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CD007" w14:textId="461084E4" w:rsidR="001218CC" w:rsidRDefault="003F47E7" w:rsidP="003B6763">
      <w:pPr>
        <w:pStyle w:val="p1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568572" wp14:editId="78113DF3">
            <wp:simplePos x="0" y="0"/>
            <wp:positionH relativeFrom="margin">
              <wp:posOffset>-38100</wp:posOffset>
            </wp:positionH>
            <wp:positionV relativeFrom="paragraph">
              <wp:posOffset>-456565</wp:posOffset>
            </wp:positionV>
            <wp:extent cx="2962275" cy="642480"/>
            <wp:effectExtent l="0" t="0" r="0" b="571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9B4C9A0" wp14:editId="7244DB48">
            <wp:simplePos x="0" y="0"/>
            <wp:positionH relativeFrom="margin">
              <wp:align>right</wp:align>
            </wp:positionH>
            <wp:positionV relativeFrom="paragraph">
              <wp:posOffset>-861695</wp:posOffset>
            </wp:positionV>
            <wp:extent cx="1127590" cy="993140"/>
            <wp:effectExtent l="0" t="0" r="0" b="0"/>
            <wp:wrapNone/>
            <wp:docPr id="1" name="Bildobjekt 1" descr="cid:57d2bf19-4a3e-4673-a21a-059b2441963f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7d2bf19-4a3e-4673-a21a-059b2441963f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9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E70A45" w14:textId="558A9066" w:rsidR="001218CC" w:rsidRDefault="003F47E7" w:rsidP="003B6763">
      <w:pPr>
        <w:pStyle w:val="p1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   </w:t>
      </w:r>
    </w:p>
    <w:p w14:paraId="74747A47" w14:textId="0CFFF596" w:rsidR="001218CC" w:rsidRDefault="001218CC" w:rsidP="003B6763">
      <w:pPr>
        <w:pStyle w:val="p1"/>
        <w:rPr>
          <w:rFonts w:asciiTheme="minorHAnsi" w:hAnsiTheme="minorHAnsi" w:cs="Arial"/>
          <w:b/>
          <w:sz w:val="28"/>
          <w:szCs w:val="28"/>
        </w:rPr>
      </w:pPr>
    </w:p>
    <w:p w14:paraId="6D2A8FDB" w14:textId="7FEEC3B2" w:rsidR="00BA3055" w:rsidRPr="00E4520A" w:rsidRDefault="008B27F1" w:rsidP="003B6763">
      <w:pPr>
        <w:pStyle w:val="p1"/>
        <w:rPr>
          <w:rFonts w:asciiTheme="minorHAnsi" w:hAnsiTheme="minorHAnsi" w:cs="Arial"/>
          <w:b/>
          <w:sz w:val="28"/>
          <w:szCs w:val="28"/>
        </w:rPr>
      </w:pPr>
      <w:r w:rsidRPr="00E4520A">
        <w:rPr>
          <w:rFonts w:asciiTheme="minorHAnsi" w:hAnsiTheme="minorHAnsi" w:cs="Arial"/>
          <w:b/>
          <w:sz w:val="28"/>
          <w:szCs w:val="28"/>
        </w:rPr>
        <w:t>Hemmakväll bekräftar sin plats i fredagsmyset.</w:t>
      </w:r>
    </w:p>
    <w:p w14:paraId="5D55D72D" w14:textId="4C5D097E" w:rsidR="00BA3055" w:rsidRPr="00E4520A" w:rsidRDefault="008B27F1" w:rsidP="003B6763">
      <w:pPr>
        <w:pStyle w:val="p1"/>
        <w:rPr>
          <w:rFonts w:asciiTheme="minorHAnsi" w:hAnsiTheme="minorHAnsi" w:cs="Arial"/>
          <w:b/>
          <w:sz w:val="28"/>
          <w:szCs w:val="28"/>
        </w:rPr>
      </w:pPr>
      <w:r w:rsidRPr="00E4520A">
        <w:rPr>
          <w:rFonts w:asciiTheme="minorHAnsi" w:hAnsiTheme="minorHAnsi" w:cs="Arial"/>
          <w:b/>
          <w:sz w:val="28"/>
          <w:szCs w:val="28"/>
        </w:rPr>
        <w:t>Den</w:t>
      </w:r>
      <w:r w:rsidR="00FD213B">
        <w:rPr>
          <w:rFonts w:asciiTheme="minorHAnsi" w:hAnsiTheme="minorHAnsi" w:cs="Arial"/>
          <w:b/>
          <w:sz w:val="28"/>
          <w:szCs w:val="28"/>
        </w:rPr>
        <w:t xml:space="preserve"> här</w:t>
      </w:r>
      <w:r w:rsidRPr="00E4520A">
        <w:rPr>
          <w:rFonts w:asciiTheme="minorHAnsi" w:hAnsiTheme="minorHAnsi" w:cs="Arial"/>
          <w:b/>
          <w:sz w:val="28"/>
          <w:szCs w:val="28"/>
        </w:rPr>
        <w:t xml:space="preserve"> gång</w:t>
      </w:r>
      <w:r w:rsidR="00FD213B">
        <w:rPr>
          <w:rFonts w:asciiTheme="minorHAnsi" w:hAnsiTheme="minorHAnsi" w:cs="Arial"/>
          <w:b/>
          <w:sz w:val="28"/>
          <w:szCs w:val="28"/>
        </w:rPr>
        <w:t>en</w:t>
      </w:r>
      <w:r w:rsidRPr="00E4520A">
        <w:rPr>
          <w:rFonts w:asciiTheme="minorHAnsi" w:hAnsiTheme="minorHAnsi" w:cs="Arial"/>
          <w:b/>
          <w:sz w:val="28"/>
          <w:szCs w:val="28"/>
        </w:rPr>
        <w:t xml:space="preserve"> tillsammans med Talang på TV4</w:t>
      </w:r>
      <w:r w:rsidR="008619D4" w:rsidRPr="00E4520A">
        <w:rPr>
          <w:rFonts w:asciiTheme="minorHAnsi" w:hAnsiTheme="minorHAnsi" w:cs="Arial"/>
          <w:b/>
          <w:sz w:val="28"/>
          <w:szCs w:val="28"/>
        </w:rPr>
        <w:t xml:space="preserve"> och en parallell lösgodistävling.</w:t>
      </w:r>
    </w:p>
    <w:p w14:paraId="412CC266" w14:textId="02F6831C" w:rsidR="00BA3055" w:rsidRDefault="00BA3055" w:rsidP="003B6763">
      <w:pPr>
        <w:pStyle w:val="p1"/>
        <w:rPr>
          <w:rFonts w:asciiTheme="minorHAnsi" w:hAnsiTheme="minorHAnsi" w:cs="Arial"/>
          <w:i/>
          <w:sz w:val="24"/>
          <w:szCs w:val="24"/>
        </w:rPr>
      </w:pPr>
    </w:p>
    <w:p w14:paraId="631512B4" w14:textId="2A8C19C4" w:rsidR="001218CC" w:rsidRPr="00E4520A" w:rsidRDefault="003F47E7" w:rsidP="003B6763">
      <w:pPr>
        <w:pStyle w:val="p1"/>
        <w:rPr>
          <w:rFonts w:asciiTheme="minorHAnsi" w:hAnsiTheme="minorHAnsi" w:cs="Arial"/>
          <w:i/>
          <w:sz w:val="24"/>
          <w:szCs w:val="24"/>
        </w:rPr>
      </w:pPr>
      <w:r>
        <w:rPr>
          <w:rFonts w:asciiTheme="minorHAnsi" w:hAnsiTheme="minorHAnsi" w:cs="Arial"/>
          <w:i/>
          <w:noProof/>
          <w:sz w:val="24"/>
          <w:szCs w:val="24"/>
        </w:rPr>
        <w:drawing>
          <wp:inline distT="0" distB="0" distL="0" distR="0" wp14:anchorId="530AB06E" wp14:editId="69563069">
            <wp:extent cx="5753100" cy="4162425"/>
            <wp:effectExtent l="0" t="0" r="0" b="9525"/>
            <wp:docPr id="4" name="Bildobjekt 4" descr="C:\Users\Camilla\Downloads\Bilder\Talang\Talang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la\Downloads\Bilder\Talang\Talang_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A9AB" w14:textId="089E5FC4" w:rsidR="00C85955" w:rsidRPr="00E4520A" w:rsidRDefault="00C85955" w:rsidP="003B6763">
      <w:pPr>
        <w:pStyle w:val="p1"/>
        <w:rPr>
          <w:rFonts w:asciiTheme="minorHAnsi" w:hAnsiTheme="minorHAnsi" w:cs="Arial"/>
          <w:sz w:val="24"/>
          <w:szCs w:val="24"/>
        </w:rPr>
      </w:pPr>
    </w:p>
    <w:p w14:paraId="0C3238CB" w14:textId="236BF59A" w:rsidR="009F1855" w:rsidRPr="00200447" w:rsidRDefault="00A43786" w:rsidP="00C85955">
      <w:pPr>
        <w:rPr>
          <w:rFonts w:asciiTheme="minorHAnsi" w:eastAsia="Times New Roman" w:hAnsiTheme="minorHAnsi"/>
          <w:b/>
        </w:rPr>
      </w:pPr>
      <w:r w:rsidRPr="00200447">
        <w:rPr>
          <w:rFonts w:asciiTheme="minorHAnsi" w:eastAsia="Times New Roman" w:hAnsiTheme="minorHAnsi"/>
          <w:b/>
        </w:rPr>
        <w:t>Den 11 januari</w:t>
      </w:r>
      <w:r w:rsidR="00C85955" w:rsidRPr="00200447">
        <w:rPr>
          <w:rFonts w:asciiTheme="minorHAnsi" w:eastAsia="Times New Roman" w:hAnsiTheme="minorHAnsi"/>
          <w:b/>
        </w:rPr>
        <w:t xml:space="preserve"> startar nya </w:t>
      </w:r>
      <w:r w:rsidR="009F1855" w:rsidRPr="00200447">
        <w:rPr>
          <w:rFonts w:asciiTheme="minorHAnsi" w:eastAsia="Times New Roman" w:hAnsiTheme="minorHAnsi"/>
          <w:b/>
        </w:rPr>
        <w:t>sändningar</w:t>
      </w:r>
      <w:r w:rsidR="00C85955" w:rsidRPr="00200447">
        <w:rPr>
          <w:rFonts w:asciiTheme="minorHAnsi" w:eastAsia="Times New Roman" w:hAnsiTheme="minorHAnsi"/>
          <w:b/>
        </w:rPr>
        <w:t xml:space="preserve"> av succéprogrammet Talang som i våras sågs av miljontals tittare. En nyhet för i år är att </w:t>
      </w:r>
      <w:r w:rsidR="009F1855" w:rsidRPr="00200447">
        <w:rPr>
          <w:rFonts w:asciiTheme="minorHAnsi" w:eastAsia="Times New Roman" w:hAnsiTheme="minorHAnsi"/>
          <w:b/>
        </w:rPr>
        <w:t>Hemmakväll tar plats som en av programmets</w:t>
      </w:r>
      <w:r w:rsidR="004C5F46" w:rsidRPr="00200447">
        <w:rPr>
          <w:rFonts w:asciiTheme="minorHAnsi" w:eastAsia="Times New Roman" w:hAnsiTheme="minorHAnsi"/>
          <w:b/>
        </w:rPr>
        <w:t xml:space="preserve"> </w:t>
      </w:r>
      <w:r w:rsidR="009F1855" w:rsidRPr="00200447">
        <w:rPr>
          <w:rFonts w:asciiTheme="minorHAnsi" w:eastAsia="Times New Roman" w:hAnsiTheme="minorHAnsi"/>
          <w:b/>
        </w:rPr>
        <w:t>huvudsponsorer.</w:t>
      </w:r>
    </w:p>
    <w:p w14:paraId="5E164311" w14:textId="77777777" w:rsidR="009F1855" w:rsidRPr="00E4520A" w:rsidRDefault="009F1855" w:rsidP="00C85955">
      <w:pPr>
        <w:rPr>
          <w:rFonts w:asciiTheme="minorHAnsi" w:eastAsia="Times New Roman" w:hAnsiTheme="minorHAnsi"/>
        </w:rPr>
      </w:pPr>
    </w:p>
    <w:p w14:paraId="4CEBA1AF" w14:textId="037E623D" w:rsidR="004C5F46" w:rsidRDefault="003C6563" w:rsidP="003C6563">
      <w:pPr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”</w:t>
      </w:r>
      <w:r w:rsidR="00941E36" w:rsidRPr="00941E36">
        <w:rPr>
          <w:rFonts w:asciiTheme="minorHAnsi" w:eastAsia="Times New Roman" w:hAnsiTheme="minorHAnsi"/>
        </w:rPr>
        <w:t>Det är otroligt inspirerande för oss att vara en del av fredagsmyset hemma även via TV4 och inte bara genom våra fulla lösgodisbägare som redan funnit sin plats i stugorna runt om i landet</w:t>
      </w:r>
      <w:r>
        <w:rPr>
          <w:rFonts w:asciiTheme="minorHAnsi" w:eastAsia="Times New Roman" w:hAnsiTheme="minorHAnsi"/>
        </w:rPr>
        <w:t>”</w:t>
      </w:r>
      <w:r w:rsidR="004C5F46" w:rsidRPr="003C6563">
        <w:rPr>
          <w:rFonts w:asciiTheme="minorHAnsi" w:eastAsia="Times New Roman" w:hAnsiTheme="minorHAnsi"/>
        </w:rPr>
        <w:t>, säger</w:t>
      </w:r>
      <w:r>
        <w:rPr>
          <w:rFonts w:asciiTheme="minorHAnsi" w:eastAsia="Times New Roman" w:hAnsiTheme="minorHAnsi"/>
        </w:rPr>
        <w:t xml:space="preserve"> </w:t>
      </w:r>
      <w:r w:rsidR="004C5F46" w:rsidRPr="003C6563">
        <w:rPr>
          <w:rFonts w:asciiTheme="minorHAnsi" w:eastAsia="Times New Roman" w:hAnsiTheme="minorHAnsi"/>
        </w:rPr>
        <w:t>Jaana Thorén</w:t>
      </w:r>
      <w:r>
        <w:rPr>
          <w:rFonts w:asciiTheme="minorHAnsi" w:eastAsia="Times New Roman" w:hAnsiTheme="minorHAnsi"/>
        </w:rPr>
        <w:t>, m</w:t>
      </w:r>
      <w:r w:rsidRPr="003C6563">
        <w:rPr>
          <w:rFonts w:asciiTheme="minorHAnsi" w:eastAsia="Times New Roman" w:hAnsiTheme="minorHAnsi"/>
        </w:rPr>
        <w:t>arknadschef</w:t>
      </w:r>
      <w:r>
        <w:rPr>
          <w:rFonts w:asciiTheme="minorHAnsi" w:eastAsia="Times New Roman" w:hAnsiTheme="minorHAnsi"/>
        </w:rPr>
        <w:t xml:space="preserve"> på Hemmakväll</w:t>
      </w:r>
      <w:r w:rsidR="00605FF0">
        <w:rPr>
          <w:rFonts w:asciiTheme="minorHAnsi" w:eastAsia="Times New Roman" w:hAnsiTheme="minorHAnsi"/>
        </w:rPr>
        <w:t>.</w:t>
      </w:r>
    </w:p>
    <w:p w14:paraId="02C73648" w14:textId="2F7A11DB" w:rsidR="000E022C" w:rsidRDefault="000E022C" w:rsidP="009D5D92">
      <w:pPr>
        <w:rPr>
          <w:rFonts w:asciiTheme="minorHAnsi" w:hAnsiTheme="minorHAnsi" w:cs="Arial"/>
        </w:rPr>
      </w:pPr>
    </w:p>
    <w:p w14:paraId="790BC866" w14:textId="5F01A153" w:rsidR="000E022C" w:rsidRDefault="000E022C" w:rsidP="009D5D92">
      <w:pPr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”</w:t>
      </w:r>
      <w:r w:rsidRPr="00E4520A">
        <w:rPr>
          <w:rFonts w:asciiTheme="minorHAnsi" w:eastAsia="Times New Roman" w:hAnsiTheme="minorHAnsi"/>
        </w:rPr>
        <w:t>Talang som program passar Hemmakväll fantastiskt bra</w:t>
      </w:r>
      <w:r>
        <w:rPr>
          <w:rFonts w:asciiTheme="minorHAnsi" w:eastAsia="Times New Roman" w:hAnsiTheme="minorHAnsi"/>
        </w:rPr>
        <w:t>,</w:t>
      </w:r>
      <w:r w:rsidRPr="00E4520A">
        <w:rPr>
          <w:rFonts w:asciiTheme="minorHAnsi" w:eastAsia="Times New Roman" w:hAnsiTheme="minorHAnsi"/>
        </w:rPr>
        <w:t xml:space="preserve"> inte bara för att det sänds på fredagskvällar då lösgodiset har en naturlig plats framför </w:t>
      </w:r>
      <w:r w:rsidR="00246A90" w:rsidRPr="00E4520A">
        <w:rPr>
          <w:rFonts w:asciiTheme="minorHAnsi" w:eastAsia="Times New Roman" w:hAnsiTheme="minorHAnsi"/>
        </w:rPr>
        <w:t>Tv</w:t>
      </w:r>
      <w:r w:rsidR="00246A90">
        <w:rPr>
          <w:rFonts w:asciiTheme="minorHAnsi" w:eastAsia="Times New Roman" w:hAnsiTheme="minorHAnsi"/>
        </w:rPr>
        <w:t>:</w:t>
      </w:r>
      <w:r w:rsidR="00246A90" w:rsidRPr="00E4520A">
        <w:rPr>
          <w:rFonts w:asciiTheme="minorHAnsi" w:eastAsia="Times New Roman" w:hAnsiTheme="minorHAnsi"/>
        </w:rPr>
        <w:t>n</w:t>
      </w:r>
      <w:r w:rsidRPr="00E4520A">
        <w:rPr>
          <w:rFonts w:asciiTheme="minorHAnsi" w:eastAsia="Times New Roman" w:hAnsiTheme="minorHAnsi"/>
        </w:rPr>
        <w:t xml:space="preserve">, </w:t>
      </w:r>
      <w:r>
        <w:rPr>
          <w:rFonts w:asciiTheme="minorHAnsi" w:eastAsia="Times New Roman" w:hAnsiTheme="minorHAnsi"/>
        </w:rPr>
        <w:t xml:space="preserve">utan även </w:t>
      </w:r>
      <w:r w:rsidR="002C29CE">
        <w:rPr>
          <w:rFonts w:asciiTheme="minorHAnsi" w:eastAsia="Times New Roman" w:hAnsiTheme="minorHAnsi"/>
        </w:rPr>
        <w:t>för att</w:t>
      </w:r>
      <w:r w:rsidRPr="00E4520A">
        <w:rPr>
          <w:rFonts w:asciiTheme="minorHAnsi" w:eastAsia="Times New Roman" w:hAnsiTheme="minorHAnsi"/>
        </w:rPr>
        <w:t xml:space="preserve"> programmet har god energi och entusiasm </w:t>
      </w:r>
      <w:r>
        <w:rPr>
          <w:rFonts w:asciiTheme="minorHAnsi" w:eastAsia="Times New Roman" w:hAnsiTheme="minorHAnsi"/>
        </w:rPr>
        <w:t>och är</w:t>
      </w:r>
      <w:r w:rsidRPr="00E4520A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fullt</w:t>
      </w:r>
      <w:r w:rsidRPr="00E4520A">
        <w:rPr>
          <w:rFonts w:asciiTheme="minorHAnsi" w:eastAsia="Times New Roman" w:hAnsiTheme="minorHAnsi"/>
        </w:rPr>
        <w:t xml:space="preserve"> av färgglada och sprudlande personligheter.</w:t>
      </w:r>
      <w:r>
        <w:rPr>
          <w:rFonts w:asciiTheme="minorHAnsi" w:eastAsia="Times New Roman" w:hAnsiTheme="minorHAnsi"/>
        </w:rPr>
        <w:t xml:space="preserve"> </w:t>
      </w:r>
      <w:r w:rsidRPr="007A48D8">
        <w:rPr>
          <w:rFonts w:asciiTheme="minorHAnsi" w:eastAsia="Times New Roman" w:hAnsiTheme="minorHAnsi"/>
        </w:rPr>
        <w:t>Det är ju precis som vårt eget varumärke och våra produkter</w:t>
      </w:r>
      <w:r>
        <w:rPr>
          <w:rFonts w:asciiTheme="minorHAnsi" w:eastAsia="Times New Roman" w:hAnsiTheme="minorHAnsi"/>
        </w:rPr>
        <w:t>”,</w:t>
      </w:r>
      <w:r w:rsidRPr="007A48D8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fortsätter</w:t>
      </w:r>
      <w:r w:rsidRPr="007A48D8">
        <w:rPr>
          <w:rFonts w:asciiTheme="minorHAnsi" w:eastAsia="Times New Roman" w:hAnsiTheme="minorHAnsi"/>
        </w:rPr>
        <w:t xml:space="preserve"> Jaana.</w:t>
      </w:r>
    </w:p>
    <w:p w14:paraId="5C96CBB6" w14:textId="2011F344" w:rsidR="00C06006" w:rsidRDefault="00C06006" w:rsidP="009D5D92">
      <w:pPr>
        <w:rPr>
          <w:rFonts w:asciiTheme="minorHAnsi" w:eastAsia="Times New Roman" w:hAnsiTheme="minorHAnsi"/>
        </w:rPr>
      </w:pPr>
    </w:p>
    <w:p w14:paraId="6BAE2BA0" w14:textId="1AC2E27C" w:rsidR="00C06006" w:rsidRPr="00C06006" w:rsidRDefault="00C06006" w:rsidP="009D5D92">
      <w:pPr>
        <w:rPr>
          <w:rFonts w:asciiTheme="minorHAnsi" w:hAnsiTheme="minorHAnsi" w:cs="Arial"/>
        </w:rPr>
      </w:pPr>
      <w:r w:rsidRPr="00E4520A">
        <w:rPr>
          <w:rFonts w:asciiTheme="minorHAnsi" w:eastAsia="Times New Roman" w:hAnsiTheme="minorHAnsi"/>
        </w:rPr>
        <w:t xml:space="preserve">Naturligtvis spelar det </w:t>
      </w:r>
      <w:r>
        <w:rPr>
          <w:rFonts w:asciiTheme="minorHAnsi" w:eastAsia="Times New Roman" w:hAnsiTheme="minorHAnsi"/>
        </w:rPr>
        <w:t>även</w:t>
      </w:r>
      <w:r w:rsidRPr="00E4520A">
        <w:rPr>
          <w:rFonts w:asciiTheme="minorHAnsi" w:eastAsia="Times New Roman" w:hAnsiTheme="minorHAnsi"/>
        </w:rPr>
        <w:t xml:space="preserve"> en stor roll för Hemmakvälls engagemang att programformatet lyckades så väl under premiärsäsongen 2018. Då sågs finalen av </w:t>
      </w:r>
      <w:proofErr w:type="gramStart"/>
      <w:r w:rsidRPr="00E4520A">
        <w:rPr>
          <w:rFonts w:asciiTheme="minorHAnsi" w:hAnsiTheme="minorHAnsi" w:cs="Arial"/>
        </w:rPr>
        <w:t>1</w:t>
      </w:r>
      <w:r w:rsidR="00E73200">
        <w:rPr>
          <w:rFonts w:asciiTheme="minorHAnsi" w:hAnsiTheme="minorHAnsi" w:cs="Arial"/>
        </w:rPr>
        <w:t>.</w:t>
      </w:r>
      <w:r w:rsidRPr="00E4520A">
        <w:rPr>
          <w:rFonts w:asciiTheme="minorHAnsi" w:hAnsiTheme="minorHAnsi" w:cs="Arial"/>
        </w:rPr>
        <w:t>305.000</w:t>
      </w:r>
      <w:proofErr w:type="gramEnd"/>
      <w:r w:rsidRPr="00E4520A">
        <w:rPr>
          <w:rFonts w:asciiTheme="minorHAnsi" w:hAnsiTheme="minorHAnsi" w:cs="Arial"/>
        </w:rPr>
        <w:t xml:space="preserve"> personer</w:t>
      </w:r>
      <w:r>
        <w:rPr>
          <w:rFonts w:asciiTheme="minorHAnsi" w:hAnsiTheme="minorHAnsi" w:cs="Arial"/>
        </w:rPr>
        <w:t>,</w:t>
      </w:r>
      <w:r w:rsidRPr="00E4520A">
        <w:rPr>
          <w:rFonts w:asciiTheme="minorHAnsi" w:hAnsiTheme="minorHAnsi" w:cs="Arial"/>
        </w:rPr>
        <w:t xml:space="preserve"> vilket </w:t>
      </w:r>
      <w:r w:rsidRPr="00E4520A">
        <w:rPr>
          <w:rFonts w:asciiTheme="minorHAnsi" w:hAnsiTheme="minorHAnsi" w:cs="Arial"/>
        </w:rPr>
        <w:lastRenderedPageBreak/>
        <w:t>ska jämföras med Idol</w:t>
      </w:r>
      <w:r>
        <w:rPr>
          <w:rFonts w:asciiTheme="minorHAnsi" w:hAnsiTheme="minorHAnsi" w:cs="Arial"/>
        </w:rPr>
        <w:t>-</w:t>
      </w:r>
      <w:r w:rsidRPr="00E4520A">
        <w:rPr>
          <w:rFonts w:asciiTheme="minorHAnsi" w:hAnsiTheme="minorHAnsi" w:cs="Arial"/>
        </w:rPr>
        <w:t>finalens 1.185.000</w:t>
      </w:r>
      <w:r>
        <w:rPr>
          <w:rFonts w:asciiTheme="minorHAnsi" w:hAnsiTheme="minorHAnsi" w:cs="Arial"/>
        </w:rPr>
        <w:t xml:space="preserve"> tittare, eller med de ca </w:t>
      </w:r>
      <w:r w:rsidR="004A5C3D">
        <w:rPr>
          <w:rFonts w:ascii="Calibri" w:hAnsi="Calibri" w:cs="Calibri"/>
          <w:lang w:eastAsia="en-US"/>
        </w:rPr>
        <w:t>5</w:t>
      </w:r>
      <w:r w:rsidR="004A5C3D">
        <w:rPr>
          <w:rFonts w:ascii="Calibri" w:hAnsi="Calibri" w:cs="Calibri"/>
          <w:lang w:eastAsia="en-US"/>
        </w:rPr>
        <w:t>.</w:t>
      </w:r>
      <w:r w:rsidR="004A5C3D">
        <w:rPr>
          <w:rFonts w:ascii="Calibri" w:hAnsi="Calibri" w:cs="Calibri"/>
          <w:lang w:eastAsia="en-US"/>
        </w:rPr>
        <w:t>227</w:t>
      </w:r>
      <w:r w:rsidR="004A5C3D">
        <w:rPr>
          <w:rFonts w:ascii="Calibri" w:hAnsi="Calibri" w:cs="Calibri"/>
          <w:lang w:eastAsia="en-US"/>
        </w:rPr>
        <w:t>.</w:t>
      </w:r>
      <w:r w:rsidR="004A5C3D">
        <w:rPr>
          <w:rFonts w:ascii="Calibri" w:hAnsi="Calibri" w:cs="Calibri"/>
          <w:lang w:eastAsia="en-US"/>
        </w:rPr>
        <w:t xml:space="preserve">000 </w:t>
      </w:r>
      <w:r>
        <w:rPr>
          <w:rFonts w:asciiTheme="minorHAnsi" w:hAnsiTheme="minorHAnsi" w:cs="Arial"/>
        </w:rPr>
        <w:t xml:space="preserve">* </w:t>
      </w:r>
      <w:r w:rsidR="0033175E">
        <w:rPr>
          <w:rFonts w:asciiTheme="minorHAnsi" w:hAnsiTheme="minorHAnsi" w:cs="Arial"/>
        </w:rPr>
        <w:t>lösgodisbitar</w:t>
      </w:r>
      <w:r>
        <w:rPr>
          <w:rFonts w:asciiTheme="minorHAnsi" w:hAnsiTheme="minorHAnsi" w:cs="Arial"/>
        </w:rPr>
        <w:t xml:space="preserve"> från Hemmakväll som det njuts av på fredagskvällarna runt om i landet.</w:t>
      </w:r>
    </w:p>
    <w:p w14:paraId="445A9CAF" w14:textId="77777777" w:rsidR="009D5D92" w:rsidRPr="009D5D92" w:rsidRDefault="009D5D92" w:rsidP="009D5D92">
      <w:pPr>
        <w:rPr>
          <w:rFonts w:asciiTheme="minorHAnsi" w:eastAsia="Times New Roman" w:hAnsiTheme="minorHAnsi"/>
        </w:rPr>
      </w:pPr>
    </w:p>
    <w:p w14:paraId="59850B66" w14:textId="1C8B34FD" w:rsidR="00BA3055" w:rsidRPr="00E4520A" w:rsidRDefault="00B02857" w:rsidP="004C5F46">
      <w:pPr>
        <w:rPr>
          <w:rFonts w:asciiTheme="minorHAnsi" w:eastAsia="Times New Roman" w:hAnsiTheme="minorHAnsi"/>
        </w:rPr>
      </w:pPr>
      <w:r w:rsidRPr="00E4520A">
        <w:rPr>
          <w:rFonts w:asciiTheme="minorHAnsi" w:eastAsia="Times New Roman" w:hAnsiTheme="minorHAnsi"/>
        </w:rPr>
        <w:t>Parallellt med</w:t>
      </w:r>
      <w:r w:rsidR="004C5F46" w:rsidRPr="00E4520A">
        <w:rPr>
          <w:rFonts w:asciiTheme="minorHAnsi" w:eastAsia="Times New Roman" w:hAnsiTheme="minorHAnsi"/>
        </w:rPr>
        <w:t xml:space="preserve"> </w:t>
      </w:r>
      <w:r w:rsidRPr="00E4520A">
        <w:rPr>
          <w:rFonts w:asciiTheme="minorHAnsi" w:eastAsia="Times New Roman" w:hAnsiTheme="minorHAnsi"/>
        </w:rPr>
        <w:t xml:space="preserve">Talang kommer Hemmakväll även </w:t>
      </w:r>
      <w:r w:rsidR="007A3247">
        <w:rPr>
          <w:rFonts w:asciiTheme="minorHAnsi" w:eastAsia="Times New Roman" w:hAnsiTheme="minorHAnsi"/>
        </w:rPr>
        <w:t>ha</w:t>
      </w:r>
      <w:r w:rsidRPr="00E4520A">
        <w:rPr>
          <w:rFonts w:asciiTheme="minorHAnsi" w:eastAsia="Times New Roman" w:hAnsiTheme="minorHAnsi"/>
        </w:rPr>
        <w:t xml:space="preserve"> sin egen ”talangtävling” där kunderna får rösta fram si</w:t>
      </w:r>
      <w:r w:rsidR="007A3247">
        <w:rPr>
          <w:rFonts w:asciiTheme="minorHAnsi" w:eastAsia="Times New Roman" w:hAnsiTheme="minorHAnsi"/>
        </w:rPr>
        <w:t xml:space="preserve">n favorit bland de </w:t>
      </w:r>
      <w:r w:rsidR="00D66054">
        <w:rPr>
          <w:rFonts w:asciiTheme="minorHAnsi" w:eastAsia="Times New Roman" w:hAnsiTheme="minorHAnsi"/>
        </w:rPr>
        <w:t>n</w:t>
      </w:r>
      <w:r w:rsidR="007A3247">
        <w:rPr>
          <w:rFonts w:asciiTheme="minorHAnsi" w:eastAsia="Times New Roman" w:hAnsiTheme="minorHAnsi"/>
        </w:rPr>
        <w:t>yheter</w:t>
      </w:r>
      <w:r w:rsidRPr="00E4520A">
        <w:rPr>
          <w:rFonts w:asciiTheme="minorHAnsi" w:eastAsia="Times New Roman" w:hAnsiTheme="minorHAnsi"/>
        </w:rPr>
        <w:t xml:space="preserve"> som smugit sig in i </w:t>
      </w:r>
      <w:r w:rsidR="00A43786">
        <w:rPr>
          <w:rFonts w:asciiTheme="minorHAnsi" w:eastAsia="Times New Roman" w:hAnsiTheme="minorHAnsi"/>
        </w:rPr>
        <w:t>He</w:t>
      </w:r>
      <w:r w:rsidR="00BA3055" w:rsidRPr="00E4520A">
        <w:rPr>
          <w:rFonts w:asciiTheme="minorHAnsi" w:eastAsia="Times New Roman" w:hAnsiTheme="minorHAnsi"/>
        </w:rPr>
        <w:t xml:space="preserve">mmakvälls </w:t>
      </w:r>
      <w:r w:rsidRPr="00E4520A">
        <w:rPr>
          <w:rFonts w:asciiTheme="minorHAnsi" w:eastAsia="Times New Roman" w:hAnsiTheme="minorHAnsi"/>
        </w:rPr>
        <w:t>lösgodissortiment under 2018</w:t>
      </w:r>
      <w:r w:rsidR="00546C8D">
        <w:rPr>
          <w:rFonts w:asciiTheme="minorHAnsi" w:eastAsia="Times New Roman" w:hAnsiTheme="minorHAnsi"/>
        </w:rPr>
        <w:t>. Kunderna som röstar är dessutom</w:t>
      </w:r>
      <w:r w:rsidR="00237BC5">
        <w:rPr>
          <w:rFonts w:asciiTheme="minorHAnsi" w:eastAsia="Times New Roman" w:hAnsiTheme="minorHAnsi"/>
        </w:rPr>
        <w:t xml:space="preserve"> med och tävla</w:t>
      </w:r>
      <w:r w:rsidR="00546C8D">
        <w:rPr>
          <w:rFonts w:asciiTheme="minorHAnsi" w:eastAsia="Times New Roman" w:hAnsiTheme="minorHAnsi"/>
        </w:rPr>
        <w:t>r</w:t>
      </w:r>
      <w:r w:rsidR="00237BC5">
        <w:rPr>
          <w:rFonts w:asciiTheme="minorHAnsi" w:eastAsia="Times New Roman" w:hAnsiTheme="minorHAnsi"/>
        </w:rPr>
        <w:t xml:space="preserve"> om biljetter till första delfinalen i Talang</w:t>
      </w:r>
      <w:r w:rsidRPr="00E4520A">
        <w:rPr>
          <w:rFonts w:asciiTheme="minorHAnsi" w:eastAsia="Times New Roman" w:hAnsiTheme="minorHAnsi"/>
        </w:rPr>
        <w:t xml:space="preserve">. </w:t>
      </w:r>
      <w:r w:rsidR="00D03099">
        <w:rPr>
          <w:rFonts w:asciiTheme="minorHAnsi" w:eastAsia="Times New Roman" w:hAnsiTheme="minorHAnsi"/>
        </w:rPr>
        <w:t xml:space="preserve">Några av 2018 års lösgodisnyheter som kan ta priset som </w:t>
      </w:r>
      <w:r w:rsidR="00374A7D">
        <w:rPr>
          <w:rFonts w:asciiTheme="minorHAnsi" w:eastAsia="Times New Roman" w:hAnsiTheme="minorHAnsi"/>
        </w:rPr>
        <w:t>Sveriges</w:t>
      </w:r>
      <w:r w:rsidR="00D03099">
        <w:rPr>
          <w:rFonts w:asciiTheme="minorHAnsi" w:eastAsia="Times New Roman" w:hAnsiTheme="minorHAnsi"/>
        </w:rPr>
        <w:t xml:space="preserve"> bästa lösgodis 2018 är</w:t>
      </w:r>
      <w:r w:rsidR="00BA3055" w:rsidRPr="00E4520A">
        <w:rPr>
          <w:rFonts w:asciiTheme="minorHAnsi" w:eastAsia="Times New Roman" w:hAnsiTheme="minorHAnsi"/>
        </w:rPr>
        <w:t xml:space="preserve"> </w:t>
      </w:r>
      <w:proofErr w:type="spellStart"/>
      <w:r w:rsidR="00D66054">
        <w:rPr>
          <w:rFonts w:asciiTheme="minorHAnsi" w:eastAsia="Times New Roman" w:hAnsiTheme="minorHAnsi"/>
        </w:rPr>
        <w:t>Mojito</w:t>
      </w:r>
      <w:proofErr w:type="spellEnd"/>
      <w:r w:rsidR="00D66054">
        <w:rPr>
          <w:rFonts w:asciiTheme="minorHAnsi" w:eastAsia="Times New Roman" w:hAnsiTheme="minorHAnsi"/>
        </w:rPr>
        <w:t xml:space="preserve">, </w:t>
      </w:r>
      <w:proofErr w:type="spellStart"/>
      <w:r w:rsidR="00D66054">
        <w:rPr>
          <w:rFonts w:asciiTheme="minorHAnsi" w:eastAsia="Times New Roman" w:hAnsiTheme="minorHAnsi"/>
        </w:rPr>
        <w:t>Unicorn</w:t>
      </w:r>
      <w:proofErr w:type="spellEnd"/>
      <w:r w:rsidR="00D66054">
        <w:rPr>
          <w:rFonts w:asciiTheme="minorHAnsi" w:eastAsia="Times New Roman" w:hAnsiTheme="minorHAnsi"/>
        </w:rPr>
        <w:t xml:space="preserve"> </w:t>
      </w:r>
      <w:proofErr w:type="spellStart"/>
      <w:r w:rsidR="00D66054">
        <w:rPr>
          <w:rFonts w:asciiTheme="minorHAnsi" w:eastAsia="Times New Roman" w:hAnsiTheme="minorHAnsi"/>
        </w:rPr>
        <w:t>Poop</w:t>
      </w:r>
      <w:proofErr w:type="spellEnd"/>
      <w:r w:rsidR="00D66054">
        <w:rPr>
          <w:rFonts w:asciiTheme="minorHAnsi" w:eastAsia="Times New Roman" w:hAnsiTheme="minorHAnsi"/>
        </w:rPr>
        <w:t xml:space="preserve"> och </w:t>
      </w:r>
      <w:proofErr w:type="spellStart"/>
      <w:r w:rsidR="00D66054">
        <w:rPr>
          <w:rFonts w:asciiTheme="minorHAnsi" w:eastAsia="Times New Roman" w:hAnsiTheme="minorHAnsi"/>
        </w:rPr>
        <w:t>Delicatoboll</w:t>
      </w:r>
      <w:proofErr w:type="spellEnd"/>
      <w:r w:rsidR="00D66054">
        <w:rPr>
          <w:rFonts w:asciiTheme="minorHAnsi" w:eastAsia="Times New Roman" w:hAnsiTheme="minorHAnsi"/>
        </w:rPr>
        <w:t xml:space="preserve"> mini</w:t>
      </w:r>
      <w:r w:rsidR="00E2283D">
        <w:rPr>
          <w:rFonts w:asciiTheme="minorHAnsi" w:eastAsia="Times New Roman" w:hAnsiTheme="minorHAnsi"/>
        </w:rPr>
        <w:t xml:space="preserve"> – e</w:t>
      </w:r>
      <w:r w:rsidR="00D66054">
        <w:rPr>
          <w:rFonts w:asciiTheme="minorHAnsi" w:eastAsia="Times New Roman" w:hAnsiTheme="minorHAnsi"/>
        </w:rPr>
        <w:t>n</w:t>
      </w:r>
      <w:r w:rsidR="007A3247" w:rsidRPr="00E4520A">
        <w:rPr>
          <w:rFonts w:asciiTheme="minorHAnsi" w:eastAsia="Times New Roman" w:hAnsiTheme="minorHAnsi"/>
        </w:rPr>
        <w:t xml:space="preserve"> </w:t>
      </w:r>
      <w:r w:rsidR="00BA3055" w:rsidRPr="00E4520A">
        <w:rPr>
          <w:rFonts w:asciiTheme="minorHAnsi" w:eastAsia="Times New Roman" w:hAnsiTheme="minorHAnsi"/>
        </w:rPr>
        <w:t>lika färgsprakande mix som i programmet</w:t>
      </w:r>
      <w:r w:rsidR="00D66054">
        <w:rPr>
          <w:rFonts w:asciiTheme="minorHAnsi" w:eastAsia="Times New Roman" w:hAnsiTheme="minorHAnsi"/>
        </w:rPr>
        <w:t>.</w:t>
      </w:r>
      <w:r w:rsidR="00BA3055" w:rsidRPr="00E4520A">
        <w:rPr>
          <w:rFonts w:asciiTheme="minorHAnsi" w:eastAsia="Times New Roman" w:hAnsiTheme="minorHAnsi"/>
        </w:rPr>
        <w:t xml:space="preserve"> </w:t>
      </w:r>
      <w:r w:rsidR="00D66054">
        <w:rPr>
          <w:rFonts w:asciiTheme="minorHAnsi" w:eastAsia="Times New Roman" w:hAnsiTheme="minorHAnsi"/>
        </w:rPr>
        <w:t>O</w:t>
      </w:r>
      <w:r w:rsidR="00BA3055" w:rsidRPr="00E4520A">
        <w:rPr>
          <w:rFonts w:asciiTheme="minorHAnsi" w:eastAsia="Times New Roman" w:hAnsiTheme="minorHAnsi"/>
        </w:rPr>
        <w:t>ch p</w:t>
      </w:r>
      <w:r w:rsidRPr="00E4520A">
        <w:rPr>
          <w:rFonts w:asciiTheme="minorHAnsi" w:eastAsia="Times New Roman" w:hAnsiTheme="minorHAnsi"/>
        </w:rPr>
        <w:t xml:space="preserve">recis som i Talang </w:t>
      </w:r>
      <w:r w:rsidR="00BA3055" w:rsidRPr="00E4520A">
        <w:rPr>
          <w:rFonts w:asciiTheme="minorHAnsi" w:eastAsia="Times New Roman" w:hAnsiTheme="minorHAnsi"/>
        </w:rPr>
        <w:t>kan</w:t>
      </w:r>
      <w:r w:rsidRPr="00E4520A">
        <w:rPr>
          <w:rFonts w:asciiTheme="minorHAnsi" w:eastAsia="Times New Roman" w:hAnsiTheme="minorHAnsi"/>
        </w:rPr>
        <w:t xml:space="preserve"> vad som </w:t>
      </w:r>
      <w:r w:rsidR="007A3247">
        <w:rPr>
          <w:rFonts w:asciiTheme="minorHAnsi" w:eastAsia="Times New Roman" w:hAnsiTheme="minorHAnsi"/>
        </w:rPr>
        <w:t>helst hända</w:t>
      </w:r>
      <w:r w:rsidR="00D66054">
        <w:rPr>
          <w:rFonts w:asciiTheme="minorHAnsi" w:eastAsia="Times New Roman" w:hAnsiTheme="minorHAnsi"/>
        </w:rPr>
        <w:t>!</w:t>
      </w:r>
    </w:p>
    <w:p w14:paraId="281B1349" w14:textId="77777777" w:rsidR="00D66054" w:rsidRDefault="00D66054" w:rsidP="00D66054">
      <w:pPr>
        <w:rPr>
          <w:rFonts w:eastAsia="Times New Roman"/>
        </w:rPr>
      </w:pPr>
    </w:p>
    <w:p w14:paraId="5A66D016" w14:textId="2BC2F8D5" w:rsidR="00BA3055" w:rsidRPr="00D66054" w:rsidRDefault="00D66054" w:rsidP="00D66054">
      <w:pPr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”</w:t>
      </w:r>
      <w:r w:rsidR="00BA3055" w:rsidRPr="00D66054">
        <w:rPr>
          <w:rFonts w:asciiTheme="minorHAnsi" w:eastAsia="Times New Roman" w:hAnsiTheme="minorHAnsi"/>
        </w:rPr>
        <w:t>Det är minst lika inspirerande att samtidigt ha vår egen ”</w:t>
      </w:r>
      <w:r w:rsidR="00EA422D">
        <w:rPr>
          <w:rFonts w:asciiTheme="minorHAnsi" w:eastAsia="Times New Roman" w:hAnsiTheme="minorHAnsi"/>
          <w:color w:val="000000" w:themeColor="text1"/>
        </w:rPr>
        <w:t>n</w:t>
      </w:r>
      <w:r w:rsidR="00BA3055" w:rsidRPr="00990A0D">
        <w:rPr>
          <w:rFonts w:asciiTheme="minorHAnsi" w:eastAsia="Times New Roman" w:hAnsiTheme="minorHAnsi"/>
          <w:color w:val="000000" w:themeColor="text1"/>
        </w:rPr>
        <w:t>yhets</w:t>
      </w:r>
      <w:r w:rsidRPr="00990A0D">
        <w:rPr>
          <w:rFonts w:asciiTheme="minorHAnsi" w:eastAsia="Times New Roman" w:hAnsiTheme="minorHAnsi"/>
          <w:color w:val="000000" w:themeColor="text1"/>
        </w:rPr>
        <w:t>t</w:t>
      </w:r>
      <w:r w:rsidR="00BA3055" w:rsidRPr="00990A0D">
        <w:rPr>
          <w:rFonts w:asciiTheme="minorHAnsi" w:eastAsia="Times New Roman" w:hAnsiTheme="minorHAnsi"/>
          <w:color w:val="000000" w:themeColor="text1"/>
        </w:rPr>
        <w:t>alangtävling</w:t>
      </w:r>
      <w:r w:rsidR="00BA3055" w:rsidRPr="00D66054">
        <w:rPr>
          <w:rFonts w:asciiTheme="minorHAnsi" w:eastAsia="Times New Roman" w:hAnsiTheme="minorHAnsi"/>
        </w:rPr>
        <w:t>” parallellt</w:t>
      </w:r>
      <w:r w:rsidR="00AC3CEE">
        <w:rPr>
          <w:rFonts w:asciiTheme="minorHAnsi" w:eastAsia="Times New Roman" w:hAnsiTheme="minorHAnsi"/>
        </w:rPr>
        <w:t xml:space="preserve"> med programmet</w:t>
      </w:r>
      <w:r w:rsidR="00BA3055" w:rsidRPr="00D66054">
        <w:rPr>
          <w:rFonts w:asciiTheme="minorHAnsi" w:eastAsia="Times New Roman" w:hAnsiTheme="minorHAnsi"/>
        </w:rPr>
        <w:t>. För pr</w:t>
      </w:r>
      <w:r w:rsidR="00E4520A" w:rsidRPr="00D66054">
        <w:rPr>
          <w:rFonts w:asciiTheme="minorHAnsi" w:eastAsia="Times New Roman" w:hAnsiTheme="minorHAnsi"/>
        </w:rPr>
        <w:t>e</w:t>
      </w:r>
      <w:r w:rsidR="00BA3055" w:rsidRPr="00D66054">
        <w:rPr>
          <w:rFonts w:asciiTheme="minorHAnsi" w:eastAsia="Times New Roman" w:hAnsiTheme="minorHAnsi"/>
        </w:rPr>
        <w:t xml:space="preserve">cis som Talang står Hemmakväll för underhållning </w:t>
      </w:r>
      <w:r w:rsidR="001A25C5">
        <w:rPr>
          <w:rFonts w:asciiTheme="minorHAnsi" w:eastAsia="Times New Roman" w:hAnsiTheme="minorHAnsi"/>
        </w:rPr>
        <w:t>genom</w:t>
      </w:r>
      <w:r w:rsidR="00E4520A" w:rsidRPr="00D66054">
        <w:rPr>
          <w:rFonts w:asciiTheme="minorHAnsi" w:eastAsia="Times New Roman" w:hAnsiTheme="minorHAnsi"/>
        </w:rPr>
        <w:t xml:space="preserve"> våra upplevelsebaserade butiker</w:t>
      </w:r>
      <w:r w:rsidR="00210911">
        <w:rPr>
          <w:rFonts w:asciiTheme="minorHAnsi" w:eastAsia="Times New Roman" w:hAnsiTheme="minorHAnsi"/>
        </w:rPr>
        <w:t>.</w:t>
      </w:r>
      <w:r w:rsidR="00E4520A" w:rsidRPr="00D66054">
        <w:rPr>
          <w:rFonts w:asciiTheme="minorHAnsi" w:eastAsia="Times New Roman" w:hAnsiTheme="minorHAnsi"/>
        </w:rPr>
        <w:t xml:space="preserve"> </w:t>
      </w:r>
      <w:r w:rsidR="00210911">
        <w:rPr>
          <w:rFonts w:asciiTheme="minorHAnsi" w:eastAsia="Times New Roman" w:hAnsiTheme="minorHAnsi"/>
        </w:rPr>
        <w:t>O</w:t>
      </w:r>
      <w:r w:rsidR="00E4520A" w:rsidRPr="00D66054">
        <w:rPr>
          <w:rFonts w:asciiTheme="minorHAnsi" w:eastAsia="Times New Roman" w:hAnsiTheme="minorHAnsi"/>
        </w:rPr>
        <w:t xml:space="preserve">ch precis som hos Talang får vardagens plikter och omvärldens krav stå tillbaka för ren, oförfalskad </w:t>
      </w:r>
      <w:r w:rsidRPr="00D66054">
        <w:rPr>
          <w:rFonts w:asciiTheme="minorHAnsi" w:eastAsia="Times New Roman" w:hAnsiTheme="minorHAnsi"/>
        </w:rPr>
        <w:t>glädje</w:t>
      </w:r>
      <w:r w:rsidR="00E4520A" w:rsidRPr="00D66054">
        <w:rPr>
          <w:rFonts w:asciiTheme="minorHAnsi" w:eastAsia="Times New Roman" w:hAnsiTheme="minorHAnsi"/>
        </w:rPr>
        <w:t xml:space="preserve"> och njutning</w:t>
      </w:r>
      <w:r>
        <w:rPr>
          <w:rFonts w:asciiTheme="minorHAnsi" w:eastAsia="Times New Roman" w:hAnsiTheme="minorHAnsi"/>
        </w:rPr>
        <w:t>”,</w:t>
      </w:r>
      <w:r w:rsidR="00E4520A" w:rsidRPr="00D66054">
        <w:rPr>
          <w:rFonts w:asciiTheme="minorHAnsi" w:eastAsia="Times New Roman" w:hAnsiTheme="minorHAnsi"/>
        </w:rPr>
        <w:t xml:space="preserve"> avslutar</w:t>
      </w:r>
      <w:r w:rsidR="00BA3055" w:rsidRPr="00D66054">
        <w:rPr>
          <w:rFonts w:asciiTheme="minorHAnsi" w:eastAsia="Times New Roman" w:hAnsiTheme="minorHAnsi"/>
        </w:rPr>
        <w:t xml:space="preserve"> Jaana.</w:t>
      </w:r>
    </w:p>
    <w:p w14:paraId="672505CF" w14:textId="77777777" w:rsidR="00BA3055" w:rsidRPr="00E4520A" w:rsidRDefault="00BA3055" w:rsidP="004C5F46">
      <w:pPr>
        <w:rPr>
          <w:rFonts w:asciiTheme="minorHAnsi" w:eastAsia="Times New Roman" w:hAnsiTheme="minorHAnsi"/>
        </w:rPr>
      </w:pPr>
    </w:p>
    <w:p w14:paraId="1FC7B49A" w14:textId="4D7DB031" w:rsidR="00BA3055" w:rsidRPr="00764D5F" w:rsidRDefault="004A5C3D" w:rsidP="004C5F46">
      <w:pPr>
        <w:rPr>
          <w:rFonts w:asciiTheme="minorHAnsi" w:hAnsiTheme="minorHAnsi" w:cs="Arial"/>
          <w:color w:val="8EAADB" w:themeColor="accent1" w:themeTint="99"/>
        </w:rPr>
      </w:pPr>
      <w:r>
        <w:rPr>
          <w:rFonts w:asciiTheme="minorHAnsi" w:hAnsiTheme="minorHAnsi" w:cs="Arial"/>
          <w:noProof/>
          <w:color w:val="8EAADB" w:themeColor="accent1" w:themeTint="99"/>
        </w:rPr>
        <w:drawing>
          <wp:inline distT="0" distB="0" distL="0" distR="0" wp14:anchorId="199E94E5" wp14:editId="02AFD515">
            <wp:extent cx="1838325" cy="1838325"/>
            <wp:effectExtent l="0" t="0" r="9525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5EB4" w14:textId="77777777" w:rsidR="00A43786" w:rsidRDefault="00A43786" w:rsidP="004C5F46">
      <w:pPr>
        <w:rPr>
          <w:rFonts w:asciiTheme="minorHAnsi" w:hAnsiTheme="minorHAnsi" w:cs="Arial"/>
          <w:i/>
        </w:rPr>
      </w:pPr>
    </w:p>
    <w:p w14:paraId="6929051A" w14:textId="463B9D79" w:rsidR="00A43786" w:rsidRPr="00E4520A" w:rsidRDefault="00A43786" w:rsidP="00A43786">
      <w:pPr>
        <w:rPr>
          <w:rFonts w:asciiTheme="minorHAnsi" w:eastAsia="Times New Roman" w:hAnsiTheme="minorHAnsi"/>
        </w:rPr>
      </w:pPr>
      <w:r w:rsidRPr="00E4520A">
        <w:rPr>
          <w:rFonts w:asciiTheme="minorHAnsi" w:eastAsia="Times New Roman" w:hAnsiTheme="minorHAnsi"/>
        </w:rPr>
        <w:t>Den färgsprakande och uttrycksfulla Talang-juryn består även i år av </w:t>
      </w:r>
      <w:r w:rsidRPr="00E4520A">
        <w:rPr>
          <w:rStyle w:val="Stark"/>
          <w:rFonts w:asciiTheme="minorHAnsi" w:eastAsia="Times New Roman" w:hAnsiTheme="minorHAnsi"/>
          <w:b w:val="0"/>
        </w:rPr>
        <w:t>Bianca Ingrosso</w:t>
      </w:r>
      <w:r w:rsidRPr="00E4520A">
        <w:rPr>
          <w:rFonts w:asciiTheme="minorHAnsi" w:eastAsia="Times New Roman" w:hAnsiTheme="minorHAnsi"/>
        </w:rPr>
        <w:t>, </w:t>
      </w:r>
      <w:r w:rsidRPr="00E4520A">
        <w:rPr>
          <w:rStyle w:val="Stark"/>
          <w:rFonts w:asciiTheme="minorHAnsi" w:eastAsia="Times New Roman" w:hAnsiTheme="minorHAnsi"/>
          <w:b w:val="0"/>
        </w:rPr>
        <w:t xml:space="preserve">Alexander Bard, David </w:t>
      </w:r>
      <w:proofErr w:type="spellStart"/>
      <w:r w:rsidRPr="00E4520A">
        <w:rPr>
          <w:rStyle w:val="Stark"/>
          <w:rFonts w:asciiTheme="minorHAnsi" w:eastAsia="Times New Roman" w:hAnsiTheme="minorHAnsi"/>
          <w:b w:val="0"/>
        </w:rPr>
        <w:t>Batra</w:t>
      </w:r>
      <w:proofErr w:type="spellEnd"/>
      <w:r w:rsidRPr="00E4520A">
        <w:rPr>
          <w:rStyle w:val="Stark"/>
          <w:rFonts w:asciiTheme="minorHAnsi" w:eastAsia="Times New Roman" w:hAnsiTheme="minorHAnsi"/>
          <w:b w:val="0"/>
        </w:rPr>
        <w:t> </w:t>
      </w:r>
      <w:r w:rsidRPr="00E4520A">
        <w:rPr>
          <w:rFonts w:asciiTheme="minorHAnsi" w:eastAsia="Times New Roman" w:hAnsiTheme="minorHAnsi"/>
        </w:rPr>
        <w:t>och</w:t>
      </w:r>
      <w:r w:rsidRPr="00E4520A">
        <w:rPr>
          <w:rStyle w:val="Stark"/>
          <w:rFonts w:asciiTheme="minorHAnsi" w:eastAsia="Times New Roman" w:hAnsiTheme="minorHAnsi"/>
          <w:b w:val="0"/>
        </w:rPr>
        <w:t> </w:t>
      </w:r>
      <w:proofErr w:type="spellStart"/>
      <w:r w:rsidRPr="00E4520A">
        <w:rPr>
          <w:rStyle w:val="Stark"/>
          <w:rFonts w:asciiTheme="minorHAnsi" w:eastAsia="Times New Roman" w:hAnsiTheme="minorHAnsi"/>
          <w:b w:val="0"/>
        </w:rPr>
        <w:t>LaGaylia</w:t>
      </w:r>
      <w:proofErr w:type="spellEnd"/>
      <w:r w:rsidRPr="00E4520A">
        <w:rPr>
          <w:rStyle w:val="Stark"/>
          <w:rFonts w:asciiTheme="minorHAnsi" w:eastAsia="Times New Roman" w:hAnsiTheme="minorHAnsi"/>
          <w:b w:val="0"/>
        </w:rPr>
        <w:t xml:space="preserve"> Frazier. Hemmakvälls egen </w:t>
      </w:r>
      <w:r w:rsidRPr="00990A0D">
        <w:rPr>
          <w:rFonts w:asciiTheme="minorHAnsi" w:eastAsia="Times New Roman" w:hAnsiTheme="minorHAnsi"/>
          <w:color w:val="000000" w:themeColor="text1"/>
        </w:rPr>
        <w:t>”</w:t>
      </w:r>
      <w:r w:rsidR="00EA422D">
        <w:rPr>
          <w:rFonts w:asciiTheme="minorHAnsi" w:eastAsia="Times New Roman" w:hAnsiTheme="minorHAnsi"/>
          <w:color w:val="000000" w:themeColor="text1"/>
        </w:rPr>
        <w:t>n</w:t>
      </w:r>
      <w:r w:rsidRPr="00990A0D">
        <w:rPr>
          <w:rFonts w:asciiTheme="minorHAnsi" w:eastAsia="Times New Roman" w:hAnsiTheme="minorHAnsi"/>
          <w:color w:val="000000" w:themeColor="text1"/>
        </w:rPr>
        <w:t>yhets</w:t>
      </w:r>
      <w:r w:rsidR="00D66054" w:rsidRPr="00990A0D">
        <w:rPr>
          <w:rFonts w:asciiTheme="minorHAnsi" w:eastAsia="Times New Roman" w:hAnsiTheme="minorHAnsi"/>
          <w:color w:val="000000" w:themeColor="text1"/>
        </w:rPr>
        <w:t>t</w:t>
      </w:r>
      <w:r w:rsidRPr="00990A0D">
        <w:rPr>
          <w:rFonts w:asciiTheme="minorHAnsi" w:eastAsia="Times New Roman" w:hAnsiTheme="minorHAnsi"/>
          <w:color w:val="000000" w:themeColor="text1"/>
        </w:rPr>
        <w:t>alangtävling-</w:t>
      </w:r>
      <w:r w:rsidRPr="00990A0D">
        <w:rPr>
          <w:rStyle w:val="Stark"/>
          <w:rFonts w:asciiTheme="minorHAnsi" w:eastAsia="Times New Roman" w:hAnsiTheme="minorHAnsi"/>
          <w:b w:val="0"/>
          <w:color w:val="000000" w:themeColor="text1"/>
        </w:rPr>
        <w:t>jury</w:t>
      </w:r>
      <w:r w:rsidR="000635CF" w:rsidRPr="00990A0D">
        <w:rPr>
          <w:rStyle w:val="Stark"/>
          <w:rFonts w:asciiTheme="minorHAnsi" w:eastAsia="Times New Roman" w:hAnsiTheme="minorHAnsi"/>
          <w:b w:val="0"/>
          <w:color w:val="000000" w:themeColor="text1"/>
        </w:rPr>
        <w:t>”</w:t>
      </w:r>
      <w:r w:rsidRPr="00990A0D">
        <w:rPr>
          <w:rStyle w:val="Stark"/>
          <w:rFonts w:asciiTheme="minorHAnsi" w:eastAsia="Times New Roman" w:hAnsiTheme="minorHAnsi"/>
          <w:b w:val="0"/>
          <w:color w:val="000000" w:themeColor="text1"/>
        </w:rPr>
        <w:t xml:space="preserve"> </w:t>
      </w:r>
      <w:r w:rsidRPr="00E4520A">
        <w:rPr>
          <w:rStyle w:val="Stark"/>
          <w:rFonts w:asciiTheme="minorHAnsi" w:eastAsia="Times New Roman" w:hAnsiTheme="minorHAnsi"/>
          <w:b w:val="0"/>
        </w:rPr>
        <w:t>består dock in</w:t>
      </w:r>
      <w:bookmarkStart w:id="0" w:name="_GoBack"/>
      <w:bookmarkEnd w:id="0"/>
      <w:r w:rsidRPr="00E4520A">
        <w:rPr>
          <w:rStyle w:val="Stark"/>
          <w:rFonts w:asciiTheme="minorHAnsi" w:eastAsia="Times New Roman" w:hAnsiTheme="minorHAnsi"/>
          <w:b w:val="0"/>
        </w:rPr>
        <w:t>te av några direkta kändisar utan uteslutande av</w:t>
      </w:r>
      <w:r w:rsidR="00B55FCD">
        <w:rPr>
          <w:rStyle w:val="Stark"/>
          <w:rFonts w:asciiTheme="minorHAnsi" w:eastAsia="Times New Roman" w:hAnsiTheme="minorHAnsi"/>
          <w:b w:val="0"/>
        </w:rPr>
        <w:t xml:space="preserve"> </w:t>
      </w:r>
      <w:r w:rsidR="001A6597">
        <w:rPr>
          <w:rStyle w:val="Stark"/>
          <w:rFonts w:asciiTheme="minorHAnsi" w:eastAsia="Times New Roman" w:hAnsiTheme="minorHAnsi"/>
          <w:b w:val="0"/>
        </w:rPr>
        <w:t>de</w:t>
      </w:r>
      <w:r w:rsidR="002E359D">
        <w:rPr>
          <w:rStyle w:val="Stark"/>
          <w:rFonts w:asciiTheme="minorHAnsi" w:eastAsia="Times New Roman" w:hAnsiTheme="minorHAnsi"/>
          <w:b w:val="0"/>
        </w:rPr>
        <w:t>t</w:t>
      </w:r>
      <w:r w:rsidR="001A6597">
        <w:rPr>
          <w:rStyle w:val="Stark"/>
          <w:rFonts w:asciiTheme="minorHAnsi" w:eastAsia="Times New Roman" w:hAnsiTheme="minorHAnsi"/>
          <w:b w:val="0"/>
        </w:rPr>
        <w:t xml:space="preserve"> minst lika underhållande </w:t>
      </w:r>
      <w:r w:rsidR="00D66054" w:rsidRPr="00E4520A">
        <w:rPr>
          <w:rStyle w:val="Stark"/>
          <w:rFonts w:asciiTheme="minorHAnsi" w:eastAsia="Times New Roman" w:hAnsiTheme="minorHAnsi"/>
          <w:b w:val="0"/>
        </w:rPr>
        <w:t>svenska</w:t>
      </w:r>
      <w:r w:rsidRPr="00E4520A">
        <w:rPr>
          <w:rStyle w:val="Stark"/>
          <w:rFonts w:asciiTheme="minorHAnsi" w:eastAsia="Times New Roman" w:hAnsiTheme="minorHAnsi"/>
          <w:b w:val="0"/>
        </w:rPr>
        <w:t xml:space="preserve"> folket</w:t>
      </w:r>
      <w:r w:rsidR="001A6597">
        <w:rPr>
          <w:rStyle w:val="Stark"/>
          <w:rFonts w:asciiTheme="minorHAnsi" w:eastAsia="Times New Roman" w:hAnsiTheme="minorHAnsi"/>
          <w:b w:val="0"/>
        </w:rPr>
        <w:t>.</w:t>
      </w:r>
    </w:p>
    <w:p w14:paraId="425DB8AD" w14:textId="77777777" w:rsidR="009D5D92" w:rsidRPr="00E4520A" w:rsidRDefault="009D5D92" w:rsidP="00E4520A">
      <w:pPr>
        <w:rPr>
          <w:rFonts w:asciiTheme="minorHAnsi" w:eastAsia="Times New Roman" w:hAnsiTheme="minorHAnsi"/>
        </w:rPr>
      </w:pPr>
    </w:p>
    <w:p w14:paraId="7DD0721E" w14:textId="5B342FFE" w:rsidR="009B3239" w:rsidRDefault="008E28C7" w:rsidP="001218CC">
      <w:pPr>
        <w:rPr>
          <w:rStyle w:val="Stark"/>
          <w:rFonts w:asciiTheme="minorHAnsi" w:hAnsiTheme="minorHAnsi"/>
          <w:b w:val="0"/>
        </w:rPr>
      </w:pPr>
      <w:r w:rsidRPr="001D4842">
        <w:rPr>
          <w:rStyle w:val="Stark"/>
          <w:rFonts w:asciiTheme="minorHAnsi" w:hAnsiTheme="minorHAnsi"/>
          <w:b w:val="0"/>
        </w:rPr>
        <w:t>*</w:t>
      </w:r>
      <w:r w:rsidR="007A3247" w:rsidRPr="001D4842">
        <w:rPr>
          <w:rStyle w:val="Stark"/>
          <w:rFonts w:asciiTheme="minorHAnsi" w:hAnsiTheme="minorHAnsi"/>
          <w:b w:val="0"/>
        </w:rPr>
        <w:t>Ej 100</w:t>
      </w:r>
      <w:r w:rsidR="009F1F33">
        <w:rPr>
          <w:rStyle w:val="Stark"/>
          <w:rFonts w:asciiTheme="minorHAnsi" w:hAnsiTheme="minorHAnsi"/>
          <w:b w:val="0"/>
        </w:rPr>
        <w:t xml:space="preserve"> </w:t>
      </w:r>
      <w:r w:rsidR="007A3247" w:rsidRPr="001D4842">
        <w:rPr>
          <w:rStyle w:val="Stark"/>
          <w:rFonts w:asciiTheme="minorHAnsi" w:hAnsiTheme="minorHAnsi"/>
          <w:b w:val="0"/>
        </w:rPr>
        <w:t>% statistisk säkerställd siffra</w:t>
      </w:r>
      <w:r w:rsidR="001D4842">
        <w:rPr>
          <w:rStyle w:val="Stark"/>
          <w:rFonts w:asciiTheme="minorHAnsi" w:hAnsiTheme="minorHAnsi"/>
          <w:b w:val="0"/>
        </w:rPr>
        <w:t>.</w:t>
      </w:r>
    </w:p>
    <w:p w14:paraId="7C2219BB" w14:textId="77777777" w:rsidR="001218CC" w:rsidRDefault="001218CC" w:rsidP="001218CC">
      <w:pPr>
        <w:rPr>
          <w:rFonts w:asciiTheme="minorHAnsi" w:hAnsiTheme="minorHAnsi"/>
          <w:bCs/>
        </w:rPr>
      </w:pPr>
    </w:p>
    <w:p w14:paraId="752496BC" w14:textId="77777777" w:rsidR="001218CC" w:rsidRPr="001218CC" w:rsidRDefault="009B3239" w:rsidP="001218CC">
      <w:pPr>
        <w:spacing w:after="100" w:afterAutospacing="1"/>
        <w:outlineLvl w:val="0"/>
        <w:rPr>
          <w:bCs/>
          <w:i/>
          <w:sz w:val="20"/>
          <w:szCs w:val="20"/>
        </w:rPr>
      </w:pPr>
      <w:r w:rsidRPr="001218CC">
        <w:rPr>
          <w:bCs/>
          <w:i/>
          <w:sz w:val="20"/>
          <w:szCs w:val="20"/>
        </w:rPr>
        <w:t xml:space="preserve">Vid frågor kontakta </w:t>
      </w:r>
    </w:p>
    <w:p w14:paraId="00A27711" w14:textId="0CAD7315" w:rsidR="00B02857" w:rsidRPr="001218CC" w:rsidRDefault="00B02857" w:rsidP="001218CC">
      <w:pPr>
        <w:spacing w:after="100" w:afterAutospacing="1"/>
        <w:outlineLvl w:val="0"/>
        <w:rPr>
          <w:rFonts w:asciiTheme="minorHAnsi" w:hAnsiTheme="minorHAnsi"/>
          <w:sz w:val="20"/>
          <w:szCs w:val="20"/>
        </w:rPr>
      </w:pPr>
      <w:r w:rsidRPr="001218CC">
        <w:rPr>
          <w:bCs/>
          <w:sz w:val="20"/>
          <w:szCs w:val="20"/>
        </w:rPr>
        <w:t xml:space="preserve">Kent Olsson, interim VD </w:t>
      </w:r>
      <w:r w:rsidRPr="001218CC">
        <w:rPr>
          <w:rFonts w:asciiTheme="minorHAnsi" w:hAnsiTheme="minorHAnsi"/>
          <w:sz w:val="20"/>
          <w:szCs w:val="20"/>
        </w:rPr>
        <w:br/>
      </w:r>
      <w:proofErr w:type="gramStart"/>
      <w:r w:rsidRPr="001218CC">
        <w:rPr>
          <w:bCs/>
          <w:sz w:val="20"/>
          <w:szCs w:val="20"/>
        </w:rPr>
        <w:t>0709-211 230</w:t>
      </w:r>
      <w:proofErr w:type="gramEnd"/>
      <w:r w:rsidRPr="001218CC">
        <w:rPr>
          <w:bCs/>
          <w:sz w:val="20"/>
          <w:szCs w:val="20"/>
        </w:rPr>
        <w:t xml:space="preserve">, </w:t>
      </w:r>
      <w:hyperlink r:id="rId10" w:history="1">
        <w:r w:rsidRPr="001218CC">
          <w:rPr>
            <w:rFonts w:asciiTheme="minorHAnsi" w:hAnsiTheme="minorHAnsi"/>
            <w:sz w:val="20"/>
            <w:szCs w:val="20"/>
          </w:rPr>
          <w:t>kent.olsson@hemmakvall.se</w:t>
        </w:r>
      </w:hyperlink>
    </w:p>
    <w:p w14:paraId="73BE8118" w14:textId="77777777" w:rsidR="00B02857" w:rsidRPr="001218CC" w:rsidRDefault="00B02857" w:rsidP="001218CC">
      <w:pPr>
        <w:pStyle w:val="Normalwebb"/>
        <w:spacing w:before="0" w:beforeAutospacing="0"/>
        <w:rPr>
          <w:rFonts w:asciiTheme="minorHAnsi" w:hAnsiTheme="minorHAnsi"/>
          <w:bCs/>
          <w:sz w:val="20"/>
          <w:szCs w:val="20"/>
        </w:rPr>
      </w:pPr>
      <w:r w:rsidRPr="001218CC">
        <w:rPr>
          <w:bCs/>
          <w:sz w:val="20"/>
          <w:szCs w:val="20"/>
        </w:rPr>
        <w:t>eller Jaana Thorén, Marknadschef</w:t>
      </w:r>
      <w:r w:rsidRPr="001218CC">
        <w:rPr>
          <w:rFonts w:asciiTheme="minorHAnsi" w:hAnsiTheme="minorHAnsi"/>
          <w:sz w:val="20"/>
          <w:szCs w:val="20"/>
        </w:rPr>
        <w:br/>
      </w:r>
      <w:proofErr w:type="gramStart"/>
      <w:r w:rsidRPr="001218CC">
        <w:rPr>
          <w:bCs/>
          <w:sz w:val="20"/>
          <w:szCs w:val="20"/>
        </w:rPr>
        <w:t>0709-211 270</w:t>
      </w:r>
      <w:proofErr w:type="gramEnd"/>
      <w:r w:rsidRPr="001218CC">
        <w:rPr>
          <w:bCs/>
          <w:sz w:val="20"/>
          <w:szCs w:val="20"/>
        </w:rPr>
        <w:t xml:space="preserve">, </w:t>
      </w:r>
      <w:hyperlink r:id="rId11" w:history="1">
        <w:r w:rsidRPr="001218CC">
          <w:rPr>
            <w:rFonts w:asciiTheme="minorHAnsi" w:hAnsiTheme="minorHAnsi"/>
            <w:sz w:val="20"/>
            <w:szCs w:val="20"/>
          </w:rPr>
          <w:t>jaana.thoren@hemmakvall.se</w:t>
        </w:r>
      </w:hyperlink>
    </w:p>
    <w:p w14:paraId="69E84244" w14:textId="77777777" w:rsidR="00813958" w:rsidRPr="001218CC" w:rsidRDefault="00813958" w:rsidP="00B02857">
      <w:pPr>
        <w:pStyle w:val="Normalwebb"/>
        <w:rPr>
          <w:rStyle w:val="Stark"/>
          <w:rFonts w:asciiTheme="minorHAnsi" w:hAnsiTheme="minorHAnsi"/>
          <w:i/>
          <w:sz w:val="20"/>
          <w:szCs w:val="20"/>
        </w:rPr>
      </w:pPr>
    </w:p>
    <w:p w14:paraId="6E6B5F37" w14:textId="3200F5F3" w:rsidR="00B02857" w:rsidRPr="001218CC" w:rsidRDefault="00B02857" w:rsidP="00B02857">
      <w:pPr>
        <w:pStyle w:val="Normalwebb"/>
        <w:rPr>
          <w:rFonts w:asciiTheme="minorHAnsi" w:hAnsiTheme="minorHAnsi"/>
          <w:i/>
          <w:sz w:val="20"/>
          <w:szCs w:val="20"/>
        </w:rPr>
      </w:pPr>
      <w:r w:rsidRPr="001218CC">
        <w:rPr>
          <w:rStyle w:val="Stark"/>
          <w:rFonts w:asciiTheme="minorHAnsi" w:hAnsiTheme="minorHAnsi"/>
          <w:i/>
          <w:sz w:val="20"/>
          <w:szCs w:val="20"/>
        </w:rPr>
        <w:t xml:space="preserve">Hemmakväll AB </w:t>
      </w:r>
      <w:r w:rsidRPr="001218CC">
        <w:rPr>
          <w:rFonts w:asciiTheme="minorHAnsi" w:hAnsiTheme="minorHAnsi"/>
          <w:i/>
          <w:sz w:val="20"/>
          <w:szCs w:val="20"/>
        </w:rPr>
        <w:t>är Sveriges största nöjesbutikskedja med cirka 70 butiker över hela landet och cirka 700 medarbetare. Hemmakväll marknadsför och säljer lösgodis, konfektyr, snacks, drycker, glass, presentförpackningar, samt köp- och hyrfilmsprodukter.</w:t>
      </w:r>
    </w:p>
    <w:p w14:paraId="775989F6" w14:textId="763B044C" w:rsidR="00892147" w:rsidRPr="001218CC" w:rsidRDefault="00B02857" w:rsidP="00E81BB8">
      <w:pPr>
        <w:pStyle w:val="Normalwebb"/>
        <w:rPr>
          <w:rFonts w:asciiTheme="minorHAnsi" w:hAnsiTheme="minorHAnsi"/>
          <w:i/>
          <w:sz w:val="20"/>
          <w:szCs w:val="20"/>
        </w:rPr>
      </w:pPr>
      <w:r w:rsidRPr="001218CC">
        <w:rPr>
          <w:rFonts w:asciiTheme="minorHAnsi" w:hAnsiTheme="minorHAnsi"/>
          <w:i/>
          <w:sz w:val="20"/>
          <w:szCs w:val="20"/>
        </w:rPr>
        <w:t>Hemmakväll lanserade våren 2016 ett nytt upplevelsebaserat butikskoncept som fokuserar enbart på ätbart och presentförpackninga</w:t>
      </w:r>
      <w:r w:rsidR="004813F6" w:rsidRPr="001218CC">
        <w:rPr>
          <w:rFonts w:asciiTheme="minorHAnsi" w:hAnsiTheme="minorHAnsi"/>
          <w:i/>
          <w:sz w:val="20"/>
          <w:szCs w:val="20"/>
        </w:rPr>
        <w:t>r.</w:t>
      </w:r>
      <w:r w:rsidR="007111C0" w:rsidRPr="001218CC">
        <w:rPr>
          <w:rFonts w:asciiTheme="minorHAnsi" w:hAnsiTheme="minorHAnsi"/>
          <w:i/>
          <w:sz w:val="20"/>
          <w:szCs w:val="20"/>
        </w:rPr>
        <w:t xml:space="preserve"> Idag har Hemmakväll tretton konceptbutiker och ytterligare tre lägen är säkrade.</w:t>
      </w:r>
    </w:p>
    <w:sectPr w:rsidR="00892147" w:rsidRPr="001218CC" w:rsidSect="008D3B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40A87"/>
    <w:multiLevelType w:val="hybridMultilevel"/>
    <w:tmpl w:val="AA82BA7A"/>
    <w:lvl w:ilvl="0" w:tplc="041D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C5543"/>
    <w:multiLevelType w:val="hybridMultilevel"/>
    <w:tmpl w:val="8A045EFE"/>
    <w:lvl w:ilvl="0" w:tplc="800CB34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4142B"/>
    <w:multiLevelType w:val="hybridMultilevel"/>
    <w:tmpl w:val="4C0016F2"/>
    <w:lvl w:ilvl="0" w:tplc="066013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51"/>
    <w:rsid w:val="00021459"/>
    <w:rsid w:val="000321BE"/>
    <w:rsid w:val="00033BA0"/>
    <w:rsid w:val="0003490C"/>
    <w:rsid w:val="0003585D"/>
    <w:rsid w:val="000635CF"/>
    <w:rsid w:val="0006389F"/>
    <w:rsid w:val="00090216"/>
    <w:rsid w:val="000E022C"/>
    <w:rsid w:val="001218CC"/>
    <w:rsid w:val="00132829"/>
    <w:rsid w:val="00177E7C"/>
    <w:rsid w:val="001A25C5"/>
    <w:rsid w:val="001A6597"/>
    <w:rsid w:val="001B11A3"/>
    <w:rsid w:val="001D4842"/>
    <w:rsid w:val="00200447"/>
    <w:rsid w:val="00210911"/>
    <w:rsid w:val="00237BC5"/>
    <w:rsid w:val="00246A90"/>
    <w:rsid w:val="002730BA"/>
    <w:rsid w:val="002C29CE"/>
    <w:rsid w:val="002D72BC"/>
    <w:rsid w:val="002E359D"/>
    <w:rsid w:val="003208C8"/>
    <w:rsid w:val="003260C0"/>
    <w:rsid w:val="0033175E"/>
    <w:rsid w:val="003527C2"/>
    <w:rsid w:val="003567BA"/>
    <w:rsid w:val="00374A7D"/>
    <w:rsid w:val="003B6763"/>
    <w:rsid w:val="003C6563"/>
    <w:rsid w:val="003F1849"/>
    <w:rsid w:val="003F47E7"/>
    <w:rsid w:val="00453821"/>
    <w:rsid w:val="004813F6"/>
    <w:rsid w:val="0048741C"/>
    <w:rsid w:val="004A5C3D"/>
    <w:rsid w:val="004C5F46"/>
    <w:rsid w:val="004D4A6C"/>
    <w:rsid w:val="00526C51"/>
    <w:rsid w:val="00546C8D"/>
    <w:rsid w:val="005C2E46"/>
    <w:rsid w:val="005E3D12"/>
    <w:rsid w:val="00605FF0"/>
    <w:rsid w:val="00624D12"/>
    <w:rsid w:val="00682FE3"/>
    <w:rsid w:val="006B11F1"/>
    <w:rsid w:val="007111C0"/>
    <w:rsid w:val="00713212"/>
    <w:rsid w:val="00741E50"/>
    <w:rsid w:val="00764D5F"/>
    <w:rsid w:val="007A3247"/>
    <w:rsid w:val="007A48D8"/>
    <w:rsid w:val="007D181C"/>
    <w:rsid w:val="00813958"/>
    <w:rsid w:val="008619D4"/>
    <w:rsid w:val="008716BB"/>
    <w:rsid w:val="00877F01"/>
    <w:rsid w:val="00892147"/>
    <w:rsid w:val="008B27F1"/>
    <w:rsid w:val="008C4C1E"/>
    <w:rsid w:val="008D3B78"/>
    <w:rsid w:val="008E28C7"/>
    <w:rsid w:val="008F1038"/>
    <w:rsid w:val="009006E5"/>
    <w:rsid w:val="00901CA1"/>
    <w:rsid w:val="00924782"/>
    <w:rsid w:val="00941E36"/>
    <w:rsid w:val="00990A0D"/>
    <w:rsid w:val="009B1FC6"/>
    <w:rsid w:val="009B3239"/>
    <w:rsid w:val="009D5D92"/>
    <w:rsid w:val="009F1855"/>
    <w:rsid w:val="009F1F33"/>
    <w:rsid w:val="00A039AF"/>
    <w:rsid w:val="00A20FAA"/>
    <w:rsid w:val="00A43786"/>
    <w:rsid w:val="00A43E51"/>
    <w:rsid w:val="00AA22DA"/>
    <w:rsid w:val="00AB6051"/>
    <w:rsid w:val="00AC3CEE"/>
    <w:rsid w:val="00B02857"/>
    <w:rsid w:val="00B1633F"/>
    <w:rsid w:val="00B47089"/>
    <w:rsid w:val="00B55FCD"/>
    <w:rsid w:val="00BA18BF"/>
    <w:rsid w:val="00BA3055"/>
    <w:rsid w:val="00BE1CC9"/>
    <w:rsid w:val="00C05BD0"/>
    <w:rsid w:val="00C06006"/>
    <w:rsid w:val="00C13C16"/>
    <w:rsid w:val="00C26DAC"/>
    <w:rsid w:val="00C374B6"/>
    <w:rsid w:val="00C7091D"/>
    <w:rsid w:val="00C85955"/>
    <w:rsid w:val="00C908B4"/>
    <w:rsid w:val="00CA0791"/>
    <w:rsid w:val="00CB4D45"/>
    <w:rsid w:val="00CE7C3F"/>
    <w:rsid w:val="00D002F0"/>
    <w:rsid w:val="00D03099"/>
    <w:rsid w:val="00D24AC7"/>
    <w:rsid w:val="00D65458"/>
    <w:rsid w:val="00D66054"/>
    <w:rsid w:val="00D72056"/>
    <w:rsid w:val="00D93B6E"/>
    <w:rsid w:val="00DD5D28"/>
    <w:rsid w:val="00DF22D9"/>
    <w:rsid w:val="00E2283D"/>
    <w:rsid w:val="00E36A41"/>
    <w:rsid w:val="00E376C7"/>
    <w:rsid w:val="00E4520A"/>
    <w:rsid w:val="00E73200"/>
    <w:rsid w:val="00E81BB8"/>
    <w:rsid w:val="00E943DA"/>
    <w:rsid w:val="00EA422D"/>
    <w:rsid w:val="00EF5767"/>
    <w:rsid w:val="00F03772"/>
    <w:rsid w:val="00F23B07"/>
    <w:rsid w:val="00F35E1B"/>
    <w:rsid w:val="00F82C4C"/>
    <w:rsid w:val="00FC666A"/>
    <w:rsid w:val="00FD213B"/>
    <w:rsid w:val="00FD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AA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1459"/>
    <w:rPr>
      <w:rFonts w:ascii="Times New Roman" w:hAnsi="Times New Roman" w:cs="Times New Roman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E943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B67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1">
    <w:name w:val="p1"/>
    <w:basedOn w:val="Normal"/>
    <w:rsid w:val="00AB6051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AB6051"/>
    <w:pPr>
      <w:spacing w:line="182" w:lineRule="atLeast"/>
    </w:pPr>
    <w:rPr>
      <w:rFonts w:ascii="Helvetica" w:hAnsi="Helvetica"/>
      <w:sz w:val="33"/>
      <w:szCs w:val="33"/>
    </w:rPr>
  </w:style>
  <w:style w:type="paragraph" w:customStyle="1" w:styleId="p3">
    <w:name w:val="p3"/>
    <w:basedOn w:val="Normal"/>
    <w:rsid w:val="00AB6051"/>
    <w:pPr>
      <w:spacing w:line="182" w:lineRule="atLeast"/>
    </w:pPr>
    <w:rPr>
      <w:rFonts w:ascii="Helvetica" w:hAnsi="Helvetica"/>
      <w:sz w:val="17"/>
      <w:szCs w:val="17"/>
    </w:rPr>
  </w:style>
  <w:style w:type="paragraph" w:customStyle="1" w:styleId="p4">
    <w:name w:val="p4"/>
    <w:basedOn w:val="Normal"/>
    <w:rsid w:val="00AB6051"/>
    <w:pPr>
      <w:spacing w:line="272" w:lineRule="atLeast"/>
    </w:pPr>
    <w:rPr>
      <w:rFonts w:ascii="Helvetica" w:hAnsi="Helvetica"/>
      <w:sz w:val="27"/>
      <w:szCs w:val="27"/>
    </w:rPr>
  </w:style>
  <w:style w:type="character" w:customStyle="1" w:styleId="apple-converted-space">
    <w:name w:val="apple-converted-space"/>
    <w:basedOn w:val="Standardstycketeckensnitt"/>
    <w:rsid w:val="00AB6051"/>
  </w:style>
  <w:style w:type="character" w:customStyle="1" w:styleId="Rubrik1Char">
    <w:name w:val="Rubrik 1 Char"/>
    <w:basedOn w:val="Standardstycketeckensnitt"/>
    <w:link w:val="Rubrik1"/>
    <w:uiPriority w:val="9"/>
    <w:rsid w:val="00E943DA"/>
    <w:rPr>
      <w:rFonts w:ascii="Times New Roman" w:hAnsi="Times New Roman" w:cs="Times New Roman"/>
      <w:b/>
      <w:bCs/>
      <w:kern w:val="36"/>
      <w:sz w:val="48"/>
      <w:szCs w:val="48"/>
      <w:lang w:eastAsia="sv-SE"/>
    </w:rPr>
  </w:style>
  <w:style w:type="paragraph" w:customStyle="1" w:styleId="color-white">
    <w:name w:val="color-white"/>
    <w:basedOn w:val="Normal"/>
    <w:rsid w:val="00682FE3"/>
    <w:pPr>
      <w:spacing w:before="100" w:beforeAutospacing="1" w:after="100" w:afterAutospacing="1"/>
    </w:pPr>
  </w:style>
  <w:style w:type="paragraph" w:styleId="Normalwebb">
    <w:name w:val="Normal (Web)"/>
    <w:basedOn w:val="Normal"/>
    <w:uiPriority w:val="99"/>
    <w:unhideWhenUsed/>
    <w:rsid w:val="00682FE3"/>
    <w:pPr>
      <w:spacing w:before="100" w:beforeAutospacing="1" w:after="100" w:afterAutospacing="1"/>
    </w:pPr>
  </w:style>
  <w:style w:type="character" w:customStyle="1" w:styleId="ingress">
    <w:name w:val="ingress"/>
    <w:basedOn w:val="Standardstycketeckensnitt"/>
    <w:rsid w:val="00682FE3"/>
  </w:style>
  <w:style w:type="character" w:styleId="Hyperlnk">
    <w:name w:val="Hyperlink"/>
    <w:basedOn w:val="Standardstycketeckensnitt"/>
    <w:uiPriority w:val="99"/>
    <w:semiHidden/>
    <w:unhideWhenUsed/>
    <w:rsid w:val="00682FE3"/>
    <w:rPr>
      <w:color w:val="0000FF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B67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t">
    <w:name w:val="st"/>
    <w:basedOn w:val="Standardstycketeckensnitt"/>
    <w:rsid w:val="003B6763"/>
  </w:style>
  <w:style w:type="character" w:styleId="Betoning">
    <w:name w:val="Emphasis"/>
    <w:basedOn w:val="Standardstycketeckensnitt"/>
    <w:uiPriority w:val="20"/>
    <w:qFormat/>
    <w:rsid w:val="003B6763"/>
    <w:rPr>
      <w:i/>
      <w:iCs/>
    </w:rPr>
  </w:style>
  <w:style w:type="paragraph" w:styleId="Liststycke">
    <w:name w:val="List Paragraph"/>
    <w:basedOn w:val="Normal"/>
    <w:uiPriority w:val="34"/>
    <w:qFormat/>
    <w:rsid w:val="003B6763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Stark">
    <w:name w:val="Strong"/>
    <w:basedOn w:val="Standardstycketeckensnitt"/>
    <w:uiPriority w:val="22"/>
    <w:qFormat/>
    <w:rsid w:val="00C85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57d2bf19-4a3e-4673-a21a-059b2441963f@eurprd08.prod.outloo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aana.thoren@hemmakvall.se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kent.olsson@hemmakvall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2666</Characters>
  <Application>Microsoft Office Word</Application>
  <DocSecurity>0</DocSecurity>
  <Lines>22</Lines>
  <Paragraphs>6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/>
      <vt:lpstr/>
      <vt:lpstr>Vill du veta mer…</vt:lpstr>
      <vt:lpstr/>
      <vt:lpstr>kontakta </vt:lpstr>
      <vt:lpstr>Kent Olsson, interim VD  0709-211 230, kent.olsson@hemmakvall.se</vt:lpstr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Pitlik</dc:creator>
  <cp:keywords/>
  <dc:description/>
  <cp:lastModifiedBy>Camilla Fäldt</cp:lastModifiedBy>
  <cp:revision>2</cp:revision>
  <cp:lastPrinted>2018-12-19T15:33:00Z</cp:lastPrinted>
  <dcterms:created xsi:type="dcterms:W3CDTF">2018-12-21T10:14:00Z</dcterms:created>
  <dcterms:modified xsi:type="dcterms:W3CDTF">2018-12-21T10:14:00Z</dcterms:modified>
</cp:coreProperties>
</file>