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A43F" w14:textId="77777777" w:rsidR="001C5425" w:rsidRDefault="001C5425" w:rsidP="00DB5765"/>
    <w:p w14:paraId="790635F6" w14:textId="77777777" w:rsidR="0040426C" w:rsidRDefault="0040426C" w:rsidP="00DB5765">
      <w:pPr>
        <w:rPr>
          <w:rFonts w:ascii="Arial" w:hAnsi="Arial" w:cs="Arial"/>
          <w:b/>
          <w:sz w:val="36"/>
          <w:szCs w:val="36"/>
        </w:rPr>
      </w:pPr>
    </w:p>
    <w:p w14:paraId="7E5121F0" w14:textId="1C92FA64" w:rsidR="001C5425" w:rsidRPr="00674493" w:rsidRDefault="001C5425" w:rsidP="00DB5765">
      <w:pPr>
        <w:rPr>
          <w:rFonts w:ascii="Arial" w:hAnsi="Arial" w:cs="Arial"/>
          <w:b/>
          <w:sz w:val="56"/>
          <w:szCs w:val="56"/>
        </w:rPr>
      </w:pPr>
      <w:r w:rsidRPr="00674493">
        <w:rPr>
          <w:rFonts w:ascii="Arial" w:hAnsi="Arial" w:cs="Arial"/>
          <w:b/>
          <w:sz w:val="56"/>
          <w:szCs w:val="56"/>
        </w:rPr>
        <w:t xml:space="preserve">SIGMUND LOLAND </w:t>
      </w:r>
      <w:r w:rsidR="00674493">
        <w:rPr>
          <w:rFonts w:ascii="Arial" w:hAnsi="Arial" w:cs="Arial"/>
          <w:b/>
          <w:sz w:val="56"/>
          <w:szCs w:val="56"/>
        </w:rPr>
        <w:t xml:space="preserve">BLIR </w:t>
      </w:r>
      <w:r w:rsidRPr="00674493">
        <w:rPr>
          <w:rFonts w:ascii="Arial" w:hAnsi="Arial" w:cs="Arial"/>
          <w:b/>
          <w:sz w:val="56"/>
          <w:szCs w:val="56"/>
        </w:rPr>
        <w:t>NY GÄSTPROFESSOR VID GIH</w:t>
      </w:r>
    </w:p>
    <w:p w14:paraId="098FF2E5" w14:textId="06279C53" w:rsidR="00782D16" w:rsidRPr="001C5425" w:rsidRDefault="00CE75D2">
      <w:pPr>
        <w:rPr>
          <w:rFonts w:ascii="Arial" w:hAnsi="Arial" w:cs="Arial"/>
          <w:b/>
        </w:rPr>
      </w:pPr>
      <w:r w:rsidRPr="001C5425">
        <w:rPr>
          <w:rFonts w:ascii="Arial" w:hAnsi="Arial" w:cs="Arial"/>
          <w:b/>
        </w:rPr>
        <w:t xml:space="preserve">Sigmund Loland </w:t>
      </w:r>
      <w:r>
        <w:rPr>
          <w:rFonts w:ascii="Arial" w:hAnsi="Arial" w:cs="Arial"/>
          <w:b/>
        </w:rPr>
        <w:t>är</w:t>
      </w:r>
      <w:r w:rsidR="00782D16" w:rsidRPr="001C5425">
        <w:rPr>
          <w:rFonts w:ascii="Arial" w:hAnsi="Arial" w:cs="Arial"/>
          <w:b/>
        </w:rPr>
        <w:t xml:space="preserve"> professor inom sportfilosofi, sport och etik vid Norges Idrottshögskola. </w:t>
      </w:r>
      <w:r>
        <w:rPr>
          <w:rFonts w:ascii="Arial" w:hAnsi="Arial" w:cs="Arial"/>
          <w:b/>
        </w:rPr>
        <w:t xml:space="preserve">En anledning till att han valde att tacka ja till att bli gästprofessor är bland annat för att </w:t>
      </w:r>
      <w:r w:rsidR="00DB5765" w:rsidRPr="001C5425">
        <w:rPr>
          <w:rFonts w:ascii="Arial" w:hAnsi="Arial" w:cs="Arial"/>
          <w:b/>
        </w:rPr>
        <w:t xml:space="preserve">GIH är en stor institution som varit banbrytande i sin historia. </w:t>
      </w:r>
      <w:r>
        <w:rPr>
          <w:rFonts w:ascii="Arial" w:hAnsi="Arial" w:cs="Arial"/>
          <w:b/>
        </w:rPr>
        <w:br/>
        <w:t xml:space="preserve">– </w:t>
      </w:r>
      <w:r w:rsidR="00DB5765" w:rsidRPr="001C5425">
        <w:rPr>
          <w:rFonts w:ascii="Arial" w:hAnsi="Arial" w:cs="Arial"/>
          <w:b/>
        </w:rPr>
        <w:t xml:space="preserve">Det är världens äldsta idrottshögskola </w:t>
      </w:r>
      <w:r w:rsidR="00E51206">
        <w:rPr>
          <w:rFonts w:ascii="Arial" w:hAnsi="Arial" w:cs="Arial"/>
          <w:b/>
        </w:rPr>
        <w:t>och</w:t>
      </w:r>
      <w:r w:rsidR="00DB5765" w:rsidRPr="001C5425">
        <w:rPr>
          <w:rFonts w:ascii="Arial" w:hAnsi="Arial" w:cs="Arial"/>
          <w:b/>
        </w:rPr>
        <w:t xml:space="preserve"> GIH </w:t>
      </w:r>
      <w:r>
        <w:rPr>
          <w:rFonts w:ascii="Arial" w:hAnsi="Arial" w:cs="Arial"/>
          <w:b/>
        </w:rPr>
        <w:t xml:space="preserve">befinner sig </w:t>
      </w:r>
      <w:r w:rsidR="00E51206">
        <w:rPr>
          <w:rFonts w:ascii="Arial" w:hAnsi="Arial" w:cs="Arial"/>
          <w:b/>
        </w:rPr>
        <w:t xml:space="preserve">idag </w:t>
      </w:r>
      <w:r w:rsidR="007922C8">
        <w:rPr>
          <w:rFonts w:ascii="Arial" w:hAnsi="Arial" w:cs="Arial"/>
          <w:b/>
        </w:rPr>
        <w:t>på</w:t>
      </w:r>
      <w:r>
        <w:rPr>
          <w:rFonts w:ascii="Arial" w:hAnsi="Arial" w:cs="Arial"/>
          <w:b/>
        </w:rPr>
        <w:t xml:space="preserve"> </w:t>
      </w:r>
      <w:r w:rsidR="00A3755F">
        <w:rPr>
          <w:rFonts w:ascii="Arial" w:hAnsi="Arial" w:cs="Arial"/>
          <w:b/>
        </w:rPr>
        <w:t>en ty</w:t>
      </w:r>
      <w:r w:rsidR="008B06E2">
        <w:rPr>
          <w:rFonts w:ascii="Arial" w:hAnsi="Arial" w:cs="Arial"/>
          <w:b/>
        </w:rPr>
        <w:t>d</w:t>
      </w:r>
      <w:r w:rsidR="00A3755F">
        <w:rPr>
          <w:rFonts w:ascii="Arial" w:hAnsi="Arial" w:cs="Arial"/>
          <w:b/>
        </w:rPr>
        <w:t>lig</w:t>
      </w:r>
      <w:r w:rsidR="00C82252">
        <w:rPr>
          <w:rFonts w:ascii="Arial" w:hAnsi="Arial" w:cs="Arial"/>
          <w:b/>
        </w:rPr>
        <w:t xml:space="preserve"> </w:t>
      </w:r>
      <w:r w:rsidR="00C1777C" w:rsidRPr="001C5425">
        <w:rPr>
          <w:rFonts w:ascii="Arial" w:hAnsi="Arial" w:cs="Arial"/>
          <w:b/>
        </w:rPr>
        <w:t xml:space="preserve">utvecklingsresa, </w:t>
      </w:r>
      <w:r w:rsidR="007066E0" w:rsidRPr="001C5425">
        <w:rPr>
          <w:rFonts w:ascii="Arial" w:hAnsi="Arial" w:cs="Arial"/>
          <w:b/>
        </w:rPr>
        <w:t xml:space="preserve">säger </w:t>
      </w:r>
      <w:r w:rsidR="00782D16" w:rsidRPr="001C5425">
        <w:rPr>
          <w:rFonts w:ascii="Arial" w:hAnsi="Arial" w:cs="Arial"/>
          <w:b/>
        </w:rPr>
        <w:t>Sigmund</w:t>
      </w:r>
      <w:r w:rsidR="007066E0" w:rsidRPr="001C5425">
        <w:rPr>
          <w:rFonts w:ascii="Arial" w:hAnsi="Arial" w:cs="Arial"/>
          <w:b/>
        </w:rPr>
        <w:t xml:space="preserve"> Loland. </w:t>
      </w:r>
    </w:p>
    <w:p w14:paraId="7DA78A07" w14:textId="77777777" w:rsidR="00B43FF4" w:rsidRPr="00CE75D2" w:rsidRDefault="00B43FF4" w:rsidP="00B43FF4">
      <w:pPr>
        <w:rPr>
          <w:rFonts w:ascii="Times New Roman" w:hAnsi="Times New Roman" w:cs="Times New Roman"/>
          <w:sz w:val="20"/>
          <w:szCs w:val="20"/>
        </w:rPr>
      </w:pPr>
      <w:r w:rsidRPr="00CE75D2">
        <w:rPr>
          <w:rFonts w:ascii="Times New Roman" w:hAnsi="Times New Roman" w:cs="Times New Roman"/>
          <w:sz w:val="20"/>
          <w:szCs w:val="20"/>
        </w:rPr>
        <w:t xml:space="preserve">Sigmund Loland har varit rektor vid Norges Idrottshögskola från 2005 till 2013. Han </w:t>
      </w:r>
      <w:r>
        <w:rPr>
          <w:rFonts w:ascii="Times New Roman" w:hAnsi="Times New Roman" w:cs="Times New Roman"/>
          <w:sz w:val="20"/>
          <w:szCs w:val="20"/>
        </w:rPr>
        <w:t>har varit</w:t>
      </w:r>
      <w:r w:rsidRPr="00CE75D2">
        <w:rPr>
          <w:rFonts w:ascii="Times New Roman" w:hAnsi="Times New Roman" w:cs="Times New Roman"/>
          <w:sz w:val="20"/>
          <w:szCs w:val="20"/>
        </w:rPr>
        <w:t xml:space="preserve"> president i </w:t>
      </w:r>
      <w:proofErr w:type="spellStart"/>
      <w:r w:rsidRPr="00CE75D2">
        <w:rPr>
          <w:rFonts w:ascii="Times New Roman" w:hAnsi="Times New Roman" w:cs="Times New Roman"/>
          <w:sz w:val="20"/>
          <w:szCs w:val="20"/>
        </w:rPr>
        <w:t>European</w:t>
      </w:r>
      <w:proofErr w:type="spellEnd"/>
      <w:r w:rsidRPr="00CE75D2">
        <w:rPr>
          <w:rFonts w:ascii="Times New Roman" w:hAnsi="Times New Roman" w:cs="Times New Roman"/>
          <w:sz w:val="20"/>
          <w:szCs w:val="20"/>
        </w:rPr>
        <w:t xml:space="preserve"> College </w:t>
      </w:r>
      <w:proofErr w:type="spellStart"/>
      <w:r w:rsidRPr="00CE75D2">
        <w:rPr>
          <w:rFonts w:ascii="Times New Roman" w:hAnsi="Times New Roman" w:cs="Times New Roman"/>
          <w:sz w:val="20"/>
          <w:szCs w:val="20"/>
        </w:rPr>
        <w:t>of</w:t>
      </w:r>
      <w:proofErr w:type="spellEnd"/>
      <w:r w:rsidRPr="00CE75D2">
        <w:rPr>
          <w:rFonts w:ascii="Times New Roman" w:hAnsi="Times New Roman" w:cs="Times New Roman"/>
          <w:sz w:val="20"/>
          <w:szCs w:val="20"/>
        </w:rPr>
        <w:t xml:space="preserve"> Sport Science och </w:t>
      </w:r>
      <w:r>
        <w:rPr>
          <w:rFonts w:ascii="Times New Roman" w:hAnsi="Times New Roman" w:cs="Times New Roman"/>
          <w:sz w:val="20"/>
          <w:szCs w:val="20"/>
        </w:rPr>
        <w:t xml:space="preserve">är medlem </w:t>
      </w:r>
      <w:r w:rsidRPr="00CE75D2">
        <w:rPr>
          <w:rFonts w:ascii="Times New Roman" w:hAnsi="Times New Roman" w:cs="Times New Roman"/>
          <w:sz w:val="20"/>
          <w:szCs w:val="20"/>
        </w:rPr>
        <w:t>i World Anti Doping Agencys etiska råd</w:t>
      </w:r>
      <w:r>
        <w:rPr>
          <w:rFonts w:ascii="Times New Roman" w:hAnsi="Times New Roman" w:cs="Times New Roman"/>
          <w:sz w:val="20"/>
          <w:szCs w:val="20"/>
        </w:rPr>
        <w:t>, WADA</w:t>
      </w:r>
      <w:r w:rsidRPr="00CE75D2">
        <w:rPr>
          <w:rFonts w:ascii="Times New Roman" w:hAnsi="Times New Roman" w:cs="Times New Roman"/>
          <w:sz w:val="20"/>
          <w:szCs w:val="20"/>
        </w:rPr>
        <w:t>. Han har även skrivit ett flertal böcker</w:t>
      </w:r>
      <w:r>
        <w:rPr>
          <w:rFonts w:ascii="Times New Roman" w:hAnsi="Times New Roman" w:cs="Times New Roman"/>
          <w:sz w:val="20"/>
          <w:szCs w:val="20"/>
        </w:rPr>
        <w:t xml:space="preserve"> inklusive en monografi om fair play-idealet och en redigerad artikelsamling</w:t>
      </w:r>
      <w:r w:rsidRPr="00CE75D2">
        <w:rPr>
          <w:rFonts w:ascii="Times New Roman" w:hAnsi="Times New Roman" w:cs="Times New Roman"/>
          <w:sz w:val="20"/>
          <w:szCs w:val="20"/>
        </w:rPr>
        <w:t xml:space="preserve"> om idrottares upplevelser av skador och smärta. Förutom att han är gästprofessor vid GIH har han även varit gästprofessor vid Stanford University</w:t>
      </w:r>
      <w:r>
        <w:rPr>
          <w:rFonts w:ascii="Times New Roman" w:hAnsi="Times New Roman" w:cs="Times New Roman"/>
          <w:sz w:val="20"/>
          <w:szCs w:val="20"/>
        </w:rPr>
        <w:t xml:space="preserve">, </w:t>
      </w:r>
      <w:r w:rsidRPr="00CE75D2">
        <w:rPr>
          <w:rFonts w:ascii="Times New Roman" w:hAnsi="Times New Roman" w:cs="Times New Roman"/>
          <w:sz w:val="20"/>
          <w:szCs w:val="20"/>
        </w:rPr>
        <w:t>University om Southern California</w:t>
      </w:r>
      <w:r>
        <w:rPr>
          <w:rFonts w:ascii="Times New Roman" w:hAnsi="Times New Roman" w:cs="Times New Roman"/>
          <w:sz w:val="20"/>
          <w:szCs w:val="20"/>
        </w:rPr>
        <w:t xml:space="preserve"> och vid </w:t>
      </w:r>
      <w:r w:rsidRPr="00CE75D2">
        <w:rPr>
          <w:rFonts w:ascii="Times New Roman" w:hAnsi="Times New Roman" w:cs="Times New Roman"/>
          <w:color w:val="212121"/>
          <w:sz w:val="20"/>
          <w:szCs w:val="20"/>
        </w:rPr>
        <w:t>universiteten i Leuven och Gent i Belgien</w:t>
      </w:r>
      <w:r w:rsidRPr="00CE75D2">
        <w:rPr>
          <w:rFonts w:ascii="Times New Roman" w:hAnsi="Times New Roman" w:cs="Times New Roman"/>
          <w:sz w:val="20"/>
          <w:szCs w:val="20"/>
        </w:rPr>
        <w:t xml:space="preserve">. Han har dessutom fått utmärkelsen för sin forskning som IAPS </w:t>
      </w:r>
      <w:proofErr w:type="spellStart"/>
      <w:r w:rsidRPr="00CE75D2">
        <w:rPr>
          <w:rFonts w:ascii="Times New Roman" w:hAnsi="Times New Roman" w:cs="Times New Roman"/>
          <w:color w:val="212121"/>
          <w:sz w:val="20"/>
          <w:szCs w:val="20"/>
        </w:rPr>
        <w:t>Distinguished</w:t>
      </w:r>
      <w:proofErr w:type="spellEnd"/>
      <w:r w:rsidRPr="00CE75D2">
        <w:rPr>
          <w:rFonts w:ascii="Times New Roman" w:hAnsi="Times New Roman" w:cs="Times New Roman"/>
          <w:color w:val="212121"/>
          <w:sz w:val="20"/>
          <w:szCs w:val="20"/>
        </w:rPr>
        <w:t xml:space="preserve"> </w:t>
      </w:r>
      <w:proofErr w:type="spellStart"/>
      <w:r w:rsidRPr="00CE75D2">
        <w:rPr>
          <w:rFonts w:ascii="Times New Roman" w:hAnsi="Times New Roman" w:cs="Times New Roman"/>
          <w:color w:val="212121"/>
          <w:sz w:val="20"/>
          <w:szCs w:val="20"/>
        </w:rPr>
        <w:t>Scholar</w:t>
      </w:r>
      <w:proofErr w:type="spellEnd"/>
      <w:r w:rsidRPr="00CE75D2">
        <w:rPr>
          <w:rFonts w:ascii="Times New Roman" w:hAnsi="Times New Roman" w:cs="Times New Roman"/>
          <w:color w:val="212121"/>
          <w:sz w:val="20"/>
          <w:szCs w:val="20"/>
        </w:rPr>
        <w:t xml:space="preserve"> Award och </w:t>
      </w:r>
      <w:r>
        <w:rPr>
          <w:rFonts w:ascii="Times New Roman" w:hAnsi="Times New Roman" w:cs="Times New Roman"/>
          <w:color w:val="212121"/>
          <w:sz w:val="20"/>
          <w:szCs w:val="20"/>
        </w:rPr>
        <w:t xml:space="preserve">är International </w:t>
      </w:r>
      <w:proofErr w:type="spellStart"/>
      <w:r>
        <w:rPr>
          <w:rFonts w:ascii="Times New Roman" w:hAnsi="Times New Roman" w:cs="Times New Roman"/>
          <w:color w:val="212121"/>
          <w:sz w:val="20"/>
          <w:szCs w:val="20"/>
        </w:rPr>
        <w:t>Fellow</w:t>
      </w:r>
      <w:proofErr w:type="spellEnd"/>
      <w:r>
        <w:rPr>
          <w:rFonts w:ascii="Times New Roman" w:hAnsi="Times New Roman" w:cs="Times New Roman"/>
          <w:color w:val="212121"/>
          <w:sz w:val="20"/>
          <w:szCs w:val="20"/>
        </w:rPr>
        <w:t xml:space="preserve"> i </w:t>
      </w:r>
      <w:proofErr w:type="spellStart"/>
      <w:r>
        <w:rPr>
          <w:rFonts w:ascii="Times New Roman" w:hAnsi="Times New Roman" w:cs="Times New Roman"/>
          <w:color w:val="212121"/>
          <w:sz w:val="20"/>
          <w:szCs w:val="20"/>
        </w:rPr>
        <w:t>American</w:t>
      </w:r>
      <w:proofErr w:type="spellEnd"/>
      <w:r>
        <w:rPr>
          <w:rFonts w:ascii="Times New Roman" w:hAnsi="Times New Roman" w:cs="Times New Roman"/>
          <w:color w:val="212121"/>
          <w:sz w:val="20"/>
          <w:szCs w:val="20"/>
        </w:rPr>
        <w:t xml:space="preserve"> Academy </w:t>
      </w:r>
      <w:proofErr w:type="spellStart"/>
      <w:r>
        <w:rPr>
          <w:rFonts w:ascii="Times New Roman" w:hAnsi="Times New Roman" w:cs="Times New Roman"/>
          <w:color w:val="212121"/>
          <w:sz w:val="20"/>
          <w:szCs w:val="20"/>
        </w:rPr>
        <w:t>of</w:t>
      </w:r>
      <w:proofErr w:type="spellEnd"/>
      <w:r>
        <w:rPr>
          <w:rFonts w:ascii="Times New Roman" w:hAnsi="Times New Roman" w:cs="Times New Roman"/>
          <w:color w:val="212121"/>
          <w:sz w:val="20"/>
          <w:szCs w:val="20"/>
        </w:rPr>
        <w:t xml:space="preserve"> </w:t>
      </w:r>
      <w:proofErr w:type="spellStart"/>
      <w:r>
        <w:rPr>
          <w:rFonts w:ascii="Times New Roman" w:hAnsi="Times New Roman" w:cs="Times New Roman"/>
          <w:color w:val="212121"/>
          <w:sz w:val="20"/>
          <w:szCs w:val="20"/>
        </w:rPr>
        <w:t>Kinesiology</w:t>
      </w:r>
      <w:proofErr w:type="spellEnd"/>
      <w:r>
        <w:rPr>
          <w:rFonts w:ascii="Times New Roman" w:hAnsi="Times New Roman" w:cs="Times New Roman"/>
          <w:color w:val="212121"/>
          <w:sz w:val="20"/>
          <w:szCs w:val="20"/>
        </w:rPr>
        <w:t xml:space="preserve"> and </w:t>
      </w:r>
      <w:proofErr w:type="spellStart"/>
      <w:r>
        <w:rPr>
          <w:rFonts w:ascii="Times New Roman" w:hAnsi="Times New Roman" w:cs="Times New Roman"/>
          <w:color w:val="212121"/>
          <w:sz w:val="20"/>
          <w:szCs w:val="20"/>
        </w:rPr>
        <w:t>Physical</w:t>
      </w:r>
      <w:proofErr w:type="spellEnd"/>
      <w:r>
        <w:rPr>
          <w:rFonts w:ascii="Times New Roman" w:hAnsi="Times New Roman" w:cs="Times New Roman"/>
          <w:color w:val="212121"/>
          <w:sz w:val="20"/>
          <w:szCs w:val="20"/>
        </w:rPr>
        <w:t xml:space="preserve"> </w:t>
      </w:r>
      <w:proofErr w:type="spellStart"/>
      <w:r>
        <w:rPr>
          <w:rFonts w:ascii="Times New Roman" w:hAnsi="Times New Roman" w:cs="Times New Roman"/>
          <w:color w:val="212121"/>
          <w:sz w:val="20"/>
          <w:szCs w:val="20"/>
        </w:rPr>
        <w:t>Education</w:t>
      </w:r>
      <w:proofErr w:type="spellEnd"/>
      <w:r>
        <w:rPr>
          <w:rFonts w:ascii="Times New Roman" w:hAnsi="Times New Roman" w:cs="Times New Roman"/>
          <w:color w:val="212121"/>
          <w:sz w:val="20"/>
          <w:szCs w:val="20"/>
        </w:rPr>
        <w:t xml:space="preserve">. </w:t>
      </w:r>
      <w:r w:rsidRPr="00CE75D2">
        <w:rPr>
          <w:rFonts w:ascii="Times New Roman" w:hAnsi="Times New Roman" w:cs="Times New Roman"/>
          <w:sz w:val="20"/>
          <w:szCs w:val="20"/>
        </w:rPr>
        <w:br/>
        <w:t xml:space="preserve">– Det är en stor ära för GIH att ha Sigmund Loland som gästprofessor. Hans kompetens kommer att </w:t>
      </w:r>
      <w:r>
        <w:rPr>
          <w:rFonts w:ascii="Times New Roman" w:hAnsi="Times New Roman" w:cs="Times New Roman"/>
          <w:sz w:val="20"/>
          <w:szCs w:val="20"/>
        </w:rPr>
        <w:t>bidra starkt till vår forskning inom idrott och etik</w:t>
      </w:r>
      <w:r w:rsidRPr="00CE75D2">
        <w:rPr>
          <w:rFonts w:ascii="Times New Roman" w:hAnsi="Times New Roman" w:cs="Times New Roman"/>
          <w:sz w:val="20"/>
          <w:szCs w:val="20"/>
        </w:rPr>
        <w:t>, säger Per Nilsson, rektor vid GIH.</w:t>
      </w:r>
    </w:p>
    <w:p w14:paraId="1F6732CB" w14:textId="34C8E89B" w:rsidR="00B43FF4" w:rsidRDefault="00B43FF4" w:rsidP="00B43FF4">
      <w:pPr>
        <w:rPr>
          <w:rFonts w:ascii="Times New Roman" w:hAnsi="Times New Roman" w:cs="Times New Roman"/>
          <w:sz w:val="20"/>
          <w:szCs w:val="20"/>
        </w:rPr>
      </w:pPr>
      <w:r w:rsidRPr="00CE75D2">
        <w:rPr>
          <w:rFonts w:ascii="Times New Roman" w:hAnsi="Times New Roman" w:cs="Times New Roman"/>
          <w:sz w:val="20"/>
          <w:szCs w:val="20"/>
        </w:rPr>
        <w:t>Sigmund Loland är engagerad i det internationella antidopingarbetet ur ett etiskt perspektiv</w:t>
      </w:r>
      <w:r>
        <w:rPr>
          <w:rFonts w:ascii="Times New Roman" w:hAnsi="Times New Roman" w:cs="Times New Roman"/>
          <w:sz w:val="20"/>
          <w:szCs w:val="20"/>
        </w:rPr>
        <w:t xml:space="preserve"> och får ofta frågor från WADA</w:t>
      </w:r>
      <w:r w:rsidRPr="00CE75D2">
        <w:rPr>
          <w:rFonts w:ascii="Times New Roman" w:hAnsi="Times New Roman" w:cs="Times New Roman"/>
          <w:sz w:val="20"/>
          <w:szCs w:val="20"/>
        </w:rPr>
        <w:t xml:space="preserve"> </w:t>
      </w:r>
      <w:r>
        <w:rPr>
          <w:rFonts w:ascii="Times New Roman" w:hAnsi="Times New Roman" w:cs="Times New Roman"/>
          <w:sz w:val="20"/>
          <w:szCs w:val="20"/>
        </w:rPr>
        <w:t>om</w:t>
      </w:r>
      <w:r w:rsidRPr="00CE75D2">
        <w:rPr>
          <w:rFonts w:ascii="Times New Roman" w:hAnsi="Times New Roman" w:cs="Times New Roman"/>
          <w:sz w:val="20"/>
          <w:szCs w:val="20"/>
        </w:rPr>
        <w:t xml:space="preserve"> </w:t>
      </w:r>
      <w:r>
        <w:rPr>
          <w:rFonts w:ascii="Times New Roman" w:hAnsi="Times New Roman" w:cs="Times New Roman"/>
          <w:sz w:val="20"/>
          <w:szCs w:val="20"/>
        </w:rPr>
        <w:t>dilemma</w:t>
      </w:r>
      <w:r w:rsidR="00E353B1">
        <w:rPr>
          <w:rFonts w:ascii="Times New Roman" w:hAnsi="Times New Roman" w:cs="Times New Roman"/>
          <w:sz w:val="20"/>
          <w:szCs w:val="20"/>
        </w:rPr>
        <w:t>n</w:t>
      </w:r>
      <w:r>
        <w:rPr>
          <w:rFonts w:ascii="Times New Roman" w:hAnsi="Times New Roman" w:cs="Times New Roman"/>
          <w:sz w:val="20"/>
          <w:szCs w:val="20"/>
        </w:rPr>
        <w:t xml:space="preserve"> i antidopingarbetet. Han arbetar också med rättvisefrågor och har publicerat artiklar om fair play och om klassificering. Det kan till exempel handla om </w:t>
      </w:r>
      <w:r w:rsidRPr="00CE75D2">
        <w:rPr>
          <w:rFonts w:ascii="Times New Roman" w:hAnsi="Times New Roman" w:cs="Times New Roman"/>
          <w:sz w:val="20"/>
          <w:szCs w:val="20"/>
        </w:rPr>
        <w:t>vad som skiljer en man och en kvinna</w:t>
      </w:r>
      <w:r>
        <w:rPr>
          <w:rFonts w:ascii="Times New Roman" w:hAnsi="Times New Roman" w:cs="Times New Roman"/>
          <w:sz w:val="20"/>
          <w:szCs w:val="20"/>
        </w:rPr>
        <w:t xml:space="preserve">, ett aktuellt ämne i dessa dagar med den sydafrikanska friidrottaren </w:t>
      </w:r>
      <w:proofErr w:type="spellStart"/>
      <w:r>
        <w:rPr>
          <w:rFonts w:ascii="Times New Roman" w:hAnsi="Times New Roman" w:cs="Times New Roman"/>
          <w:sz w:val="20"/>
          <w:szCs w:val="20"/>
        </w:rPr>
        <w:t>Caster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Semenya</w:t>
      </w:r>
      <w:proofErr w:type="spellEnd"/>
      <w:r>
        <w:rPr>
          <w:rFonts w:ascii="Times New Roman" w:hAnsi="Times New Roman" w:cs="Times New Roman"/>
          <w:sz w:val="20"/>
          <w:szCs w:val="20"/>
        </w:rPr>
        <w:t xml:space="preserve"> som inte får tävla i kvinnoklassen.  </w:t>
      </w:r>
      <w:r>
        <w:rPr>
          <w:rFonts w:ascii="Times New Roman" w:hAnsi="Times New Roman" w:cs="Times New Roman"/>
          <w:sz w:val="20"/>
          <w:szCs w:val="20"/>
        </w:rPr>
        <w:br/>
      </w:r>
      <w:r w:rsidRPr="00CE75D2">
        <w:rPr>
          <w:rFonts w:ascii="Times New Roman" w:hAnsi="Times New Roman" w:cs="Times New Roman"/>
          <w:sz w:val="20"/>
          <w:szCs w:val="20"/>
        </w:rPr>
        <w:t xml:space="preserve">– Denna könsklassificering är viktig i vissa idrottsgrenar men inte </w:t>
      </w:r>
      <w:r>
        <w:rPr>
          <w:rFonts w:ascii="Times New Roman" w:hAnsi="Times New Roman" w:cs="Times New Roman"/>
          <w:sz w:val="20"/>
          <w:szCs w:val="20"/>
        </w:rPr>
        <w:t>alla</w:t>
      </w:r>
      <w:r w:rsidRPr="00CE75D2">
        <w:rPr>
          <w:rFonts w:ascii="Times New Roman" w:hAnsi="Times New Roman" w:cs="Times New Roman"/>
          <w:sz w:val="20"/>
          <w:szCs w:val="20"/>
        </w:rPr>
        <w:t xml:space="preserve"> som </w:t>
      </w:r>
      <w:r>
        <w:rPr>
          <w:rFonts w:ascii="Times New Roman" w:hAnsi="Times New Roman" w:cs="Times New Roman"/>
          <w:sz w:val="20"/>
          <w:szCs w:val="20"/>
        </w:rPr>
        <w:t>till exempel segling och skytte där kön inte påverkar resultaten</w:t>
      </w:r>
      <w:r w:rsidR="00E353B1" w:rsidRPr="00E353B1">
        <w:rPr>
          <w:rFonts w:ascii="Times New Roman" w:hAnsi="Times New Roman" w:cs="Times New Roman"/>
          <w:sz w:val="20"/>
          <w:szCs w:val="20"/>
        </w:rPr>
        <w:t xml:space="preserve"> </w:t>
      </w:r>
      <w:r w:rsidR="00E353B1">
        <w:rPr>
          <w:rFonts w:ascii="Times New Roman" w:hAnsi="Times New Roman" w:cs="Times New Roman"/>
          <w:sz w:val="20"/>
          <w:szCs w:val="20"/>
        </w:rPr>
        <w:t>i samma grad</w:t>
      </w:r>
      <w:r w:rsidRPr="00CE75D2">
        <w:rPr>
          <w:rFonts w:ascii="Times New Roman" w:hAnsi="Times New Roman" w:cs="Times New Roman"/>
          <w:sz w:val="20"/>
          <w:szCs w:val="20"/>
        </w:rPr>
        <w:t xml:space="preserve">. </w:t>
      </w:r>
      <w:r>
        <w:rPr>
          <w:rFonts w:ascii="Times New Roman" w:hAnsi="Times New Roman" w:cs="Times New Roman"/>
          <w:sz w:val="20"/>
          <w:szCs w:val="20"/>
        </w:rPr>
        <w:t xml:space="preserve">Om </w:t>
      </w:r>
      <w:proofErr w:type="spellStart"/>
      <w:r>
        <w:rPr>
          <w:rFonts w:ascii="Times New Roman" w:hAnsi="Times New Roman" w:cs="Times New Roman"/>
          <w:sz w:val="20"/>
          <w:szCs w:val="20"/>
        </w:rPr>
        <w:t>Caster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Semenyas</w:t>
      </w:r>
      <w:proofErr w:type="spellEnd"/>
      <w:r>
        <w:rPr>
          <w:rFonts w:ascii="Times New Roman" w:hAnsi="Times New Roman" w:cs="Times New Roman"/>
          <w:sz w:val="20"/>
          <w:szCs w:val="20"/>
        </w:rPr>
        <w:t xml:space="preserve"> fysiska profil (hyperandrogenism) innebär </w:t>
      </w:r>
      <w:r w:rsidR="00E353B1">
        <w:rPr>
          <w:rFonts w:ascii="Times New Roman" w:hAnsi="Times New Roman" w:cs="Times New Roman"/>
          <w:sz w:val="20"/>
          <w:szCs w:val="20"/>
        </w:rPr>
        <w:t>tydlig</w:t>
      </w:r>
      <w:r>
        <w:rPr>
          <w:rFonts w:ascii="Times New Roman" w:hAnsi="Times New Roman" w:cs="Times New Roman"/>
          <w:sz w:val="20"/>
          <w:szCs w:val="20"/>
        </w:rPr>
        <w:t xml:space="preserve"> fördelar, har vi ett klassificeringsdilemma. Samtidigt är det svårt att acceptera att utövare måste medicinera sin naturligt givna fysiologi för att kunna tävla. Goda beslut i </w:t>
      </w:r>
      <w:proofErr w:type="spellStart"/>
      <w:r>
        <w:rPr>
          <w:rFonts w:ascii="Times New Roman" w:hAnsi="Times New Roman" w:cs="Times New Roman"/>
          <w:sz w:val="20"/>
          <w:szCs w:val="20"/>
        </w:rPr>
        <w:t>Semenya</w:t>
      </w:r>
      <w:proofErr w:type="spellEnd"/>
      <w:r>
        <w:rPr>
          <w:rFonts w:ascii="Times New Roman" w:hAnsi="Times New Roman" w:cs="Times New Roman"/>
          <w:sz w:val="20"/>
          <w:szCs w:val="20"/>
        </w:rPr>
        <w:t xml:space="preserve">-fallet kräver både god vetenskap och god etisk bedömning. </w:t>
      </w:r>
    </w:p>
    <w:p w14:paraId="55146026" w14:textId="77777777" w:rsidR="00B43FF4" w:rsidRDefault="00B43FF4" w:rsidP="00B43FF4">
      <w:pPr>
        <w:rPr>
          <w:rFonts w:ascii="Times New Roman" w:hAnsi="Times New Roman" w:cs="Times New Roman"/>
          <w:sz w:val="20"/>
          <w:szCs w:val="20"/>
        </w:rPr>
      </w:pPr>
      <w:r w:rsidRPr="00CE75D2">
        <w:rPr>
          <w:rFonts w:ascii="Times New Roman" w:hAnsi="Times New Roman" w:cs="Times New Roman"/>
          <w:sz w:val="20"/>
          <w:szCs w:val="20"/>
        </w:rPr>
        <w:t>Sigmund Loland är känd för sin forskning kring de prestationsfräm</w:t>
      </w:r>
      <w:r>
        <w:rPr>
          <w:rFonts w:ascii="Times New Roman" w:hAnsi="Times New Roman" w:cs="Times New Roman"/>
          <w:sz w:val="20"/>
          <w:szCs w:val="20"/>
        </w:rPr>
        <w:t>jande teknologierna</w:t>
      </w:r>
      <w:r w:rsidRPr="00CE75D2">
        <w:rPr>
          <w:rFonts w:ascii="Times New Roman" w:hAnsi="Times New Roman" w:cs="Times New Roman"/>
          <w:sz w:val="20"/>
          <w:szCs w:val="20"/>
        </w:rPr>
        <w:t xml:space="preserve"> och de</w:t>
      </w:r>
      <w:r>
        <w:rPr>
          <w:rFonts w:ascii="Times New Roman" w:hAnsi="Times New Roman" w:cs="Times New Roman"/>
          <w:sz w:val="20"/>
          <w:szCs w:val="20"/>
        </w:rPr>
        <w:t>t</w:t>
      </w:r>
      <w:r w:rsidRPr="00CE75D2">
        <w:rPr>
          <w:rFonts w:ascii="Times New Roman" w:hAnsi="Times New Roman" w:cs="Times New Roman"/>
          <w:sz w:val="20"/>
          <w:szCs w:val="20"/>
        </w:rPr>
        <w:t xml:space="preserve"> etiska. </w:t>
      </w:r>
      <w:r>
        <w:rPr>
          <w:rFonts w:ascii="Times New Roman" w:hAnsi="Times New Roman" w:cs="Times New Roman"/>
          <w:sz w:val="20"/>
          <w:szCs w:val="20"/>
        </w:rPr>
        <w:br/>
      </w:r>
      <w:r w:rsidRPr="00CE75D2">
        <w:rPr>
          <w:rFonts w:ascii="Times New Roman" w:hAnsi="Times New Roman" w:cs="Times New Roman"/>
          <w:sz w:val="20"/>
          <w:szCs w:val="20"/>
        </w:rPr>
        <w:t xml:space="preserve">– </w:t>
      </w:r>
      <w:r>
        <w:rPr>
          <w:rFonts w:ascii="Times New Roman" w:hAnsi="Times New Roman" w:cs="Times New Roman"/>
          <w:sz w:val="20"/>
          <w:szCs w:val="20"/>
        </w:rPr>
        <w:t xml:space="preserve">Biomedicin och bioteknologi är i stark utveckling och erbjuder nya medel och metoder som kan användas för att främja idrottsprestationer. Vilka ska vi använda och vilka bör förbjudas? Frågan handlar inte bara om sportetik. Prestationshöjande medel och metoder sprids även i samhället i allt från kosttillskott, plastikkirurgi och bantningsbehandlingar till hårda dopningsmedel. Vi ser uttryck för en medikaliserad kultur i samhället, inte minst i form av reklam och marknadsföring av mirakelkurer. Idrotten påverkas också och dopingens utmaning blir allt större. Men idrotten kan också erbjuda en motkraft. Här handlar det inte om hur du ser ut men vad du får tillbaka. Idrotten kan också bidra även till en stark gemenskap. Här finns en resurs för antidopingarbetet som inte bara handlar om testning och bestraffning utan även om attitydskapande arbete och få människor att tro på sig själva. </w:t>
      </w:r>
    </w:p>
    <w:p w14:paraId="09B979CF" w14:textId="77777777" w:rsidR="00B43FF4" w:rsidRDefault="00B43FF4" w:rsidP="00B43FF4">
      <w:pPr>
        <w:rPr>
          <w:rFonts w:ascii="Times New Roman" w:hAnsi="Times New Roman" w:cs="Times New Roman"/>
          <w:sz w:val="20"/>
          <w:szCs w:val="20"/>
        </w:rPr>
      </w:pPr>
      <w:r w:rsidRPr="0040426C">
        <w:rPr>
          <w:rFonts w:ascii="Times New Roman" w:hAnsi="Times New Roman" w:cs="Times New Roman"/>
          <w:sz w:val="20"/>
          <w:szCs w:val="20"/>
        </w:rPr>
        <w:t>Sigmund Loland</w:t>
      </w:r>
      <w:r w:rsidRPr="0040426C">
        <w:rPr>
          <w:rFonts w:ascii="Times New Roman" w:hAnsi="Times New Roman" w:cs="Times New Roman"/>
          <w:b/>
          <w:sz w:val="20"/>
          <w:szCs w:val="20"/>
        </w:rPr>
        <w:t xml:space="preserve"> </w:t>
      </w:r>
      <w:r w:rsidRPr="0040426C">
        <w:rPr>
          <w:rFonts w:ascii="Times New Roman" w:hAnsi="Times New Roman" w:cs="Times New Roman"/>
          <w:sz w:val="20"/>
          <w:szCs w:val="20"/>
        </w:rPr>
        <w:t>är anställd som gästprofessor på 2</w:t>
      </w:r>
      <w:r>
        <w:rPr>
          <w:rFonts w:ascii="Times New Roman" w:hAnsi="Times New Roman" w:cs="Times New Roman"/>
          <w:sz w:val="20"/>
          <w:szCs w:val="20"/>
        </w:rPr>
        <w:t>0</w:t>
      </w:r>
      <w:r w:rsidRPr="0040426C">
        <w:rPr>
          <w:rFonts w:ascii="Times New Roman" w:hAnsi="Times New Roman" w:cs="Times New Roman"/>
          <w:sz w:val="20"/>
          <w:szCs w:val="20"/>
        </w:rPr>
        <w:t xml:space="preserve"> procent och kommer att </w:t>
      </w:r>
      <w:r>
        <w:rPr>
          <w:rFonts w:ascii="Times New Roman" w:hAnsi="Times New Roman" w:cs="Times New Roman"/>
          <w:sz w:val="20"/>
          <w:szCs w:val="20"/>
        </w:rPr>
        <w:t xml:space="preserve">samarbeta med GIH:s medarbetare inom gemensamma forskningsintressen, forskarutbildning och undervisning. </w:t>
      </w:r>
    </w:p>
    <w:p w14:paraId="4D9C918A" w14:textId="77777777" w:rsidR="00674493" w:rsidRDefault="00674493" w:rsidP="00B43FF4">
      <w:pPr>
        <w:rPr>
          <w:rFonts w:ascii="Times New Roman" w:hAnsi="Times New Roman" w:cs="Times New Roman"/>
          <w:sz w:val="20"/>
          <w:szCs w:val="20"/>
        </w:rPr>
      </w:pPr>
    </w:p>
    <w:p w14:paraId="0A88325A" w14:textId="77777777" w:rsidR="00674493" w:rsidRDefault="00674493" w:rsidP="00B43FF4">
      <w:pPr>
        <w:rPr>
          <w:rFonts w:ascii="Times New Roman" w:hAnsi="Times New Roman" w:cs="Times New Roman"/>
          <w:sz w:val="20"/>
          <w:szCs w:val="20"/>
        </w:rPr>
      </w:pPr>
    </w:p>
    <w:p w14:paraId="26006AA8" w14:textId="77777777" w:rsidR="00674493" w:rsidRDefault="00674493" w:rsidP="00B43FF4">
      <w:pPr>
        <w:rPr>
          <w:rFonts w:ascii="Times New Roman" w:hAnsi="Times New Roman" w:cs="Times New Roman"/>
          <w:sz w:val="20"/>
          <w:szCs w:val="20"/>
        </w:rPr>
      </w:pPr>
    </w:p>
    <w:p w14:paraId="79087F34" w14:textId="77777777" w:rsidR="00674493" w:rsidRDefault="00674493" w:rsidP="00B43FF4">
      <w:pPr>
        <w:rPr>
          <w:rFonts w:ascii="Times New Roman" w:hAnsi="Times New Roman" w:cs="Times New Roman"/>
          <w:sz w:val="20"/>
          <w:szCs w:val="20"/>
        </w:rPr>
      </w:pPr>
    </w:p>
    <w:p w14:paraId="5604D55E" w14:textId="77777777" w:rsidR="00674493" w:rsidRDefault="00674493" w:rsidP="00B43FF4">
      <w:pPr>
        <w:rPr>
          <w:rFonts w:ascii="Times New Roman" w:hAnsi="Times New Roman" w:cs="Times New Roman"/>
          <w:sz w:val="20"/>
          <w:szCs w:val="20"/>
        </w:rPr>
      </w:pPr>
    </w:p>
    <w:p w14:paraId="127A4B25" w14:textId="77777777" w:rsidR="00674493" w:rsidRPr="0040426C" w:rsidRDefault="00674493" w:rsidP="00B43FF4">
      <w:pPr>
        <w:rPr>
          <w:rFonts w:ascii="Times New Roman" w:hAnsi="Times New Roman" w:cs="Times New Roman"/>
          <w:sz w:val="20"/>
          <w:szCs w:val="20"/>
        </w:rPr>
      </w:pPr>
      <w:bookmarkStart w:id="0" w:name="_GoBack"/>
      <w:bookmarkEnd w:id="0"/>
    </w:p>
    <w:p w14:paraId="2A43169B" w14:textId="77777777" w:rsidR="009203B5" w:rsidRPr="008D56F7" w:rsidRDefault="009203B5" w:rsidP="009203B5">
      <w:pPr>
        <w:ind w:right="567"/>
        <w:rPr>
          <w:rFonts w:ascii="Times New Roman" w:hAnsi="Times New Roman" w:cs="Times New Roman"/>
          <w:sz w:val="20"/>
          <w:szCs w:val="20"/>
        </w:rPr>
      </w:pPr>
      <w:r w:rsidRPr="00CB66B1">
        <w:rPr>
          <w:rFonts w:ascii="Times New Roman" w:eastAsia="Times New Roman" w:hAnsi="Times New Roman" w:cs="Times New Roman"/>
          <w:b/>
          <w:sz w:val="18"/>
          <w:szCs w:val="18"/>
          <w:lang w:eastAsia="sv-SE"/>
        </w:rPr>
        <w:t>För mer information kontakta:</w:t>
      </w:r>
      <w:r w:rsidRPr="00CB66B1">
        <w:rPr>
          <w:rFonts w:ascii="Times New Roman" w:eastAsia="Times New Roman" w:hAnsi="Times New Roman" w:cs="Times New Roman"/>
          <w:b/>
          <w:sz w:val="18"/>
          <w:szCs w:val="18"/>
          <w:lang w:eastAsia="sv-SE"/>
        </w:rPr>
        <w:br/>
      </w:r>
      <w:r w:rsidRPr="008D56F7">
        <w:rPr>
          <w:rFonts w:ascii="Times New Roman" w:hAnsi="Times New Roman" w:cs="Times New Roman"/>
          <w:sz w:val="20"/>
          <w:szCs w:val="20"/>
        </w:rPr>
        <w:t xml:space="preserve">Sigmund Loland, professor GIH, e-post: </w:t>
      </w:r>
      <w:r w:rsidR="00200A4C" w:rsidRPr="008D56F7">
        <w:rPr>
          <w:rFonts w:ascii="Times New Roman" w:hAnsi="Times New Roman" w:cs="Times New Roman"/>
          <w:sz w:val="20"/>
          <w:szCs w:val="20"/>
        </w:rPr>
        <w:t xml:space="preserve">sigmund.loland@nih.no </w:t>
      </w:r>
      <w:proofErr w:type="spellStart"/>
      <w:r w:rsidRPr="008D56F7">
        <w:rPr>
          <w:rFonts w:ascii="Times New Roman" w:hAnsi="Times New Roman" w:cs="Times New Roman"/>
          <w:sz w:val="20"/>
          <w:szCs w:val="20"/>
        </w:rPr>
        <w:t>tel</w:t>
      </w:r>
      <w:proofErr w:type="spellEnd"/>
      <w:r w:rsidRPr="008D56F7">
        <w:rPr>
          <w:rFonts w:ascii="Times New Roman" w:hAnsi="Times New Roman" w:cs="Times New Roman"/>
          <w:sz w:val="20"/>
          <w:szCs w:val="20"/>
        </w:rPr>
        <w:t xml:space="preserve">: </w:t>
      </w:r>
      <w:r w:rsidR="008D56F7" w:rsidRPr="008D56F7">
        <w:rPr>
          <w:rFonts w:ascii="Times New Roman" w:hAnsi="Times New Roman" w:cs="Times New Roman"/>
          <w:sz w:val="20"/>
          <w:szCs w:val="20"/>
          <w:shd w:val="clear" w:color="auto" w:fill="FFFFFF"/>
        </w:rPr>
        <w:t>0047-920 30 287</w:t>
      </w:r>
      <w:r w:rsidRPr="008D56F7">
        <w:rPr>
          <w:rFonts w:ascii="Times New Roman" w:hAnsi="Times New Roman" w:cs="Times New Roman"/>
          <w:sz w:val="20"/>
          <w:szCs w:val="20"/>
        </w:rPr>
        <w:br/>
        <w:t xml:space="preserve">Per Nilsson, rektor GIH, e-post: </w:t>
      </w:r>
      <w:hyperlink r:id="rId6" w:history="1">
        <w:r w:rsidRPr="008D56F7">
          <w:rPr>
            <w:rStyle w:val="Hyperlnk"/>
            <w:rFonts w:ascii="Times New Roman" w:hAnsi="Times New Roman" w:cs="Times New Roman"/>
            <w:color w:val="auto"/>
            <w:sz w:val="20"/>
            <w:szCs w:val="20"/>
            <w:u w:val="none"/>
          </w:rPr>
          <w:t>per.nilsson@gih.se</w:t>
        </w:r>
      </w:hyperlink>
      <w:r w:rsidRPr="008D56F7">
        <w:rPr>
          <w:rFonts w:ascii="Times New Roman" w:hAnsi="Times New Roman" w:cs="Times New Roman"/>
          <w:sz w:val="20"/>
          <w:szCs w:val="20"/>
        </w:rPr>
        <w:t xml:space="preserve"> </w:t>
      </w:r>
      <w:proofErr w:type="spellStart"/>
      <w:r w:rsidRPr="008D56F7">
        <w:rPr>
          <w:rFonts w:ascii="Times New Roman" w:hAnsi="Times New Roman" w:cs="Times New Roman"/>
          <w:sz w:val="20"/>
          <w:szCs w:val="20"/>
        </w:rPr>
        <w:t>tel</w:t>
      </w:r>
      <w:proofErr w:type="spellEnd"/>
      <w:r w:rsidRPr="008D56F7">
        <w:rPr>
          <w:rFonts w:ascii="Times New Roman" w:hAnsi="Times New Roman" w:cs="Times New Roman"/>
          <w:sz w:val="20"/>
          <w:szCs w:val="20"/>
        </w:rPr>
        <w:t>: 08-120 537 00</w:t>
      </w:r>
      <w:r w:rsidRPr="008D56F7">
        <w:rPr>
          <w:rFonts w:ascii="Times New Roman" w:eastAsia="Times New Roman" w:hAnsi="Times New Roman" w:cs="Times New Roman"/>
          <w:sz w:val="20"/>
          <w:szCs w:val="20"/>
          <w:lang w:eastAsia="sv-SE"/>
        </w:rPr>
        <w:br/>
      </w:r>
      <w:r w:rsidRPr="008D56F7">
        <w:rPr>
          <w:rFonts w:ascii="Times New Roman" w:hAnsi="Times New Roman" w:cs="Times New Roman"/>
          <w:sz w:val="20"/>
          <w:szCs w:val="20"/>
        </w:rPr>
        <w:t xml:space="preserve">Louise Ekström, kommunikationsansvarig GIH, e-post: </w:t>
      </w:r>
      <w:hyperlink r:id="rId7" w:history="1">
        <w:r w:rsidRPr="008D56F7">
          <w:rPr>
            <w:rStyle w:val="Hyperlnk"/>
            <w:rFonts w:ascii="Times New Roman" w:hAnsi="Times New Roman" w:cs="Times New Roman"/>
            <w:color w:val="auto"/>
            <w:sz w:val="20"/>
            <w:szCs w:val="20"/>
            <w:u w:val="none"/>
          </w:rPr>
          <w:t>louise.ekstrom@gih.se</w:t>
        </w:r>
      </w:hyperlink>
      <w:r w:rsidRPr="008D56F7">
        <w:rPr>
          <w:rFonts w:ascii="Times New Roman" w:hAnsi="Times New Roman" w:cs="Times New Roman"/>
          <w:sz w:val="20"/>
          <w:szCs w:val="20"/>
        </w:rPr>
        <w:t xml:space="preserve"> </w:t>
      </w:r>
      <w:proofErr w:type="spellStart"/>
      <w:r w:rsidRPr="008D56F7">
        <w:rPr>
          <w:rFonts w:ascii="Times New Roman" w:hAnsi="Times New Roman" w:cs="Times New Roman"/>
          <w:sz w:val="20"/>
          <w:szCs w:val="20"/>
        </w:rPr>
        <w:t>tel</w:t>
      </w:r>
      <w:proofErr w:type="spellEnd"/>
      <w:r w:rsidRPr="008D56F7">
        <w:rPr>
          <w:rFonts w:ascii="Times New Roman" w:hAnsi="Times New Roman" w:cs="Times New Roman"/>
          <w:sz w:val="20"/>
          <w:szCs w:val="20"/>
        </w:rPr>
        <w:t>: 070-202 85 86</w:t>
      </w:r>
    </w:p>
    <w:p w14:paraId="6AC7064F" w14:textId="77777777" w:rsidR="009203B5" w:rsidRPr="00C21A99" w:rsidRDefault="009203B5" w:rsidP="009203B5">
      <w:pPr>
        <w:ind w:right="567"/>
      </w:pPr>
      <w:r w:rsidRPr="004F6922">
        <w:rPr>
          <w:rFonts w:ascii="Times New Roman" w:hAnsi="Times New Roman" w:cs="Times New Roman"/>
          <w:i/>
          <w:iCs/>
          <w:sz w:val="20"/>
          <w:szCs w:val="20"/>
        </w:rPr>
        <w:t>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w:t>
      </w:r>
    </w:p>
    <w:p w14:paraId="7049E1E8" w14:textId="77777777" w:rsidR="009203B5" w:rsidRPr="0025675E" w:rsidRDefault="009203B5"/>
    <w:sectPr w:rsidR="009203B5" w:rsidRPr="0025675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1DF9" w14:textId="77777777" w:rsidR="00250DFD" w:rsidRDefault="00250DFD" w:rsidP="001C5425">
      <w:pPr>
        <w:spacing w:after="0" w:line="240" w:lineRule="auto"/>
      </w:pPr>
      <w:r>
        <w:separator/>
      </w:r>
    </w:p>
  </w:endnote>
  <w:endnote w:type="continuationSeparator" w:id="0">
    <w:p w14:paraId="540B2B8F" w14:textId="77777777" w:rsidR="00250DFD" w:rsidRDefault="00250DFD" w:rsidP="001C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10C87" w14:textId="77777777" w:rsidR="00250DFD" w:rsidRDefault="00250DFD" w:rsidP="001C5425">
      <w:pPr>
        <w:spacing w:after="0" w:line="240" w:lineRule="auto"/>
      </w:pPr>
      <w:r>
        <w:separator/>
      </w:r>
    </w:p>
  </w:footnote>
  <w:footnote w:type="continuationSeparator" w:id="0">
    <w:p w14:paraId="6FA98B48" w14:textId="77777777" w:rsidR="00250DFD" w:rsidRDefault="00250DFD" w:rsidP="001C5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1A83" w14:textId="5F43338E" w:rsidR="001C5425" w:rsidRDefault="001C5425" w:rsidP="001C5425">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294E4DF5" wp14:editId="3C11802E">
          <wp:simplePos x="0" y="0"/>
          <wp:positionH relativeFrom="margin">
            <wp:align>left</wp:align>
          </wp:positionH>
          <wp:positionV relativeFrom="paragraph">
            <wp:posOffset>-131675</wp:posOffset>
          </wp:positionV>
          <wp:extent cx="1544782" cy="813043"/>
          <wp:effectExtent l="0" t="0" r="0" b="6350"/>
          <wp:wrapNone/>
          <wp:docPr id="25" name="Bildobjekt 25"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066F25D4" wp14:editId="710AE392">
          <wp:simplePos x="0" y="0"/>
          <wp:positionH relativeFrom="margin">
            <wp:align>left</wp:align>
          </wp:positionH>
          <wp:positionV relativeFrom="paragraph">
            <wp:posOffset>-346</wp:posOffset>
          </wp:positionV>
          <wp:extent cx="1544782" cy="813043"/>
          <wp:effectExtent l="0" t="0" r="0" b="6350"/>
          <wp:wrapNone/>
          <wp:docPr id="26" name="Bildobjekt 26"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w:t>
    </w:r>
    <w:r w:rsidR="00915FA8">
      <w:rPr>
        <w:rFonts w:ascii="Arial" w:hAnsi="Arial" w:cs="Arial"/>
      </w:rPr>
      <w:t>2019-05-16</w:t>
    </w:r>
  </w:p>
  <w:p w14:paraId="4685F30C" w14:textId="77777777" w:rsidR="001C5425" w:rsidRDefault="001C54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16"/>
    <w:rsid w:val="0007598A"/>
    <w:rsid w:val="00083D12"/>
    <w:rsid w:val="000F2CB0"/>
    <w:rsid w:val="00121A1A"/>
    <w:rsid w:val="001C5425"/>
    <w:rsid w:val="00200A4C"/>
    <w:rsid w:val="00250DFD"/>
    <w:rsid w:val="002538AE"/>
    <w:rsid w:val="0025675E"/>
    <w:rsid w:val="00376EF5"/>
    <w:rsid w:val="0040426C"/>
    <w:rsid w:val="00423071"/>
    <w:rsid w:val="00484E8A"/>
    <w:rsid w:val="005D2B61"/>
    <w:rsid w:val="00674493"/>
    <w:rsid w:val="007066E0"/>
    <w:rsid w:val="007648F7"/>
    <w:rsid w:val="00771370"/>
    <w:rsid w:val="00782D16"/>
    <w:rsid w:val="007922C8"/>
    <w:rsid w:val="007B5DCE"/>
    <w:rsid w:val="007C72B4"/>
    <w:rsid w:val="00867E9E"/>
    <w:rsid w:val="008B06E2"/>
    <w:rsid w:val="008C66F5"/>
    <w:rsid w:val="008D56F7"/>
    <w:rsid w:val="00915FA8"/>
    <w:rsid w:val="009203B5"/>
    <w:rsid w:val="00924D29"/>
    <w:rsid w:val="00932346"/>
    <w:rsid w:val="009C5839"/>
    <w:rsid w:val="00A01791"/>
    <w:rsid w:val="00A3755F"/>
    <w:rsid w:val="00A47BB2"/>
    <w:rsid w:val="00A650DD"/>
    <w:rsid w:val="00A665FF"/>
    <w:rsid w:val="00A8414D"/>
    <w:rsid w:val="00B43FF4"/>
    <w:rsid w:val="00BE0F1D"/>
    <w:rsid w:val="00BF1B3C"/>
    <w:rsid w:val="00C1777C"/>
    <w:rsid w:val="00C3615E"/>
    <w:rsid w:val="00C563E7"/>
    <w:rsid w:val="00C82252"/>
    <w:rsid w:val="00CC4D59"/>
    <w:rsid w:val="00CE75D2"/>
    <w:rsid w:val="00D52723"/>
    <w:rsid w:val="00D831CA"/>
    <w:rsid w:val="00D96DF9"/>
    <w:rsid w:val="00DB5765"/>
    <w:rsid w:val="00E353B1"/>
    <w:rsid w:val="00E441AD"/>
    <w:rsid w:val="00E51206"/>
    <w:rsid w:val="00F40067"/>
    <w:rsid w:val="00F84C6F"/>
    <w:rsid w:val="00F87521"/>
    <w:rsid w:val="00FC4DA3"/>
    <w:rsid w:val="00FD5AB7"/>
    <w:rsid w:val="00FE6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3984"/>
  <w15:chartTrackingRefBased/>
  <w15:docId w15:val="{D5D85524-D158-4773-B502-15F1FBD1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C3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3615E"/>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7C72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72B4"/>
    <w:rPr>
      <w:rFonts w:ascii="Segoe UI" w:hAnsi="Segoe UI" w:cs="Segoe UI"/>
      <w:sz w:val="18"/>
      <w:szCs w:val="18"/>
    </w:rPr>
  </w:style>
  <w:style w:type="character" w:styleId="Hyperlnk">
    <w:name w:val="Hyperlink"/>
    <w:basedOn w:val="Standardstycketeckensnitt"/>
    <w:uiPriority w:val="99"/>
    <w:unhideWhenUsed/>
    <w:rsid w:val="009203B5"/>
    <w:rPr>
      <w:color w:val="0000FF"/>
      <w:u w:val="single"/>
    </w:rPr>
  </w:style>
  <w:style w:type="paragraph" w:styleId="Sidhuvud">
    <w:name w:val="header"/>
    <w:basedOn w:val="Normal"/>
    <w:link w:val="SidhuvudChar"/>
    <w:uiPriority w:val="99"/>
    <w:unhideWhenUsed/>
    <w:rsid w:val="001C54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5425"/>
  </w:style>
  <w:style w:type="paragraph" w:styleId="Sidfot">
    <w:name w:val="footer"/>
    <w:basedOn w:val="Normal"/>
    <w:link w:val="SidfotChar"/>
    <w:uiPriority w:val="99"/>
    <w:unhideWhenUsed/>
    <w:rsid w:val="001C54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5425"/>
  </w:style>
  <w:style w:type="character" w:customStyle="1" w:styleId="tlid-translation">
    <w:name w:val="tlid-translation"/>
    <w:basedOn w:val="Standardstycketeckensnitt"/>
    <w:rsid w:val="008B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396">
      <w:bodyDiv w:val="1"/>
      <w:marLeft w:val="0"/>
      <w:marRight w:val="0"/>
      <w:marTop w:val="0"/>
      <w:marBottom w:val="0"/>
      <w:divBdr>
        <w:top w:val="none" w:sz="0" w:space="0" w:color="auto"/>
        <w:left w:val="none" w:sz="0" w:space="0" w:color="auto"/>
        <w:bottom w:val="none" w:sz="0" w:space="0" w:color="auto"/>
        <w:right w:val="none" w:sz="0" w:space="0" w:color="auto"/>
      </w:divBdr>
    </w:div>
    <w:div w:id="62262566">
      <w:bodyDiv w:val="1"/>
      <w:marLeft w:val="0"/>
      <w:marRight w:val="0"/>
      <w:marTop w:val="0"/>
      <w:marBottom w:val="0"/>
      <w:divBdr>
        <w:top w:val="none" w:sz="0" w:space="0" w:color="auto"/>
        <w:left w:val="none" w:sz="0" w:space="0" w:color="auto"/>
        <w:bottom w:val="none" w:sz="0" w:space="0" w:color="auto"/>
        <w:right w:val="none" w:sz="0" w:space="0" w:color="auto"/>
      </w:divBdr>
    </w:div>
    <w:div w:id="267810102">
      <w:bodyDiv w:val="1"/>
      <w:marLeft w:val="0"/>
      <w:marRight w:val="0"/>
      <w:marTop w:val="0"/>
      <w:marBottom w:val="0"/>
      <w:divBdr>
        <w:top w:val="none" w:sz="0" w:space="0" w:color="auto"/>
        <w:left w:val="none" w:sz="0" w:space="0" w:color="auto"/>
        <w:bottom w:val="none" w:sz="0" w:space="0" w:color="auto"/>
        <w:right w:val="none" w:sz="0" w:space="0" w:color="auto"/>
      </w:divBdr>
    </w:div>
    <w:div w:id="556548950">
      <w:bodyDiv w:val="1"/>
      <w:marLeft w:val="0"/>
      <w:marRight w:val="0"/>
      <w:marTop w:val="0"/>
      <w:marBottom w:val="0"/>
      <w:divBdr>
        <w:top w:val="none" w:sz="0" w:space="0" w:color="auto"/>
        <w:left w:val="none" w:sz="0" w:space="0" w:color="auto"/>
        <w:bottom w:val="none" w:sz="0" w:space="0" w:color="auto"/>
        <w:right w:val="none" w:sz="0" w:space="0" w:color="auto"/>
      </w:divBdr>
      <w:divsChild>
        <w:div w:id="1442992892">
          <w:marLeft w:val="0"/>
          <w:marRight w:val="0"/>
          <w:marTop w:val="0"/>
          <w:marBottom w:val="0"/>
          <w:divBdr>
            <w:top w:val="none" w:sz="0" w:space="0" w:color="auto"/>
            <w:left w:val="none" w:sz="0" w:space="0" w:color="auto"/>
            <w:bottom w:val="none" w:sz="0" w:space="0" w:color="auto"/>
            <w:right w:val="none" w:sz="0" w:space="0" w:color="auto"/>
          </w:divBdr>
          <w:divsChild>
            <w:div w:id="269316643">
              <w:marLeft w:val="0"/>
              <w:marRight w:val="0"/>
              <w:marTop w:val="0"/>
              <w:marBottom w:val="0"/>
              <w:divBdr>
                <w:top w:val="none" w:sz="0" w:space="0" w:color="auto"/>
                <w:left w:val="none" w:sz="0" w:space="0" w:color="auto"/>
                <w:bottom w:val="none" w:sz="0" w:space="0" w:color="auto"/>
                <w:right w:val="none" w:sz="0" w:space="0" w:color="auto"/>
              </w:divBdr>
              <w:divsChild>
                <w:div w:id="1370110253">
                  <w:marLeft w:val="0"/>
                  <w:marRight w:val="0"/>
                  <w:marTop w:val="0"/>
                  <w:marBottom w:val="0"/>
                  <w:divBdr>
                    <w:top w:val="none" w:sz="0" w:space="0" w:color="auto"/>
                    <w:left w:val="none" w:sz="0" w:space="0" w:color="auto"/>
                    <w:bottom w:val="none" w:sz="0" w:space="0" w:color="auto"/>
                    <w:right w:val="none" w:sz="0" w:space="0" w:color="auto"/>
                  </w:divBdr>
                  <w:divsChild>
                    <w:div w:id="1774784982">
                      <w:marLeft w:val="0"/>
                      <w:marRight w:val="0"/>
                      <w:marTop w:val="0"/>
                      <w:marBottom w:val="0"/>
                      <w:divBdr>
                        <w:top w:val="none" w:sz="0" w:space="0" w:color="auto"/>
                        <w:left w:val="none" w:sz="0" w:space="0" w:color="auto"/>
                        <w:bottom w:val="none" w:sz="0" w:space="0" w:color="auto"/>
                        <w:right w:val="none" w:sz="0" w:space="0" w:color="auto"/>
                      </w:divBdr>
                      <w:divsChild>
                        <w:div w:id="1374426039">
                          <w:marLeft w:val="0"/>
                          <w:marRight w:val="0"/>
                          <w:marTop w:val="0"/>
                          <w:marBottom w:val="0"/>
                          <w:divBdr>
                            <w:top w:val="none" w:sz="0" w:space="0" w:color="auto"/>
                            <w:left w:val="none" w:sz="0" w:space="0" w:color="auto"/>
                            <w:bottom w:val="none" w:sz="0" w:space="0" w:color="auto"/>
                            <w:right w:val="none" w:sz="0" w:space="0" w:color="auto"/>
                          </w:divBdr>
                          <w:divsChild>
                            <w:div w:id="493689960">
                              <w:marLeft w:val="0"/>
                              <w:marRight w:val="0"/>
                              <w:marTop w:val="0"/>
                              <w:marBottom w:val="0"/>
                              <w:divBdr>
                                <w:top w:val="none" w:sz="0" w:space="0" w:color="auto"/>
                                <w:left w:val="none" w:sz="0" w:space="0" w:color="auto"/>
                                <w:bottom w:val="none" w:sz="0" w:space="0" w:color="auto"/>
                                <w:right w:val="none" w:sz="0" w:space="0" w:color="auto"/>
                              </w:divBdr>
                              <w:divsChild>
                                <w:div w:id="1638561554">
                                  <w:marLeft w:val="0"/>
                                  <w:marRight w:val="0"/>
                                  <w:marTop w:val="0"/>
                                  <w:marBottom w:val="0"/>
                                  <w:divBdr>
                                    <w:top w:val="none" w:sz="0" w:space="0" w:color="auto"/>
                                    <w:left w:val="none" w:sz="0" w:space="0" w:color="auto"/>
                                    <w:bottom w:val="none" w:sz="0" w:space="0" w:color="auto"/>
                                    <w:right w:val="none" w:sz="0" w:space="0" w:color="auto"/>
                                  </w:divBdr>
                                  <w:divsChild>
                                    <w:div w:id="64307214">
                                      <w:marLeft w:val="0"/>
                                      <w:marRight w:val="0"/>
                                      <w:marTop w:val="0"/>
                                      <w:marBottom w:val="0"/>
                                      <w:divBdr>
                                        <w:top w:val="none" w:sz="0" w:space="0" w:color="auto"/>
                                        <w:left w:val="none" w:sz="0" w:space="0" w:color="auto"/>
                                        <w:bottom w:val="none" w:sz="0" w:space="0" w:color="auto"/>
                                        <w:right w:val="none" w:sz="0" w:space="0" w:color="auto"/>
                                      </w:divBdr>
                                      <w:divsChild>
                                        <w:div w:id="1307856655">
                                          <w:marLeft w:val="0"/>
                                          <w:marRight w:val="0"/>
                                          <w:marTop w:val="0"/>
                                          <w:marBottom w:val="495"/>
                                          <w:divBdr>
                                            <w:top w:val="none" w:sz="0" w:space="0" w:color="auto"/>
                                            <w:left w:val="none" w:sz="0" w:space="0" w:color="auto"/>
                                            <w:bottom w:val="none" w:sz="0" w:space="0" w:color="auto"/>
                                            <w:right w:val="none" w:sz="0" w:space="0" w:color="auto"/>
                                          </w:divBdr>
                                          <w:divsChild>
                                            <w:div w:id="1016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708774">
      <w:bodyDiv w:val="1"/>
      <w:marLeft w:val="0"/>
      <w:marRight w:val="0"/>
      <w:marTop w:val="0"/>
      <w:marBottom w:val="0"/>
      <w:divBdr>
        <w:top w:val="none" w:sz="0" w:space="0" w:color="auto"/>
        <w:left w:val="none" w:sz="0" w:space="0" w:color="auto"/>
        <w:bottom w:val="none" w:sz="0" w:space="0" w:color="auto"/>
        <w:right w:val="none" w:sz="0" w:space="0" w:color="auto"/>
      </w:divBdr>
    </w:div>
    <w:div w:id="1348487372">
      <w:bodyDiv w:val="1"/>
      <w:marLeft w:val="0"/>
      <w:marRight w:val="0"/>
      <w:marTop w:val="0"/>
      <w:marBottom w:val="0"/>
      <w:divBdr>
        <w:top w:val="none" w:sz="0" w:space="0" w:color="auto"/>
        <w:left w:val="none" w:sz="0" w:space="0" w:color="auto"/>
        <w:bottom w:val="none" w:sz="0" w:space="0" w:color="auto"/>
        <w:right w:val="none" w:sz="0" w:space="0" w:color="auto"/>
      </w:divBdr>
      <w:divsChild>
        <w:div w:id="1613172562">
          <w:marLeft w:val="0"/>
          <w:marRight w:val="0"/>
          <w:marTop w:val="0"/>
          <w:marBottom w:val="0"/>
          <w:divBdr>
            <w:top w:val="none" w:sz="0" w:space="0" w:color="auto"/>
            <w:left w:val="none" w:sz="0" w:space="0" w:color="auto"/>
            <w:bottom w:val="none" w:sz="0" w:space="0" w:color="auto"/>
            <w:right w:val="none" w:sz="0" w:space="0" w:color="auto"/>
          </w:divBdr>
          <w:divsChild>
            <w:div w:id="685132067">
              <w:marLeft w:val="0"/>
              <w:marRight w:val="0"/>
              <w:marTop w:val="0"/>
              <w:marBottom w:val="0"/>
              <w:divBdr>
                <w:top w:val="none" w:sz="0" w:space="0" w:color="auto"/>
                <w:left w:val="none" w:sz="0" w:space="0" w:color="auto"/>
                <w:bottom w:val="none" w:sz="0" w:space="0" w:color="auto"/>
                <w:right w:val="none" w:sz="0" w:space="0" w:color="auto"/>
              </w:divBdr>
              <w:divsChild>
                <w:div w:id="33586025">
                  <w:marLeft w:val="0"/>
                  <w:marRight w:val="0"/>
                  <w:marTop w:val="0"/>
                  <w:marBottom w:val="0"/>
                  <w:divBdr>
                    <w:top w:val="none" w:sz="0" w:space="0" w:color="auto"/>
                    <w:left w:val="none" w:sz="0" w:space="0" w:color="auto"/>
                    <w:bottom w:val="none" w:sz="0" w:space="0" w:color="auto"/>
                    <w:right w:val="none" w:sz="0" w:space="0" w:color="auto"/>
                  </w:divBdr>
                  <w:divsChild>
                    <w:div w:id="635571624">
                      <w:marLeft w:val="0"/>
                      <w:marRight w:val="0"/>
                      <w:marTop w:val="0"/>
                      <w:marBottom w:val="0"/>
                      <w:divBdr>
                        <w:top w:val="none" w:sz="0" w:space="0" w:color="auto"/>
                        <w:left w:val="none" w:sz="0" w:space="0" w:color="auto"/>
                        <w:bottom w:val="none" w:sz="0" w:space="0" w:color="auto"/>
                        <w:right w:val="none" w:sz="0" w:space="0" w:color="auto"/>
                      </w:divBdr>
                      <w:divsChild>
                        <w:div w:id="289819467">
                          <w:marLeft w:val="0"/>
                          <w:marRight w:val="0"/>
                          <w:marTop w:val="0"/>
                          <w:marBottom w:val="0"/>
                          <w:divBdr>
                            <w:top w:val="none" w:sz="0" w:space="0" w:color="auto"/>
                            <w:left w:val="none" w:sz="0" w:space="0" w:color="auto"/>
                            <w:bottom w:val="none" w:sz="0" w:space="0" w:color="auto"/>
                            <w:right w:val="none" w:sz="0" w:space="0" w:color="auto"/>
                          </w:divBdr>
                          <w:divsChild>
                            <w:div w:id="1231185827">
                              <w:marLeft w:val="0"/>
                              <w:marRight w:val="0"/>
                              <w:marTop w:val="0"/>
                              <w:marBottom w:val="0"/>
                              <w:divBdr>
                                <w:top w:val="none" w:sz="0" w:space="0" w:color="auto"/>
                                <w:left w:val="none" w:sz="0" w:space="0" w:color="auto"/>
                                <w:bottom w:val="none" w:sz="0" w:space="0" w:color="auto"/>
                                <w:right w:val="none" w:sz="0" w:space="0" w:color="auto"/>
                              </w:divBdr>
                              <w:divsChild>
                                <w:div w:id="501043424">
                                  <w:marLeft w:val="0"/>
                                  <w:marRight w:val="0"/>
                                  <w:marTop w:val="0"/>
                                  <w:marBottom w:val="0"/>
                                  <w:divBdr>
                                    <w:top w:val="none" w:sz="0" w:space="0" w:color="auto"/>
                                    <w:left w:val="none" w:sz="0" w:space="0" w:color="auto"/>
                                    <w:bottom w:val="none" w:sz="0" w:space="0" w:color="auto"/>
                                    <w:right w:val="none" w:sz="0" w:space="0" w:color="auto"/>
                                  </w:divBdr>
                                  <w:divsChild>
                                    <w:div w:id="1244872205">
                                      <w:marLeft w:val="0"/>
                                      <w:marRight w:val="0"/>
                                      <w:marTop w:val="0"/>
                                      <w:marBottom w:val="0"/>
                                      <w:divBdr>
                                        <w:top w:val="none" w:sz="0" w:space="0" w:color="auto"/>
                                        <w:left w:val="none" w:sz="0" w:space="0" w:color="auto"/>
                                        <w:bottom w:val="none" w:sz="0" w:space="0" w:color="auto"/>
                                        <w:right w:val="none" w:sz="0" w:space="0" w:color="auto"/>
                                      </w:divBdr>
                                      <w:divsChild>
                                        <w:div w:id="1748723878">
                                          <w:marLeft w:val="0"/>
                                          <w:marRight w:val="0"/>
                                          <w:marTop w:val="0"/>
                                          <w:marBottom w:val="495"/>
                                          <w:divBdr>
                                            <w:top w:val="none" w:sz="0" w:space="0" w:color="auto"/>
                                            <w:left w:val="none" w:sz="0" w:space="0" w:color="auto"/>
                                            <w:bottom w:val="none" w:sz="0" w:space="0" w:color="auto"/>
                                            <w:right w:val="none" w:sz="0" w:space="0" w:color="auto"/>
                                          </w:divBdr>
                                          <w:divsChild>
                                            <w:div w:id="341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ekstrom@g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nilsson@gih.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710</Words>
  <Characters>3769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GIH</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6</cp:revision>
  <cp:lastPrinted>2019-05-16T13:10:00Z</cp:lastPrinted>
  <dcterms:created xsi:type="dcterms:W3CDTF">2019-05-16T12:52:00Z</dcterms:created>
  <dcterms:modified xsi:type="dcterms:W3CDTF">2019-05-16T13:17:00Z</dcterms:modified>
</cp:coreProperties>
</file>