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5D261" w14:textId="6F0EAC3D" w:rsidR="00074A4B" w:rsidRDefault="00A57CBD" w:rsidP="00A7055E">
      <w:r>
        <w:t>PRESSMEDDELANDE 201</w:t>
      </w:r>
      <w:r w:rsidR="00E3651A">
        <w:t>2</w:t>
      </w:r>
      <w:r>
        <w:t>-</w:t>
      </w:r>
      <w:r w:rsidR="004144D4">
        <w:t>11</w:t>
      </w:r>
      <w:r w:rsidR="00E3651A">
        <w:t>-</w:t>
      </w:r>
      <w:r w:rsidR="00A7055E">
        <w:t>30</w:t>
      </w:r>
    </w:p>
    <w:p w14:paraId="5CA3580F" w14:textId="0CBC9CFE" w:rsidR="00605804" w:rsidRDefault="00605804" w:rsidP="00E97B03">
      <w:pPr>
        <w:spacing w:line="276" w:lineRule="auto"/>
        <w:rPr>
          <w:sz w:val="32"/>
          <w:szCs w:val="32"/>
        </w:rPr>
      </w:pPr>
    </w:p>
    <w:p w14:paraId="4E14D8FA" w14:textId="77777777" w:rsidR="00843C14" w:rsidRDefault="00843C14" w:rsidP="00E97B03">
      <w:pPr>
        <w:spacing w:line="276" w:lineRule="auto"/>
        <w:rPr>
          <w:sz w:val="32"/>
          <w:szCs w:val="32"/>
        </w:rPr>
      </w:pPr>
    </w:p>
    <w:p w14:paraId="17B600AE" w14:textId="07DB567D" w:rsidR="00E97B03" w:rsidRPr="00843C14" w:rsidRDefault="003804B4" w:rsidP="00997407">
      <w:pPr>
        <w:pStyle w:val="Ingetavstnd"/>
        <w:rPr>
          <w:sz w:val="32"/>
          <w:szCs w:val="32"/>
        </w:rPr>
      </w:pPr>
      <w:r w:rsidRPr="00843C14">
        <w:rPr>
          <w:sz w:val="32"/>
          <w:szCs w:val="32"/>
        </w:rPr>
        <w:t xml:space="preserve">Arkitektkopia </w:t>
      </w:r>
      <w:r w:rsidR="00C51A1D">
        <w:rPr>
          <w:sz w:val="32"/>
          <w:szCs w:val="32"/>
        </w:rPr>
        <w:t xml:space="preserve">AB </w:t>
      </w:r>
      <w:r w:rsidRPr="00843C14">
        <w:rPr>
          <w:sz w:val="32"/>
          <w:szCs w:val="32"/>
        </w:rPr>
        <w:t xml:space="preserve">köper Borås Copyprint AB </w:t>
      </w:r>
    </w:p>
    <w:p w14:paraId="06AC4334" w14:textId="77777777" w:rsidR="00997407" w:rsidRDefault="00997407" w:rsidP="00997407">
      <w:pPr>
        <w:pStyle w:val="Ingetavstnd"/>
        <w:rPr>
          <w:b/>
          <w:szCs w:val="22"/>
        </w:rPr>
      </w:pPr>
    </w:p>
    <w:p w14:paraId="0385DFBF" w14:textId="77777777" w:rsidR="00997407" w:rsidRDefault="00997407" w:rsidP="00997407">
      <w:pPr>
        <w:pStyle w:val="Ingetavstnd"/>
        <w:rPr>
          <w:b/>
          <w:szCs w:val="22"/>
        </w:rPr>
      </w:pPr>
    </w:p>
    <w:p w14:paraId="0034AC79" w14:textId="09A130D7" w:rsidR="000D3EF3" w:rsidRDefault="0067241A" w:rsidP="00997407">
      <w:pPr>
        <w:pStyle w:val="Ingetavstnd"/>
        <w:rPr>
          <w:b/>
          <w:szCs w:val="22"/>
        </w:rPr>
      </w:pPr>
      <w:r>
        <w:rPr>
          <w:b/>
          <w:szCs w:val="22"/>
        </w:rPr>
        <w:t xml:space="preserve">Arkitektkopia </w:t>
      </w:r>
      <w:r w:rsidR="00E97B03">
        <w:rPr>
          <w:b/>
          <w:szCs w:val="22"/>
        </w:rPr>
        <w:t>i Borås har sedan slutet av 80-talet drivits av Borås Copy</w:t>
      </w:r>
      <w:r w:rsidR="00136A01">
        <w:rPr>
          <w:b/>
          <w:szCs w:val="22"/>
        </w:rPr>
        <w:t>print AB</w:t>
      </w:r>
      <w:r w:rsidR="00E97B03">
        <w:rPr>
          <w:b/>
          <w:szCs w:val="22"/>
        </w:rPr>
        <w:t xml:space="preserve"> som franchise</w:t>
      </w:r>
      <w:r w:rsidR="000D3EF3">
        <w:rPr>
          <w:b/>
          <w:szCs w:val="22"/>
        </w:rPr>
        <w:t>tagare</w:t>
      </w:r>
      <w:r w:rsidR="000F4B7E" w:rsidRPr="004A545D">
        <w:rPr>
          <w:b/>
          <w:szCs w:val="22"/>
        </w:rPr>
        <w:t xml:space="preserve">. </w:t>
      </w:r>
      <w:r w:rsidR="00E97B03">
        <w:rPr>
          <w:b/>
          <w:szCs w:val="22"/>
        </w:rPr>
        <w:t>När företagets ägare nu gå</w:t>
      </w:r>
      <w:r w:rsidR="000D3EF3">
        <w:rPr>
          <w:b/>
          <w:szCs w:val="22"/>
        </w:rPr>
        <w:t>r</w:t>
      </w:r>
      <w:r w:rsidR="00E97B03">
        <w:rPr>
          <w:b/>
          <w:szCs w:val="22"/>
        </w:rPr>
        <w:t xml:space="preserve"> i pension tas verksamheten </w:t>
      </w:r>
      <w:r w:rsidR="000D3EF3">
        <w:rPr>
          <w:b/>
          <w:szCs w:val="22"/>
        </w:rPr>
        <w:t xml:space="preserve">över av Arkitektkopia </w:t>
      </w:r>
      <w:r w:rsidR="00C51A1D">
        <w:rPr>
          <w:b/>
          <w:szCs w:val="22"/>
        </w:rPr>
        <w:t>AB</w:t>
      </w:r>
      <w:r w:rsidR="000D3EF3">
        <w:rPr>
          <w:b/>
          <w:szCs w:val="22"/>
        </w:rPr>
        <w:t xml:space="preserve">. </w:t>
      </w:r>
    </w:p>
    <w:p w14:paraId="199ADDD6" w14:textId="77777777" w:rsidR="00997407" w:rsidRDefault="00997407" w:rsidP="00997407">
      <w:pPr>
        <w:pStyle w:val="Ingetavstnd"/>
        <w:rPr>
          <w:rFonts w:cs="Arial"/>
          <w:szCs w:val="22"/>
        </w:rPr>
      </w:pPr>
    </w:p>
    <w:p w14:paraId="6AD8B8A5" w14:textId="3EA9D140" w:rsidR="003804B4" w:rsidRDefault="000D3EF3" w:rsidP="00997407">
      <w:pPr>
        <w:pStyle w:val="Ingetavstnd"/>
        <w:rPr>
          <w:rFonts w:cs="Arial"/>
          <w:szCs w:val="22"/>
        </w:rPr>
      </w:pPr>
      <w:r>
        <w:rPr>
          <w:rFonts w:cs="Arial"/>
          <w:szCs w:val="22"/>
        </w:rPr>
        <w:t>”Lennart Andersson är en av våra äldsta medarbetare som varit med att bygga upp Arkitektkopias verksamhet. Han började som mopedbud i tryckeribranschen redan 1956. I slutet på 60-talet startade han eget i Borås och sedan slutet av 80-talet har Lennart varit franchisetagare hos oss på Arkitektkopia”, berättar La</w:t>
      </w:r>
      <w:r w:rsidR="00C51A1D">
        <w:rPr>
          <w:rFonts w:cs="Arial"/>
          <w:szCs w:val="22"/>
        </w:rPr>
        <w:t>rs Franzén, VD på Arkitektkopia.</w:t>
      </w:r>
    </w:p>
    <w:p w14:paraId="653D1A34" w14:textId="77777777" w:rsidR="00997407" w:rsidRDefault="00997407" w:rsidP="00997407">
      <w:pPr>
        <w:pStyle w:val="Ingetavstnd"/>
      </w:pPr>
    </w:p>
    <w:p w14:paraId="31ADF96C" w14:textId="61C5FEFB" w:rsidR="00587376" w:rsidRPr="00997407" w:rsidRDefault="00587376" w:rsidP="00997407">
      <w:pPr>
        <w:pStyle w:val="Ingetavstnd"/>
        <w:rPr>
          <w:b/>
          <w:bCs/>
        </w:rPr>
      </w:pPr>
      <w:r w:rsidRPr="00997407">
        <w:rPr>
          <w:b/>
          <w:bCs/>
        </w:rPr>
        <w:t>Arkitektkopia tar över verksamheten 1 december</w:t>
      </w:r>
    </w:p>
    <w:p w14:paraId="74233752" w14:textId="77777777" w:rsidR="00997407" w:rsidRDefault="00997407" w:rsidP="00997407">
      <w:pPr>
        <w:pStyle w:val="Ingetavstnd"/>
        <w:rPr>
          <w:rFonts w:cs="Arial"/>
          <w:szCs w:val="22"/>
        </w:rPr>
      </w:pPr>
    </w:p>
    <w:p w14:paraId="5B2BC9F8" w14:textId="6749292A" w:rsidR="002E33B8" w:rsidRPr="00C51A1D" w:rsidRDefault="00C51A1D" w:rsidP="00997407">
      <w:pPr>
        <w:pStyle w:val="Ingetavstnd"/>
        <w:rPr>
          <w:rFonts w:cs="Arial"/>
          <w:szCs w:val="22"/>
        </w:rPr>
      </w:pPr>
      <w:r>
        <w:rPr>
          <w:rFonts w:cs="Arial"/>
          <w:szCs w:val="22"/>
        </w:rPr>
        <w:t xml:space="preserve">”Vi ser en stor expansion i regionen och </w:t>
      </w:r>
      <w:r w:rsidR="006A344F">
        <w:rPr>
          <w:rFonts w:cs="Arial"/>
          <w:szCs w:val="22"/>
        </w:rPr>
        <w:t>Borås är en attraktiv etableringsort för oss. V</w:t>
      </w:r>
      <w:r>
        <w:rPr>
          <w:rFonts w:cs="Arial"/>
          <w:szCs w:val="22"/>
        </w:rPr>
        <w:t xml:space="preserve">i kommer genom förvärvet att kunna </w:t>
      </w:r>
      <w:r w:rsidR="006A344F">
        <w:rPr>
          <w:rFonts w:cs="Arial"/>
          <w:szCs w:val="22"/>
        </w:rPr>
        <w:t>satsa ännu mer i Borås och expandera med regionen</w:t>
      </w:r>
      <w:r>
        <w:rPr>
          <w:rFonts w:cs="Arial"/>
          <w:szCs w:val="22"/>
        </w:rPr>
        <w:t>”, säger Lars</w:t>
      </w:r>
    </w:p>
    <w:p w14:paraId="060E3D5A" w14:textId="77777777" w:rsidR="00997407" w:rsidRDefault="00997407" w:rsidP="00997407">
      <w:pPr>
        <w:pStyle w:val="Ingetavstnd"/>
        <w:rPr>
          <w:rFonts w:cs="Arial"/>
          <w:b/>
          <w:szCs w:val="22"/>
        </w:rPr>
      </w:pPr>
    </w:p>
    <w:p w14:paraId="19F4BFE3" w14:textId="5D723550" w:rsidR="00587376" w:rsidRDefault="00587376" w:rsidP="00997407">
      <w:pPr>
        <w:pStyle w:val="Ingetavstnd"/>
        <w:rPr>
          <w:rFonts w:cs="Arial"/>
          <w:b/>
          <w:szCs w:val="22"/>
        </w:rPr>
      </w:pPr>
      <w:r>
        <w:rPr>
          <w:rFonts w:cs="Arial"/>
          <w:b/>
          <w:szCs w:val="22"/>
        </w:rPr>
        <w:t>Nya tekniska lösningar och tätare integration ökar kundnyttan</w:t>
      </w:r>
    </w:p>
    <w:p w14:paraId="6B546336" w14:textId="77777777" w:rsidR="00997407" w:rsidRDefault="00997407" w:rsidP="00997407">
      <w:pPr>
        <w:pStyle w:val="Ingetavstnd"/>
        <w:rPr>
          <w:rFonts w:cs="Arial"/>
          <w:szCs w:val="22"/>
        </w:rPr>
      </w:pPr>
    </w:p>
    <w:p w14:paraId="69969F71" w14:textId="1E8C27DC" w:rsidR="00587376" w:rsidRDefault="00587376" w:rsidP="00997407">
      <w:pPr>
        <w:pStyle w:val="Ingetavstnd"/>
        <w:rPr>
          <w:rFonts w:cs="Arial"/>
          <w:szCs w:val="22"/>
        </w:rPr>
      </w:pPr>
      <w:r>
        <w:rPr>
          <w:rFonts w:cs="Arial"/>
          <w:szCs w:val="22"/>
        </w:rPr>
        <w:t xml:space="preserve">Den snabba utvecklingen och dagens kundanpassade lösningar som kombinerar digitaltryck med webbaserade tjänster och applikationer öppnar helt nya möjligheter. </w:t>
      </w:r>
      <w:r w:rsidR="00C21603">
        <w:rPr>
          <w:rFonts w:cs="Arial"/>
          <w:szCs w:val="22"/>
        </w:rPr>
        <w:t>”</w:t>
      </w:r>
      <w:r w:rsidR="00626A1C">
        <w:rPr>
          <w:rFonts w:cs="Arial"/>
          <w:szCs w:val="22"/>
        </w:rPr>
        <w:t>Vi har idag</w:t>
      </w:r>
      <w:r w:rsidR="003804B4" w:rsidRPr="003804B4">
        <w:rPr>
          <w:rFonts w:cs="Arial"/>
          <w:szCs w:val="22"/>
        </w:rPr>
        <w:t xml:space="preserve"> många kunder</w:t>
      </w:r>
      <w:r w:rsidR="00B36565">
        <w:rPr>
          <w:rFonts w:cs="Arial"/>
          <w:szCs w:val="22"/>
        </w:rPr>
        <w:t xml:space="preserve"> i Göteborg</w:t>
      </w:r>
      <w:r w:rsidR="00626A1C">
        <w:rPr>
          <w:rFonts w:cs="Arial"/>
          <w:szCs w:val="22"/>
        </w:rPr>
        <w:t>, exempelvis</w:t>
      </w:r>
      <w:r w:rsidR="003804B4" w:rsidRPr="003804B4">
        <w:rPr>
          <w:rFonts w:cs="Arial"/>
          <w:szCs w:val="22"/>
        </w:rPr>
        <w:t xml:space="preserve"> byggentreprenörer och tekniska konsulter</w:t>
      </w:r>
      <w:r w:rsidR="00B36565">
        <w:rPr>
          <w:rFonts w:cs="Arial"/>
          <w:szCs w:val="22"/>
        </w:rPr>
        <w:t>,</w:t>
      </w:r>
      <w:r w:rsidR="003804B4" w:rsidRPr="003804B4">
        <w:rPr>
          <w:rFonts w:cs="Arial"/>
          <w:szCs w:val="22"/>
        </w:rPr>
        <w:t xml:space="preserve"> </w:t>
      </w:r>
      <w:r w:rsidR="00626A1C">
        <w:rPr>
          <w:rFonts w:cs="Arial"/>
          <w:szCs w:val="22"/>
        </w:rPr>
        <w:t xml:space="preserve">som </w:t>
      </w:r>
      <w:r w:rsidR="003804B4" w:rsidRPr="003804B4">
        <w:rPr>
          <w:rFonts w:cs="Arial"/>
          <w:szCs w:val="22"/>
        </w:rPr>
        <w:t xml:space="preserve">också är verksamma i Borås. </w:t>
      </w:r>
      <w:r w:rsidR="002215F0">
        <w:rPr>
          <w:rFonts w:cs="Arial"/>
          <w:szCs w:val="22"/>
        </w:rPr>
        <w:t>M</w:t>
      </w:r>
      <w:r w:rsidR="00626A1C">
        <w:rPr>
          <w:rFonts w:cs="Arial"/>
          <w:szCs w:val="22"/>
        </w:rPr>
        <w:t>ed affären kan vi ytterligare integrera våra tjänster och bredda utbudet av service</w:t>
      </w:r>
      <w:r w:rsidR="00B36565">
        <w:rPr>
          <w:rFonts w:cs="Arial"/>
          <w:szCs w:val="22"/>
        </w:rPr>
        <w:t xml:space="preserve"> till </w:t>
      </w:r>
      <w:r w:rsidR="007D7EF9">
        <w:rPr>
          <w:rFonts w:cs="Arial"/>
          <w:szCs w:val="22"/>
        </w:rPr>
        <w:t xml:space="preserve">både </w:t>
      </w:r>
      <w:r w:rsidR="002215F0">
        <w:rPr>
          <w:rFonts w:cs="Arial"/>
          <w:szCs w:val="22"/>
        </w:rPr>
        <w:t xml:space="preserve">våra lokala </w:t>
      </w:r>
      <w:r w:rsidR="00B36565">
        <w:rPr>
          <w:rFonts w:cs="Arial"/>
          <w:szCs w:val="22"/>
        </w:rPr>
        <w:t>kunder</w:t>
      </w:r>
      <w:r w:rsidR="009B15E9">
        <w:rPr>
          <w:rFonts w:cs="Arial"/>
          <w:szCs w:val="22"/>
        </w:rPr>
        <w:t xml:space="preserve"> i Borås</w:t>
      </w:r>
      <w:r w:rsidR="00B36565">
        <w:rPr>
          <w:rFonts w:cs="Arial"/>
          <w:szCs w:val="22"/>
        </w:rPr>
        <w:t xml:space="preserve"> och </w:t>
      </w:r>
      <w:r w:rsidR="007D7EF9">
        <w:rPr>
          <w:rFonts w:cs="Arial"/>
          <w:szCs w:val="22"/>
        </w:rPr>
        <w:t>de</w:t>
      </w:r>
      <w:r w:rsidR="00B36565">
        <w:rPr>
          <w:rFonts w:cs="Arial"/>
          <w:szCs w:val="22"/>
        </w:rPr>
        <w:t xml:space="preserve"> som har verksamhet över hela regionen</w:t>
      </w:r>
      <w:r>
        <w:rPr>
          <w:rFonts w:cs="Arial"/>
          <w:szCs w:val="22"/>
        </w:rPr>
        <w:t>”, förklarar Lars</w:t>
      </w:r>
      <w:r w:rsidR="00A7055E">
        <w:rPr>
          <w:rFonts w:cs="Arial"/>
          <w:szCs w:val="22"/>
        </w:rPr>
        <w:t xml:space="preserve"> Franzén vidare</w:t>
      </w:r>
      <w:r w:rsidR="00B36565">
        <w:rPr>
          <w:rFonts w:cs="Arial"/>
          <w:szCs w:val="22"/>
        </w:rPr>
        <w:t xml:space="preserve">. </w:t>
      </w:r>
    </w:p>
    <w:p w14:paraId="1F6EED54" w14:textId="77777777" w:rsidR="00997407" w:rsidRDefault="00997407" w:rsidP="00997407">
      <w:pPr>
        <w:pStyle w:val="Ingetavstnd"/>
        <w:rPr>
          <w:u w:val="single"/>
        </w:rPr>
      </w:pPr>
    </w:p>
    <w:p w14:paraId="4E032E7D" w14:textId="77777777" w:rsidR="00843C14" w:rsidRPr="00F5578D" w:rsidRDefault="00843C14" w:rsidP="00997407">
      <w:pPr>
        <w:pStyle w:val="Ingetavstnd"/>
        <w:rPr>
          <w:rFonts w:cs="Arial"/>
          <w:szCs w:val="22"/>
        </w:rPr>
      </w:pPr>
    </w:p>
    <w:p w14:paraId="7D9379C4" w14:textId="77777777" w:rsidR="00997407" w:rsidRPr="00F5578D" w:rsidRDefault="00997407" w:rsidP="00997407">
      <w:pPr>
        <w:pStyle w:val="Ingetavstnd"/>
        <w:rPr>
          <w:rFonts w:cs="Arial"/>
          <w:szCs w:val="22"/>
        </w:rPr>
      </w:pPr>
    </w:p>
    <w:p w14:paraId="0E6DD6C1" w14:textId="15403B87" w:rsidR="00A57CBD" w:rsidRPr="00F5578D" w:rsidRDefault="00A57CBD" w:rsidP="00997407">
      <w:pPr>
        <w:pStyle w:val="Ingetavstnd"/>
        <w:rPr>
          <w:rFonts w:cs="Arial"/>
          <w:szCs w:val="22"/>
        </w:rPr>
      </w:pPr>
      <w:r w:rsidRPr="00F5578D">
        <w:rPr>
          <w:rFonts w:cs="Arial"/>
          <w:szCs w:val="22"/>
        </w:rPr>
        <w:t>Mer information:</w:t>
      </w:r>
    </w:p>
    <w:p w14:paraId="26D473C5" w14:textId="0EC38359" w:rsidR="00A57CBD" w:rsidRPr="00F5578D" w:rsidRDefault="00A57CBD" w:rsidP="00F5578D">
      <w:pPr>
        <w:pStyle w:val="Ingetavstnd"/>
        <w:rPr>
          <w:rFonts w:cs="Arial"/>
          <w:szCs w:val="22"/>
        </w:rPr>
      </w:pPr>
      <w:r w:rsidRPr="00F5578D">
        <w:rPr>
          <w:rFonts w:cs="Arial"/>
          <w:szCs w:val="22"/>
        </w:rPr>
        <w:t>Presskontakt</w:t>
      </w:r>
    </w:p>
    <w:p w14:paraId="0E5EC37B" w14:textId="77777777" w:rsidR="00C95165" w:rsidRPr="00F5578D" w:rsidRDefault="00C95165" w:rsidP="00F5578D">
      <w:pPr>
        <w:pStyle w:val="Ingetavstnd"/>
        <w:rPr>
          <w:rFonts w:cs="Arial"/>
          <w:szCs w:val="22"/>
        </w:rPr>
      </w:pPr>
      <w:r w:rsidRPr="00F5578D">
        <w:rPr>
          <w:rFonts w:cs="Arial"/>
          <w:szCs w:val="22"/>
        </w:rPr>
        <w:t xml:space="preserve">Joakim Rutgersson </w:t>
      </w:r>
    </w:p>
    <w:p w14:paraId="0922C392" w14:textId="25B11A43" w:rsidR="00A57CBD" w:rsidRPr="00F5578D" w:rsidRDefault="00A57CBD" w:rsidP="00F5578D">
      <w:pPr>
        <w:pStyle w:val="Ingetavstnd"/>
        <w:rPr>
          <w:rFonts w:cs="Arial"/>
          <w:szCs w:val="22"/>
        </w:rPr>
      </w:pPr>
      <w:r w:rsidRPr="00F5578D">
        <w:rPr>
          <w:rFonts w:cs="Arial"/>
          <w:szCs w:val="22"/>
        </w:rPr>
        <w:t xml:space="preserve">Tel: 08 50 60 70 </w:t>
      </w:r>
      <w:r w:rsidR="00C95165" w:rsidRPr="00F5578D">
        <w:rPr>
          <w:rFonts w:cs="Arial"/>
          <w:szCs w:val="22"/>
        </w:rPr>
        <w:t>43</w:t>
      </w:r>
      <w:r w:rsidR="00997407" w:rsidRPr="00F5578D">
        <w:rPr>
          <w:rFonts w:cs="Arial"/>
          <w:szCs w:val="22"/>
        </w:rPr>
        <w:t xml:space="preserve">, </w:t>
      </w:r>
      <w:r w:rsidRPr="00F5578D">
        <w:rPr>
          <w:rFonts w:cs="Arial"/>
          <w:szCs w:val="22"/>
        </w:rPr>
        <w:t xml:space="preserve">E-post: </w:t>
      </w:r>
      <w:r w:rsidR="00C95165" w:rsidRPr="00F5578D">
        <w:rPr>
          <w:rFonts w:cs="Arial"/>
          <w:szCs w:val="22"/>
        </w:rPr>
        <w:t>Joakim.rutgersson</w:t>
      </w:r>
      <w:r w:rsidRPr="00F5578D">
        <w:rPr>
          <w:rFonts w:cs="Arial"/>
          <w:szCs w:val="22"/>
        </w:rPr>
        <w:t>@arkitektkopia.se</w:t>
      </w:r>
    </w:p>
    <w:p w14:paraId="03C28B38" w14:textId="77777777" w:rsidR="00997407" w:rsidRPr="00F5578D" w:rsidRDefault="00997407" w:rsidP="00F5578D">
      <w:pPr>
        <w:pStyle w:val="Ingetavstnd"/>
        <w:rPr>
          <w:rFonts w:cs="Arial"/>
          <w:i/>
          <w:iCs/>
          <w:szCs w:val="22"/>
        </w:rPr>
      </w:pPr>
    </w:p>
    <w:p w14:paraId="4019CAD0" w14:textId="77777777" w:rsidR="00C95165" w:rsidRPr="001D0A8B" w:rsidRDefault="00C95165" w:rsidP="00C95165">
      <w:pPr>
        <w:pStyle w:val="Normalwebb"/>
        <w:rPr>
          <w:rStyle w:val="Betoning"/>
          <w:rFonts w:ascii="Verdana" w:hAnsi="Verdana"/>
          <w:b/>
          <w:bCs/>
          <w:color w:val="656666"/>
          <w:sz w:val="17"/>
          <w:szCs w:val="17"/>
        </w:rPr>
      </w:pPr>
      <w:r>
        <w:rPr>
          <w:rStyle w:val="Betoning"/>
          <w:rFonts w:ascii="Verdana" w:hAnsi="Verdana"/>
          <w:b/>
          <w:bCs/>
          <w:color w:val="656666"/>
          <w:sz w:val="17"/>
          <w:szCs w:val="17"/>
        </w:rPr>
        <w:t>K</w:t>
      </w:r>
      <w:r w:rsidRPr="001D0A8B">
        <w:rPr>
          <w:rStyle w:val="Betoning"/>
          <w:rFonts w:ascii="Verdana" w:hAnsi="Verdana"/>
          <w:b/>
          <w:bCs/>
          <w:color w:val="656666"/>
          <w:sz w:val="17"/>
          <w:szCs w:val="17"/>
        </w:rPr>
        <w:t xml:space="preserve">ort om Arkitektkopia </w:t>
      </w:r>
      <w:bookmarkStart w:id="0" w:name="_GoBack"/>
      <w:bookmarkEnd w:id="0"/>
    </w:p>
    <w:p w14:paraId="6BDB6563" w14:textId="10D4C7D7" w:rsidR="00C95165" w:rsidRDefault="00C95165" w:rsidP="00843C14">
      <w:pPr>
        <w:pStyle w:val="Normalwebb"/>
        <w:rPr>
          <w:b/>
        </w:rPr>
      </w:pPr>
      <w:r>
        <w:rPr>
          <w:rStyle w:val="Betoning"/>
          <w:rFonts w:ascii="Verdana" w:hAnsi="Verdana"/>
          <w:color w:val="656666"/>
          <w:sz w:val="17"/>
          <w:szCs w:val="17"/>
        </w:rPr>
        <w:t>Arkitektkopia är ett rikstäckande serviceföretag i den grafiska branschen. Med helhetslösningar bestående av tjänster, applikationer och tryck hjälper Arkitektkopia sina kunder med tryckt och digital information som ska spridas eller sparas. Arkitektkopia vänder sig till alla som behöver kommunicera – tydligt och snabbt. Ca 300 medarbetare arbetar med målsättningen att förenkla förekomma med mottot Pålitliga – Påhittiga – Personliga. Företaget omsätter ca 400 miljoner kronor och finns på 30 platser runt om i Sverige. Mer information finns på www.arkitektkopia.se.</w:t>
      </w:r>
    </w:p>
    <w:sectPr w:rsidR="00C95165" w:rsidSect="00EC7F91">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85DEA" w14:textId="77777777" w:rsidR="007D79FB" w:rsidRDefault="007D79FB" w:rsidP="00A57CBD">
      <w:pPr>
        <w:spacing w:after="0"/>
      </w:pPr>
      <w:r>
        <w:separator/>
      </w:r>
    </w:p>
  </w:endnote>
  <w:endnote w:type="continuationSeparator" w:id="0">
    <w:p w14:paraId="06670880" w14:textId="77777777" w:rsidR="007D79FB" w:rsidRDefault="007D79FB" w:rsidP="00A57C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altName w:val="Geneva"/>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8C3AE" w14:textId="77777777" w:rsidR="007D79FB" w:rsidRDefault="007D79FB" w:rsidP="00A57CBD">
      <w:pPr>
        <w:spacing w:after="0"/>
      </w:pPr>
      <w:r>
        <w:separator/>
      </w:r>
    </w:p>
  </w:footnote>
  <w:footnote w:type="continuationSeparator" w:id="0">
    <w:p w14:paraId="6CEBD230" w14:textId="77777777" w:rsidR="007D79FB" w:rsidRDefault="007D79FB" w:rsidP="00A57C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84844" w14:textId="77777777" w:rsidR="007B4429" w:rsidRDefault="007B4429">
    <w:pPr>
      <w:pStyle w:val="Sidhuvud"/>
    </w:pPr>
    <w:r>
      <w:rPr>
        <w:noProof/>
        <w:lang w:eastAsia="sv-SE"/>
      </w:rPr>
      <w:drawing>
        <wp:anchor distT="0" distB="0" distL="114300" distR="114300" simplePos="0" relativeHeight="251659264" behindDoc="0" locked="0" layoutInCell="1" allowOverlap="1" wp14:anchorId="7FF53711" wp14:editId="7D4E74A5">
          <wp:simplePos x="0" y="0"/>
          <wp:positionH relativeFrom="column">
            <wp:posOffset>4476750</wp:posOffset>
          </wp:positionH>
          <wp:positionV relativeFrom="paragraph">
            <wp:posOffset>-177165</wp:posOffset>
          </wp:positionV>
          <wp:extent cx="1459232" cy="398780"/>
          <wp:effectExtent l="0" t="0" r="0" b="7620"/>
          <wp:wrapNone/>
          <wp:docPr id="1" name="Bild 1" descr="arkitektkopia-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itektkopia-log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969" cy="399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BD"/>
    <w:rsid w:val="00007741"/>
    <w:rsid w:val="000109A8"/>
    <w:rsid w:val="00017242"/>
    <w:rsid w:val="00031E16"/>
    <w:rsid w:val="0003506A"/>
    <w:rsid w:val="000536FB"/>
    <w:rsid w:val="00070625"/>
    <w:rsid w:val="00074A4B"/>
    <w:rsid w:val="00093B0B"/>
    <w:rsid w:val="00095EC5"/>
    <w:rsid w:val="000A75A0"/>
    <w:rsid w:val="000C255C"/>
    <w:rsid w:val="000D0562"/>
    <w:rsid w:val="000D3EF3"/>
    <w:rsid w:val="000E3768"/>
    <w:rsid w:val="000E68D8"/>
    <w:rsid w:val="000F0BE3"/>
    <w:rsid w:val="000F4B7E"/>
    <w:rsid w:val="0012260C"/>
    <w:rsid w:val="0013180F"/>
    <w:rsid w:val="001348CB"/>
    <w:rsid w:val="00136A01"/>
    <w:rsid w:val="00142B52"/>
    <w:rsid w:val="00183EA7"/>
    <w:rsid w:val="001A1D2B"/>
    <w:rsid w:val="001F308A"/>
    <w:rsid w:val="001F406F"/>
    <w:rsid w:val="001F6A27"/>
    <w:rsid w:val="001F7BE8"/>
    <w:rsid w:val="00215761"/>
    <w:rsid w:val="002215F0"/>
    <w:rsid w:val="002509AE"/>
    <w:rsid w:val="00250D4D"/>
    <w:rsid w:val="002857D2"/>
    <w:rsid w:val="002A3150"/>
    <w:rsid w:val="002A3289"/>
    <w:rsid w:val="002A5815"/>
    <w:rsid w:val="002A7655"/>
    <w:rsid w:val="002E33B8"/>
    <w:rsid w:val="002F158E"/>
    <w:rsid w:val="002F7BF2"/>
    <w:rsid w:val="00304CE5"/>
    <w:rsid w:val="003566C6"/>
    <w:rsid w:val="003772F0"/>
    <w:rsid w:val="003804B4"/>
    <w:rsid w:val="003B23A0"/>
    <w:rsid w:val="003B686A"/>
    <w:rsid w:val="003E623F"/>
    <w:rsid w:val="004144D4"/>
    <w:rsid w:val="00436212"/>
    <w:rsid w:val="004651C6"/>
    <w:rsid w:val="00482F12"/>
    <w:rsid w:val="00483F13"/>
    <w:rsid w:val="004859D2"/>
    <w:rsid w:val="00487707"/>
    <w:rsid w:val="004A151F"/>
    <w:rsid w:val="004A52BA"/>
    <w:rsid w:val="004A545D"/>
    <w:rsid w:val="004B4F9B"/>
    <w:rsid w:val="004C0239"/>
    <w:rsid w:val="004F00E9"/>
    <w:rsid w:val="004F7524"/>
    <w:rsid w:val="00547ACF"/>
    <w:rsid w:val="00550F32"/>
    <w:rsid w:val="00587376"/>
    <w:rsid w:val="005920A1"/>
    <w:rsid w:val="005E420F"/>
    <w:rsid w:val="00605804"/>
    <w:rsid w:val="00620F82"/>
    <w:rsid w:val="00626A1C"/>
    <w:rsid w:val="006570B0"/>
    <w:rsid w:val="0067241A"/>
    <w:rsid w:val="006876A4"/>
    <w:rsid w:val="00692AAF"/>
    <w:rsid w:val="00694E7E"/>
    <w:rsid w:val="006A344F"/>
    <w:rsid w:val="006B2C80"/>
    <w:rsid w:val="006C741B"/>
    <w:rsid w:val="00721064"/>
    <w:rsid w:val="007874A7"/>
    <w:rsid w:val="00792F7A"/>
    <w:rsid w:val="007B4429"/>
    <w:rsid w:val="007B7446"/>
    <w:rsid w:val="007D79FB"/>
    <w:rsid w:val="007D7EF9"/>
    <w:rsid w:val="00805678"/>
    <w:rsid w:val="00825E22"/>
    <w:rsid w:val="00843C14"/>
    <w:rsid w:val="00852B3B"/>
    <w:rsid w:val="0086358F"/>
    <w:rsid w:val="00897886"/>
    <w:rsid w:val="008A457A"/>
    <w:rsid w:val="008D6FEE"/>
    <w:rsid w:val="008F2CE6"/>
    <w:rsid w:val="008F3C7F"/>
    <w:rsid w:val="009006E7"/>
    <w:rsid w:val="00905AC0"/>
    <w:rsid w:val="0091305B"/>
    <w:rsid w:val="009220DC"/>
    <w:rsid w:val="00942F36"/>
    <w:rsid w:val="0095108E"/>
    <w:rsid w:val="00970184"/>
    <w:rsid w:val="0098556A"/>
    <w:rsid w:val="00995144"/>
    <w:rsid w:val="00997407"/>
    <w:rsid w:val="009B11CB"/>
    <w:rsid w:val="009B15E9"/>
    <w:rsid w:val="009C596C"/>
    <w:rsid w:val="009D18DB"/>
    <w:rsid w:val="009D5381"/>
    <w:rsid w:val="009F3D69"/>
    <w:rsid w:val="00A11C37"/>
    <w:rsid w:val="00A34E29"/>
    <w:rsid w:val="00A51FC5"/>
    <w:rsid w:val="00A575BB"/>
    <w:rsid w:val="00A57CBD"/>
    <w:rsid w:val="00A62DD9"/>
    <w:rsid w:val="00A64C3D"/>
    <w:rsid w:val="00A7055E"/>
    <w:rsid w:val="00A7616A"/>
    <w:rsid w:val="00A867C6"/>
    <w:rsid w:val="00A96470"/>
    <w:rsid w:val="00AA2CAF"/>
    <w:rsid w:val="00AE17E7"/>
    <w:rsid w:val="00AE3F3E"/>
    <w:rsid w:val="00B12B61"/>
    <w:rsid w:val="00B36565"/>
    <w:rsid w:val="00B509E9"/>
    <w:rsid w:val="00B5332A"/>
    <w:rsid w:val="00B7213E"/>
    <w:rsid w:val="00B93365"/>
    <w:rsid w:val="00BB2B81"/>
    <w:rsid w:val="00BD2155"/>
    <w:rsid w:val="00BE11DF"/>
    <w:rsid w:val="00BE1EB4"/>
    <w:rsid w:val="00BF2D76"/>
    <w:rsid w:val="00C003F1"/>
    <w:rsid w:val="00C16643"/>
    <w:rsid w:val="00C21603"/>
    <w:rsid w:val="00C34F9C"/>
    <w:rsid w:val="00C36160"/>
    <w:rsid w:val="00C45C90"/>
    <w:rsid w:val="00C51A1D"/>
    <w:rsid w:val="00C572EC"/>
    <w:rsid w:val="00C604AB"/>
    <w:rsid w:val="00C74E28"/>
    <w:rsid w:val="00C95165"/>
    <w:rsid w:val="00C95A31"/>
    <w:rsid w:val="00CA367B"/>
    <w:rsid w:val="00CA6D41"/>
    <w:rsid w:val="00CF358B"/>
    <w:rsid w:val="00CF4D10"/>
    <w:rsid w:val="00D02B4E"/>
    <w:rsid w:val="00D12048"/>
    <w:rsid w:val="00D21470"/>
    <w:rsid w:val="00D31920"/>
    <w:rsid w:val="00D356F8"/>
    <w:rsid w:val="00D47573"/>
    <w:rsid w:val="00D51150"/>
    <w:rsid w:val="00D539F5"/>
    <w:rsid w:val="00D734A6"/>
    <w:rsid w:val="00D87279"/>
    <w:rsid w:val="00D95D18"/>
    <w:rsid w:val="00DA34C6"/>
    <w:rsid w:val="00DD4753"/>
    <w:rsid w:val="00DE2550"/>
    <w:rsid w:val="00E006D3"/>
    <w:rsid w:val="00E3651A"/>
    <w:rsid w:val="00E42AB1"/>
    <w:rsid w:val="00E53663"/>
    <w:rsid w:val="00E567B0"/>
    <w:rsid w:val="00E97B03"/>
    <w:rsid w:val="00EC7F91"/>
    <w:rsid w:val="00EE517F"/>
    <w:rsid w:val="00EF00DB"/>
    <w:rsid w:val="00F54023"/>
    <w:rsid w:val="00F5578D"/>
    <w:rsid w:val="00F71A79"/>
    <w:rsid w:val="00F86C4A"/>
    <w:rsid w:val="00F94097"/>
    <w:rsid w:val="00F956D4"/>
    <w:rsid w:val="00F95C6C"/>
    <w:rsid w:val="00FA0113"/>
    <w:rsid w:val="00FA5691"/>
    <w:rsid w:val="00FC435D"/>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D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BD"/>
    <w:rPr>
      <w:rFonts w:ascii="Arial" w:hAnsi="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7CBD"/>
    <w:pPr>
      <w:tabs>
        <w:tab w:val="center" w:pos="4536"/>
        <w:tab w:val="right" w:pos="9072"/>
      </w:tabs>
      <w:spacing w:after="0"/>
    </w:pPr>
  </w:style>
  <w:style w:type="character" w:customStyle="1" w:styleId="SidhuvudChar">
    <w:name w:val="Sidhuvud Char"/>
    <w:basedOn w:val="Standardstycketeckensnitt"/>
    <w:link w:val="Sidhuvud"/>
    <w:uiPriority w:val="99"/>
    <w:rsid w:val="00A57CBD"/>
    <w:rPr>
      <w:rFonts w:ascii="Arial" w:hAnsi="Arial"/>
      <w:sz w:val="22"/>
    </w:rPr>
  </w:style>
  <w:style w:type="paragraph" w:styleId="Sidfot">
    <w:name w:val="footer"/>
    <w:basedOn w:val="Normal"/>
    <w:link w:val="SidfotChar"/>
    <w:uiPriority w:val="99"/>
    <w:unhideWhenUsed/>
    <w:rsid w:val="00A57CBD"/>
    <w:pPr>
      <w:tabs>
        <w:tab w:val="center" w:pos="4536"/>
        <w:tab w:val="right" w:pos="9072"/>
      </w:tabs>
      <w:spacing w:after="0"/>
    </w:pPr>
  </w:style>
  <w:style w:type="character" w:customStyle="1" w:styleId="SidfotChar">
    <w:name w:val="Sidfot Char"/>
    <w:basedOn w:val="Standardstycketeckensnitt"/>
    <w:link w:val="Sidfot"/>
    <w:uiPriority w:val="99"/>
    <w:rsid w:val="00A57CBD"/>
    <w:rPr>
      <w:rFonts w:ascii="Arial" w:hAnsi="Arial"/>
      <w:sz w:val="22"/>
    </w:rPr>
  </w:style>
  <w:style w:type="paragraph" w:styleId="Liststycke">
    <w:name w:val="List Paragraph"/>
    <w:basedOn w:val="Normal"/>
    <w:uiPriority w:val="34"/>
    <w:qFormat/>
    <w:rsid w:val="009C596C"/>
    <w:pPr>
      <w:ind w:left="720"/>
      <w:contextualSpacing/>
    </w:pPr>
  </w:style>
  <w:style w:type="character" w:styleId="Hyperlnk">
    <w:name w:val="Hyperlink"/>
    <w:basedOn w:val="Standardstycketeckensnitt"/>
    <w:uiPriority w:val="99"/>
    <w:unhideWhenUsed/>
    <w:rsid w:val="00C95165"/>
    <w:rPr>
      <w:color w:val="0000FF" w:themeColor="hyperlink"/>
      <w:u w:val="single"/>
    </w:rPr>
  </w:style>
  <w:style w:type="paragraph" w:styleId="Normalwebb">
    <w:name w:val="Normal (Web)"/>
    <w:basedOn w:val="Normal"/>
    <w:uiPriority w:val="99"/>
    <w:unhideWhenUsed/>
    <w:rsid w:val="00C95165"/>
    <w:pPr>
      <w:spacing w:before="100" w:beforeAutospacing="1" w:after="100" w:afterAutospacing="1"/>
    </w:pPr>
    <w:rPr>
      <w:rFonts w:ascii="Times" w:eastAsia="Times New Roman" w:hAnsi="Times" w:cs="Times New Roman"/>
      <w:sz w:val="20"/>
      <w:szCs w:val="20"/>
      <w:lang w:eastAsia="sv-SE"/>
    </w:rPr>
  </w:style>
  <w:style w:type="character" w:styleId="Betoning">
    <w:name w:val="Emphasis"/>
    <w:uiPriority w:val="20"/>
    <w:qFormat/>
    <w:rsid w:val="00C95165"/>
    <w:rPr>
      <w:i/>
      <w:iCs/>
    </w:rPr>
  </w:style>
  <w:style w:type="paragraph" w:styleId="Ballongtext">
    <w:name w:val="Balloon Text"/>
    <w:basedOn w:val="Normal"/>
    <w:link w:val="BallongtextChar"/>
    <w:uiPriority w:val="99"/>
    <w:semiHidden/>
    <w:unhideWhenUsed/>
    <w:rsid w:val="00136A01"/>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6A01"/>
    <w:rPr>
      <w:rFonts w:ascii="Tahoma" w:hAnsi="Tahoma" w:cs="Tahoma"/>
      <w:sz w:val="16"/>
      <w:szCs w:val="16"/>
    </w:rPr>
  </w:style>
  <w:style w:type="paragraph" w:styleId="Ingetavstnd">
    <w:name w:val="No Spacing"/>
    <w:uiPriority w:val="1"/>
    <w:qFormat/>
    <w:rsid w:val="00997407"/>
    <w:pPr>
      <w:spacing w:after="0"/>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BD"/>
    <w:rPr>
      <w:rFonts w:ascii="Arial" w:hAnsi="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7CBD"/>
    <w:pPr>
      <w:tabs>
        <w:tab w:val="center" w:pos="4536"/>
        <w:tab w:val="right" w:pos="9072"/>
      </w:tabs>
      <w:spacing w:after="0"/>
    </w:pPr>
  </w:style>
  <w:style w:type="character" w:customStyle="1" w:styleId="SidhuvudChar">
    <w:name w:val="Sidhuvud Char"/>
    <w:basedOn w:val="Standardstycketeckensnitt"/>
    <w:link w:val="Sidhuvud"/>
    <w:uiPriority w:val="99"/>
    <w:rsid w:val="00A57CBD"/>
    <w:rPr>
      <w:rFonts w:ascii="Arial" w:hAnsi="Arial"/>
      <w:sz w:val="22"/>
    </w:rPr>
  </w:style>
  <w:style w:type="paragraph" w:styleId="Sidfot">
    <w:name w:val="footer"/>
    <w:basedOn w:val="Normal"/>
    <w:link w:val="SidfotChar"/>
    <w:uiPriority w:val="99"/>
    <w:unhideWhenUsed/>
    <w:rsid w:val="00A57CBD"/>
    <w:pPr>
      <w:tabs>
        <w:tab w:val="center" w:pos="4536"/>
        <w:tab w:val="right" w:pos="9072"/>
      </w:tabs>
      <w:spacing w:after="0"/>
    </w:pPr>
  </w:style>
  <w:style w:type="character" w:customStyle="1" w:styleId="SidfotChar">
    <w:name w:val="Sidfot Char"/>
    <w:basedOn w:val="Standardstycketeckensnitt"/>
    <w:link w:val="Sidfot"/>
    <w:uiPriority w:val="99"/>
    <w:rsid w:val="00A57CBD"/>
    <w:rPr>
      <w:rFonts w:ascii="Arial" w:hAnsi="Arial"/>
      <w:sz w:val="22"/>
    </w:rPr>
  </w:style>
  <w:style w:type="paragraph" w:styleId="Liststycke">
    <w:name w:val="List Paragraph"/>
    <w:basedOn w:val="Normal"/>
    <w:uiPriority w:val="34"/>
    <w:qFormat/>
    <w:rsid w:val="009C596C"/>
    <w:pPr>
      <w:ind w:left="720"/>
      <w:contextualSpacing/>
    </w:pPr>
  </w:style>
  <w:style w:type="character" w:styleId="Hyperlnk">
    <w:name w:val="Hyperlink"/>
    <w:basedOn w:val="Standardstycketeckensnitt"/>
    <w:uiPriority w:val="99"/>
    <w:unhideWhenUsed/>
    <w:rsid w:val="00C95165"/>
    <w:rPr>
      <w:color w:val="0000FF" w:themeColor="hyperlink"/>
      <w:u w:val="single"/>
    </w:rPr>
  </w:style>
  <w:style w:type="paragraph" w:styleId="Normalwebb">
    <w:name w:val="Normal (Web)"/>
    <w:basedOn w:val="Normal"/>
    <w:uiPriority w:val="99"/>
    <w:unhideWhenUsed/>
    <w:rsid w:val="00C95165"/>
    <w:pPr>
      <w:spacing w:before="100" w:beforeAutospacing="1" w:after="100" w:afterAutospacing="1"/>
    </w:pPr>
    <w:rPr>
      <w:rFonts w:ascii="Times" w:eastAsia="Times New Roman" w:hAnsi="Times" w:cs="Times New Roman"/>
      <w:sz w:val="20"/>
      <w:szCs w:val="20"/>
      <w:lang w:eastAsia="sv-SE"/>
    </w:rPr>
  </w:style>
  <w:style w:type="character" w:styleId="Betoning">
    <w:name w:val="Emphasis"/>
    <w:uiPriority w:val="20"/>
    <w:qFormat/>
    <w:rsid w:val="00C95165"/>
    <w:rPr>
      <w:i/>
      <w:iCs/>
    </w:rPr>
  </w:style>
  <w:style w:type="paragraph" w:styleId="Ballongtext">
    <w:name w:val="Balloon Text"/>
    <w:basedOn w:val="Normal"/>
    <w:link w:val="BallongtextChar"/>
    <w:uiPriority w:val="99"/>
    <w:semiHidden/>
    <w:unhideWhenUsed/>
    <w:rsid w:val="00136A01"/>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6A01"/>
    <w:rPr>
      <w:rFonts w:ascii="Tahoma" w:hAnsi="Tahoma" w:cs="Tahoma"/>
      <w:sz w:val="16"/>
      <w:szCs w:val="16"/>
    </w:rPr>
  </w:style>
  <w:style w:type="paragraph" w:styleId="Ingetavstnd">
    <w:name w:val="No Spacing"/>
    <w:uiPriority w:val="1"/>
    <w:qFormat/>
    <w:rsid w:val="00997407"/>
    <w:pPr>
      <w:spacing w:after="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1764</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Arkitektkopia</Company>
  <LinksUpToDate>false</LinksUpToDate>
  <CharactersWithSpaces>2092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Sven-Erik Selinder</dc:creator>
  <cp:lastModifiedBy>Joakim Rutgersson</cp:lastModifiedBy>
  <cp:revision>2</cp:revision>
  <cp:lastPrinted>2012-11-30T08:00:00Z</cp:lastPrinted>
  <dcterms:created xsi:type="dcterms:W3CDTF">2012-11-30T12:06:00Z</dcterms:created>
  <dcterms:modified xsi:type="dcterms:W3CDTF">2012-11-30T12:06:00Z</dcterms:modified>
</cp:coreProperties>
</file>