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4F" w:rsidRPr="00D078F1" w:rsidRDefault="00D078F1" w:rsidP="00E9064F">
      <w:pPr>
        <w:shd w:val="clear" w:color="auto" w:fill="FFFFFF"/>
        <w:spacing w:after="225" w:line="270" w:lineRule="atLeast"/>
        <w:rPr>
          <w:rFonts w:eastAsia="Times New Roman" w:cs="Helvetica"/>
          <w:b/>
          <w:bCs/>
          <w:sz w:val="44"/>
          <w:szCs w:val="20"/>
          <w:lang w:eastAsia="sv-SE"/>
        </w:rPr>
      </w:pPr>
      <w:r w:rsidRPr="00D078F1">
        <w:rPr>
          <w:rFonts w:eastAsia="Times New Roman" w:cs="Helvetica"/>
          <w:b/>
          <w:bCs/>
          <w:sz w:val="44"/>
          <w:szCs w:val="20"/>
          <w:lang w:eastAsia="sv-SE"/>
        </w:rPr>
        <w:t>Förenkla vardagen med C3s grötkokare Kickstart</w:t>
      </w:r>
    </w:p>
    <w:p w:rsidR="00FB5F09" w:rsidRDefault="00910AA5" w:rsidP="00F96A76">
      <w:pPr>
        <w:autoSpaceDE w:val="0"/>
        <w:autoSpaceDN w:val="0"/>
        <w:adjustRightInd w:val="0"/>
        <w:spacing w:after="0" w:line="240" w:lineRule="auto"/>
        <w:rPr>
          <w:rFonts w:eastAsia="Times New Roman" w:cs="Helvetica"/>
          <w:bCs/>
          <w:sz w:val="24"/>
          <w:szCs w:val="24"/>
          <w:lang w:eastAsia="sv-SE"/>
        </w:rPr>
      </w:pPr>
      <w:r w:rsidRPr="00020894">
        <w:rPr>
          <w:rFonts w:eastAsia="Times New Roman" w:cs="Helvetica"/>
          <w:b/>
          <w:bCs/>
          <w:sz w:val="26"/>
          <w:szCs w:val="26"/>
          <w:lang w:eastAsia="sv-SE"/>
        </w:rPr>
        <w:t>Frukost är dagens viktigaste mål sägs det. Att äta en bra och stadig frukost gynnar dig resten av dagen och gör att du håller dig mätt längre och orkar mer. Det finns mån</w:t>
      </w:r>
      <w:r w:rsidR="0094399D" w:rsidRPr="00020894">
        <w:rPr>
          <w:rFonts w:eastAsia="Times New Roman" w:cs="Helvetica"/>
          <w:b/>
          <w:bCs/>
          <w:sz w:val="26"/>
          <w:szCs w:val="26"/>
          <w:lang w:eastAsia="sv-SE"/>
        </w:rPr>
        <w:t>ga olika variationer på frukost</w:t>
      </w:r>
      <w:r w:rsidRPr="00020894">
        <w:rPr>
          <w:rFonts w:eastAsia="Times New Roman" w:cs="Helvetica"/>
          <w:b/>
          <w:bCs/>
          <w:sz w:val="26"/>
          <w:szCs w:val="26"/>
          <w:lang w:eastAsia="sv-SE"/>
        </w:rPr>
        <w:t xml:space="preserve"> men något som alltid kommer tillbaka är gröt.</w:t>
      </w:r>
      <w:r w:rsidR="00124DE3" w:rsidRPr="00020894">
        <w:rPr>
          <w:noProof/>
          <w:sz w:val="26"/>
          <w:szCs w:val="26"/>
          <w:lang w:eastAsia="sv-SE"/>
        </w:rPr>
        <w:drawing>
          <wp:anchor distT="0" distB="0" distL="114300" distR="114300" simplePos="0" relativeHeight="251658240" behindDoc="1" locked="0" layoutInCell="1" allowOverlap="1" wp14:anchorId="1E5A92A3" wp14:editId="13B8285F">
            <wp:simplePos x="0" y="0"/>
            <wp:positionH relativeFrom="column">
              <wp:posOffset>3615055</wp:posOffset>
            </wp:positionH>
            <wp:positionV relativeFrom="paragraph">
              <wp:posOffset>1035685</wp:posOffset>
            </wp:positionV>
            <wp:extent cx="2741930" cy="2971800"/>
            <wp:effectExtent l="0" t="0" r="1270" b="0"/>
            <wp:wrapTight wrapText="bothSides">
              <wp:wrapPolygon edited="0">
                <wp:start x="0" y="0"/>
                <wp:lineTo x="0" y="21462"/>
                <wp:lineTo x="21460" y="21462"/>
                <wp:lineTo x="21460" y="0"/>
                <wp:lineTo x="0" y="0"/>
              </wp:wrapPolygon>
            </wp:wrapTight>
            <wp:docPr id="1" name="Bildobjekt 1"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creen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93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99D" w:rsidRPr="00020894">
        <w:rPr>
          <w:rFonts w:eastAsia="Times New Roman" w:cs="Helvetica"/>
          <w:b/>
          <w:bCs/>
          <w:sz w:val="26"/>
          <w:szCs w:val="26"/>
          <w:lang w:eastAsia="sv-SE"/>
        </w:rPr>
        <w:t xml:space="preserve"> </w:t>
      </w:r>
      <w:r w:rsidR="00124DE3" w:rsidRPr="00020894">
        <w:rPr>
          <w:rFonts w:eastAsia="Times New Roman" w:cs="Helvetica"/>
          <w:b/>
          <w:bCs/>
          <w:sz w:val="26"/>
          <w:szCs w:val="26"/>
          <w:lang w:eastAsia="sv-SE"/>
        </w:rPr>
        <w:t xml:space="preserve">Gröt har länge varit en tradition på frukostborden och är rik på nyttiga fibrer. </w:t>
      </w:r>
      <w:r w:rsidR="005D2A20" w:rsidRPr="00020894">
        <w:rPr>
          <w:rFonts w:eastAsia="Times New Roman" w:cs="Helvetica"/>
          <w:b/>
          <w:bCs/>
          <w:sz w:val="26"/>
          <w:szCs w:val="26"/>
          <w:lang w:eastAsia="sv-SE"/>
        </w:rPr>
        <w:t>C3 lanserar grötkokaren Kickstart som kan koka både gröt och ris och ger dig samtidigt möjligheten att göra något annat under tiden</w:t>
      </w:r>
      <w:r w:rsidR="00C54C01">
        <w:rPr>
          <w:rFonts w:eastAsia="Times New Roman" w:cs="Helvetica"/>
          <w:b/>
          <w:bCs/>
          <w:sz w:val="26"/>
          <w:szCs w:val="26"/>
          <w:lang w:eastAsia="sv-SE"/>
        </w:rPr>
        <w:t>.</w:t>
      </w:r>
      <w:r>
        <w:rPr>
          <w:rFonts w:eastAsia="Times New Roman" w:cs="Helvetica"/>
          <w:b/>
          <w:bCs/>
          <w:sz w:val="24"/>
          <w:szCs w:val="24"/>
          <w:lang w:eastAsia="sv-SE"/>
        </w:rPr>
        <w:br/>
      </w:r>
      <w:r w:rsidR="00F96A76" w:rsidRPr="00D078F1">
        <w:rPr>
          <w:rFonts w:eastAsia="Times New Roman" w:cs="Helvetica"/>
          <w:b/>
          <w:bCs/>
          <w:color w:val="FF0000"/>
          <w:sz w:val="24"/>
          <w:szCs w:val="24"/>
          <w:lang w:eastAsia="sv-SE"/>
        </w:rPr>
        <w:br/>
      </w:r>
      <w:r w:rsidR="005279BF" w:rsidRPr="005279BF">
        <w:rPr>
          <w:rFonts w:eastAsia="Times New Roman" w:cs="Helvetica"/>
          <w:sz w:val="24"/>
          <w:szCs w:val="24"/>
          <w:lang w:eastAsia="sv-SE"/>
        </w:rPr>
        <w:t>C3 Grötkokare kan tillaga både gröt och ris till en perfekt konsistens då den har temperaturregulator med enknappsfunktion och en automatisk varmhållningsfunktion som håller gröten/riset varmt även efter det att tillagningen är klar. Lock</w:t>
      </w:r>
      <w:r w:rsidR="005279BF">
        <w:rPr>
          <w:rFonts w:eastAsia="Times New Roman" w:cs="Helvetica"/>
          <w:sz w:val="24"/>
          <w:szCs w:val="24"/>
          <w:lang w:eastAsia="sv-SE"/>
        </w:rPr>
        <w:t xml:space="preserve">ets låsfunktion gör att </w:t>
      </w:r>
      <w:r w:rsidR="002B7178">
        <w:rPr>
          <w:rFonts w:eastAsia="Times New Roman" w:cs="Helvetica"/>
          <w:sz w:val="24"/>
          <w:szCs w:val="24"/>
          <w:lang w:eastAsia="sv-SE"/>
        </w:rPr>
        <w:t xml:space="preserve">maten </w:t>
      </w:r>
      <w:r w:rsidR="005279BF" w:rsidRPr="005279BF">
        <w:rPr>
          <w:rFonts w:eastAsia="Times New Roman" w:cs="Helvetica"/>
          <w:sz w:val="24"/>
          <w:szCs w:val="24"/>
          <w:lang w:eastAsia="sv-SE"/>
        </w:rPr>
        <w:t>behåller smak oc</w:t>
      </w:r>
      <w:r w:rsidR="005279BF">
        <w:rPr>
          <w:rFonts w:eastAsia="Times New Roman" w:cs="Helvetica"/>
          <w:sz w:val="24"/>
          <w:szCs w:val="24"/>
          <w:lang w:eastAsia="sv-SE"/>
        </w:rPr>
        <w:t xml:space="preserve">h konsistens på bästa sätt och </w:t>
      </w:r>
      <w:r w:rsidR="005279BF" w:rsidRPr="005279BF">
        <w:rPr>
          <w:rFonts w:eastAsia="Times New Roman" w:cs="Helvetica"/>
          <w:sz w:val="24"/>
          <w:szCs w:val="24"/>
          <w:lang w:eastAsia="sv-SE"/>
        </w:rPr>
        <w:t xml:space="preserve">det uttagbara innerkärlet på 600 ml är lätt att rengöra och förhindrar gröten/riset fastnar. C3 grötkokare sparar tid genom att den ger dig möjligheten att göra något annat medan den exempelvis gör klar din </w:t>
      </w:r>
      <w:r w:rsidR="005279BF" w:rsidRPr="002B7178">
        <w:rPr>
          <w:rFonts w:eastAsia="Times New Roman" w:cs="Helvetica"/>
          <w:sz w:val="24"/>
          <w:szCs w:val="24"/>
          <w:lang w:eastAsia="sv-SE"/>
        </w:rPr>
        <w:t>frukostgröt på morgonen.</w:t>
      </w:r>
      <w:r w:rsidR="00EE4AB0" w:rsidRPr="002B7178">
        <w:rPr>
          <w:rFonts w:eastAsia="Times New Roman" w:cs="Helvetica"/>
          <w:bCs/>
          <w:sz w:val="24"/>
          <w:szCs w:val="24"/>
          <w:lang w:eastAsia="sv-SE"/>
        </w:rPr>
        <w:t xml:space="preserve"> </w:t>
      </w:r>
      <w:r w:rsidR="005E254D">
        <w:rPr>
          <w:rFonts w:eastAsia="Times New Roman" w:cs="Helvetica"/>
          <w:bCs/>
          <w:sz w:val="24"/>
          <w:szCs w:val="24"/>
          <w:lang w:eastAsia="sv-SE"/>
        </w:rPr>
        <w:t xml:space="preserve">Den kan trots sin kompakta storlek koka upp till 4 portioner ris. </w:t>
      </w:r>
      <w:r w:rsidR="002B7178" w:rsidRPr="002B7178">
        <w:rPr>
          <w:rFonts w:eastAsia="Times New Roman" w:cs="Helvetica"/>
          <w:bCs/>
          <w:sz w:val="24"/>
          <w:szCs w:val="24"/>
          <w:lang w:eastAsia="sv-SE"/>
        </w:rPr>
        <w:t xml:space="preserve">Slev, mätkopp och receptfolder medföljer. </w:t>
      </w:r>
      <w:r w:rsidR="00EE4AB0">
        <w:rPr>
          <w:rFonts w:eastAsia="Times New Roman" w:cs="Helvetica"/>
          <w:bCs/>
          <w:sz w:val="24"/>
          <w:szCs w:val="24"/>
          <w:lang w:eastAsia="sv-SE"/>
        </w:rPr>
        <w:t xml:space="preserve">Det </w:t>
      </w:r>
      <w:r w:rsidR="002C1659">
        <w:rPr>
          <w:rFonts w:eastAsia="Times New Roman" w:cs="Helvetica"/>
          <w:bCs/>
          <w:sz w:val="24"/>
          <w:szCs w:val="24"/>
          <w:lang w:eastAsia="sv-SE"/>
        </w:rPr>
        <w:t>rekommenderade</w:t>
      </w:r>
      <w:r w:rsidR="00EE4AB0">
        <w:rPr>
          <w:rFonts w:eastAsia="Times New Roman" w:cs="Helvetica"/>
          <w:bCs/>
          <w:sz w:val="24"/>
          <w:szCs w:val="24"/>
          <w:lang w:eastAsia="sv-SE"/>
        </w:rPr>
        <w:t xml:space="preserve"> priset är </w:t>
      </w:r>
      <w:r w:rsidR="00D078F1">
        <w:rPr>
          <w:rFonts w:eastAsia="Times New Roman" w:cs="Helvetica"/>
          <w:bCs/>
          <w:sz w:val="24"/>
          <w:szCs w:val="24"/>
          <w:lang w:eastAsia="sv-SE"/>
        </w:rPr>
        <w:t>2</w:t>
      </w:r>
      <w:r w:rsidR="00EE4AB0">
        <w:rPr>
          <w:rFonts w:eastAsia="Times New Roman" w:cs="Helvetica"/>
          <w:bCs/>
          <w:sz w:val="24"/>
          <w:szCs w:val="24"/>
          <w:lang w:eastAsia="sv-SE"/>
        </w:rPr>
        <w:t>99 kronor.</w:t>
      </w:r>
      <w:r w:rsidR="00360B7D">
        <w:rPr>
          <w:rFonts w:eastAsia="Times New Roman" w:cs="Helvetica"/>
          <w:bCs/>
          <w:sz w:val="24"/>
          <w:szCs w:val="24"/>
          <w:lang w:eastAsia="sv-SE"/>
        </w:rPr>
        <w:t xml:space="preserve"> </w:t>
      </w:r>
    </w:p>
    <w:p w:rsidR="00EE4AB0" w:rsidRPr="00EE4AB0" w:rsidRDefault="00EE4AB0" w:rsidP="00F96A76">
      <w:pPr>
        <w:autoSpaceDE w:val="0"/>
        <w:autoSpaceDN w:val="0"/>
        <w:adjustRightInd w:val="0"/>
        <w:spacing w:after="0" w:line="240" w:lineRule="auto"/>
        <w:rPr>
          <w:rFonts w:eastAsia="Times New Roman" w:cs="Helvetica"/>
          <w:bCs/>
          <w:color w:val="FF0000"/>
          <w:sz w:val="24"/>
          <w:szCs w:val="24"/>
          <w:lang w:eastAsia="sv-SE"/>
        </w:rPr>
      </w:pPr>
    </w:p>
    <w:p w:rsidR="00E9064F" w:rsidRPr="002B7178" w:rsidRDefault="00477683" w:rsidP="001A2F37">
      <w:pPr>
        <w:autoSpaceDE w:val="0"/>
        <w:autoSpaceDN w:val="0"/>
        <w:adjustRightInd w:val="0"/>
        <w:spacing w:after="0" w:line="240" w:lineRule="auto"/>
        <w:rPr>
          <w:rFonts w:eastAsia="Times New Roman" w:cs="Helvetica"/>
          <w:sz w:val="24"/>
          <w:szCs w:val="24"/>
          <w:lang w:eastAsia="sv-SE"/>
        </w:rPr>
      </w:pPr>
      <w:r w:rsidRPr="002B7178">
        <w:rPr>
          <w:rFonts w:eastAsia="Times New Roman" w:cs="Helvetica"/>
          <w:i/>
          <w:sz w:val="24"/>
          <w:szCs w:val="24"/>
          <w:lang w:eastAsia="sv-SE"/>
        </w:rPr>
        <w:t>– ”</w:t>
      </w:r>
      <w:r w:rsidR="002B7178" w:rsidRPr="002B7178">
        <w:rPr>
          <w:rFonts w:eastAsia="Times New Roman" w:cs="Helvetica"/>
          <w:i/>
          <w:sz w:val="24"/>
          <w:szCs w:val="24"/>
          <w:lang w:eastAsia="sv-SE"/>
        </w:rPr>
        <w:t xml:space="preserve">C3s grötkokare Kickstart gör din morgon ännu enklare och ger dig </w:t>
      </w:r>
      <w:r w:rsidR="002D40A4">
        <w:rPr>
          <w:rFonts w:eastAsia="Times New Roman" w:cs="Helvetica"/>
          <w:i/>
          <w:sz w:val="24"/>
          <w:szCs w:val="24"/>
          <w:lang w:eastAsia="sv-SE"/>
        </w:rPr>
        <w:t>en sund</w:t>
      </w:r>
      <w:r w:rsidR="002B7178" w:rsidRPr="002B7178">
        <w:rPr>
          <w:rFonts w:eastAsia="Times New Roman" w:cs="Helvetica"/>
          <w:i/>
          <w:sz w:val="24"/>
          <w:szCs w:val="24"/>
          <w:lang w:eastAsia="sv-SE"/>
        </w:rPr>
        <w:t xml:space="preserve"> och smakrik gröt varje morgon.</w:t>
      </w:r>
      <w:r w:rsidR="00124DE3" w:rsidRPr="002B7178">
        <w:rPr>
          <w:rFonts w:eastAsia="Times New Roman" w:cs="Helvetica"/>
          <w:i/>
          <w:sz w:val="24"/>
          <w:szCs w:val="24"/>
          <w:lang w:eastAsia="sv-SE"/>
        </w:rPr>
        <w:t xml:space="preserve"> Vi har </w:t>
      </w:r>
      <w:r w:rsidR="002B7178" w:rsidRPr="002B7178">
        <w:rPr>
          <w:rFonts w:eastAsia="Times New Roman" w:cs="Helvetica"/>
          <w:i/>
          <w:sz w:val="24"/>
          <w:szCs w:val="24"/>
          <w:lang w:eastAsia="sv-SE"/>
        </w:rPr>
        <w:t xml:space="preserve">även </w:t>
      </w:r>
      <w:r w:rsidR="00124DE3" w:rsidRPr="002B7178">
        <w:rPr>
          <w:rFonts w:eastAsia="Times New Roman" w:cs="Helvetica"/>
          <w:i/>
          <w:sz w:val="24"/>
          <w:szCs w:val="24"/>
          <w:lang w:eastAsia="sv-SE"/>
        </w:rPr>
        <w:t xml:space="preserve">haft nöjet att ta fram recept och fina inspirationsbilder </w:t>
      </w:r>
      <w:r w:rsidR="00041294">
        <w:rPr>
          <w:rFonts w:eastAsia="Times New Roman" w:cs="Helvetica"/>
          <w:i/>
          <w:sz w:val="24"/>
          <w:szCs w:val="24"/>
          <w:lang w:eastAsia="sv-SE"/>
        </w:rPr>
        <w:t xml:space="preserve">som medföljer produkten </w:t>
      </w:r>
      <w:r w:rsidR="00124DE3" w:rsidRPr="002B7178">
        <w:rPr>
          <w:rFonts w:eastAsia="Times New Roman" w:cs="Helvetica"/>
          <w:i/>
          <w:sz w:val="24"/>
          <w:szCs w:val="24"/>
          <w:lang w:eastAsia="sv-SE"/>
        </w:rPr>
        <w:t>tillsammans med Jennifer som driver bloggen littledessert.se vilket vi är otroligt glada och stolta över”</w:t>
      </w:r>
      <w:r w:rsidR="00D66E0C" w:rsidRPr="002B7178">
        <w:rPr>
          <w:rFonts w:eastAsia="Times New Roman" w:cs="Helvetica"/>
          <w:i/>
          <w:sz w:val="24"/>
          <w:szCs w:val="24"/>
          <w:lang w:eastAsia="sv-SE"/>
        </w:rPr>
        <w:t xml:space="preserve"> </w:t>
      </w:r>
      <w:r w:rsidR="00E9064F" w:rsidRPr="002B7178">
        <w:rPr>
          <w:rFonts w:eastAsia="Times New Roman" w:cs="Helvetica"/>
          <w:i/>
          <w:sz w:val="24"/>
          <w:szCs w:val="24"/>
          <w:lang w:eastAsia="sv-SE"/>
        </w:rPr>
        <w:t>säger</w:t>
      </w:r>
      <w:r w:rsidR="00E9064F" w:rsidRPr="002B7178">
        <w:rPr>
          <w:rFonts w:eastAsia="Times New Roman" w:cs="Helvetica"/>
          <w:sz w:val="24"/>
          <w:szCs w:val="24"/>
          <w:lang w:eastAsia="sv-SE"/>
        </w:rPr>
        <w:t xml:space="preserve"> </w:t>
      </w:r>
      <w:r w:rsidR="00D078F1" w:rsidRPr="002B7178">
        <w:rPr>
          <w:rFonts w:eastAsia="Times New Roman" w:cs="Helvetica"/>
          <w:sz w:val="24"/>
          <w:szCs w:val="24"/>
          <w:lang w:eastAsia="sv-SE"/>
        </w:rPr>
        <w:t>Sandra Hjelm, Marknadschef på C3</w:t>
      </w:r>
      <w:bookmarkStart w:id="0" w:name="_GoBack"/>
      <w:bookmarkEnd w:id="0"/>
    </w:p>
    <w:p w:rsidR="00124DE3" w:rsidRDefault="00124DE3" w:rsidP="001A2F37">
      <w:pPr>
        <w:autoSpaceDE w:val="0"/>
        <w:autoSpaceDN w:val="0"/>
        <w:adjustRightInd w:val="0"/>
        <w:spacing w:after="0" w:line="240" w:lineRule="auto"/>
        <w:rPr>
          <w:rFonts w:eastAsia="Times New Roman" w:cs="Helvetica"/>
          <w:sz w:val="24"/>
          <w:szCs w:val="24"/>
          <w:lang w:eastAsia="sv-SE"/>
        </w:rPr>
      </w:pPr>
    </w:p>
    <w:p w:rsidR="00E9064F" w:rsidRPr="002C1659" w:rsidRDefault="00E9064F" w:rsidP="00E9064F">
      <w:pPr>
        <w:shd w:val="clear" w:color="auto" w:fill="FFFFFF"/>
        <w:spacing w:after="225" w:line="270" w:lineRule="atLeast"/>
        <w:rPr>
          <w:rFonts w:eastAsia="Times New Roman" w:cs="Helvetica"/>
          <w:sz w:val="24"/>
          <w:szCs w:val="24"/>
          <w:lang w:eastAsia="sv-SE"/>
        </w:rPr>
      </w:pPr>
      <w:r w:rsidRPr="002C1659">
        <w:rPr>
          <w:rFonts w:eastAsia="Times New Roman" w:cs="Helvetica"/>
          <w:b/>
          <w:bCs/>
          <w:sz w:val="24"/>
          <w:szCs w:val="24"/>
          <w:lang w:eastAsia="sv-SE"/>
        </w:rPr>
        <w:t>För mer information, kontakta gärna:</w:t>
      </w:r>
      <w:r w:rsidRPr="002C1659">
        <w:rPr>
          <w:rFonts w:eastAsia="Times New Roman" w:cs="Helvetica"/>
          <w:sz w:val="24"/>
          <w:szCs w:val="24"/>
          <w:lang w:eastAsia="sv-SE"/>
        </w:rPr>
        <w:br/>
        <w:t>Sandra Hjelm, Marknadschef Tel: 073 94 33 181 eller via mail:</w:t>
      </w:r>
      <w:r w:rsidR="002C2355" w:rsidRPr="002C1659">
        <w:rPr>
          <w:rFonts w:eastAsia="Times New Roman" w:cs="Helvetica"/>
          <w:sz w:val="24"/>
          <w:szCs w:val="24"/>
          <w:lang w:eastAsia="sv-SE"/>
        </w:rPr>
        <w:t xml:space="preserve"> </w:t>
      </w:r>
      <w:hyperlink r:id="rId10" w:history="1">
        <w:r w:rsidRPr="002C1659">
          <w:rPr>
            <w:rStyle w:val="Hyperlnk"/>
            <w:rFonts w:eastAsia="Times New Roman" w:cs="Helvetica"/>
            <w:color w:val="auto"/>
            <w:sz w:val="24"/>
            <w:szCs w:val="24"/>
            <w:lang w:eastAsia="sv-SE"/>
          </w:rPr>
          <w:t>sandra.hjelm@empirenordic.com</w:t>
        </w:r>
      </w:hyperlink>
    </w:p>
    <w:p w:rsidR="006733BB" w:rsidRDefault="006D68A7" w:rsidP="006733BB">
      <w:pPr>
        <w:spacing w:before="100" w:beforeAutospacing="1" w:after="100" w:afterAutospacing="1" w:line="270" w:lineRule="atLeast"/>
        <w:rPr>
          <w:rFonts w:eastAsia="Times New Roman" w:cs="Helvetica"/>
          <w:i/>
          <w:lang w:eastAsia="sv-SE"/>
        </w:rPr>
      </w:pPr>
      <w:r>
        <w:rPr>
          <w:rFonts w:eastAsia="Times New Roman" w:cs="Helvetica"/>
          <w:i/>
          <w:lang w:eastAsia="sv-SE"/>
        </w:rPr>
        <w:br/>
      </w:r>
      <w:r w:rsidR="006733BB">
        <w:rPr>
          <w:rFonts w:eastAsia="Times New Roman" w:cs="Helvetica"/>
          <w:i/>
          <w:lang w:eastAsia="sv-SE"/>
        </w:rPr>
        <w:t xml:space="preserve">C3 grundades 1997 och vi utvecklar och tar fram hushållsprodukter som är designade för att passa det Skandinaviska hemmet. Vi har ett brett utbud av produkter inom hem-och hushållsmarknaden. I vårt arbete tar vi hänsyn till funktion, design och kvalitet. C3 är i marknadsledare i Sverige inom perkolatorer. I vårt sortiment finner du bland annat kaffebryggare, våffeljärn, brödrostar och </w:t>
      </w:r>
      <w:proofErr w:type="spellStart"/>
      <w:r w:rsidR="006733BB">
        <w:rPr>
          <w:rFonts w:eastAsia="Times New Roman" w:cs="Helvetica"/>
          <w:i/>
          <w:lang w:eastAsia="sv-SE"/>
        </w:rPr>
        <w:t>blenders</w:t>
      </w:r>
      <w:proofErr w:type="spellEnd"/>
      <w:r w:rsidR="006733BB">
        <w:rPr>
          <w:rFonts w:eastAsia="Times New Roman" w:cs="Helvetica"/>
          <w:i/>
          <w:lang w:eastAsia="sv-SE"/>
        </w:rPr>
        <w:t>. Vi har köksprodukter som supportar dina magiska ögonblick i vardagen.</w:t>
      </w:r>
    </w:p>
    <w:p w:rsidR="006D68A7" w:rsidRPr="00AB7A37" w:rsidRDefault="006D68A7" w:rsidP="006D68A7">
      <w:pPr>
        <w:spacing w:before="100" w:beforeAutospacing="1" w:after="100" w:afterAutospacing="1" w:line="270" w:lineRule="atLeast"/>
        <w:rPr>
          <w:rFonts w:eastAsia="Times New Roman" w:cs="Helvetica"/>
          <w:i/>
          <w:lang w:eastAsia="sv-SE"/>
        </w:rPr>
      </w:pPr>
    </w:p>
    <w:p w:rsidR="00631E38" w:rsidRDefault="002D40A4"/>
    <w:sectPr w:rsidR="00631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94" w:rsidRDefault="00C37394" w:rsidP="00966529">
      <w:pPr>
        <w:spacing w:after="0" w:line="240" w:lineRule="auto"/>
      </w:pPr>
      <w:r>
        <w:separator/>
      </w:r>
    </w:p>
  </w:endnote>
  <w:endnote w:type="continuationSeparator" w:id="0">
    <w:p w:rsidR="00C37394" w:rsidRDefault="00C37394" w:rsidP="0096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94" w:rsidRDefault="00C37394" w:rsidP="00966529">
      <w:pPr>
        <w:spacing w:after="0" w:line="240" w:lineRule="auto"/>
      </w:pPr>
      <w:r>
        <w:separator/>
      </w:r>
    </w:p>
  </w:footnote>
  <w:footnote w:type="continuationSeparator" w:id="0">
    <w:p w:rsidR="00C37394" w:rsidRDefault="00C37394" w:rsidP="00966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045"/>
    <w:multiLevelType w:val="hybridMultilevel"/>
    <w:tmpl w:val="B5146A4A"/>
    <w:lvl w:ilvl="0" w:tplc="C4EC32C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F"/>
    <w:rsid w:val="00005090"/>
    <w:rsid w:val="00014BBA"/>
    <w:rsid w:val="00020894"/>
    <w:rsid w:val="00032919"/>
    <w:rsid w:val="00041294"/>
    <w:rsid w:val="00047CB8"/>
    <w:rsid w:val="00096D31"/>
    <w:rsid w:val="000A4789"/>
    <w:rsid w:val="000B5B9D"/>
    <w:rsid w:val="00110B75"/>
    <w:rsid w:val="00124DE3"/>
    <w:rsid w:val="00126E8C"/>
    <w:rsid w:val="00176756"/>
    <w:rsid w:val="001A2F37"/>
    <w:rsid w:val="001C4AAF"/>
    <w:rsid w:val="001F469E"/>
    <w:rsid w:val="002031A1"/>
    <w:rsid w:val="00227ED8"/>
    <w:rsid w:val="00250433"/>
    <w:rsid w:val="00264340"/>
    <w:rsid w:val="00281E7A"/>
    <w:rsid w:val="002B7178"/>
    <w:rsid w:val="002C1659"/>
    <w:rsid w:val="002C2355"/>
    <w:rsid w:val="002D40A4"/>
    <w:rsid w:val="002F1940"/>
    <w:rsid w:val="00330F3F"/>
    <w:rsid w:val="00342780"/>
    <w:rsid w:val="0035699A"/>
    <w:rsid w:val="00360B7D"/>
    <w:rsid w:val="00370ADD"/>
    <w:rsid w:val="003C0565"/>
    <w:rsid w:val="003E407E"/>
    <w:rsid w:val="00477683"/>
    <w:rsid w:val="00483759"/>
    <w:rsid w:val="00487FF7"/>
    <w:rsid w:val="00497B43"/>
    <w:rsid w:val="004B14AC"/>
    <w:rsid w:val="004B2633"/>
    <w:rsid w:val="004D693E"/>
    <w:rsid w:val="004E347C"/>
    <w:rsid w:val="004E3A9C"/>
    <w:rsid w:val="004F2FD9"/>
    <w:rsid w:val="005279BF"/>
    <w:rsid w:val="005312AC"/>
    <w:rsid w:val="005818D9"/>
    <w:rsid w:val="0058561D"/>
    <w:rsid w:val="005B4CF3"/>
    <w:rsid w:val="005C1115"/>
    <w:rsid w:val="005D2A20"/>
    <w:rsid w:val="005E129C"/>
    <w:rsid w:val="005E254D"/>
    <w:rsid w:val="0062055A"/>
    <w:rsid w:val="00656536"/>
    <w:rsid w:val="006733BB"/>
    <w:rsid w:val="006767D6"/>
    <w:rsid w:val="00680EE5"/>
    <w:rsid w:val="00691E94"/>
    <w:rsid w:val="006A47AA"/>
    <w:rsid w:val="006A6FC4"/>
    <w:rsid w:val="006B4294"/>
    <w:rsid w:val="006B7B71"/>
    <w:rsid w:val="006D3DB7"/>
    <w:rsid w:val="006D68A7"/>
    <w:rsid w:val="006F036E"/>
    <w:rsid w:val="006F7E91"/>
    <w:rsid w:val="00721C08"/>
    <w:rsid w:val="00784407"/>
    <w:rsid w:val="007C2FCC"/>
    <w:rsid w:val="007E02B3"/>
    <w:rsid w:val="00817686"/>
    <w:rsid w:val="008401E0"/>
    <w:rsid w:val="00841D26"/>
    <w:rsid w:val="00867F41"/>
    <w:rsid w:val="00890A27"/>
    <w:rsid w:val="008B1BC8"/>
    <w:rsid w:val="008E1733"/>
    <w:rsid w:val="00910AA5"/>
    <w:rsid w:val="00916EBC"/>
    <w:rsid w:val="0091771E"/>
    <w:rsid w:val="00927A3B"/>
    <w:rsid w:val="00935B88"/>
    <w:rsid w:val="00937537"/>
    <w:rsid w:val="0094399D"/>
    <w:rsid w:val="00966529"/>
    <w:rsid w:val="00984641"/>
    <w:rsid w:val="009C0BF7"/>
    <w:rsid w:val="009C1BB3"/>
    <w:rsid w:val="009D3D3A"/>
    <w:rsid w:val="009D5BB6"/>
    <w:rsid w:val="00A03E77"/>
    <w:rsid w:val="00A35A82"/>
    <w:rsid w:val="00A41F3D"/>
    <w:rsid w:val="00A511E6"/>
    <w:rsid w:val="00A54B95"/>
    <w:rsid w:val="00A56040"/>
    <w:rsid w:val="00A67028"/>
    <w:rsid w:val="00A75BB5"/>
    <w:rsid w:val="00A95B0E"/>
    <w:rsid w:val="00AA4735"/>
    <w:rsid w:val="00B0277A"/>
    <w:rsid w:val="00B4725C"/>
    <w:rsid w:val="00B55893"/>
    <w:rsid w:val="00B8015C"/>
    <w:rsid w:val="00B9149F"/>
    <w:rsid w:val="00BB48A2"/>
    <w:rsid w:val="00C115E7"/>
    <w:rsid w:val="00C20F3E"/>
    <w:rsid w:val="00C37394"/>
    <w:rsid w:val="00C43EC8"/>
    <w:rsid w:val="00C539B5"/>
    <w:rsid w:val="00C54C01"/>
    <w:rsid w:val="00C86CF8"/>
    <w:rsid w:val="00CA5FC2"/>
    <w:rsid w:val="00CB43B3"/>
    <w:rsid w:val="00CD037F"/>
    <w:rsid w:val="00D078F1"/>
    <w:rsid w:val="00D10470"/>
    <w:rsid w:val="00D3443A"/>
    <w:rsid w:val="00D66E0C"/>
    <w:rsid w:val="00D73B6A"/>
    <w:rsid w:val="00DB1640"/>
    <w:rsid w:val="00DB3BB2"/>
    <w:rsid w:val="00DC73E2"/>
    <w:rsid w:val="00E1185C"/>
    <w:rsid w:val="00E12090"/>
    <w:rsid w:val="00E1267F"/>
    <w:rsid w:val="00E43DB0"/>
    <w:rsid w:val="00E56A1E"/>
    <w:rsid w:val="00E617A7"/>
    <w:rsid w:val="00E66B7B"/>
    <w:rsid w:val="00E9064F"/>
    <w:rsid w:val="00EC15F4"/>
    <w:rsid w:val="00EE32B8"/>
    <w:rsid w:val="00EE4AB0"/>
    <w:rsid w:val="00EE7D35"/>
    <w:rsid w:val="00F15F96"/>
    <w:rsid w:val="00F30E0D"/>
    <w:rsid w:val="00F321B6"/>
    <w:rsid w:val="00F41230"/>
    <w:rsid w:val="00F440EC"/>
    <w:rsid w:val="00F6058E"/>
    <w:rsid w:val="00F96A76"/>
    <w:rsid w:val="00FA1450"/>
    <w:rsid w:val="00FB5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906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9064F"/>
    <w:rPr>
      <w:i/>
      <w:iCs/>
    </w:rPr>
  </w:style>
  <w:style w:type="character" w:customStyle="1" w:styleId="apple-converted-space">
    <w:name w:val="apple-converted-space"/>
    <w:basedOn w:val="Standardstycketeckensnitt"/>
    <w:rsid w:val="00E9064F"/>
  </w:style>
  <w:style w:type="character" w:styleId="Stark">
    <w:name w:val="Strong"/>
    <w:basedOn w:val="Standardstycketeckensnitt"/>
    <w:uiPriority w:val="22"/>
    <w:qFormat/>
    <w:rsid w:val="00E9064F"/>
    <w:rPr>
      <w:b/>
      <w:bCs/>
    </w:rPr>
  </w:style>
  <w:style w:type="character" w:styleId="Hyperlnk">
    <w:name w:val="Hyperlink"/>
    <w:basedOn w:val="Standardstycketeckensnitt"/>
    <w:uiPriority w:val="99"/>
    <w:unhideWhenUsed/>
    <w:rsid w:val="00E9064F"/>
    <w:rPr>
      <w:color w:val="0000FF"/>
      <w:u w:val="single"/>
    </w:rPr>
  </w:style>
  <w:style w:type="paragraph" w:styleId="Liststycke">
    <w:name w:val="List Paragraph"/>
    <w:basedOn w:val="Normal"/>
    <w:uiPriority w:val="34"/>
    <w:qFormat/>
    <w:rsid w:val="008B1BC8"/>
    <w:pPr>
      <w:ind w:left="720"/>
      <w:contextualSpacing/>
    </w:pPr>
  </w:style>
  <w:style w:type="paragraph" w:styleId="Ballongtext">
    <w:name w:val="Balloon Text"/>
    <w:basedOn w:val="Normal"/>
    <w:link w:val="BallongtextChar"/>
    <w:uiPriority w:val="99"/>
    <w:semiHidden/>
    <w:unhideWhenUsed/>
    <w:rsid w:val="00047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CB8"/>
    <w:rPr>
      <w:rFonts w:ascii="Tahoma" w:hAnsi="Tahoma" w:cs="Tahoma"/>
      <w:sz w:val="16"/>
      <w:szCs w:val="16"/>
    </w:rPr>
  </w:style>
  <w:style w:type="paragraph" w:styleId="Slutkommentar">
    <w:name w:val="endnote text"/>
    <w:basedOn w:val="Normal"/>
    <w:link w:val="SlutkommentarChar"/>
    <w:uiPriority w:val="99"/>
    <w:semiHidden/>
    <w:unhideWhenUsed/>
    <w:rsid w:val="0096652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66529"/>
    <w:rPr>
      <w:sz w:val="20"/>
      <w:szCs w:val="20"/>
    </w:rPr>
  </w:style>
  <w:style w:type="character" w:styleId="Slutkommentarsreferens">
    <w:name w:val="endnote reference"/>
    <w:basedOn w:val="Standardstycketeckensnitt"/>
    <w:uiPriority w:val="99"/>
    <w:semiHidden/>
    <w:unhideWhenUsed/>
    <w:rsid w:val="00966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906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9064F"/>
    <w:rPr>
      <w:i/>
      <w:iCs/>
    </w:rPr>
  </w:style>
  <w:style w:type="character" w:customStyle="1" w:styleId="apple-converted-space">
    <w:name w:val="apple-converted-space"/>
    <w:basedOn w:val="Standardstycketeckensnitt"/>
    <w:rsid w:val="00E9064F"/>
  </w:style>
  <w:style w:type="character" w:styleId="Stark">
    <w:name w:val="Strong"/>
    <w:basedOn w:val="Standardstycketeckensnitt"/>
    <w:uiPriority w:val="22"/>
    <w:qFormat/>
    <w:rsid w:val="00E9064F"/>
    <w:rPr>
      <w:b/>
      <w:bCs/>
    </w:rPr>
  </w:style>
  <w:style w:type="character" w:styleId="Hyperlnk">
    <w:name w:val="Hyperlink"/>
    <w:basedOn w:val="Standardstycketeckensnitt"/>
    <w:uiPriority w:val="99"/>
    <w:unhideWhenUsed/>
    <w:rsid w:val="00E9064F"/>
    <w:rPr>
      <w:color w:val="0000FF"/>
      <w:u w:val="single"/>
    </w:rPr>
  </w:style>
  <w:style w:type="paragraph" w:styleId="Liststycke">
    <w:name w:val="List Paragraph"/>
    <w:basedOn w:val="Normal"/>
    <w:uiPriority w:val="34"/>
    <w:qFormat/>
    <w:rsid w:val="008B1BC8"/>
    <w:pPr>
      <w:ind w:left="720"/>
      <w:contextualSpacing/>
    </w:pPr>
  </w:style>
  <w:style w:type="paragraph" w:styleId="Ballongtext">
    <w:name w:val="Balloon Text"/>
    <w:basedOn w:val="Normal"/>
    <w:link w:val="BallongtextChar"/>
    <w:uiPriority w:val="99"/>
    <w:semiHidden/>
    <w:unhideWhenUsed/>
    <w:rsid w:val="00047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CB8"/>
    <w:rPr>
      <w:rFonts w:ascii="Tahoma" w:hAnsi="Tahoma" w:cs="Tahoma"/>
      <w:sz w:val="16"/>
      <w:szCs w:val="16"/>
    </w:rPr>
  </w:style>
  <w:style w:type="paragraph" w:styleId="Slutkommentar">
    <w:name w:val="endnote text"/>
    <w:basedOn w:val="Normal"/>
    <w:link w:val="SlutkommentarChar"/>
    <w:uiPriority w:val="99"/>
    <w:semiHidden/>
    <w:unhideWhenUsed/>
    <w:rsid w:val="0096652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66529"/>
    <w:rPr>
      <w:sz w:val="20"/>
      <w:szCs w:val="20"/>
    </w:rPr>
  </w:style>
  <w:style w:type="character" w:styleId="Slutkommentarsreferens">
    <w:name w:val="endnote reference"/>
    <w:basedOn w:val="Standardstycketeckensnitt"/>
    <w:uiPriority w:val="99"/>
    <w:semiHidden/>
    <w:unhideWhenUsed/>
    <w:rsid w:val="0096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982">
      <w:bodyDiv w:val="1"/>
      <w:marLeft w:val="0"/>
      <w:marRight w:val="0"/>
      <w:marTop w:val="0"/>
      <w:marBottom w:val="0"/>
      <w:divBdr>
        <w:top w:val="none" w:sz="0" w:space="0" w:color="auto"/>
        <w:left w:val="none" w:sz="0" w:space="0" w:color="auto"/>
        <w:bottom w:val="none" w:sz="0" w:space="0" w:color="auto"/>
        <w:right w:val="none" w:sz="0" w:space="0" w:color="auto"/>
      </w:divBdr>
    </w:div>
    <w:div w:id="241373067">
      <w:bodyDiv w:val="1"/>
      <w:marLeft w:val="0"/>
      <w:marRight w:val="0"/>
      <w:marTop w:val="0"/>
      <w:marBottom w:val="0"/>
      <w:divBdr>
        <w:top w:val="none" w:sz="0" w:space="0" w:color="auto"/>
        <w:left w:val="none" w:sz="0" w:space="0" w:color="auto"/>
        <w:bottom w:val="none" w:sz="0" w:space="0" w:color="auto"/>
        <w:right w:val="none" w:sz="0" w:space="0" w:color="auto"/>
      </w:divBdr>
    </w:div>
    <w:div w:id="1358000462">
      <w:bodyDiv w:val="1"/>
      <w:marLeft w:val="0"/>
      <w:marRight w:val="0"/>
      <w:marTop w:val="0"/>
      <w:marBottom w:val="0"/>
      <w:divBdr>
        <w:top w:val="none" w:sz="0" w:space="0" w:color="auto"/>
        <w:left w:val="none" w:sz="0" w:space="0" w:color="auto"/>
        <w:bottom w:val="none" w:sz="0" w:space="0" w:color="auto"/>
        <w:right w:val="none" w:sz="0" w:space="0" w:color="auto"/>
      </w:divBdr>
    </w:div>
    <w:div w:id="1585065619">
      <w:bodyDiv w:val="1"/>
      <w:marLeft w:val="0"/>
      <w:marRight w:val="0"/>
      <w:marTop w:val="0"/>
      <w:marBottom w:val="0"/>
      <w:divBdr>
        <w:top w:val="none" w:sz="0" w:space="0" w:color="auto"/>
        <w:left w:val="none" w:sz="0" w:space="0" w:color="auto"/>
        <w:bottom w:val="none" w:sz="0" w:space="0" w:color="auto"/>
        <w:right w:val="none" w:sz="0" w:space="0" w:color="auto"/>
      </w:divBdr>
    </w:div>
    <w:div w:id="1905026416">
      <w:bodyDiv w:val="1"/>
      <w:marLeft w:val="0"/>
      <w:marRight w:val="0"/>
      <w:marTop w:val="0"/>
      <w:marBottom w:val="0"/>
      <w:divBdr>
        <w:top w:val="none" w:sz="0" w:space="0" w:color="auto"/>
        <w:left w:val="none" w:sz="0" w:space="0" w:color="auto"/>
        <w:bottom w:val="none" w:sz="0" w:space="0" w:color="auto"/>
        <w:right w:val="none" w:sz="0" w:space="0" w:color="auto"/>
      </w:divBdr>
      <w:divsChild>
        <w:div w:id="2122842113">
          <w:marLeft w:val="0"/>
          <w:marRight w:val="0"/>
          <w:marTop w:val="0"/>
          <w:marBottom w:val="0"/>
          <w:divBdr>
            <w:top w:val="none" w:sz="0" w:space="0" w:color="auto"/>
            <w:left w:val="none" w:sz="0" w:space="0" w:color="auto"/>
            <w:bottom w:val="none" w:sz="0" w:space="0" w:color="auto"/>
            <w:right w:val="none" w:sz="0" w:space="0" w:color="auto"/>
          </w:divBdr>
        </w:div>
        <w:div w:id="637881562">
          <w:marLeft w:val="0"/>
          <w:marRight w:val="0"/>
          <w:marTop w:val="450"/>
          <w:marBottom w:val="0"/>
          <w:divBdr>
            <w:top w:val="none" w:sz="0" w:space="0" w:color="auto"/>
            <w:left w:val="none" w:sz="0" w:space="0" w:color="auto"/>
            <w:bottom w:val="none" w:sz="0" w:space="0" w:color="auto"/>
            <w:right w:val="none" w:sz="0" w:space="0" w:color="auto"/>
          </w:divBdr>
        </w:div>
      </w:divsChild>
    </w:div>
    <w:div w:id="19537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dra.hjelm@empirenordic.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AD28-0887-4C1E-B0AE-8C440CCE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Hjelm</dc:creator>
  <cp:lastModifiedBy>Sandra Hjelm</cp:lastModifiedBy>
  <cp:revision>14</cp:revision>
  <cp:lastPrinted>2014-01-16T08:39:00Z</cp:lastPrinted>
  <dcterms:created xsi:type="dcterms:W3CDTF">2014-07-18T07:33:00Z</dcterms:created>
  <dcterms:modified xsi:type="dcterms:W3CDTF">2014-09-02T09:58:00Z</dcterms:modified>
</cp:coreProperties>
</file>