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60F805B" w14:textId="32544AC1" w:rsidR="002A171A" w:rsidRPr="001D1F1B" w:rsidRDefault="005D10E0" w:rsidP="002A171A">
      <w:pPr>
        <w:rPr>
          <w:rFonts w:ascii="Times New Roman" w:eastAsia="Times New Roman" w:hAnsi="Times New Roman" w:cs="Times New Roman"/>
          <w:sz w:val="16"/>
          <w:szCs w:val="16"/>
          <w:lang w:val="en-US" w:eastAsia="en-GB"/>
        </w:rPr>
      </w:pPr>
      <w:r w:rsidRPr="005D10E0">
        <w:rPr>
          <w:rFonts w:ascii="GT Eesti Display" w:hAnsi="GT Eesti Display"/>
          <w:noProof/>
          <w:color w:val="000000" w:themeColor="text1"/>
          <w:sz w:val="16"/>
          <w:szCs w:val="16"/>
          <w:lang w:val="en-US"/>
        </w:rPr>
        <w:drawing>
          <wp:anchor distT="0" distB="0" distL="114300" distR="114300" simplePos="0" relativeHeight="251658240" behindDoc="1" locked="0" layoutInCell="1" allowOverlap="1" wp14:anchorId="5BDEA313" wp14:editId="6DA572D1">
            <wp:simplePos x="0" y="0"/>
            <wp:positionH relativeFrom="column">
              <wp:posOffset>-658495</wp:posOffset>
            </wp:positionH>
            <wp:positionV relativeFrom="paragraph">
              <wp:posOffset>-683895</wp:posOffset>
            </wp:positionV>
            <wp:extent cx="7055172" cy="10217150"/>
            <wp:effectExtent l="0" t="0" r="635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Lst>
                    </a:blip>
                    <a:stretch>
                      <a:fillRect/>
                    </a:stretch>
                  </pic:blipFill>
                  <pic:spPr>
                    <a:xfrm>
                      <a:off x="0" y="0"/>
                      <a:ext cx="7055172" cy="10217150"/>
                    </a:xfrm>
                    <a:prstGeom prst="rect">
                      <a:avLst/>
                    </a:prstGeom>
                  </pic:spPr>
                </pic:pic>
              </a:graphicData>
            </a:graphic>
            <wp14:sizeRelH relativeFrom="page">
              <wp14:pctWidth>0</wp14:pctWidth>
            </wp14:sizeRelH>
            <wp14:sizeRelV relativeFrom="page">
              <wp14:pctHeight>0</wp14:pctHeight>
            </wp14:sizeRelV>
          </wp:anchor>
        </w:drawing>
      </w:r>
      <w:r w:rsidR="002A171A" w:rsidRPr="005D10E0">
        <w:rPr>
          <w:rFonts w:ascii="GT Eesti Display" w:hAnsi="GT Eesti Display"/>
          <w:color w:val="000000" w:themeColor="text1"/>
          <w:sz w:val="16"/>
          <w:szCs w:val="16"/>
          <w:lang w:val="en-US"/>
        </w:rPr>
        <w:t xml:space="preserve">PRESS RELEASE  </w:t>
      </w:r>
      <w:r w:rsidR="002A171A" w:rsidRPr="001D1F1B">
        <w:rPr>
          <w:rFonts w:ascii="Arial" w:eastAsia="Times New Roman" w:hAnsi="Arial" w:cs="Arial"/>
          <w:color w:val="4D5156"/>
          <w:sz w:val="16"/>
          <w:szCs w:val="16"/>
          <w:shd w:val="clear" w:color="auto" w:fill="FFFFFF"/>
          <w:lang w:val="en-US" w:eastAsia="en-GB"/>
        </w:rPr>
        <w:t xml:space="preserve">| </w:t>
      </w:r>
      <w:r w:rsidR="002A171A" w:rsidRPr="00BC6D8E">
        <w:rPr>
          <w:rFonts w:ascii="Arial" w:eastAsia="Times New Roman" w:hAnsi="Arial" w:cs="Arial"/>
          <w:color w:val="4D5156"/>
          <w:sz w:val="16"/>
          <w:szCs w:val="16"/>
          <w:shd w:val="clear" w:color="auto" w:fill="FFFFFF"/>
          <w:lang w:val="en-US" w:eastAsia="en-GB"/>
        </w:rPr>
        <w:t xml:space="preserve"> </w:t>
      </w:r>
      <w:r w:rsidR="001D1F1B">
        <w:rPr>
          <w:rFonts w:ascii="GT Eesti Display" w:hAnsi="GT Eesti Display"/>
          <w:color w:val="000000" w:themeColor="text1"/>
          <w:sz w:val="16"/>
          <w:szCs w:val="16"/>
          <w:lang w:val="en-US"/>
        </w:rPr>
        <w:t>MAY</w:t>
      </w:r>
      <w:r w:rsidR="002A171A" w:rsidRPr="005D10E0">
        <w:rPr>
          <w:rFonts w:ascii="GT Eesti Display" w:hAnsi="GT Eesti Display"/>
          <w:color w:val="000000" w:themeColor="text1"/>
          <w:sz w:val="16"/>
          <w:szCs w:val="16"/>
          <w:lang w:val="en-US"/>
        </w:rPr>
        <w:t xml:space="preserve"> 2020</w:t>
      </w:r>
    </w:p>
    <w:p w14:paraId="4360D211" w14:textId="1D08F36B" w:rsidR="002A171A" w:rsidRDefault="002A171A" w:rsidP="002A171A">
      <w:pPr>
        <w:shd w:val="clear" w:color="auto" w:fill="FFFFFF"/>
        <w:spacing w:after="0" w:line="240" w:lineRule="auto"/>
        <w:rPr>
          <w:rFonts w:ascii="GT Eesti Display" w:hAnsi="GT Eesti Display"/>
          <w:b/>
          <w:bCs/>
          <w:color w:val="000000" w:themeColor="text1"/>
          <w:sz w:val="26"/>
          <w:szCs w:val="28"/>
          <w:lang w:val="en-US"/>
        </w:rPr>
      </w:pPr>
    </w:p>
    <w:p w14:paraId="69A252A0" w14:textId="15A00833" w:rsidR="005D10E0" w:rsidRDefault="005D10E0" w:rsidP="005D10E0">
      <w:pPr>
        <w:shd w:val="clear" w:color="auto" w:fill="FFFFFF"/>
        <w:spacing w:after="0" w:line="240" w:lineRule="auto"/>
        <w:rPr>
          <w:rFonts w:ascii="GT Eesti Display" w:hAnsi="GT Eesti Display"/>
          <w:b/>
          <w:bCs/>
          <w:color w:val="000000" w:themeColor="text1"/>
          <w:sz w:val="44"/>
          <w:szCs w:val="44"/>
          <w:lang w:val="en-US"/>
        </w:rPr>
      </w:pPr>
    </w:p>
    <w:p w14:paraId="030461AA" w14:textId="74F14BB6" w:rsidR="002A171A" w:rsidRPr="005D10E0" w:rsidRDefault="00E409ED" w:rsidP="005D10E0">
      <w:pPr>
        <w:shd w:val="clear" w:color="auto" w:fill="FFFFFF"/>
        <w:spacing w:after="0" w:line="240" w:lineRule="auto"/>
        <w:rPr>
          <w:rFonts w:ascii="GT Eesti Display" w:hAnsi="GT Eesti Display"/>
          <w:b/>
          <w:bCs/>
          <w:color w:val="000000" w:themeColor="text1"/>
          <w:sz w:val="44"/>
          <w:szCs w:val="44"/>
          <w:lang w:val="en-US"/>
        </w:rPr>
      </w:pPr>
      <w:r w:rsidRPr="005D10E0">
        <w:rPr>
          <w:rFonts w:ascii="GT Eesti Display" w:hAnsi="GT Eesti Display"/>
          <w:b/>
          <w:bCs/>
          <w:color w:val="000000" w:themeColor="text1"/>
          <w:sz w:val="44"/>
          <w:szCs w:val="44"/>
          <w:lang w:val="en-US"/>
        </w:rPr>
        <w:t>H</w:t>
      </w:r>
      <w:r w:rsidR="002A171A" w:rsidRPr="005D10E0">
        <w:rPr>
          <w:rFonts w:ascii="GT Eesti Display" w:hAnsi="GT Eesti Display"/>
          <w:b/>
          <w:bCs/>
          <w:color w:val="000000" w:themeColor="text1"/>
          <w:sz w:val="44"/>
          <w:szCs w:val="44"/>
          <w:lang w:val="en-US"/>
        </w:rPr>
        <w:t xml:space="preserve">aglöfs announces </w:t>
      </w:r>
      <w:r w:rsidRPr="005D10E0">
        <w:rPr>
          <w:rFonts w:ascii="GT Eesti Display" w:hAnsi="GT Eesti Display"/>
          <w:b/>
          <w:bCs/>
          <w:color w:val="000000" w:themeColor="text1"/>
          <w:sz w:val="44"/>
          <w:szCs w:val="44"/>
          <w:lang w:val="en-US"/>
        </w:rPr>
        <w:t>M</w:t>
      </w:r>
      <w:r w:rsidR="002A171A" w:rsidRPr="005D10E0">
        <w:rPr>
          <w:rFonts w:ascii="GT Eesti Display" w:hAnsi="GT Eesti Display"/>
          <w:b/>
          <w:bCs/>
          <w:color w:val="000000" w:themeColor="text1"/>
          <w:sz w:val="44"/>
          <w:szCs w:val="44"/>
          <w:lang w:val="en-US"/>
        </w:rPr>
        <w:t>aria</w:t>
      </w:r>
      <w:r w:rsidRPr="005D10E0">
        <w:rPr>
          <w:rFonts w:ascii="GT Eesti Display" w:hAnsi="GT Eesti Display"/>
          <w:b/>
          <w:bCs/>
          <w:color w:val="000000" w:themeColor="text1"/>
          <w:sz w:val="44"/>
          <w:szCs w:val="44"/>
          <w:lang w:val="en-US"/>
        </w:rPr>
        <w:t xml:space="preserve"> G</w:t>
      </w:r>
      <w:r w:rsidR="002A171A" w:rsidRPr="005D10E0">
        <w:rPr>
          <w:rFonts w:ascii="GT Eesti Display" w:hAnsi="GT Eesti Display"/>
          <w:b/>
          <w:bCs/>
          <w:color w:val="000000" w:themeColor="text1"/>
          <w:sz w:val="44"/>
          <w:szCs w:val="44"/>
          <w:lang w:val="en-US"/>
        </w:rPr>
        <w:t>ranberg</w:t>
      </w:r>
      <w:r w:rsidRPr="005D10E0">
        <w:rPr>
          <w:rFonts w:ascii="GT Eesti Display" w:hAnsi="GT Eesti Display"/>
          <w:b/>
          <w:bCs/>
          <w:color w:val="000000" w:themeColor="text1"/>
          <w:sz w:val="44"/>
          <w:szCs w:val="44"/>
          <w:lang w:val="en-US"/>
        </w:rPr>
        <w:t xml:space="preserve"> </w:t>
      </w:r>
    </w:p>
    <w:p w14:paraId="03A5FCF1" w14:textId="0075E092" w:rsidR="002A171A" w:rsidRPr="005D10E0" w:rsidRDefault="002A171A" w:rsidP="005D10E0">
      <w:pPr>
        <w:shd w:val="clear" w:color="auto" w:fill="FFFFFF"/>
        <w:spacing w:after="0" w:line="240" w:lineRule="auto"/>
        <w:rPr>
          <w:rFonts w:ascii="GT Eesti Display" w:hAnsi="GT Eesti Display"/>
          <w:b/>
          <w:bCs/>
          <w:color w:val="000000" w:themeColor="text1"/>
          <w:sz w:val="44"/>
          <w:szCs w:val="44"/>
          <w:lang w:val="en-US"/>
        </w:rPr>
      </w:pPr>
      <w:r w:rsidRPr="005D10E0">
        <w:rPr>
          <w:rFonts w:ascii="GT Eesti Display" w:hAnsi="GT Eesti Display"/>
          <w:b/>
          <w:bCs/>
          <w:color w:val="000000" w:themeColor="text1"/>
          <w:sz w:val="44"/>
          <w:szCs w:val="44"/>
          <w:lang w:val="en-US"/>
        </w:rPr>
        <w:t>as their new</w:t>
      </w:r>
      <w:r w:rsidR="000C438A" w:rsidRPr="005D10E0">
        <w:rPr>
          <w:rFonts w:ascii="GT Eesti Display" w:hAnsi="GT Eesti Display"/>
          <w:b/>
          <w:bCs/>
          <w:color w:val="000000" w:themeColor="text1"/>
          <w:sz w:val="44"/>
          <w:szCs w:val="44"/>
          <w:lang w:val="en-US"/>
        </w:rPr>
        <w:t xml:space="preserve"> </w:t>
      </w:r>
      <w:r w:rsidRPr="005D10E0">
        <w:rPr>
          <w:rFonts w:ascii="GT Eesti Display" w:hAnsi="GT Eesti Display"/>
          <w:b/>
          <w:bCs/>
          <w:color w:val="000000" w:themeColor="text1"/>
          <w:sz w:val="44"/>
          <w:szCs w:val="44"/>
          <w:lang w:val="en-US"/>
        </w:rPr>
        <w:t>ambassador</w:t>
      </w:r>
    </w:p>
    <w:p w14:paraId="3A44864C" w14:textId="53E6CCAF" w:rsidR="005D10E0" w:rsidRDefault="005D10E0" w:rsidP="002A171A">
      <w:pPr>
        <w:shd w:val="clear" w:color="auto" w:fill="FFFFFF"/>
        <w:spacing w:after="0" w:line="240" w:lineRule="auto"/>
        <w:rPr>
          <w:rFonts w:ascii="GT Eesti Display" w:hAnsi="GT Eesti Display"/>
          <w:b/>
          <w:bCs/>
          <w:color w:val="000000" w:themeColor="text1"/>
          <w:sz w:val="40"/>
          <w:szCs w:val="40"/>
          <w:lang w:val="en-US"/>
        </w:rPr>
      </w:pPr>
    </w:p>
    <w:p w14:paraId="163741E6" w14:textId="7C4F529C" w:rsidR="005D10E0" w:rsidRPr="005D10E0" w:rsidRDefault="005D10E0" w:rsidP="005D10E0">
      <w:pPr>
        <w:shd w:val="clear" w:color="auto" w:fill="FFFFFF" w:themeFill="background1"/>
        <w:spacing w:after="0" w:line="276" w:lineRule="auto"/>
        <w:rPr>
          <w:rFonts w:ascii="GT Eesti Display" w:hAnsi="GT Eesti Display"/>
          <w:color w:val="000000" w:themeColor="text1"/>
          <w:sz w:val="28"/>
          <w:szCs w:val="28"/>
          <w:lang w:val="en-US"/>
        </w:rPr>
      </w:pPr>
      <w:r w:rsidRPr="005D10E0">
        <w:rPr>
          <w:rFonts w:ascii="GT Eesti Display" w:hAnsi="GT Eesti Display"/>
          <w:color w:val="000000" w:themeColor="text1"/>
          <w:sz w:val="28"/>
          <w:szCs w:val="28"/>
          <w:lang w:val="en-US"/>
        </w:rPr>
        <w:t>Haglöfs has signed Swedish adventure athlete</w:t>
      </w:r>
      <w:r w:rsidR="003D03D4">
        <w:rPr>
          <w:rFonts w:ascii="GT Eesti Display" w:hAnsi="GT Eesti Display"/>
          <w:color w:val="000000" w:themeColor="text1"/>
          <w:sz w:val="28"/>
          <w:szCs w:val="28"/>
          <w:lang w:val="en-US"/>
        </w:rPr>
        <w:t xml:space="preserve"> </w:t>
      </w:r>
      <w:bookmarkStart w:id="0" w:name="_GoBack"/>
      <w:bookmarkEnd w:id="0"/>
      <w:r w:rsidRPr="005D10E0">
        <w:rPr>
          <w:rFonts w:ascii="GT Eesti Display" w:hAnsi="GT Eesti Display"/>
          <w:color w:val="000000" w:themeColor="text1"/>
          <w:sz w:val="28"/>
          <w:szCs w:val="28"/>
          <w:lang w:val="en-US"/>
        </w:rPr>
        <w:t>Maria Granberg as their new ambassador. Maria brings a strong background in mountaineering with the accomplishment of being the fourth Swedish woman to summit Mount Everest in May 2016.</w:t>
      </w:r>
    </w:p>
    <w:p w14:paraId="24CD42A2" w14:textId="77777777" w:rsidR="002A171A" w:rsidRPr="005D10E0" w:rsidRDefault="002A171A" w:rsidP="005D10E0">
      <w:pPr>
        <w:shd w:val="clear" w:color="auto" w:fill="FFFFFF"/>
        <w:spacing w:after="0" w:line="276" w:lineRule="auto"/>
        <w:rPr>
          <w:rFonts w:ascii="GT Eesti Display" w:hAnsi="GT Eesti Display"/>
          <w:b/>
          <w:bCs/>
          <w:color w:val="000000" w:themeColor="text1"/>
          <w:sz w:val="28"/>
          <w:szCs w:val="28"/>
          <w:lang w:val="en-US"/>
        </w:rPr>
      </w:pPr>
    </w:p>
    <w:p w14:paraId="1422E833" w14:textId="5F644494" w:rsidR="00E409ED" w:rsidRPr="002A171A" w:rsidRDefault="002A171A" w:rsidP="002A171A">
      <w:pPr>
        <w:shd w:val="clear" w:color="auto" w:fill="FFFFFF"/>
        <w:spacing w:after="0" w:line="240" w:lineRule="auto"/>
        <w:rPr>
          <w:rFonts w:ascii="GT Eesti Display" w:hAnsi="GT Eesti Display"/>
          <w:b/>
          <w:bCs/>
          <w:color w:val="000000" w:themeColor="text1"/>
          <w:sz w:val="40"/>
          <w:szCs w:val="40"/>
          <w:lang w:val="en-US"/>
        </w:rPr>
      </w:pPr>
      <w:r>
        <w:rPr>
          <w:noProof/>
        </w:rPr>
        <w:drawing>
          <wp:inline distT="0" distB="0" distL="0" distR="0" wp14:anchorId="104D73C3" wp14:editId="065EAAC7">
            <wp:extent cx="2687019" cy="3543300"/>
            <wp:effectExtent l="0" t="0" r="5715" b="0"/>
            <wp:docPr id="1" name="Bildobjekt 3" descr="En bild som visar person, utomhus, kläder, grön&#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3"/>
                    <pic:cNvPicPr/>
                  </pic:nvPicPr>
                  <pic:blipFill>
                    <a:blip r:embed="rId6" cstate="print">
                      <a:extLst>
                        <a:ext uri="{28A0092B-C50C-407E-A947-70E740481C1C}">
                          <a14:useLocalDpi xmlns:a14="http://schemas.microsoft.com/office/drawing/2010/main" val="0"/>
                        </a:ext>
                      </a:extLst>
                    </a:blip>
                    <a:stretch>
                      <a:fillRect/>
                    </a:stretch>
                  </pic:blipFill>
                  <pic:spPr>
                    <a:xfrm>
                      <a:off x="0" y="0"/>
                      <a:ext cx="2714711" cy="3579817"/>
                    </a:xfrm>
                    <a:prstGeom prst="rect">
                      <a:avLst/>
                    </a:prstGeom>
                  </pic:spPr>
                </pic:pic>
              </a:graphicData>
            </a:graphic>
          </wp:inline>
        </w:drawing>
      </w:r>
    </w:p>
    <w:p w14:paraId="5DCF1FC6" w14:textId="6EB979FB" w:rsidR="002A171A" w:rsidRDefault="002A171A" w:rsidP="002A171A">
      <w:pPr>
        <w:shd w:val="clear" w:color="auto" w:fill="FFFFFF" w:themeFill="background1"/>
        <w:spacing w:after="0" w:line="240" w:lineRule="auto"/>
        <w:rPr>
          <w:rFonts w:ascii="GT Eesti Display" w:hAnsi="GT Eesti Display"/>
          <w:b/>
          <w:bCs/>
          <w:color w:val="000000" w:themeColor="text1"/>
          <w:sz w:val="26"/>
          <w:szCs w:val="28"/>
          <w:lang w:val="en-US"/>
        </w:rPr>
      </w:pPr>
    </w:p>
    <w:p w14:paraId="7E8360B7" w14:textId="77777777" w:rsidR="005D10E0" w:rsidRDefault="005D10E0" w:rsidP="002A171A">
      <w:pPr>
        <w:shd w:val="clear" w:color="auto" w:fill="FFFFFF" w:themeFill="background1"/>
        <w:spacing w:after="0" w:line="240" w:lineRule="auto"/>
        <w:rPr>
          <w:rFonts w:ascii="GT Eesti Display" w:hAnsi="GT Eesti Display"/>
          <w:b/>
          <w:bCs/>
          <w:color w:val="000000" w:themeColor="text1"/>
          <w:sz w:val="26"/>
          <w:szCs w:val="28"/>
          <w:lang w:val="en-US"/>
        </w:rPr>
      </w:pPr>
    </w:p>
    <w:p w14:paraId="39BDBD5E" w14:textId="6E02DA73" w:rsidR="005D10E0" w:rsidRDefault="005D10E0" w:rsidP="002A171A">
      <w:pPr>
        <w:shd w:val="clear" w:color="auto" w:fill="FFFFFF" w:themeFill="background1"/>
        <w:spacing w:after="0" w:line="240" w:lineRule="auto"/>
        <w:rPr>
          <w:rFonts w:ascii="GT Eesti Display" w:hAnsi="GT Eesti Display"/>
          <w:color w:val="000000" w:themeColor="text1"/>
          <w:sz w:val="20"/>
          <w:szCs w:val="20"/>
          <w:lang w:val="en-US"/>
        </w:rPr>
        <w:sectPr w:rsidR="005D10E0">
          <w:pgSz w:w="11906" w:h="16838"/>
          <w:pgMar w:top="1417" w:right="1417" w:bottom="1417" w:left="1417" w:header="708" w:footer="708" w:gutter="0"/>
          <w:cols w:space="708"/>
          <w:docGrid w:linePitch="360"/>
        </w:sectPr>
      </w:pPr>
    </w:p>
    <w:p w14:paraId="1056856B" w14:textId="6817D5E0" w:rsidR="005D10E0" w:rsidRDefault="005D10E0" w:rsidP="005D10E0">
      <w:pPr>
        <w:shd w:val="clear" w:color="auto" w:fill="FFFFFF" w:themeFill="background1"/>
        <w:spacing w:after="0" w:line="360" w:lineRule="auto"/>
        <w:rPr>
          <w:rFonts w:ascii="GT Eesti Display" w:hAnsi="GT Eesti Display"/>
          <w:color w:val="000000" w:themeColor="text1"/>
          <w:sz w:val="20"/>
          <w:szCs w:val="20"/>
          <w:lang w:val="en-US"/>
        </w:rPr>
      </w:pPr>
    </w:p>
    <w:p w14:paraId="0E1E34CF" w14:textId="030F2946" w:rsidR="005D10E0" w:rsidRPr="005D10E0" w:rsidRDefault="00007CF7" w:rsidP="005D10E0">
      <w:pPr>
        <w:shd w:val="clear" w:color="auto" w:fill="FFFFFF" w:themeFill="background1"/>
        <w:spacing w:after="0" w:line="360" w:lineRule="auto"/>
        <w:rPr>
          <w:rFonts w:ascii="GT Eesti Display" w:hAnsi="GT Eesti Display"/>
          <w:b/>
          <w:bCs/>
          <w:color w:val="000000" w:themeColor="text1"/>
          <w:sz w:val="20"/>
          <w:szCs w:val="20"/>
          <w:lang w:val="en-US"/>
        </w:rPr>
      </w:pPr>
      <w:r w:rsidRPr="005D10E0">
        <w:rPr>
          <w:rFonts w:ascii="GT Eesti Display" w:hAnsi="GT Eesti Display"/>
          <w:color w:val="000000" w:themeColor="text1"/>
          <w:sz w:val="20"/>
          <w:szCs w:val="20"/>
          <w:lang w:val="en-US"/>
        </w:rPr>
        <w:t xml:space="preserve">We are extremely happy and proud that Maria is now a part of Haglöfs as our new Brand Ambassador. With Maria comes not only extensive knowledge and experience in mountaineering, but also a mindset that aligns with our vision as brand. She inspires us and will continue to solidify Haglöfs in the mountaineering community and build on our reputation as a progressive performance brand. We have no doubt that this will be an exciting partnership. We’re looking forward to being part of, and to support her upcoming adventures’. </w:t>
      </w:r>
      <w:r w:rsidRPr="005D10E0">
        <w:rPr>
          <w:rFonts w:ascii="GT Eesti Display" w:hAnsi="GT Eesti Display"/>
          <w:b/>
          <w:bCs/>
          <w:color w:val="000000" w:themeColor="text1"/>
          <w:sz w:val="20"/>
          <w:szCs w:val="20"/>
          <w:lang w:val="en-US"/>
        </w:rPr>
        <w:t>Haglöfs Marketing Director, Victor Adler.</w:t>
      </w:r>
      <w:r w:rsidR="005D10E0" w:rsidRPr="00BC6D8E">
        <w:rPr>
          <w:noProof/>
          <w:lang w:val="en-US"/>
        </w:rPr>
        <w:t xml:space="preserve"> </w:t>
      </w:r>
    </w:p>
    <w:p w14:paraId="40B67A25" w14:textId="77777777" w:rsidR="005D10E0" w:rsidRDefault="005D10E0" w:rsidP="005D10E0">
      <w:pPr>
        <w:shd w:val="clear" w:color="auto" w:fill="FFFFFF"/>
        <w:spacing w:after="0" w:line="360" w:lineRule="auto"/>
        <w:rPr>
          <w:rFonts w:ascii="GT Eesti Display" w:hAnsi="GT Eesti Display"/>
          <w:b/>
          <w:bCs/>
          <w:color w:val="000000" w:themeColor="text1"/>
          <w:sz w:val="20"/>
          <w:szCs w:val="20"/>
          <w:lang w:val="en-US"/>
        </w:rPr>
      </w:pPr>
      <w:r w:rsidRPr="005D10E0">
        <w:rPr>
          <w:rFonts w:ascii="GT Eesti Display" w:hAnsi="GT Eesti Display"/>
          <w:noProof/>
          <w:color w:val="000000" w:themeColor="text1"/>
          <w:sz w:val="16"/>
          <w:szCs w:val="16"/>
          <w:lang w:val="en-US"/>
        </w:rPr>
        <w:drawing>
          <wp:anchor distT="0" distB="0" distL="114300" distR="114300" simplePos="0" relativeHeight="251660288" behindDoc="1" locked="0" layoutInCell="1" allowOverlap="1" wp14:anchorId="00A6A13F" wp14:editId="74248C2F">
            <wp:simplePos x="0" y="0"/>
            <wp:positionH relativeFrom="column">
              <wp:posOffset>-660400</wp:posOffset>
            </wp:positionH>
            <wp:positionV relativeFrom="paragraph">
              <wp:posOffset>-640080</wp:posOffset>
            </wp:positionV>
            <wp:extent cx="7055172" cy="10217150"/>
            <wp:effectExtent l="0" t="0" r="635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Lst>
                    </a:blip>
                    <a:stretch>
                      <a:fillRect/>
                    </a:stretch>
                  </pic:blipFill>
                  <pic:spPr>
                    <a:xfrm>
                      <a:off x="0" y="0"/>
                      <a:ext cx="7055172" cy="10217150"/>
                    </a:xfrm>
                    <a:prstGeom prst="rect">
                      <a:avLst/>
                    </a:prstGeom>
                  </pic:spPr>
                </pic:pic>
              </a:graphicData>
            </a:graphic>
            <wp14:sizeRelH relativeFrom="page">
              <wp14:pctWidth>0</wp14:pctWidth>
            </wp14:sizeRelH>
            <wp14:sizeRelV relativeFrom="page">
              <wp14:pctHeight>0</wp14:pctHeight>
            </wp14:sizeRelV>
          </wp:anchor>
        </w:drawing>
      </w:r>
    </w:p>
    <w:p w14:paraId="63D8EE87" w14:textId="3378B3AF" w:rsidR="00357A52" w:rsidRPr="005D10E0" w:rsidRDefault="00274E2D" w:rsidP="005D10E0">
      <w:pPr>
        <w:shd w:val="clear" w:color="auto" w:fill="FFFFFF"/>
        <w:spacing w:after="0" w:line="360" w:lineRule="auto"/>
        <w:rPr>
          <w:rFonts w:ascii="GT Eesti Display" w:hAnsi="GT Eesti Display"/>
          <w:b/>
          <w:bCs/>
          <w:color w:val="000000" w:themeColor="text1"/>
          <w:sz w:val="20"/>
          <w:szCs w:val="20"/>
          <w:lang w:val="en-US"/>
        </w:rPr>
      </w:pPr>
      <w:r w:rsidRPr="002A171A">
        <w:rPr>
          <w:rFonts w:ascii="GT Eesti Display" w:hAnsi="GT Eesti Display"/>
          <w:color w:val="000000" w:themeColor="text1"/>
          <w:sz w:val="20"/>
          <w:szCs w:val="20"/>
          <w:lang w:val="en-US"/>
        </w:rPr>
        <w:lastRenderedPageBreak/>
        <w:t xml:space="preserve">In addition to her adventures, Maria is also a </w:t>
      </w:r>
      <w:r w:rsidR="00357A52" w:rsidRPr="002A171A">
        <w:rPr>
          <w:rFonts w:ascii="GT Eesti Display" w:hAnsi="GT Eesti Display"/>
          <w:color w:val="000000" w:themeColor="text1"/>
          <w:sz w:val="20"/>
          <w:szCs w:val="20"/>
          <w:lang w:val="en-US"/>
        </w:rPr>
        <w:t>mental performance coach, behavioral scientist</w:t>
      </w:r>
      <w:r w:rsidRPr="002A171A">
        <w:rPr>
          <w:rFonts w:ascii="GT Eesti Display" w:hAnsi="GT Eesti Display"/>
          <w:color w:val="000000" w:themeColor="text1"/>
          <w:sz w:val="20"/>
          <w:szCs w:val="20"/>
          <w:lang w:val="en-US"/>
        </w:rPr>
        <w:t xml:space="preserve"> and </w:t>
      </w:r>
      <w:r w:rsidR="00357A52" w:rsidRPr="002A171A">
        <w:rPr>
          <w:rFonts w:ascii="GT Eesti Display" w:hAnsi="GT Eesti Display"/>
          <w:color w:val="000000" w:themeColor="text1"/>
          <w:sz w:val="20"/>
          <w:szCs w:val="20"/>
          <w:lang w:val="en-US"/>
        </w:rPr>
        <w:t>public speaker</w:t>
      </w:r>
      <w:r w:rsidRPr="002A171A">
        <w:rPr>
          <w:rFonts w:ascii="GT Eesti Display" w:hAnsi="GT Eesti Display"/>
          <w:color w:val="000000" w:themeColor="text1"/>
          <w:sz w:val="20"/>
          <w:szCs w:val="20"/>
          <w:lang w:val="en-US"/>
        </w:rPr>
        <w:t xml:space="preserve">. </w:t>
      </w:r>
      <w:r w:rsidR="00357A52" w:rsidRPr="002A171A">
        <w:rPr>
          <w:rFonts w:ascii="GT Eesti Display" w:hAnsi="GT Eesti Display"/>
          <w:color w:val="000000" w:themeColor="text1"/>
          <w:sz w:val="20"/>
          <w:szCs w:val="20"/>
          <w:lang w:val="en-US"/>
        </w:rPr>
        <w:t>Born and raised in a small mining village called Persberg (Värmland, Sweden) she was always curious about exploring her limits and went on to compete in various sports until her mid-twenties.</w:t>
      </w:r>
    </w:p>
    <w:p w14:paraId="022D63FF" w14:textId="55A3DDFD" w:rsidR="00357A52" w:rsidRPr="002A171A" w:rsidRDefault="00357A52" w:rsidP="005D10E0">
      <w:pPr>
        <w:shd w:val="clear" w:color="auto" w:fill="FFFFFF" w:themeFill="background1"/>
        <w:spacing w:after="0" w:line="360" w:lineRule="auto"/>
        <w:rPr>
          <w:rFonts w:ascii="GT Eesti Display" w:hAnsi="GT Eesti Display"/>
          <w:color w:val="000000" w:themeColor="text1"/>
          <w:sz w:val="20"/>
          <w:szCs w:val="20"/>
          <w:lang w:val="en-US"/>
        </w:rPr>
      </w:pPr>
    </w:p>
    <w:p w14:paraId="25E1AFDA" w14:textId="7851EF46" w:rsidR="00274E2D" w:rsidRPr="002A171A" w:rsidRDefault="00274E2D" w:rsidP="005D10E0">
      <w:pPr>
        <w:shd w:val="clear" w:color="auto" w:fill="FFFFFF" w:themeFill="background1"/>
        <w:spacing w:after="0" w:line="360" w:lineRule="auto"/>
        <w:rPr>
          <w:rFonts w:ascii="GT Eesti Display" w:hAnsi="GT Eesti Display"/>
          <w:color w:val="000000" w:themeColor="text1"/>
          <w:sz w:val="20"/>
          <w:szCs w:val="20"/>
          <w:lang w:val="en-US"/>
        </w:rPr>
      </w:pPr>
      <w:r w:rsidRPr="002A171A">
        <w:rPr>
          <w:rFonts w:ascii="GT Eesti Display" w:hAnsi="GT Eesti Display"/>
          <w:color w:val="000000" w:themeColor="text1"/>
          <w:sz w:val="20"/>
          <w:szCs w:val="20"/>
          <w:lang w:val="en-US"/>
        </w:rPr>
        <w:t xml:space="preserve">After many years studying psychology and mental training, she lectures for companies, events and schools where she shares </w:t>
      </w:r>
      <w:r w:rsidR="0900887E" w:rsidRPr="002A171A">
        <w:rPr>
          <w:rFonts w:ascii="GT Eesti Display" w:hAnsi="GT Eesti Display"/>
          <w:color w:val="000000" w:themeColor="text1"/>
          <w:sz w:val="20"/>
          <w:szCs w:val="20"/>
          <w:lang w:val="en-US"/>
        </w:rPr>
        <w:t xml:space="preserve">her </w:t>
      </w:r>
      <w:r w:rsidRPr="002A171A">
        <w:rPr>
          <w:rFonts w:ascii="GT Eesti Display" w:hAnsi="GT Eesti Display"/>
          <w:color w:val="000000" w:themeColor="text1"/>
          <w:sz w:val="20"/>
          <w:szCs w:val="20"/>
          <w:lang w:val="en-US"/>
        </w:rPr>
        <w:t xml:space="preserve">experiences in the mountains and </w:t>
      </w:r>
      <w:r w:rsidR="76E3F0C7" w:rsidRPr="002A171A">
        <w:rPr>
          <w:rFonts w:ascii="GT Eesti Display" w:hAnsi="GT Eesti Display"/>
          <w:color w:val="000000" w:themeColor="text1"/>
          <w:sz w:val="20"/>
          <w:szCs w:val="20"/>
          <w:lang w:val="en-US"/>
        </w:rPr>
        <w:t xml:space="preserve">the </w:t>
      </w:r>
      <w:r w:rsidRPr="002A171A">
        <w:rPr>
          <w:rFonts w:ascii="GT Eesti Display" w:hAnsi="GT Eesti Display"/>
          <w:color w:val="000000" w:themeColor="text1"/>
          <w:sz w:val="20"/>
          <w:szCs w:val="20"/>
          <w:lang w:val="en-US"/>
        </w:rPr>
        <w:t xml:space="preserve">ways everyone </w:t>
      </w:r>
      <w:r w:rsidR="00090F5D" w:rsidRPr="002A171A">
        <w:rPr>
          <w:rFonts w:ascii="GT Eesti Display" w:hAnsi="GT Eesti Display"/>
          <w:color w:val="000000" w:themeColor="text1"/>
          <w:sz w:val="20"/>
          <w:szCs w:val="20"/>
          <w:lang w:val="en-US"/>
        </w:rPr>
        <w:t>can</w:t>
      </w:r>
      <w:r w:rsidRPr="002A171A">
        <w:rPr>
          <w:rFonts w:ascii="GT Eesti Display" w:hAnsi="GT Eesti Display"/>
          <w:color w:val="000000" w:themeColor="text1"/>
          <w:sz w:val="20"/>
          <w:szCs w:val="20"/>
          <w:lang w:val="en-US"/>
        </w:rPr>
        <w:t xml:space="preserve"> live a more vibrant life.</w:t>
      </w:r>
      <w:r w:rsidR="00DA1DCC" w:rsidRPr="002A171A">
        <w:rPr>
          <w:rFonts w:ascii="GT Eesti Display" w:hAnsi="GT Eesti Display"/>
          <w:color w:val="000000" w:themeColor="text1"/>
          <w:sz w:val="20"/>
          <w:szCs w:val="20"/>
          <w:lang w:val="en-US"/>
        </w:rPr>
        <w:t xml:space="preserve"> </w:t>
      </w:r>
    </w:p>
    <w:p w14:paraId="33A746C2" w14:textId="457CEAAF" w:rsidR="00357A52" w:rsidRPr="002A171A" w:rsidRDefault="00357A52" w:rsidP="005D10E0">
      <w:pPr>
        <w:shd w:val="clear" w:color="auto" w:fill="FFFFFF" w:themeFill="background1"/>
        <w:spacing w:after="0" w:line="360" w:lineRule="auto"/>
        <w:rPr>
          <w:rFonts w:ascii="GT Eesti Display" w:hAnsi="GT Eesti Display"/>
          <w:color w:val="000000" w:themeColor="text1"/>
          <w:sz w:val="20"/>
          <w:szCs w:val="20"/>
          <w:lang w:val="en-US"/>
        </w:rPr>
      </w:pPr>
    </w:p>
    <w:p w14:paraId="36F63922" w14:textId="4356A82C" w:rsidR="005D10E0" w:rsidRPr="002A171A" w:rsidRDefault="00357A52" w:rsidP="005D10E0">
      <w:pPr>
        <w:shd w:val="clear" w:color="auto" w:fill="FFFFFF" w:themeFill="background1"/>
        <w:spacing w:after="0" w:line="360" w:lineRule="auto"/>
        <w:rPr>
          <w:rFonts w:ascii="GT Eesti Display" w:hAnsi="GT Eesti Display"/>
          <w:color w:val="000000" w:themeColor="text1"/>
          <w:sz w:val="20"/>
          <w:szCs w:val="20"/>
          <w:lang w:val="en-US"/>
        </w:rPr>
      </w:pPr>
      <w:r w:rsidRPr="002A171A">
        <w:rPr>
          <w:rFonts w:ascii="GT Eesti Display" w:hAnsi="GT Eesti Display"/>
          <w:color w:val="000000" w:themeColor="text1"/>
          <w:sz w:val="20"/>
          <w:szCs w:val="20"/>
          <w:lang w:val="en-US"/>
        </w:rPr>
        <w:t>Her first real experience at high altitude was realized in 2010 while living and working as a volunteer in Tanzania. A non-technical yet challenging experience on Mt. Kilimanjaro was the moment when she completely fell in love with high altitude mountaineering.</w:t>
      </w:r>
    </w:p>
    <w:p w14:paraId="347EBEDD" w14:textId="7D6CE266" w:rsidR="00357A52" w:rsidRDefault="00357A52" w:rsidP="005D10E0">
      <w:pPr>
        <w:shd w:val="clear" w:color="auto" w:fill="FFFFFF" w:themeFill="background1"/>
        <w:spacing w:after="0" w:line="360" w:lineRule="auto"/>
        <w:rPr>
          <w:rFonts w:ascii="GT Eesti Display" w:hAnsi="GT Eesti Display"/>
          <w:i/>
          <w:iCs/>
          <w:color w:val="000000" w:themeColor="text1"/>
          <w:sz w:val="20"/>
          <w:szCs w:val="20"/>
          <w:lang w:val="en-US"/>
        </w:rPr>
      </w:pPr>
    </w:p>
    <w:p w14:paraId="3379C452" w14:textId="65C7F6DF" w:rsidR="005D10E0" w:rsidRPr="005D10E0" w:rsidRDefault="00357A52" w:rsidP="005D10E0">
      <w:pPr>
        <w:shd w:val="clear" w:color="auto" w:fill="FFFFFF" w:themeFill="background1"/>
        <w:spacing w:after="0" w:line="360" w:lineRule="auto"/>
        <w:rPr>
          <w:rFonts w:ascii="GT Eesti Display" w:hAnsi="GT Eesti Display"/>
          <w:b/>
          <w:bCs/>
          <w:color w:val="000000" w:themeColor="text1"/>
          <w:sz w:val="20"/>
          <w:szCs w:val="20"/>
          <w:lang w:val="en-US"/>
        </w:rPr>
      </w:pPr>
      <w:r w:rsidRPr="002A171A">
        <w:rPr>
          <w:rFonts w:ascii="GT Eesti Display" w:hAnsi="GT Eesti Display"/>
          <w:color w:val="000000" w:themeColor="text1"/>
          <w:sz w:val="20"/>
          <w:szCs w:val="20"/>
          <w:lang w:val="en-US"/>
        </w:rPr>
        <w:t>‘It’s been a long learning process, and still is, but I quickly became addicted to the struggle of climbing at high altitude. There’s something particular with that experience, the combination of being in an environment that constantly challenges you while simultaneously showing you how little you need to be happy. The journey of acquiring the skills necessary to become a well-rounded mountain athlete is never ending which naturally becomes a kind of bottomless source of inspiration. It fueled me to choose the field of psychology, alongside mountaineering, and I eventually realized that it all aligned pretty perfectly. It didn’t force me to choose but rather enabled me to pursue them both, exploring life in the mountains and helping other athletes explore theirs.”</w:t>
      </w:r>
      <w:r w:rsidR="005D10E0">
        <w:rPr>
          <w:rFonts w:ascii="GT Eesti Display" w:hAnsi="GT Eesti Display"/>
          <w:color w:val="000000" w:themeColor="text1"/>
          <w:sz w:val="20"/>
          <w:szCs w:val="20"/>
          <w:lang w:val="en-US"/>
        </w:rPr>
        <w:t xml:space="preserve"> </w:t>
      </w:r>
      <w:r w:rsidR="0072046C" w:rsidRPr="005D10E0">
        <w:rPr>
          <w:rFonts w:ascii="GT Eesti Display" w:hAnsi="GT Eesti Display"/>
          <w:b/>
          <w:bCs/>
          <w:color w:val="000000" w:themeColor="text1"/>
          <w:sz w:val="20"/>
          <w:szCs w:val="20"/>
          <w:lang w:val="en-US"/>
        </w:rPr>
        <w:t xml:space="preserve">Maria </w:t>
      </w:r>
      <w:r w:rsidR="0034383C" w:rsidRPr="005D10E0">
        <w:rPr>
          <w:rFonts w:ascii="GT Eesti Display" w:hAnsi="GT Eesti Display"/>
          <w:b/>
          <w:bCs/>
          <w:color w:val="000000" w:themeColor="text1"/>
          <w:sz w:val="20"/>
          <w:szCs w:val="20"/>
          <w:lang w:val="en-US"/>
        </w:rPr>
        <w:t>Granberg</w:t>
      </w:r>
    </w:p>
    <w:p w14:paraId="79871B4B" w14:textId="4F2F0D6C" w:rsidR="00357A52" w:rsidRDefault="00357A52" w:rsidP="005D10E0">
      <w:pPr>
        <w:shd w:val="clear" w:color="auto" w:fill="FFFFFF" w:themeFill="background1"/>
        <w:spacing w:after="0" w:line="360" w:lineRule="auto"/>
        <w:rPr>
          <w:rFonts w:ascii="GT Eesti Display" w:hAnsi="GT Eesti Display"/>
          <w:b/>
          <w:bCs/>
          <w:color w:val="000000" w:themeColor="text1"/>
          <w:sz w:val="20"/>
          <w:szCs w:val="20"/>
          <w:lang w:val="en-US"/>
        </w:rPr>
      </w:pPr>
    </w:p>
    <w:p w14:paraId="61C025CB" w14:textId="653B6A6D" w:rsidR="005D10E0" w:rsidRPr="00D346B3" w:rsidRDefault="00357A52" w:rsidP="005D10E0">
      <w:pPr>
        <w:shd w:val="clear" w:color="auto" w:fill="FFFFFF" w:themeFill="background1"/>
        <w:spacing w:after="0" w:line="360" w:lineRule="auto"/>
        <w:rPr>
          <w:rFonts w:ascii="GT Eesti Display" w:hAnsi="GT Eesti Display"/>
          <w:color w:val="000000" w:themeColor="text1"/>
          <w:sz w:val="20"/>
          <w:szCs w:val="20"/>
          <w:lang w:val="en-US"/>
        </w:rPr>
      </w:pPr>
      <w:r w:rsidRPr="002A171A">
        <w:rPr>
          <w:rFonts w:ascii="GT Eesti Display" w:hAnsi="GT Eesti Display"/>
          <w:color w:val="000000" w:themeColor="text1"/>
          <w:sz w:val="20"/>
          <w:szCs w:val="20"/>
          <w:lang w:val="en-US"/>
        </w:rPr>
        <w:t>Today Maria lives in Åre, in the north of Sweden – where she trains and has her base camp. She’s a diverse mountain athlete, constantly brewing ideas and projects she’d like to attempt. One specific goal she has carried with her for quite some time is to climb an 8000+ peak without oxygen. Her hope is to</w:t>
      </w:r>
      <w:r w:rsidR="00D346B3">
        <w:rPr>
          <w:rFonts w:ascii="GT Eesti Display" w:hAnsi="GT Eesti Display"/>
          <w:color w:val="000000" w:themeColor="text1"/>
          <w:sz w:val="20"/>
          <w:szCs w:val="20"/>
          <w:lang w:val="en-US"/>
        </w:rPr>
        <w:t xml:space="preserve"> </w:t>
      </w:r>
      <w:r w:rsidR="00D346B3" w:rsidRPr="00D346B3">
        <w:rPr>
          <w:rFonts w:ascii="GT Eesti Display" w:hAnsi="GT Eesti Display"/>
          <w:color w:val="000000" w:themeColor="text1"/>
          <w:sz w:val="20"/>
          <w:szCs w:val="20"/>
          <w:lang w:val="en-US"/>
        </w:rPr>
        <w:t>share her endeavors with more women, expanding the female presence in high altitude mountaineering.</w:t>
      </w:r>
    </w:p>
    <w:p w14:paraId="003FC15F" w14:textId="77777777" w:rsidR="005D10E0" w:rsidRDefault="005D10E0" w:rsidP="005D10E0">
      <w:pPr>
        <w:spacing w:after="0" w:line="240" w:lineRule="auto"/>
        <w:rPr>
          <w:rFonts w:ascii="GT Eesti Display" w:eastAsia="Times New Roman" w:hAnsi="GT Eesti Display" w:cs="Times New Roman"/>
          <w:color w:val="000000"/>
          <w:sz w:val="20"/>
          <w:szCs w:val="20"/>
          <w:lang w:val="en-US" w:eastAsia="en-GB"/>
        </w:rPr>
      </w:pPr>
    </w:p>
    <w:p w14:paraId="0505FBB5" w14:textId="5195F0B2" w:rsidR="005D10E0" w:rsidRPr="00130639" w:rsidRDefault="005D10E0" w:rsidP="005D10E0">
      <w:pPr>
        <w:spacing w:after="0" w:line="240" w:lineRule="auto"/>
        <w:rPr>
          <w:rFonts w:ascii="Times New Roman" w:eastAsia="Times New Roman" w:hAnsi="Times New Roman" w:cs="Times New Roman"/>
          <w:sz w:val="24"/>
          <w:szCs w:val="24"/>
          <w:lang w:val="en-US" w:eastAsia="en-GB"/>
        </w:rPr>
      </w:pPr>
      <w:r w:rsidRPr="005D10E0">
        <w:rPr>
          <w:rFonts w:ascii="GT Eesti Display" w:eastAsia="Times New Roman" w:hAnsi="GT Eesti Display" w:cs="Times New Roman"/>
          <w:color w:val="000000"/>
          <w:sz w:val="20"/>
          <w:szCs w:val="20"/>
          <w:lang w:val="en-US" w:eastAsia="en-GB"/>
        </w:rPr>
        <w:t>Follow Maria and her adventures here:</w:t>
      </w:r>
      <w:r w:rsidRPr="005D10E0">
        <w:rPr>
          <w:rFonts w:ascii="Cambria" w:eastAsia="Times New Roman" w:hAnsi="Cambria" w:cs="Cambria"/>
          <w:color w:val="000000"/>
          <w:sz w:val="20"/>
          <w:szCs w:val="20"/>
          <w:lang w:val="en-US" w:eastAsia="en-GB"/>
        </w:rPr>
        <w:t> </w:t>
      </w:r>
      <w:hyperlink r:id="rId7" w:tgtFrame="_blank" w:history="1">
        <w:r w:rsidRPr="005D10E0">
          <w:rPr>
            <w:rFonts w:ascii="GT Eesti Display" w:eastAsia="Times New Roman" w:hAnsi="GT Eesti Display" w:cs="Segoe UI"/>
            <w:color w:val="FFC000"/>
            <w:sz w:val="20"/>
            <w:szCs w:val="20"/>
            <w:u w:val="single"/>
            <w:lang w:val="en-US" w:eastAsia="en-GB"/>
          </w:rPr>
          <w:t>https://www.instagram.com/granbergadventureathlete/</w:t>
        </w:r>
      </w:hyperlink>
      <w:r w:rsidRPr="00130639">
        <w:rPr>
          <w:rFonts w:ascii="Cambria" w:eastAsia="Times New Roman" w:hAnsi="Cambria" w:cs="Cambria"/>
          <w:color w:val="FFC000"/>
          <w:sz w:val="20"/>
          <w:szCs w:val="20"/>
          <w:lang w:val="en-US" w:eastAsia="en-GB"/>
        </w:rPr>
        <w:t> </w:t>
      </w:r>
    </w:p>
    <w:p w14:paraId="162FC8EC" w14:textId="77777777" w:rsidR="00BC6D8E" w:rsidRPr="00130639" w:rsidRDefault="00BC6D8E" w:rsidP="00BC6D8E">
      <w:pPr>
        <w:shd w:val="clear" w:color="auto" w:fill="FFFFFF" w:themeFill="background1"/>
        <w:spacing w:after="0" w:line="360" w:lineRule="auto"/>
        <w:rPr>
          <w:rFonts w:ascii="GT Eesti Display" w:hAnsi="GT Eesti Display"/>
          <w:color w:val="000000" w:themeColor="text1"/>
          <w:sz w:val="20"/>
          <w:szCs w:val="20"/>
          <w:lang w:val="en-US"/>
        </w:rPr>
      </w:pPr>
    </w:p>
    <w:p w14:paraId="4F0F79AD" w14:textId="1EAAB6B4" w:rsidR="00BC6D8E" w:rsidRPr="00BC6D8E" w:rsidRDefault="00BC6D8E" w:rsidP="00BC6D8E">
      <w:pPr>
        <w:shd w:val="clear" w:color="auto" w:fill="FFFFFF" w:themeFill="background1"/>
        <w:spacing w:after="0" w:line="360" w:lineRule="auto"/>
        <w:rPr>
          <w:rFonts w:ascii="GT Eesti Display" w:hAnsi="GT Eesti Display"/>
          <w:b/>
          <w:bCs/>
          <w:color w:val="000000" w:themeColor="text1"/>
          <w:sz w:val="20"/>
          <w:szCs w:val="20"/>
          <w:lang w:val="en-US"/>
        </w:rPr>
      </w:pPr>
      <w:r w:rsidRPr="00BC6D8E">
        <w:rPr>
          <w:rFonts w:ascii="GT Eesti Display" w:hAnsi="GT Eesti Display"/>
          <w:b/>
          <w:bCs/>
          <w:color w:val="000000" w:themeColor="text1"/>
          <w:sz w:val="20"/>
          <w:szCs w:val="20"/>
          <w:lang w:val="en-US"/>
        </w:rPr>
        <w:t>For more information, please contact:</w:t>
      </w:r>
    </w:p>
    <w:p w14:paraId="1FBBBA6A" w14:textId="77777777" w:rsidR="00BC6D8E" w:rsidRDefault="00BC6D8E" w:rsidP="00BC6D8E">
      <w:pPr>
        <w:shd w:val="clear" w:color="auto" w:fill="FFFFFF" w:themeFill="background1"/>
        <w:spacing w:after="0" w:line="360" w:lineRule="auto"/>
        <w:rPr>
          <w:rFonts w:ascii="GT Eesti Display" w:hAnsi="GT Eesti Display"/>
          <w:color w:val="000000" w:themeColor="text1"/>
          <w:sz w:val="20"/>
          <w:szCs w:val="20"/>
          <w:lang w:val="en-US"/>
        </w:rPr>
      </w:pPr>
      <w:r>
        <w:rPr>
          <w:rFonts w:ascii="GT Eesti Display" w:hAnsi="GT Eesti Display"/>
          <w:color w:val="000000" w:themeColor="text1"/>
          <w:sz w:val="20"/>
          <w:szCs w:val="20"/>
          <w:lang w:val="en-US"/>
        </w:rPr>
        <w:t>Lisa Grübb</w:t>
      </w:r>
      <w:r>
        <w:rPr>
          <w:rFonts w:ascii="GT Eesti Display" w:hAnsi="GT Eesti Display"/>
          <w:color w:val="000000" w:themeColor="text1"/>
          <w:sz w:val="20"/>
          <w:szCs w:val="20"/>
          <w:lang w:val="en-US"/>
        </w:rPr>
        <w:br/>
        <w:t>PR &amp; Sponsorship Specialist</w:t>
      </w:r>
      <w:r>
        <w:rPr>
          <w:rFonts w:ascii="GT Eesti Display" w:hAnsi="GT Eesti Display"/>
          <w:color w:val="000000" w:themeColor="text1"/>
          <w:sz w:val="20"/>
          <w:szCs w:val="20"/>
          <w:lang w:val="en-US"/>
        </w:rPr>
        <w:br/>
      </w:r>
      <w:hyperlink r:id="rId8" w:history="1">
        <w:r w:rsidRPr="00F96262">
          <w:rPr>
            <w:rStyle w:val="Hyperlnk"/>
            <w:rFonts w:ascii="GT Eesti Display" w:hAnsi="GT Eesti Display"/>
            <w:sz w:val="20"/>
            <w:szCs w:val="20"/>
            <w:lang w:val="en-US"/>
          </w:rPr>
          <w:t>lisa.grubb@haglofs.se</w:t>
        </w:r>
      </w:hyperlink>
    </w:p>
    <w:p w14:paraId="0AA74BB1" w14:textId="7F6ED1EB" w:rsidR="00BC6D8E" w:rsidRPr="00BC6D8E" w:rsidRDefault="00BC6D8E" w:rsidP="005D10E0">
      <w:pPr>
        <w:shd w:val="clear" w:color="auto" w:fill="FFFFFF" w:themeFill="background1"/>
        <w:spacing w:after="0" w:line="360" w:lineRule="auto"/>
        <w:rPr>
          <w:rFonts w:ascii="GT Eesti Display" w:hAnsi="GT Eesti Display"/>
          <w:color w:val="000000" w:themeColor="text1"/>
          <w:sz w:val="20"/>
          <w:szCs w:val="20"/>
          <w:lang w:val="en-US"/>
        </w:rPr>
      </w:pPr>
      <w:r>
        <w:rPr>
          <w:rFonts w:ascii="GT Eesti Display" w:hAnsi="GT Eesti Display"/>
          <w:color w:val="000000" w:themeColor="text1"/>
          <w:sz w:val="20"/>
          <w:szCs w:val="20"/>
          <w:lang w:val="en-US"/>
        </w:rPr>
        <w:t>+46 76</w:t>
      </w:r>
      <w:r>
        <w:rPr>
          <w:rFonts w:ascii="Calibri" w:hAnsi="Calibri" w:cs="Calibri"/>
          <w:color w:val="000000" w:themeColor="text1"/>
          <w:sz w:val="20"/>
          <w:szCs w:val="20"/>
          <w:lang w:val="en-US"/>
        </w:rPr>
        <w:t> </w:t>
      </w:r>
      <w:r>
        <w:rPr>
          <w:rFonts w:ascii="GT Eesti Display" w:hAnsi="GT Eesti Display"/>
          <w:color w:val="000000" w:themeColor="text1"/>
          <w:sz w:val="20"/>
          <w:szCs w:val="20"/>
          <w:lang w:val="en-US"/>
        </w:rPr>
        <w:t>677 67 84</w:t>
      </w:r>
    </w:p>
    <w:p w14:paraId="62A818B0" w14:textId="681CA5B8" w:rsidR="005D10E0" w:rsidRDefault="005D10E0" w:rsidP="005D10E0">
      <w:pPr>
        <w:shd w:val="clear" w:color="auto" w:fill="FFFFFF" w:themeFill="background1"/>
        <w:spacing w:after="0" w:line="360" w:lineRule="auto"/>
        <w:rPr>
          <w:rFonts w:ascii="GT Eesti Display" w:hAnsi="GT Eesti Display"/>
          <w:color w:val="000000" w:themeColor="text1"/>
          <w:sz w:val="20"/>
          <w:szCs w:val="20"/>
          <w:lang w:val="en-US"/>
        </w:rPr>
      </w:pPr>
    </w:p>
    <w:p w14:paraId="39E0CEF4" w14:textId="59781297" w:rsidR="002A171A" w:rsidRDefault="005D10E0" w:rsidP="00BC6D8E">
      <w:pPr>
        <w:shd w:val="clear" w:color="auto" w:fill="FFFFFF" w:themeFill="background1"/>
        <w:spacing w:after="0" w:line="360" w:lineRule="auto"/>
        <w:rPr>
          <w:rFonts w:ascii="GT Eesti Display" w:hAnsi="GT Eesti Display"/>
          <w:color w:val="000000" w:themeColor="text1"/>
          <w:sz w:val="20"/>
          <w:szCs w:val="20"/>
          <w:lang w:val="en-US"/>
        </w:rPr>
        <w:sectPr w:rsidR="002A171A" w:rsidSect="005D10E0">
          <w:type w:val="continuous"/>
          <w:pgSz w:w="11906" w:h="16838"/>
          <w:pgMar w:top="1417" w:right="1417" w:bottom="1417" w:left="1417" w:header="708" w:footer="708" w:gutter="0"/>
          <w:cols w:space="708"/>
          <w:docGrid w:linePitch="360"/>
        </w:sectPr>
      </w:pPr>
      <w:r w:rsidRPr="005D10E0">
        <w:rPr>
          <w:rFonts w:ascii="GT Eesti Display" w:hAnsi="GT Eesti Display"/>
          <w:noProof/>
          <w:color w:val="000000" w:themeColor="text1"/>
          <w:sz w:val="20"/>
          <w:szCs w:val="20"/>
          <w:lang w:val="en-US"/>
        </w:rPr>
        <w:drawing>
          <wp:inline distT="0" distB="0" distL="0" distR="0" wp14:anchorId="4F3E0262" wp14:editId="7AFA7D89">
            <wp:extent cx="868367" cy="9652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903650" cy="1004418"/>
                    </a:xfrm>
                    <a:prstGeom prst="rect">
                      <a:avLst/>
                    </a:prstGeom>
                  </pic:spPr>
                </pic:pic>
              </a:graphicData>
            </a:graphic>
          </wp:inline>
        </w:drawing>
      </w:r>
    </w:p>
    <w:p w14:paraId="2A6C62AA" w14:textId="77777777" w:rsidR="005D10E0" w:rsidRDefault="005D10E0" w:rsidP="00BC6D8E">
      <w:pPr>
        <w:rPr>
          <w:rFonts w:ascii="GT Eesti Display" w:hAnsi="GT Eesti Display"/>
          <w:color w:val="000000" w:themeColor="text1"/>
          <w:sz w:val="20"/>
          <w:szCs w:val="20"/>
          <w:lang w:val="en-US"/>
        </w:rPr>
      </w:pPr>
    </w:p>
    <w:p w14:paraId="6AEE1CCE" w14:textId="5CA352B8" w:rsidR="005D10E0" w:rsidRDefault="005D10E0" w:rsidP="00931CE9">
      <w:pPr>
        <w:jc w:val="center"/>
        <w:rPr>
          <w:rFonts w:ascii="GT Eesti Display" w:hAnsi="GT Eesti Display"/>
          <w:color w:val="000000" w:themeColor="text1"/>
          <w:sz w:val="20"/>
          <w:szCs w:val="20"/>
          <w:lang w:val="en-US"/>
        </w:rPr>
        <w:sectPr w:rsidR="005D10E0" w:rsidSect="005D10E0">
          <w:type w:val="continuous"/>
          <w:pgSz w:w="11906" w:h="16838"/>
          <w:pgMar w:top="1417" w:right="1417" w:bottom="1417" w:left="1417" w:header="708" w:footer="708" w:gutter="0"/>
          <w:cols w:space="708"/>
          <w:docGrid w:linePitch="360"/>
        </w:sectPr>
      </w:pPr>
    </w:p>
    <w:p w14:paraId="3DEEC669" w14:textId="57C2D997" w:rsidR="00667E47" w:rsidRPr="005A6C1A" w:rsidRDefault="00667E47" w:rsidP="005D10E0">
      <w:pPr>
        <w:jc w:val="center"/>
        <w:rPr>
          <w:rFonts w:ascii="GT Eesti Display" w:hAnsi="GT Eesti Display"/>
          <w:color w:val="000000" w:themeColor="text1"/>
          <w:sz w:val="20"/>
          <w:szCs w:val="20"/>
          <w:lang w:val="en-US"/>
        </w:rPr>
      </w:pPr>
    </w:p>
    <w:sectPr w:rsidR="00667E47" w:rsidRPr="005A6C1A" w:rsidSect="002A171A">
      <w:type w:val="continuous"/>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T Eesti Display">
    <w:altName w:val="GT Eesti Display"/>
    <w:panose1 w:val="00000500000000000000"/>
    <w:charset w:val="00"/>
    <w:family w:val="modern"/>
    <w:notTrueType/>
    <w:pitch w:val="variable"/>
    <w:sig w:usb0="00000007" w:usb1="00000001" w:usb2="00000000" w:usb3="00000000" w:csb0="00000093"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T Eesti Text">
    <w:altName w:val="Cambria"/>
    <w:charset w:val="00"/>
    <w:family w:val="auto"/>
    <w:pitch w:val="variable"/>
    <w:sig w:usb0="00000007" w:usb1="00000001" w:usb2="00000000" w:usb3="00000000" w:csb0="00000093"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2367BF"/>
    <w:multiLevelType w:val="multilevel"/>
    <w:tmpl w:val="B824D8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A03318"/>
    <w:multiLevelType w:val="multilevel"/>
    <w:tmpl w:val="D702E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124570"/>
    <w:multiLevelType w:val="multilevel"/>
    <w:tmpl w:val="48C29F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9F954AB"/>
    <w:multiLevelType w:val="hybridMultilevel"/>
    <w:tmpl w:val="ECDA15CC"/>
    <w:lvl w:ilvl="0" w:tplc="54E8AC06">
      <w:numFmt w:val="bullet"/>
      <w:lvlText w:val="-"/>
      <w:lvlJc w:val="left"/>
      <w:pPr>
        <w:ind w:left="720" w:hanging="360"/>
      </w:pPr>
      <w:rPr>
        <w:rFonts w:ascii="GT Eesti Display" w:eastAsiaTheme="minorHAnsi" w:hAnsi="GT Eesti Display"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8C5F18"/>
    <w:multiLevelType w:val="hybridMultilevel"/>
    <w:tmpl w:val="1AACA99C"/>
    <w:lvl w:ilvl="0" w:tplc="BAEA25E4">
      <w:numFmt w:val="bullet"/>
      <w:lvlText w:val="-"/>
      <w:lvlJc w:val="left"/>
      <w:pPr>
        <w:ind w:left="4272" w:hanging="360"/>
      </w:pPr>
      <w:rPr>
        <w:rFonts w:ascii="GT Eesti Display" w:eastAsiaTheme="minorHAnsi" w:hAnsi="GT Eesti Display" w:cstheme="minorBidi" w:hint="default"/>
      </w:rPr>
    </w:lvl>
    <w:lvl w:ilvl="1" w:tplc="041D0003" w:tentative="1">
      <w:start w:val="1"/>
      <w:numFmt w:val="bullet"/>
      <w:lvlText w:val="o"/>
      <w:lvlJc w:val="left"/>
      <w:pPr>
        <w:ind w:left="4992" w:hanging="360"/>
      </w:pPr>
      <w:rPr>
        <w:rFonts w:ascii="Courier New" w:hAnsi="Courier New" w:cs="Courier New" w:hint="default"/>
      </w:rPr>
    </w:lvl>
    <w:lvl w:ilvl="2" w:tplc="041D0005" w:tentative="1">
      <w:start w:val="1"/>
      <w:numFmt w:val="bullet"/>
      <w:lvlText w:val=""/>
      <w:lvlJc w:val="left"/>
      <w:pPr>
        <w:ind w:left="5712" w:hanging="360"/>
      </w:pPr>
      <w:rPr>
        <w:rFonts w:ascii="Wingdings" w:hAnsi="Wingdings" w:hint="default"/>
      </w:rPr>
    </w:lvl>
    <w:lvl w:ilvl="3" w:tplc="041D0001" w:tentative="1">
      <w:start w:val="1"/>
      <w:numFmt w:val="bullet"/>
      <w:lvlText w:val=""/>
      <w:lvlJc w:val="left"/>
      <w:pPr>
        <w:ind w:left="6432" w:hanging="360"/>
      </w:pPr>
      <w:rPr>
        <w:rFonts w:ascii="Symbol" w:hAnsi="Symbol" w:hint="default"/>
      </w:rPr>
    </w:lvl>
    <w:lvl w:ilvl="4" w:tplc="041D0003" w:tentative="1">
      <w:start w:val="1"/>
      <w:numFmt w:val="bullet"/>
      <w:lvlText w:val="o"/>
      <w:lvlJc w:val="left"/>
      <w:pPr>
        <w:ind w:left="7152" w:hanging="360"/>
      </w:pPr>
      <w:rPr>
        <w:rFonts w:ascii="Courier New" w:hAnsi="Courier New" w:cs="Courier New" w:hint="default"/>
      </w:rPr>
    </w:lvl>
    <w:lvl w:ilvl="5" w:tplc="041D0005" w:tentative="1">
      <w:start w:val="1"/>
      <w:numFmt w:val="bullet"/>
      <w:lvlText w:val=""/>
      <w:lvlJc w:val="left"/>
      <w:pPr>
        <w:ind w:left="7872" w:hanging="360"/>
      </w:pPr>
      <w:rPr>
        <w:rFonts w:ascii="Wingdings" w:hAnsi="Wingdings" w:hint="default"/>
      </w:rPr>
    </w:lvl>
    <w:lvl w:ilvl="6" w:tplc="041D0001" w:tentative="1">
      <w:start w:val="1"/>
      <w:numFmt w:val="bullet"/>
      <w:lvlText w:val=""/>
      <w:lvlJc w:val="left"/>
      <w:pPr>
        <w:ind w:left="8592" w:hanging="360"/>
      </w:pPr>
      <w:rPr>
        <w:rFonts w:ascii="Symbol" w:hAnsi="Symbol" w:hint="default"/>
      </w:rPr>
    </w:lvl>
    <w:lvl w:ilvl="7" w:tplc="041D0003" w:tentative="1">
      <w:start w:val="1"/>
      <w:numFmt w:val="bullet"/>
      <w:lvlText w:val="o"/>
      <w:lvlJc w:val="left"/>
      <w:pPr>
        <w:ind w:left="9312" w:hanging="360"/>
      </w:pPr>
      <w:rPr>
        <w:rFonts w:ascii="Courier New" w:hAnsi="Courier New" w:cs="Courier New" w:hint="default"/>
      </w:rPr>
    </w:lvl>
    <w:lvl w:ilvl="8" w:tplc="041D0005" w:tentative="1">
      <w:start w:val="1"/>
      <w:numFmt w:val="bullet"/>
      <w:lvlText w:val=""/>
      <w:lvlJc w:val="left"/>
      <w:pPr>
        <w:ind w:left="10032" w:hanging="360"/>
      </w:pPr>
      <w:rPr>
        <w:rFonts w:ascii="Wingdings" w:hAnsi="Wingdings" w:hint="default"/>
      </w:rPr>
    </w:lvl>
  </w:abstractNum>
  <w:abstractNum w:abstractNumId="5" w15:restartNumberingAfterBreak="0">
    <w:nsid w:val="1E5C6B68"/>
    <w:multiLevelType w:val="multilevel"/>
    <w:tmpl w:val="7960D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78E3E93"/>
    <w:multiLevelType w:val="hybridMultilevel"/>
    <w:tmpl w:val="E36AF80A"/>
    <w:lvl w:ilvl="0" w:tplc="CA304DBE">
      <w:numFmt w:val="bullet"/>
      <w:lvlText w:val="-"/>
      <w:lvlJc w:val="left"/>
      <w:pPr>
        <w:ind w:left="5576" w:hanging="360"/>
      </w:pPr>
      <w:rPr>
        <w:rFonts w:ascii="GT Eesti Display" w:eastAsiaTheme="minorHAnsi" w:hAnsi="GT Eesti Display" w:cstheme="minorBidi" w:hint="default"/>
        <w:i w:val="0"/>
      </w:rPr>
    </w:lvl>
    <w:lvl w:ilvl="1" w:tplc="04090003" w:tentative="1">
      <w:start w:val="1"/>
      <w:numFmt w:val="bullet"/>
      <w:lvlText w:val="o"/>
      <w:lvlJc w:val="left"/>
      <w:pPr>
        <w:ind w:left="6296" w:hanging="360"/>
      </w:pPr>
      <w:rPr>
        <w:rFonts w:ascii="Courier New" w:hAnsi="Courier New" w:cs="Courier New" w:hint="default"/>
      </w:rPr>
    </w:lvl>
    <w:lvl w:ilvl="2" w:tplc="04090005" w:tentative="1">
      <w:start w:val="1"/>
      <w:numFmt w:val="bullet"/>
      <w:lvlText w:val=""/>
      <w:lvlJc w:val="left"/>
      <w:pPr>
        <w:ind w:left="7016" w:hanging="360"/>
      </w:pPr>
      <w:rPr>
        <w:rFonts w:ascii="Wingdings" w:hAnsi="Wingdings" w:hint="default"/>
      </w:rPr>
    </w:lvl>
    <w:lvl w:ilvl="3" w:tplc="04090001" w:tentative="1">
      <w:start w:val="1"/>
      <w:numFmt w:val="bullet"/>
      <w:lvlText w:val=""/>
      <w:lvlJc w:val="left"/>
      <w:pPr>
        <w:ind w:left="7736" w:hanging="360"/>
      </w:pPr>
      <w:rPr>
        <w:rFonts w:ascii="Symbol" w:hAnsi="Symbol" w:hint="default"/>
      </w:rPr>
    </w:lvl>
    <w:lvl w:ilvl="4" w:tplc="04090003" w:tentative="1">
      <w:start w:val="1"/>
      <w:numFmt w:val="bullet"/>
      <w:lvlText w:val="o"/>
      <w:lvlJc w:val="left"/>
      <w:pPr>
        <w:ind w:left="8456" w:hanging="360"/>
      </w:pPr>
      <w:rPr>
        <w:rFonts w:ascii="Courier New" w:hAnsi="Courier New" w:cs="Courier New" w:hint="default"/>
      </w:rPr>
    </w:lvl>
    <w:lvl w:ilvl="5" w:tplc="04090005" w:tentative="1">
      <w:start w:val="1"/>
      <w:numFmt w:val="bullet"/>
      <w:lvlText w:val=""/>
      <w:lvlJc w:val="left"/>
      <w:pPr>
        <w:ind w:left="9176" w:hanging="360"/>
      </w:pPr>
      <w:rPr>
        <w:rFonts w:ascii="Wingdings" w:hAnsi="Wingdings" w:hint="default"/>
      </w:rPr>
    </w:lvl>
    <w:lvl w:ilvl="6" w:tplc="04090001" w:tentative="1">
      <w:start w:val="1"/>
      <w:numFmt w:val="bullet"/>
      <w:lvlText w:val=""/>
      <w:lvlJc w:val="left"/>
      <w:pPr>
        <w:ind w:left="9896" w:hanging="360"/>
      </w:pPr>
      <w:rPr>
        <w:rFonts w:ascii="Symbol" w:hAnsi="Symbol" w:hint="default"/>
      </w:rPr>
    </w:lvl>
    <w:lvl w:ilvl="7" w:tplc="04090003" w:tentative="1">
      <w:start w:val="1"/>
      <w:numFmt w:val="bullet"/>
      <w:lvlText w:val="o"/>
      <w:lvlJc w:val="left"/>
      <w:pPr>
        <w:ind w:left="10616" w:hanging="360"/>
      </w:pPr>
      <w:rPr>
        <w:rFonts w:ascii="Courier New" w:hAnsi="Courier New" w:cs="Courier New" w:hint="default"/>
      </w:rPr>
    </w:lvl>
    <w:lvl w:ilvl="8" w:tplc="04090005" w:tentative="1">
      <w:start w:val="1"/>
      <w:numFmt w:val="bullet"/>
      <w:lvlText w:val=""/>
      <w:lvlJc w:val="left"/>
      <w:pPr>
        <w:ind w:left="11336" w:hanging="360"/>
      </w:pPr>
      <w:rPr>
        <w:rFonts w:ascii="Wingdings" w:hAnsi="Wingdings" w:hint="default"/>
      </w:rPr>
    </w:lvl>
  </w:abstractNum>
  <w:abstractNum w:abstractNumId="7" w15:restartNumberingAfterBreak="0">
    <w:nsid w:val="2F603C2F"/>
    <w:multiLevelType w:val="hybridMultilevel"/>
    <w:tmpl w:val="290408C8"/>
    <w:lvl w:ilvl="0" w:tplc="655CE18C">
      <w:numFmt w:val="bullet"/>
      <w:lvlText w:val="—"/>
      <w:lvlJc w:val="left"/>
      <w:pPr>
        <w:ind w:left="720" w:hanging="360"/>
      </w:pPr>
      <w:rPr>
        <w:rFonts w:ascii="Arial" w:eastAsia="Times New Roman" w:hAnsi="Arial" w:cs="Arial" w:hint="default"/>
        <w:b/>
        <w:bCs/>
        <w:color w:val="4D5156"/>
        <w:sz w:val="2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BCD05C6"/>
    <w:multiLevelType w:val="hybridMultilevel"/>
    <w:tmpl w:val="949A7EF4"/>
    <w:lvl w:ilvl="0" w:tplc="AAAE6768">
      <w:numFmt w:val="bullet"/>
      <w:lvlText w:val="-"/>
      <w:lvlJc w:val="left"/>
      <w:pPr>
        <w:ind w:left="720" w:hanging="360"/>
      </w:pPr>
      <w:rPr>
        <w:rFonts w:ascii="GT Eesti Display" w:eastAsiaTheme="minorHAnsi" w:hAnsi="GT Eesti Display"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15:restartNumberingAfterBreak="0">
    <w:nsid w:val="6CAD07FE"/>
    <w:multiLevelType w:val="hybridMultilevel"/>
    <w:tmpl w:val="C5C47EB6"/>
    <w:lvl w:ilvl="0" w:tplc="6A18B0F2">
      <w:start w:val="12"/>
      <w:numFmt w:val="bullet"/>
      <w:lvlText w:val="-"/>
      <w:lvlJc w:val="left"/>
      <w:pPr>
        <w:ind w:left="720" w:hanging="360"/>
      </w:pPr>
      <w:rPr>
        <w:rFonts w:ascii="GT Eesti Text" w:eastAsiaTheme="minorHAnsi" w:hAnsi="GT Eesti Text"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0" w15:restartNumberingAfterBreak="0">
    <w:nsid w:val="7A765587"/>
    <w:multiLevelType w:val="hybridMultilevel"/>
    <w:tmpl w:val="8F007A2A"/>
    <w:lvl w:ilvl="0" w:tplc="2BB08ABA">
      <w:numFmt w:val="bullet"/>
      <w:lvlText w:val="-"/>
      <w:lvlJc w:val="left"/>
      <w:pPr>
        <w:ind w:left="5576" w:hanging="360"/>
      </w:pPr>
      <w:rPr>
        <w:rFonts w:ascii="GT Eesti Display" w:eastAsiaTheme="minorHAnsi" w:hAnsi="GT Eesti Display" w:cstheme="minorBidi" w:hint="default"/>
      </w:rPr>
    </w:lvl>
    <w:lvl w:ilvl="1" w:tplc="041D0003" w:tentative="1">
      <w:start w:val="1"/>
      <w:numFmt w:val="bullet"/>
      <w:lvlText w:val="o"/>
      <w:lvlJc w:val="left"/>
      <w:pPr>
        <w:ind w:left="6296" w:hanging="360"/>
      </w:pPr>
      <w:rPr>
        <w:rFonts w:ascii="Courier New" w:hAnsi="Courier New" w:cs="Courier New" w:hint="default"/>
      </w:rPr>
    </w:lvl>
    <w:lvl w:ilvl="2" w:tplc="041D0005" w:tentative="1">
      <w:start w:val="1"/>
      <w:numFmt w:val="bullet"/>
      <w:lvlText w:val=""/>
      <w:lvlJc w:val="left"/>
      <w:pPr>
        <w:ind w:left="7016" w:hanging="360"/>
      </w:pPr>
      <w:rPr>
        <w:rFonts w:ascii="Wingdings" w:hAnsi="Wingdings" w:hint="default"/>
      </w:rPr>
    </w:lvl>
    <w:lvl w:ilvl="3" w:tplc="041D0001" w:tentative="1">
      <w:start w:val="1"/>
      <w:numFmt w:val="bullet"/>
      <w:lvlText w:val=""/>
      <w:lvlJc w:val="left"/>
      <w:pPr>
        <w:ind w:left="7736" w:hanging="360"/>
      </w:pPr>
      <w:rPr>
        <w:rFonts w:ascii="Symbol" w:hAnsi="Symbol" w:hint="default"/>
      </w:rPr>
    </w:lvl>
    <w:lvl w:ilvl="4" w:tplc="041D0003" w:tentative="1">
      <w:start w:val="1"/>
      <w:numFmt w:val="bullet"/>
      <w:lvlText w:val="o"/>
      <w:lvlJc w:val="left"/>
      <w:pPr>
        <w:ind w:left="8456" w:hanging="360"/>
      </w:pPr>
      <w:rPr>
        <w:rFonts w:ascii="Courier New" w:hAnsi="Courier New" w:cs="Courier New" w:hint="default"/>
      </w:rPr>
    </w:lvl>
    <w:lvl w:ilvl="5" w:tplc="041D0005" w:tentative="1">
      <w:start w:val="1"/>
      <w:numFmt w:val="bullet"/>
      <w:lvlText w:val=""/>
      <w:lvlJc w:val="left"/>
      <w:pPr>
        <w:ind w:left="9176" w:hanging="360"/>
      </w:pPr>
      <w:rPr>
        <w:rFonts w:ascii="Wingdings" w:hAnsi="Wingdings" w:hint="default"/>
      </w:rPr>
    </w:lvl>
    <w:lvl w:ilvl="6" w:tplc="041D0001" w:tentative="1">
      <w:start w:val="1"/>
      <w:numFmt w:val="bullet"/>
      <w:lvlText w:val=""/>
      <w:lvlJc w:val="left"/>
      <w:pPr>
        <w:ind w:left="9896" w:hanging="360"/>
      </w:pPr>
      <w:rPr>
        <w:rFonts w:ascii="Symbol" w:hAnsi="Symbol" w:hint="default"/>
      </w:rPr>
    </w:lvl>
    <w:lvl w:ilvl="7" w:tplc="041D0003" w:tentative="1">
      <w:start w:val="1"/>
      <w:numFmt w:val="bullet"/>
      <w:lvlText w:val="o"/>
      <w:lvlJc w:val="left"/>
      <w:pPr>
        <w:ind w:left="10616" w:hanging="360"/>
      </w:pPr>
      <w:rPr>
        <w:rFonts w:ascii="Courier New" w:hAnsi="Courier New" w:cs="Courier New" w:hint="default"/>
      </w:rPr>
    </w:lvl>
    <w:lvl w:ilvl="8" w:tplc="041D0005" w:tentative="1">
      <w:start w:val="1"/>
      <w:numFmt w:val="bullet"/>
      <w:lvlText w:val=""/>
      <w:lvlJc w:val="left"/>
      <w:pPr>
        <w:ind w:left="11336" w:hanging="360"/>
      </w:pPr>
      <w:rPr>
        <w:rFonts w:ascii="Wingdings" w:hAnsi="Wingdings" w:hint="default"/>
      </w:rPr>
    </w:lvl>
  </w:abstractNum>
  <w:abstractNum w:abstractNumId="11" w15:restartNumberingAfterBreak="0">
    <w:nsid w:val="7D5F6BA5"/>
    <w:multiLevelType w:val="multilevel"/>
    <w:tmpl w:val="C088C0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
  </w:num>
  <w:num w:numId="2">
    <w:abstractNumId w:val="2"/>
  </w:num>
  <w:num w:numId="3">
    <w:abstractNumId w:val="1"/>
  </w:num>
  <w:num w:numId="4">
    <w:abstractNumId w:val="5"/>
  </w:num>
  <w:num w:numId="5">
    <w:abstractNumId w:val="0"/>
  </w:num>
  <w:num w:numId="6">
    <w:abstractNumId w:val="8"/>
  </w:num>
  <w:num w:numId="7">
    <w:abstractNumId w:val="9"/>
  </w:num>
  <w:num w:numId="8">
    <w:abstractNumId w:val="3"/>
  </w:num>
  <w:num w:numId="9">
    <w:abstractNumId w:val="6"/>
  </w:num>
  <w:num w:numId="10">
    <w:abstractNumId w:val="4"/>
  </w:num>
  <w:num w:numId="11">
    <w:abstractNumId w:val="10"/>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5E7B"/>
    <w:rsid w:val="00007CF7"/>
    <w:rsid w:val="0001153F"/>
    <w:rsid w:val="00090F5D"/>
    <w:rsid w:val="0009471B"/>
    <w:rsid w:val="000C21BC"/>
    <w:rsid w:val="000C438A"/>
    <w:rsid w:val="000E86D6"/>
    <w:rsid w:val="00130639"/>
    <w:rsid w:val="00141619"/>
    <w:rsid w:val="00171AE3"/>
    <w:rsid w:val="00192A58"/>
    <w:rsid w:val="001D1F1B"/>
    <w:rsid w:val="001D5E7B"/>
    <w:rsid w:val="002016B6"/>
    <w:rsid w:val="00274E2D"/>
    <w:rsid w:val="002A171A"/>
    <w:rsid w:val="002D6722"/>
    <w:rsid w:val="003333FE"/>
    <w:rsid w:val="0034383C"/>
    <w:rsid w:val="00357A52"/>
    <w:rsid w:val="003836A0"/>
    <w:rsid w:val="003D03D4"/>
    <w:rsid w:val="003E6E65"/>
    <w:rsid w:val="00400B7F"/>
    <w:rsid w:val="004081F7"/>
    <w:rsid w:val="004217FA"/>
    <w:rsid w:val="004779AC"/>
    <w:rsid w:val="00477A3D"/>
    <w:rsid w:val="005A6C1A"/>
    <w:rsid w:val="005A74E9"/>
    <w:rsid w:val="005B70D6"/>
    <w:rsid w:val="005D10E0"/>
    <w:rsid w:val="005D2551"/>
    <w:rsid w:val="005E2232"/>
    <w:rsid w:val="00623815"/>
    <w:rsid w:val="00667E47"/>
    <w:rsid w:val="006B5851"/>
    <w:rsid w:val="007063EC"/>
    <w:rsid w:val="0072046C"/>
    <w:rsid w:val="00752BE3"/>
    <w:rsid w:val="00841557"/>
    <w:rsid w:val="008662F9"/>
    <w:rsid w:val="0088662E"/>
    <w:rsid w:val="008B3F8B"/>
    <w:rsid w:val="008D69FE"/>
    <w:rsid w:val="00931CE9"/>
    <w:rsid w:val="00952270"/>
    <w:rsid w:val="00A15CFA"/>
    <w:rsid w:val="00BC6D8E"/>
    <w:rsid w:val="00C4628C"/>
    <w:rsid w:val="00CA4C2E"/>
    <w:rsid w:val="00D11B12"/>
    <w:rsid w:val="00D26661"/>
    <w:rsid w:val="00D346B3"/>
    <w:rsid w:val="00D71881"/>
    <w:rsid w:val="00D875D0"/>
    <w:rsid w:val="00DA1DCC"/>
    <w:rsid w:val="00E409ED"/>
    <w:rsid w:val="00E90AE4"/>
    <w:rsid w:val="00F90B80"/>
    <w:rsid w:val="00FF215A"/>
    <w:rsid w:val="05DAC945"/>
    <w:rsid w:val="0900887E"/>
    <w:rsid w:val="0FFCEC67"/>
    <w:rsid w:val="129282DF"/>
    <w:rsid w:val="158D6659"/>
    <w:rsid w:val="1D251B8E"/>
    <w:rsid w:val="1D8D9CD6"/>
    <w:rsid w:val="1D96AFD1"/>
    <w:rsid w:val="1EDF5D89"/>
    <w:rsid w:val="1FA196E7"/>
    <w:rsid w:val="1FCEC5C9"/>
    <w:rsid w:val="220B3617"/>
    <w:rsid w:val="23C4E884"/>
    <w:rsid w:val="26BA119C"/>
    <w:rsid w:val="2870F1B7"/>
    <w:rsid w:val="289F9951"/>
    <w:rsid w:val="29AA5E22"/>
    <w:rsid w:val="30606917"/>
    <w:rsid w:val="32F664B1"/>
    <w:rsid w:val="377C0B46"/>
    <w:rsid w:val="37F515D6"/>
    <w:rsid w:val="3D069D5F"/>
    <w:rsid w:val="3D3A7B92"/>
    <w:rsid w:val="40AB4E76"/>
    <w:rsid w:val="4303C0BE"/>
    <w:rsid w:val="46153FAF"/>
    <w:rsid w:val="47BA6C5A"/>
    <w:rsid w:val="495B697D"/>
    <w:rsid w:val="4B2BE73A"/>
    <w:rsid w:val="4B329F0C"/>
    <w:rsid w:val="4E69EC2A"/>
    <w:rsid w:val="50BB8306"/>
    <w:rsid w:val="50E634CD"/>
    <w:rsid w:val="5157A3E4"/>
    <w:rsid w:val="51FA2B7F"/>
    <w:rsid w:val="539DFC9C"/>
    <w:rsid w:val="5464DDA0"/>
    <w:rsid w:val="55F4E576"/>
    <w:rsid w:val="56C207F4"/>
    <w:rsid w:val="584EF719"/>
    <w:rsid w:val="5B0A64EB"/>
    <w:rsid w:val="607CA2C5"/>
    <w:rsid w:val="616B854C"/>
    <w:rsid w:val="6271BD06"/>
    <w:rsid w:val="67231A28"/>
    <w:rsid w:val="6939927D"/>
    <w:rsid w:val="69E778E1"/>
    <w:rsid w:val="6A42D804"/>
    <w:rsid w:val="6B0F0581"/>
    <w:rsid w:val="6E416DAF"/>
    <w:rsid w:val="6F0E79DC"/>
    <w:rsid w:val="708C37ED"/>
    <w:rsid w:val="73EAB580"/>
    <w:rsid w:val="75EAA4DC"/>
    <w:rsid w:val="76E3F0C7"/>
    <w:rsid w:val="7754383C"/>
    <w:rsid w:val="7818F5F2"/>
    <w:rsid w:val="7A5D1C64"/>
    <w:rsid w:val="7B9F8FB1"/>
    <w:rsid w:val="7D3AC222"/>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ED662F"/>
  <w15:chartTrackingRefBased/>
  <w15:docId w15:val="{E8CBEED4-A6D9-454D-95CD-8B5D60BE18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Normalwebb">
    <w:name w:val="Normal (Web)"/>
    <w:basedOn w:val="Normal"/>
    <w:uiPriority w:val="99"/>
    <w:semiHidden/>
    <w:unhideWhenUsed/>
    <w:rsid w:val="001D5E7B"/>
    <w:pPr>
      <w:spacing w:before="100" w:beforeAutospacing="1" w:after="100" w:afterAutospacing="1" w:line="240" w:lineRule="auto"/>
    </w:pPr>
    <w:rPr>
      <w:rFonts w:ascii="Times New Roman" w:eastAsia="Times New Roman" w:hAnsi="Times New Roman" w:cs="Times New Roman"/>
      <w:sz w:val="24"/>
      <w:szCs w:val="24"/>
      <w:lang w:eastAsia="sv-SE"/>
    </w:rPr>
  </w:style>
  <w:style w:type="paragraph" w:styleId="Liststycke">
    <w:name w:val="List Paragraph"/>
    <w:basedOn w:val="Normal"/>
    <w:uiPriority w:val="34"/>
    <w:qFormat/>
    <w:rsid w:val="00952270"/>
    <w:pPr>
      <w:ind w:left="720"/>
      <w:contextualSpacing/>
    </w:pPr>
  </w:style>
  <w:style w:type="character" w:styleId="Hyperlnk">
    <w:name w:val="Hyperlink"/>
    <w:basedOn w:val="Standardstycketeckensnitt"/>
    <w:uiPriority w:val="99"/>
    <w:unhideWhenUsed/>
    <w:rsid w:val="00752BE3"/>
    <w:rPr>
      <w:color w:val="0563C1" w:themeColor="hyperlink"/>
      <w:u w:val="single"/>
    </w:rPr>
  </w:style>
  <w:style w:type="character" w:styleId="Olstomnmnande">
    <w:name w:val="Unresolved Mention"/>
    <w:basedOn w:val="Standardstycketeckensnitt"/>
    <w:uiPriority w:val="99"/>
    <w:semiHidden/>
    <w:unhideWhenUsed/>
    <w:rsid w:val="00752BE3"/>
    <w:rPr>
      <w:color w:val="605E5C"/>
      <w:shd w:val="clear" w:color="auto" w:fill="E1DFDD"/>
    </w:rPr>
  </w:style>
  <w:style w:type="paragraph" w:styleId="Ballongtext">
    <w:name w:val="Balloon Text"/>
    <w:basedOn w:val="Normal"/>
    <w:link w:val="BallongtextChar"/>
    <w:uiPriority w:val="99"/>
    <w:semiHidden/>
    <w:unhideWhenUsed/>
    <w:rsid w:val="005B70D6"/>
    <w:pPr>
      <w:spacing w:after="0" w:line="240" w:lineRule="auto"/>
    </w:pPr>
    <w:rPr>
      <w:rFonts w:ascii="Segoe UI" w:hAnsi="Segoe UI" w:cs="Segoe UI"/>
      <w:sz w:val="18"/>
      <w:szCs w:val="18"/>
    </w:rPr>
  </w:style>
  <w:style w:type="character" w:customStyle="1" w:styleId="BallongtextChar">
    <w:name w:val="Ballongtext Char"/>
    <w:basedOn w:val="Standardstycketeckensnitt"/>
    <w:link w:val="Ballongtext"/>
    <w:uiPriority w:val="99"/>
    <w:semiHidden/>
    <w:rsid w:val="005B70D6"/>
    <w:rPr>
      <w:rFonts w:ascii="Segoe UI" w:hAnsi="Segoe UI" w:cs="Segoe UI"/>
      <w:sz w:val="18"/>
      <w:szCs w:val="18"/>
    </w:rPr>
  </w:style>
  <w:style w:type="character" w:styleId="Kommentarsreferens">
    <w:name w:val="annotation reference"/>
    <w:basedOn w:val="Standardstycketeckensnitt"/>
    <w:uiPriority w:val="99"/>
    <w:semiHidden/>
    <w:unhideWhenUsed/>
    <w:rsid w:val="005B70D6"/>
    <w:rPr>
      <w:sz w:val="16"/>
      <w:szCs w:val="16"/>
    </w:rPr>
  </w:style>
  <w:style w:type="paragraph" w:styleId="Kommentarer">
    <w:name w:val="annotation text"/>
    <w:basedOn w:val="Normal"/>
    <w:link w:val="KommentarerChar"/>
    <w:uiPriority w:val="99"/>
    <w:semiHidden/>
    <w:unhideWhenUsed/>
    <w:rsid w:val="005B70D6"/>
    <w:pPr>
      <w:spacing w:line="240" w:lineRule="auto"/>
    </w:pPr>
    <w:rPr>
      <w:sz w:val="20"/>
      <w:szCs w:val="20"/>
    </w:rPr>
  </w:style>
  <w:style w:type="character" w:customStyle="1" w:styleId="KommentarerChar">
    <w:name w:val="Kommentarer Char"/>
    <w:basedOn w:val="Standardstycketeckensnitt"/>
    <w:link w:val="Kommentarer"/>
    <w:uiPriority w:val="99"/>
    <w:semiHidden/>
    <w:rsid w:val="005B70D6"/>
    <w:rPr>
      <w:sz w:val="20"/>
      <w:szCs w:val="20"/>
    </w:rPr>
  </w:style>
  <w:style w:type="paragraph" w:styleId="Kommentarsmne">
    <w:name w:val="annotation subject"/>
    <w:basedOn w:val="Kommentarer"/>
    <w:next w:val="Kommentarer"/>
    <w:link w:val="KommentarsmneChar"/>
    <w:uiPriority w:val="99"/>
    <w:semiHidden/>
    <w:unhideWhenUsed/>
    <w:rsid w:val="005B70D6"/>
    <w:rPr>
      <w:b/>
      <w:bCs/>
    </w:rPr>
  </w:style>
  <w:style w:type="character" w:customStyle="1" w:styleId="KommentarsmneChar">
    <w:name w:val="Kommentarsämne Char"/>
    <w:basedOn w:val="KommentarerChar"/>
    <w:link w:val="Kommentarsmne"/>
    <w:uiPriority w:val="99"/>
    <w:semiHidden/>
    <w:rsid w:val="005B70D6"/>
    <w:rPr>
      <w:b/>
      <w:bCs/>
      <w:sz w:val="20"/>
      <w:szCs w:val="20"/>
    </w:rPr>
  </w:style>
  <w:style w:type="character" w:customStyle="1" w:styleId="normaltextrun">
    <w:name w:val="normaltextrun"/>
    <w:basedOn w:val="Standardstycketeckensnitt"/>
    <w:rsid w:val="005D10E0"/>
  </w:style>
  <w:style w:type="character" w:customStyle="1" w:styleId="eop">
    <w:name w:val="eop"/>
    <w:basedOn w:val="Standardstycketeckensnitt"/>
    <w:rsid w:val="005D10E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772074">
      <w:bodyDiv w:val="1"/>
      <w:marLeft w:val="0"/>
      <w:marRight w:val="0"/>
      <w:marTop w:val="0"/>
      <w:marBottom w:val="0"/>
      <w:divBdr>
        <w:top w:val="none" w:sz="0" w:space="0" w:color="auto"/>
        <w:left w:val="none" w:sz="0" w:space="0" w:color="auto"/>
        <w:bottom w:val="none" w:sz="0" w:space="0" w:color="auto"/>
        <w:right w:val="none" w:sz="0" w:space="0" w:color="auto"/>
      </w:divBdr>
    </w:div>
    <w:div w:id="735664519">
      <w:bodyDiv w:val="1"/>
      <w:marLeft w:val="0"/>
      <w:marRight w:val="0"/>
      <w:marTop w:val="0"/>
      <w:marBottom w:val="0"/>
      <w:divBdr>
        <w:top w:val="none" w:sz="0" w:space="0" w:color="auto"/>
        <w:left w:val="none" w:sz="0" w:space="0" w:color="auto"/>
        <w:bottom w:val="none" w:sz="0" w:space="0" w:color="auto"/>
        <w:right w:val="none" w:sz="0" w:space="0" w:color="auto"/>
      </w:divBdr>
    </w:div>
    <w:div w:id="972754413">
      <w:bodyDiv w:val="1"/>
      <w:marLeft w:val="0"/>
      <w:marRight w:val="0"/>
      <w:marTop w:val="0"/>
      <w:marBottom w:val="0"/>
      <w:divBdr>
        <w:top w:val="none" w:sz="0" w:space="0" w:color="auto"/>
        <w:left w:val="none" w:sz="0" w:space="0" w:color="auto"/>
        <w:bottom w:val="none" w:sz="0" w:space="0" w:color="auto"/>
        <w:right w:val="none" w:sz="0" w:space="0" w:color="auto"/>
      </w:divBdr>
    </w:div>
    <w:div w:id="995377712">
      <w:bodyDiv w:val="1"/>
      <w:marLeft w:val="0"/>
      <w:marRight w:val="0"/>
      <w:marTop w:val="0"/>
      <w:marBottom w:val="0"/>
      <w:divBdr>
        <w:top w:val="none" w:sz="0" w:space="0" w:color="auto"/>
        <w:left w:val="none" w:sz="0" w:space="0" w:color="auto"/>
        <w:bottom w:val="none" w:sz="0" w:space="0" w:color="auto"/>
        <w:right w:val="none" w:sz="0" w:space="0" w:color="auto"/>
      </w:divBdr>
    </w:div>
    <w:div w:id="1020593235">
      <w:bodyDiv w:val="1"/>
      <w:marLeft w:val="0"/>
      <w:marRight w:val="0"/>
      <w:marTop w:val="0"/>
      <w:marBottom w:val="0"/>
      <w:divBdr>
        <w:top w:val="none" w:sz="0" w:space="0" w:color="auto"/>
        <w:left w:val="none" w:sz="0" w:space="0" w:color="auto"/>
        <w:bottom w:val="none" w:sz="0" w:space="0" w:color="auto"/>
        <w:right w:val="none" w:sz="0" w:space="0" w:color="auto"/>
      </w:divBdr>
    </w:div>
    <w:div w:id="1131368137">
      <w:bodyDiv w:val="1"/>
      <w:marLeft w:val="0"/>
      <w:marRight w:val="0"/>
      <w:marTop w:val="0"/>
      <w:marBottom w:val="0"/>
      <w:divBdr>
        <w:top w:val="none" w:sz="0" w:space="0" w:color="auto"/>
        <w:left w:val="none" w:sz="0" w:space="0" w:color="auto"/>
        <w:bottom w:val="none" w:sz="0" w:space="0" w:color="auto"/>
        <w:right w:val="none" w:sz="0" w:space="0" w:color="auto"/>
      </w:divBdr>
    </w:div>
    <w:div w:id="1223366351">
      <w:bodyDiv w:val="1"/>
      <w:marLeft w:val="0"/>
      <w:marRight w:val="0"/>
      <w:marTop w:val="0"/>
      <w:marBottom w:val="0"/>
      <w:divBdr>
        <w:top w:val="none" w:sz="0" w:space="0" w:color="auto"/>
        <w:left w:val="none" w:sz="0" w:space="0" w:color="auto"/>
        <w:bottom w:val="none" w:sz="0" w:space="0" w:color="auto"/>
        <w:right w:val="none" w:sz="0" w:space="0" w:color="auto"/>
      </w:divBdr>
      <w:divsChild>
        <w:div w:id="1935046843">
          <w:marLeft w:val="0"/>
          <w:marRight w:val="0"/>
          <w:marTop w:val="0"/>
          <w:marBottom w:val="0"/>
          <w:divBdr>
            <w:top w:val="none" w:sz="0" w:space="0" w:color="auto"/>
            <w:left w:val="none" w:sz="0" w:space="0" w:color="auto"/>
            <w:bottom w:val="none" w:sz="0" w:space="0" w:color="auto"/>
            <w:right w:val="none" w:sz="0" w:space="0" w:color="auto"/>
          </w:divBdr>
        </w:div>
      </w:divsChild>
    </w:div>
    <w:div w:id="1707833029">
      <w:bodyDiv w:val="1"/>
      <w:marLeft w:val="0"/>
      <w:marRight w:val="0"/>
      <w:marTop w:val="0"/>
      <w:marBottom w:val="0"/>
      <w:divBdr>
        <w:top w:val="none" w:sz="0" w:space="0" w:color="auto"/>
        <w:left w:val="none" w:sz="0" w:space="0" w:color="auto"/>
        <w:bottom w:val="none" w:sz="0" w:space="0" w:color="auto"/>
        <w:right w:val="none" w:sz="0" w:space="0" w:color="auto"/>
      </w:divBdr>
    </w:div>
    <w:div w:id="1900091281">
      <w:bodyDiv w:val="1"/>
      <w:marLeft w:val="0"/>
      <w:marRight w:val="0"/>
      <w:marTop w:val="0"/>
      <w:marBottom w:val="0"/>
      <w:divBdr>
        <w:top w:val="none" w:sz="0" w:space="0" w:color="auto"/>
        <w:left w:val="none" w:sz="0" w:space="0" w:color="auto"/>
        <w:bottom w:val="none" w:sz="0" w:space="0" w:color="auto"/>
        <w:right w:val="none" w:sz="0" w:space="0" w:color="auto"/>
      </w:divBdr>
    </w:div>
    <w:div w:id="19297327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isa.grubb@haglofs.se" TargetMode="External"/><Relationship Id="rId3" Type="http://schemas.openxmlformats.org/officeDocument/2006/relationships/settings" Target="settings.xml"/><Relationship Id="rId7" Type="http://schemas.openxmlformats.org/officeDocument/2006/relationships/hyperlink" Target="https://www.instagram.com/granbergadventureathlete/"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emf"/><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emf"/></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2</Pages>
  <Words>510</Words>
  <Characters>2704</Characters>
  <Application>Microsoft Office Word</Application>
  <DocSecurity>0</DocSecurity>
  <Lines>22</Lines>
  <Paragraphs>6</Paragraphs>
  <ScaleCrop>false</ScaleCrop>
  <HeadingPairs>
    <vt:vector size="4" baseType="variant">
      <vt:variant>
        <vt:lpstr>Rubrik</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Grubb</dc:creator>
  <cp:keywords/>
  <dc:description/>
  <cp:lastModifiedBy>Lisa Grubb</cp:lastModifiedBy>
  <cp:revision>6</cp:revision>
  <cp:lastPrinted>2020-05-05T07:41:00Z</cp:lastPrinted>
  <dcterms:created xsi:type="dcterms:W3CDTF">2020-04-29T09:17:00Z</dcterms:created>
  <dcterms:modified xsi:type="dcterms:W3CDTF">2020-05-05T07:44:00Z</dcterms:modified>
</cp:coreProperties>
</file>