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65F" w:rsidRPr="000D065F" w:rsidRDefault="000D065F" w:rsidP="000D065F">
      <w:pPr>
        <w:pStyle w:val="NormalWeb"/>
        <w:spacing w:line="270" w:lineRule="atLeast"/>
        <w:rPr>
          <w:rStyle w:val="Strong"/>
          <w:rFonts w:asciiTheme="minorHAnsi" w:hAnsiTheme="minorHAnsi" w:cs="Helvetica"/>
          <w:color w:val="555555"/>
          <w:sz w:val="40"/>
          <w:szCs w:val="40"/>
        </w:rPr>
      </w:pPr>
      <w:r w:rsidRPr="000D065F">
        <w:rPr>
          <w:rStyle w:val="Strong"/>
          <w:rFonts w:asciiTheme="minorHAnsi" w:hAnsiTheme="minorHAnsi" w:cs="Helvetica"/>
          <w:color w:val="555555"/>
          <w:sz w:val="40"/>
          <w:szCs w:val="40"/>
        </w:rPr>
        <w:t>Spillekspert: - Her er dataspillene barna bør få til jul</w:t>
      </w:r>
    </w:p>
    <w:p w:rsidR="000D065F" w:rsidRPr="000D065F" w:rsidRDefault="000D065F" w:rsidP="000D065F">
      <w:pPr>
        <w:pStyle w:val="NormalWeb"/>
        <w:spacing w:line="270" w:lineRule="atLeast"/>
        <w:rPr>
          <w:rStyle w:val="Strong"/>
          <w:rFonts w:asciiTheme="minorHAnsi" w:hAnsiTheme="minorHAnsi" w:cs="Helvetica"/>
          <w:color w:val="555555"/>
          <w:sz w:val="20"/>
          <w:szCs w:val="20"/>
        </w:rPr>
      </w:pPr>
    </w:p>
    <w:p w:rsidR="000D065F" w:rsidRPr="000D065F" w:rsidRDefault="000D065F" w:rsidP="000D065F">
      <w:pPr>
        <w:pStyle w:val="NormalWeb"/>
        <w:spacing w:line="270" w:lineRule="atLeast"/>
        <w:rPr>
          <w:rStyle w:val="Strong"/>
          <w:rFonts w:asciiTheme="minorHAnsi" w:hAnsiTheme="minorHAnsi" w:cs="Helvetica"/>
          <w:color w:val="555555"/>
          <w:sz w:val="20"/>
          <w:szCs w:val="20"/>
        </w:rPr>
      </w:pPr>
      <w:r w:rsidRPr="000D065F">
        <w:rPr>
          <w:rFonts w:asciiTheme="minorHAnsi" w:hAnsiTheme="minorHAnsi" w:cs="Helvetica"/>
          <w:b/>
          <w:bCs/>
          <w:noProof/>
          <w:color w:val="555555"/>
          <w:sz w:val="20"/>
          <w:szCs w:val="20"/>
        </w:rPr>
        <w:drawing>
          <wp:inline distT="0" distB="0" distL="0" distR="0">
            <wp:extent cx="5731510" cy="3820795"/>
            <wp:effectExtent l="19050" t="0" r="2540" b="0"/>
            <wp:docPr id="1" name="Picture 0" descr="Dataspill_bar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spill_barn4.jpg"/>
                    <pic:cNvPicPr/>
                  </pic:nvPicPr>
                  <pic:blipFill>
                    <a:blip r:embed="rId4" cstate="print"/>
                    <a:stretch>
                      <a:fillRect/>
                    </a:stretch>
                  </pic:blipFill>
                  <pic:spPr>
                    <a:xfrm>
                      <a:off x="0" y="0"/>
                      <a:ext cx="5731510" cy="3820795"/>
                    </a:xfrm>
                    <a:prstGeom prst="rect">
                      <a:avLst/>
                    </a:prstGeom>
                  </pic:spPr>
                </pic:pic>
              </a:graphicData>
            </a:graphic>
          </wp:inline>
        </w:drawing>
      </w:r>
    </w:p>
    <w:p w:rsidR="000D065F" w:rsidRPr="000D065F" w:rsidRDefault="000D065F" w:rsidP="000D065F">
      <w:pPr>
        <w:pStyle w:val="NormalWeb"/>
        <w:spacing w:line="270" w:lineRule="atLeast"/>
        <w:rPr>
          <w:rStyle w:val="Strong"/>
          <w:rFonts w:asciiTheme="minorHAnsi" w:hAnsiTheme="minorHAnsi" w:cs="Helvetica"/>
          <w:color w:val="555555"/>
          <w:sz w:val="20"/>
          <w:szCs w:val="20"/>
        </w:rPr>
      </w:pPr>
    </w:p>
    <w:p w:rsidR="000D065F" w:rsidRPr="000D065F" w:rsidRDefault="000D065F" w:rsidP="000D065F">
      <w:pPr>
        <w:pStyle w:val="NormalWeb"/>
        <w:spacing w:line="270" w:lineRule="atLeast"/>
        <w:rPr>
          <w:rFonts w:asciiTheme="minorHAnsi" w:hAnsiTheme="minorHAnsi" w:cs="Helvetica"/>
          <w:color w:val="555555"/>
          <w:sz w:val="22"/>
          <w:szCs w:val="22"/>
        </w:rPr>
      </w:pPr>
      <w:r w:rsidRPr="000D065F">
        <w:rPr>
          <w:rStyle w:val="Strong"/>
          <w:rFonts w:asciiTheme="minorHAnsi" w:hAnsiTheme="minorHAnsi" w:cs="Helvetica"/>
          <w:color w:val="555555"/>
          <w:sz w:val="22"/>
          <w:szCs w:val="22"/>
        </w:rPr>
        <w:t>Er det stor forskjell på de ulike spillene barna ønsker seg til jul? Og hvilke titler går man for hvis man vil ha moro for hele familien? Dataspillekspert Bernt Erik Sandnes svarer.</w:t>
      </w:r>
    </w:p>
    <w:p w:rsidR="000D065F" w:rsidRPr="000D065F" w:rsidRDefault="000D065F" w:rsidP="000D065F">
      <w:pPr>
        <w:pStyle w:val="NormalWeb"/>
        <w:spacing w:line="270" w:lineRule="atLeast"/>
        <w:rPr>
          <w:rFonts w:asciiTheme="minorHAnsi" w:hAnsiTheme="minorHAnsi" w:cs="Helvetica"/>
          <w:color w:val="555555"/>
          <w:sz w:val="22"/>
          <w:szCs w:val="22"/>
        </w:rPr>
      </w:pPr>
      <w:r w:rsidRPr="000D065F">
        <w:rPr>
          <w:rFonts w:asciiTheme="minorHAnsi" w:hAnsiTheme="minorHAnsi" w:cs="Helvetica"/>
          <w:color w:val="555555"/>
          <w:sz w:val="22"/>
          <w:szCs w:val="22"/>
        </w:rPr>
        <w:t>Spillkonsoller og dataspill er en gjenganger på mange norske barns ønskerister.</w:t>
      </w:r>
    </w:p>
    <w:p w:rsidR="000D065F" w:rsidRPr="000D065F" w:rsidRDefault="000D065F" w:rsidP="000D065F">
      <w:pPr>
        <w:pStyle w:val="NormalWeb"/>
        <w:spacing w:line="270" w:lineRule="atLeast"/>
        <w:rPr>
          <w:rFonts w:asciiTheme="minorHAnsi" w:hAnsiTheme="minorHAnsi" w:cs="Helvetica"/>
          <w:color w:val="555555"/>
          <w:sz w:val="22"/>
          <w:szCs w:val="22"/>
        </w:rPr>
      </w:pPr>
      <w:r w:rsidRPr="000D065F">
        <w:rPr>
          <w:rFonts w:asciiTheme="minorHAnsi" w:hAnsiTheme="minorHAnsi" w:cs="Helvetica"/>
          <w:color w:val="555555"/>
          <w:sz w:val="22"/>
          <w:szCs w:val="22"/>
        </w:rPr>
        <w:t xml:space="preserve">Tall fra en </w:t>
      </w:r>
      <w:hyperlink r:id="rId5" w:history="1">
        <w:r w:rsidRPr="000D065F">
          <w:rPr>
            <w:rStyle w:val="Hyperlink"/>
            <w:rFonts w:asciiTheme="minorHAnsi" w:hAnsiTheme="minorHAnsi" w:cs="Helvetica"/>
            <w:sz w:val="22"/>
            <w:szCs w:val="22"/>
          </w:rPr>
          <w:t>​gaveundersøkelse</w:t>
        </w:r>
      </w:hyperlink>
      <w:r w:rsidRPr="000D065F">
        <w:rPr>
          <w:rFonts w:asciiTheme="minorHAnsi" w:hAnsiTheme="minorHAnsi" w:cs="Helvetica"/>
          <w:color w:val="555555"/>
          <w:sz w:val="22"/>
          <w:szCs w:val="22"/>
        </w:rPr>
        <w:t xml:space="preserve"> Elkjøp har foretatt i år viser da også at disse produktene er blant de yngres absolutte favoritter.</w:t>
      </w:r>
    </w:p>
    <w:p w:rsidR="000D065F" w:rsidRPr="000D065F" w:rsidRDefault="000D065F" w:rsidP="000D065F">
      <w:pPr>
        <w:pStyle w:val="NormalWeb"/>
        <w:spacing w:line="270" w:lineRule="atLeast"/>
        <w:rPr>
          <w:rFonts w:asciiTheme="minorHAnsi" w:hAnsiTheme="minorHAnsi" w:cs="Helvetica"/>
          <w:color w:val="555555"/>
          <w:sz w:val="22"/>
          <w:szCs w:val="22"/>
        </w:rPr>
      </w:pPr>
      <w:r w:rsidRPr="000D065F">
        <w:rPr>
          <w:rFonts w:asciiTheme="minorHAnsi" w:hAnsiTheme="minorHAnsi" w:cs="Helvetica"/>
          <w:color w:val="555555"/>
          <w:sz w:val="22"/>
          <w:szCs w:val="22"/>
        </w:rPr>
        <w:t xml:space="preserve">- Vi selger store mengder av spillutstyr hvert eneste år, og denne julen har salget vært usedvanlig sterkt. Våre kunder har plukket med seg fem ganger så mange spillkonsoller i år i forhold til i fjor, sier administrerende direktør Atle Bakke i </w:t>
      </w:r>
      <w:hyperlink r:id="rId6" w:history="1">
        <w:r w:rsidRPr="000D065F">
          <w:rPr>
            <w:rStyle w:val="Hyperlink"/>
            <w:rFonts w:asciiTheme="minorHAnsi" w:hAnsiTheme="minorHAnsi" w:cs="Helvetica"/>
            <w:sz w:val="22"/>
            <w:szCs w:val="22"/>
          </w:rPr>
          <w:t>​Elkjøp</w:t>
        </w:r>
      </w:hyperlink>
      <w:r w:rsidRPr="000D065F">
        <w:rPr>
          <w:rFonts w:asciiTheme="minorHAnsi" w:hAnsiTheme="minorHAnsi" w:cs="Helvetica"/>
          <w:color w:val="555555"/>
          <w:sz w:val="22"/>
          <w:szCs w:val="22"/>
        </w:rPr>
        <w:t xml:space="preserve">. </w:t>
      </w:r>
    </w:p>
    <w:p w:rsidR="000D065F" w:rsidRPr="000D065F" w:rsidRDefault="000D065F" w:rsidP="000D065F">
      <w:pPr>
        <w:pStyle w:val="NormalWeb"/>
        <w:spacing w:line="270" w:lineRule="atLeast"/>
        <w:rPr>
          <w:rFonts w:asciiTheme="minorHAnsi" w:hAnsiTheme="minorHAnsi" w:cs="Helvetica"/>
          <w:color w:val="555555"/>
          <w:sz w:val="22"/>
          <w:szCs w:val="22"/>
        </w:rPr>
      </w:pPr>
    </w:p>
    <w:p w:rsidR="000D065F" w:rsidRPr="000D065F" w:rsidRDefault="000D065F" w:rsidP="000D065F">
      <w:pPr>
        <w:pStyle w:val="NormalWeb"/>
        <w:spacing w:line="270" w:lineRule="atLeast"/>
        <w:rPr>
          <w:rFonts w:asciiTheme="minorHAnsi" w:hAnsiTheme="minorHAnsi" w:cs="Helvetica"/>
          <w:color w:val="555555"/>
          <w:sz w:val="22"/>
          <w:szCs w:val="22"/>
        </w:rPr>
      </w:pPr>
      <w:r w:rsidRPr="000D065F">
        <w:rPr>
          <w:rStyle w:val="Strong"/>
          <w:rFonts w:asciiTheme="minorHAnsi" w:hAnsiTheme="minorHAnsi" w:cs="Helvetica"/>
          <w:color w:val="555555"/>
          <w:sz w:val="22"/>
          <w:szCs w:val="22"/>
        </w:rPr>
        <w:t>Spesialistens klare anbefalinger</w:t>
      </w:r>
    </w:p>
    <w:p w:rsidR="000D065F" w:rsidRPr="000D065F" w:rsidRDefault="000D065F" w:rsidP="000D065F">
      <w:pPr>
        <w:pStyle w:val="NormalWeb"/>
        <w:spacing w:line="270" w:lineRule="atLeast"/>
        <w:rPr>
          <w:rFonts w:asciiTheme="minorHAnsi" w:hAnsiTheme="minorHAnsi" w:cs="Helvetica"/>
          <w:color w:val="555555"/>
          <w:sz w:val="22"/>
          <w:szCs w:val="22"/>
        </w:rPr>
      </w:pPr>
      <w:r w:rsidRPr="000D065F">
        <w:rPr>
          <w:rFonts w:asciiTheme="minorHAnsi" w:hAnsiTheme="minorHAnsi" w:cs="Helvetica"/>
          <w:color w:val="555555"/>
          <w:sz w:val="22"/>
          <w:szCs w:val="22"/>
        </w:rPr>
        <w:t>Men hvilke spill bør foreldre velge til barna sine? Bernt Erik Sandnes har arbeidet med dataspill i en årrekke og reiser landet rundt med sitt foredrag "Spill er sunt".</w:t>
      </w:r>
    </w:p>
    <w:p w:rsidR="000D065F" w:rsidRPr="000D065F" w:rsidRDefault="000D065F" w:rsidP="000D065F">
      <w:pPr>
        <w:pStyle w:val="NormalWeb"/>
        <w:spacing w:line="270" w:lineRule="atLeast"/>
        <w:rPr>
          <w:rFonts w:asciiTheme="minorHAnsi" w:hAnsiTheme="minorHAnsi" w:cs="Helvetica"/>
          <w:color w:val="555555"/>
          <w:sz w:val="22"/>
          <w:szCs w:val="22"/>
        </w:rPr>
      </w:pPr>
      <w:r w:rsidRPr="000D065F">
        <w:rPr>
          <w:rFonts w:asciiTheme="minorHAnsi" w:hAnsiTheme="minorHAnsi" w:cs="Helvetica"/>
          <w:color w:val="555555"/>
          <w:sz w:val="22"/>
          <w:szCs w:val="22"/>
        </w:rPr>
        <w:t xml:space="preserve">Han har klare anbefalinger når det gjelder valg av titler denne julen. </w:t>
      </w:r>
    </w:p>
    <w:p w:rsidR="000D065F" w:rsidRPr="000D065F" w:rsidRDefault="000D065F" w:rsidP="000D065F">
      <w:pPr>
        <w:pStyle w:val="NormalWeb"/>
        <w:spacing w:line="270" w:lineRule="atLeast"/>
        <w:rPr>
          <w:rFonts w:asciiTheme="minorHAnsi" w:hAnsiTheme="minorHAnsi" w:cs="Helvetica"/>
          <w:color w:val="555555"/>
          <w:sz w:val="22"/>
          <w:szCs w:val="22"/>
        </w:rPr>
      </w:pPr>
      <w:r w:rsidRPr="000D065F">
        <w:rPr>
          <w:rFonts w:asciiTheme="minorHAnsi" w:hAnsiTheme="minorHAnsi" w:cs="Helvetica"/>
          <w:color w:val="555555"/>
          <w:sz w:val="22"/>
          <w:szCs w:val="22"/>
        </w:rPr>
        <w:t xml:space="preserve">- Akkurat hva du bør kjøpe kommer ofte an på barnas alder. Til de yngste ville jeg gått for Disney </w:t>
      </w:r>
      <w:proofErr w:type="spellStart"/>
      <w:r w:rsidRPr="000D065F">
        <w:rPr>
          <w:rFonts w:asciiTheme="minorHAnsi" w:hAnsiTheme="minorHAnsi" w:cs="Helvetica"/>
          <w:color w:val="555555"/>
          <w:sz w:val="22"/>
          <w:szCs w:val="22"/>
        </w:rPr>
        <w:t>Infinity</w:t>
      </w:r>
      <w:proofErr w:type="spellEnd"/>
      <w:r w:rsidRPr="000D065F">
        <w:rPr>
          <w:rFonts w:asciiTheme="minorHAnsi" w:hAnsiTheme="minorHAnsi" w:cs="Helvetica"/>
          <w:color w:val="555555"/>
          <w:sz w:val="22"/>
          <w:szCs w:val="22"/>
        </w:rPr>
        <w:t xml:space="preserve">, Just Dance og </w:t>
      </w:r>
      <w:proofErr w:type="spellStart"/>
      <w:r w:rsidRPr="000D065F">
        <w:rPr>
          <w:rFonts w:asciiTheme="minorHAnsi" w:hAnsiTheme="minorHAnsi" w:cs="Helvetica"/>
          <w:color w:val="555555"/>
          <w:sz w:val="22"/>
          <w:szCs w:val="22"/>
        </w:rPr>
        <w:t>Skylanders</w:t>
      </w:r>
      <w:proofErr w:type="spellEnd"/>
      <w:r w:rsidRPr="000D065F">
        <w:rPr>
          <w:rFonts w:asciiTheme="minorHAnsi" w:hAnsiTheme="minorHAnsi" w:cs="Helvetica"/>
          <w:color w:val="555555"/>
          <w:sz w:val="22"/>
          <w:szCs w:val="22"/>
        </w:rPr>
        <w:t xml:space="preserve">, og hvis dine små liker litt mer kreative utfordringer er </w:t>
      </w:r>
      <w:proofErr w:type="spellStart"/>
      <w:r w:rsidRPr="000D065F">
        <w:rPr>
          <w:rFonts w:asciiTheme="minorHAnsi" w:hAnsiTheme="minorHAnsi" w:cs="Helvetica"/>
          <w:color w:val="555555"/>
          <w:sz w:val="22"/>
          <w:szCs w:val="22"/>
        </w:rPr>
        <w:t>Minecraft</w:t>
      </w:r>
      <w:proofErr w:type="spellEnd"/>
      <w:r w:rsidRPr="000D065F">
        <w:rPr>
          <w:rFonts w:asciiTheme="minorHAnsi" w:hAnsiTheme="minorHAnsi" w:cs="Helvetica"/>
          <w:color w:val="555555"/>
          <w:sz w:val="22"/>
          <w:szCs w:val="22"/>
        </w:rPr>
        <w:t xml:space="preserve"> et trygt og spennende valg. For de litt eldre syns jeg bilspillet The </w:t>
      </w:r>
      <w:proofErr w:type="spellStart"/>
      <w:r w:rsidRPr="000D065F">
        <w:rPr>
          <w:rFonts w:asciiTheme="minorHAnsi" w:hAnsiTheme="minorHAnsi" w:cs="Helvetica"/>
          <w:color w:val="555555"/>
          <w:sz w:val="22"/>
          <w:szCs w:val="22"/>
        </w:rPr>
        <w:t>Crew</w:t>
      </w:r>
      <w:proofErr w:type="spellEnd"/>
      <w:r w:rsidRPr="000D065F">
        <w:rPr>
          <w:rFonts w:asciiTheme="minorHAnsi" w:hAnsiTheme="minorHAnsi" w:cs="Helvetica"/>
          <w:color w:val="555555"/>
          <w:sz w:val="22"/>
          <w:szCs w:val="22"/>
        </w:rPr>
        <w:t xml:space="preserve"> - som nettopp har blitt lansert - er midt i blinken. Videre vil jeg nevne FIFA 15, Mario Kart 8, Super Smash Bros, </w:t>
      </w:r>
      <w:proofErr w:type="spellStart"/>
      <w:r w:rsidRPr="000D065F">
        <w:rPr>
          <w:rFonts w:asciiTheme="minorHAnsi" w:hAnsiTheme="minorHAnsi" w:cs="Helvetica"/>
          <w:color w:val="555555"/>
          <w:sz w:val="22"/>
          <w:szCs w:val="22"/>
        </w:rPr>
        <w:t>LittleBigPlanet</w:t>
      </w:r>
      <w:proofErr w:type="spellEnd"/>
      <w:r w:rsidRPr="000D065F">
        <w:rPr>
          <w:rFonts w:asciiTheme="minorHAnsi" w:hAnsiTheme="minorHAnsi" w:cs="Helvetica"/>
          <w:color w:val="555555"/>
          <w:sz w:val="22"/>
          <w:szCs w:val="22"/>
        </w:rPr>
        <w:t xml:space="preserve"> og Forza </w:t>
      </w:r>
      <w:proofErr w:type="spellStart"/>
      <w:r w:rsidRPr="000D065F">
        <w:rPr>
          <w:rFonts w:asciiTheme="minorHAnsi" w:hAnsiTheme="minorHAnsi" w:cs="Helvetica"/>
          <w:color w:val="555555"/>
          <w:sz w:val="22"/>
          <w:szCs w:val="22"/>
        </w:rPr>
        <w:t>Horizon</w:t>
      </w:r>
      <w:proofErr w:type="spellEnd"/>
      <w:r w:rsidRPr="000D065F">
        <w:rPr>
          <w:rFonts w:asciiTheme="minorHAnsi" w:hAnsiTheme="minorHAnsi" w:cs="Helvetica"/>
          <w:color w:val="555555"/>
          <w:sz w:val="22"/>
          <w:szCs w:val="22"/>
        </w:rPr>
        <w:t xml:space="preserve"> 2. Alle disse titlene er gode og sunne spill som passer til de fleste, sier Sandnes. </w:t>
      </w:r>
    </w:p>
    <w:p w:rsidR="000D065F" w:rsidRPr="000D065F" w:rsidRDefault="000D065F" w:rsidP="000D065F">
      <w:pPr>
        <w:pStyle w:val="NormalWeb"/>
        <w:spacing w:line="270" w:lineRule="atLeast"/>
        <w:rPr>
          <w:rFonts w:asciiTheme="minorHAnsi" w:hAnsiTheme="minorHAnsi" w:cs="Helvetica"/>
          <w:color w:val="555555"/>
          <w:sz w:val="22"/>
          <w:szCs w:val="22"/>
        </w:rPr>
      </w:pPr>
    </w:p>
    <w:p w:rsidR="000D065F" w:rsidRPr="000D065F" w:rsidRDefault="000D065F" w:rsidP="000D065F">
      <w:pPr>
        <w:pStyle w:val="NormalWeb"/>
        <w:spacing w:line="270" w:lineRule="atLeast"/>
        <w:rPr>
          <w:rFonts w:asciiTheme="minorHAnsi" w:hAnsiTheme="minorHAnsi" w:cs="Helvetica"/>
          <w:color w:val="555555"/>
          <w:sz w:val="22"/>
          <w:szCs w:val="22"/>
        </w:rPr>
      </w:pPr>
      <w:r w:rsidRPr="000D065F">
        <w:rPr>
          <w:rStyle w:val="Strong"/>
          <w:rFonts w:asciiTheme="minorHAnsi" w:hAnsiTheme="minorHAnsi" w:cs="Helvetica"/>
          <w:color w:val="555555"/>
          <w:sz w:val="22"/>
          <w:szCs w:val="22"/>
        </w:rPr>
        <w:lastRenderedPageBreak/>
        <w:t>Passer spillet til dine barn?</w:t>
      </w:r>
    </w:p>
    <w:p w:rsidR="000D065F" w:rsidRPr="000D065F" w:rsidRDefault="000D065F" w:rsidP="000D065F">
      <w:pPr>
        <w:pStyle w:val="NormalWeb"/>
        <w:spacing w:line="270" w:lineRule="atLeast"/>
        <w:rPr>
          <w:rFonts w:asciiTheme="minorHAnsi" w:hAnsiTheme="minorHAnsi" w:cs="Helvetica"/>
          <w:color w:val="555555"/>
          <w:sz w:val="22"/>
          <w:szCs w:val="22"/>
        </w:rPr>
      </w:pPr>
      <w:r w:rsidRPr="000D065F">
        <w:rPr>
          <w:rFonts w:asciiTheme="minorHAnsi" w:hAnsiTheme="minorHAnsi" w:cs="Helvetica"/>
          <w:color w:val="555555"/>
          <w:sz w:val="22"/>
          <w:szCs w:val="22"/>
        </w:rPr>
        <w:t xml:space="preserve">Foreldre som er usikre på hvilke spill som passer til aldersgruppen deres barn er i, bør legge merke til den såkalte </w:t>
      </w:r>
      <w:hyperlink r:id="rId7" w:history="1">
        <w:r w:rsidRPr="000D065F">
          <w:rPr>
            <w:rStyle w:val="Hyperlink"/>
            <w:rFonts w:asciiTheme="minorHAnsi" w:hAnsiTheme="minorHAnsi" w:cs="Helvetica"/>
            <w:sz w:val="22"/>
            <w:szCs w:val="22"/>
          </w:rPr>
          <w:t>​</w:t>
        </w:r>
        <w:proofErr w:type="spellStart"/>
        <w:r w:rsidRPr="000D065F">
          <w:rPr>
            <w:rStyle w:val="Hyperlink"/>
            <w:rFonts w:asciiTheme="minorHAnsi" w:hAnsiTheme="minorHAnsi" w:cs="Helvetica"/>
            <w:sz w:val="22"/>
            <w:szCs w:val="22"/>
          </w:rPr>
          <w:t>PEGI-merkingen</w:t>
        </w:r>
        <w:proofErr w:type="spellEnd"/>
      </w:hyperlink>
      <w:r w:rsidRPr="000D065F">
        <w:rPr>
          <w:rFonts w:asciiTheme="minorHAnsi" w:hAnsiTheme="minorHAnsi" w:cs="Helvetica"/>
          <w:color w:val="555555"/>
          <w:sz w:val="22"/>
          <w:szCs w:val="22"/>
        </w:rPr>
        <w:t xml:space="preserve"> på selve spillet. </w:t>
      </w:r>
    </w:p>
    <w:p w:rsidR="000D065F" w:rsidRPr="000D065F" w:rsidRDefault="000D065F" w:rsidP="000D065F">
      <w:pPr>
        <w:pStyle w:val="NormalWeb"/>
        <w:spacing w:line="270" w:lineRule="atLeast"/>
        <w:rPr>
          <w:rFonts w:asciiTheme="minorHAnsi" w:hAnsiTheme="minorHAnsi" w:cs="Helvetica"/>
          <w:color w:val="555555"/>
          <w:sz w:val="22"/>
          <w:szCs w:val="22"/>
        </w:rPr>
      </w:pPr>
      <w:r w:rsidRPr="000D065F">
        <w:rPr>
          <w:rFonts w:asciiTheme="minorHAnsi" w:hAnsiTheme="minorHAnsi" w:cs="Helvetica"/>
          <w:color w:val="555555"/>
          <w:sz w:val="22"/>
          <w:szCs w:val="22"/>
        </w:rPr>
        <w:t xml:space="preserve">PEGI, som står for </w:t>
      </w:r>
      <w:proofErr w:type="spellStart"/>
      <w:r w:rsidRPr="000D065F">
        <w:rPr>
          <w:rStyle w:val="Emphasis"/>
          <w:rFonts w:asciiTheme="minorHAnsi" w:hAnsiTheme="minorHAnsi" w:cs="Helvetica"/>
          <w:color w:val="555555"/>
          <w:sz w:val="22"/>
          <w:szCs w:val="22"/>
        </w:rPr>
        <w:t>Pan-European</w:t>
      </w:r>
      <w:proofErr w:type="spellEnd"/>
      <w:r w:rsidRPr="000D065F">
        <w:rPr>
          <w:rStyle w:val="Emphasis"/>
          <w:rFonts w:asciiTheme="minorHAnsi" w:hAnsiTheme="minorHAnsi" w:cs="Helvetica"/>
          <w:color w:val="555555"/>
          <w:sz w:val="22"/>
          <w:szCs w:val="22"/>
        </w:rPr>
        <w:t xml:space="preserve"> Game </w:t>
      </w:r>
      <w:proofErr w:type="spellStart"/>
      <w:r w:rsidRPr="000D065F">
        <w:rPr>
          <w:rStyle w:val="Emphasis"/>
          <w:rFonts w:asciiTheme="minorHAnsi" w:hAnsiTheme="minorHAnsi" w:cs="Helvetica"/>
          <w:color w:val="555555"/>
          <w:sz w:val="22"/>
          <w:szCs w:val="22"/>
        </w:rPr>
        <w:t>Information</w:t>
      </w:r>
      <w:proofErr w:type="spellEnd"/>
      <w:r w:rsidRPr="000D065F">
        <w:rPr>
          <w:rFonts w:asciiTheme="minorHAnsi" w:hAnsiTheme="minorHAnsi" w:cs="Helvetica"/>
          <w:color w:val="555555"/>
          <w:sz w:val="22"/>
          <w:szCs w:val="22"/>
        </w:rPr>
        <w:t xml:space="preserve"> og som er en felles europeisk standard for merking av spill, ble innført i 2003 og gir informasjon om anbefalt aldersgrense og spillets innhold.</w:t>
      </w:r>
    </w:p>
    <w:p w:rsidR="000D065F" w:rsidRPr="000D065F" w:rsidRDefault="000D065F" w:rsidP="000D065F">
      <w:pPr>
        <w:pStyle w:val="NormalWeb"/>
        <w:spacing w:line="270" w:lineRule="atLeast"/>
        <w:rPr>
          <w:rFonts w:asciiTheme="minorHAnsi" w:hAnsiTheme="minorHAnsi" w:cs="Helvetica"/>
          <w:color w:val="555555"/>
          <w:sz w:val="22"/>
          <w:szCs w:val="22"/>
        </w:rPr>
      </w:pPr>
      <w:r w:rsidRPr="000D065F">
        <w:rPr>
          <w:rFonts w:asciiTheme="minorHAnsi" w:hAnsiTheme="minorHAnsi" w:cs="Helvetica"/>
          <w:color w:val="555555"/>
          <w:sz w:val="22"/>
          <w:szCs w:val="22"/>
        </w:rPr>
        <w:t xml:space="preserve">- Vi i Elkjøp har alltid vært veldig opptatt av å håndtere salg av spill så ryddig og ansvarlig som mulig. Det betyr blant annet at aldersgrenser praktiseres strengt, at </w:t>
      </w:r>
      <w:proofErr w:type="spellStart"/>
      <w:r w:rsidRPr="000D065F">
        <w:rPr>
          <w:rFonts w:asciiTheme="minorHAnsi" w:hAnsiTheme="minorHAnsi" w:cs="Helvetica"/>
          <w:color w:val="555555"/>
          <w:sz w:val="22"/>
          <w:szCs w:val="22"/>
        </w:rPr>
        <w:t>PEGI-ordningen</w:t>
      </w:r>
      <w:proofErr w:type="spellEnd"/>
      <w:r w:rsidRPr="000D065F">
        <w:rPr>
          <w:rFonts w:asciiTheme="minorHAnsi" w:hAnsiTheme="minorHAnsi" w:cs="Helvetica"/>
          <w:color w:val="555555"/>
          <w:sz w:val="22"/>
          <w:szCs w:val="22"/>
        </w:rPr>
        <w:t xml:space="preserve"> alltid skal følges, og at våre ansatte får grundig opplæring i hvordan denne materien skal håndteres, sier Bakke.</w:t>
      </w:r>
    </w:p>
    <w:p w:rsidR="000D065F" w:rsidRPr="000D065F" w:rsidRDefault="000D065F" w:rsidP="000D065F">
      <w:pPr>
        <w:pStyle w:val="NormalWeb"/>
        <w:spacing w:line="270" w:lineRule="atLeast"/>
        <w:rPr>
          <w:rFonts w:asciiTheme="minorHAnsi" w:hAnsiTheme="minorHAnsi" w:cs="Helvetica"/>
          <w:color w:val="555555"/>
          <w:sz w:val="22"/>
          <w:szCs w:val="22"/>
        </w:rPr>
      </w:pPr>
    </w:p>
    <w:p w:rsidR="000D065F" w:rsidRPr="000D065F" w:rsidRDefault="000D065F" w:rsidP="000D065F">
      <w:pPr>
        <w:pStyle w:val="NormalWeb"/>
        <w:spacing w:line="270" w:lineRule="atLeast"/>
        <w:rPr>
          <w:rFonts w:asciiTheme="minorHAnsi" w:hAnsiTheme="minorHAnsi" w:cs="Helvetica"/>
          <w:color w:val="555555"/>
          <w:sz w:val="22"/>
          <w:szCs w:val="22"/>
        </w:rPr>
      </w:pPr>
    </w:p>
    <w:p w:rsidR="000D065F" w:rsidRPr="000D065F" w:rsidRDefault="000D065F" w:rsidP="000D065F">
      <w:pPr>
        <w:pStyle w:val="NormalWeb"/>
        <w:spacing w:line="270" w:lineRule="atLeast"/>
        <w:rPr>
          <w:rFonts w:asciiTheme="minorHAnsi" w:hAnsiTheme="minorHAnsi" w:cs="Helvetica"/>
          <w:color w:val="555555"/>
          <w:sz w:val="22"/>
          <w:szCs w:val="22"/>
        </w:rPr>
      </w:pPr>
      <w:r w:rsidRPr="000D065F">
        <w:rPr>
          <w:rStyle w:val="Strong"/>
          <w:rFonts w:asciiTheme="minorHAnsi" w:hAnsiTheme="minorHAnsi" w:cs="Helvetica"/>
          <w:color w:val="555555"/>
          <w:sz w:val="22"/>
          <w:szCs w:val="22"/>
        </w:rPr>
        <w:t>Spør i butikken - snakk med barna</w:t>
      </w:r>
    </w:p>
    <w:p w:rsidR="000D065F" w:rsidRPr="000D065F" w:rsidRDefault="000D065F" w:rsidP="000D065F">
      <w:pPr>
        <w:pStyle w:val="NormalWeb"/>
        <w:spacing w:line="270" w:lineRule="atLeast"/>
        <w:rPr>
          <w:rFonts w:asciiTheme="minorHAnsi" w:hAnsiTheme="minorHAnsi" w:cs="Helvetica"/>
          <w:color w:val="555555"/>
          <w:sz w:val="22"/>
          <w:szCs w:val="22"/>
        </w:rPr>
      </w:pPr>
      <w:r w:rsidRPr="000D065F">
        <w:rPr>
          <w:rFonts w:asciiTheme="minorHAnsi" w:hAnsiTheme="minorHAnsi" w:cs="Helvetica"/>
          <w:color w:val="555555"/>
          <w:sz w:val="22"/>
          <w:szCs w:val="22"/>
        </w:rPr>
        <w:t xml:space="preserve">Spillekspert Sandnes mener foreldre og barn sammen bør sette seg ned og snakke om temaet spill før man går til innkjøp av en spillkonsoll. </w:t>
      </w:r>
    </w:p>
    <w:p w:rsidR="000D065F" w:rsidRPr="000D065F" w:rsidRDefault="000D065F" w:rsidP="000D065F">
      <w:pPr>
        <w:pStyle w:val="NormalWeb"/>
        <w:spacing w:line="270" w:lineRule="atLeast"/>
        <w:rPr>
          <w:rFonts w:asciiTheme="minorHAnsi" w:hAnsiTheme="minorHAnsi" w:cs="Helvetica"/>
          <w:color w:val="555555"/>
          <w:sz w:val="22"/>
          <w:szCs w:val="22"/>
        </w:rPr>
      </w:pPr>
      <w:r w:rsidRPr="000D065F">
        <w:rPr>
          <w:rFonts w:asciiTheme="minorHAnsi" w:hAnsiTheme="minorHAnsi" w:cs="Helvetica"/>
          <w:color w:val="555555"/>
          <w:sz w:val="22"/>
          <w:szCs w:val="22"/>
        </w:rPr>
        <w:t xml:space="preserve">- Det viktigste er å finne ut hvilken konsoll barna og familien kan ha glede av og om det er muligheter for å kunne spille sammen - noe jeg liker å kalle sosial </w:t>
      </w:r>
      <w:proofErr w:type="spellStart"/>
      <w:r w:rsidRPr="000D065F">
        <w:rPr>
          <w:rFonts w:asciiTheme="minorHAnsi" w:hAnsiTheme="minorHAnsi" w:cs="Helvetica"/>
          <w:color w:val="555555"/>
          <w:sz w:val="22"/>
          <w:szCs w:val="22"/>
        </w:rPr>
        <w:t>gaming</w:t>
      </w:r>
      <w:proofErr w:type="spellEnd"/>
      <w:r w:rsidRPr="000D065F">
        <w:rPr>
          <w:rFonts w:asciiTheme="minorHAnsi" w:hAnsiTheme="minorHAnsi" w:cs="Helvetica"/>
          <w:color w:val="555555"/>
          <w:sz w:val="22"/>
          <w:szCs w:val="22"/>
        </w:rPr>
        <w:t xml:space="preserve">. Videre må man se på hvilke spill som passer til barnas alder. Her kan det være en god idé å spørre betjeningen i din lokale butikk, sier Sandnes. </w:t>
      </w:r>
    </w:p>
    <w:p w:rsidR="000D065F" w:rsidRPr="000D065F" w:rsidRDefault="000D065F" w:rsidP="000D065F">
      <w:pPr>
        <w:pStyle w:val="NormalWeb"/>
        <w:spacing w:line="270" w:lineRule="atLeast"/>
        <w:rPr>
          <w:rFonts w:asciiTheme="minorHAnsi" w:hAnsiTheme="minorHAnsi" w:cs="Helvetica"/>
          <w:color w:val="555555"/>
          <w:sz w:val="22"/>
          <w:szCs w:val="22"/>
        </w:rPr>
      </w:pPr>
      <w:r w:rsidRPr="000D065F">
        <w:rPr>
          <w:rFonts w:asciiTheme="minorHAnsi" w:hAnsiTheme="minorHAnsi" w:cs="Helvetica"/>
          <w:color w:val="555555"/>
          <w:sz w:val="22"/>
          <w:szCs w:val="22"/>
        </w:rPr>
        <w:t xml:space="preserve">Og dersom man vil samle hele familien til spillhygge rundt juletider har spillentusiasten sine klare favoritter. </w:t>
      </w:r>
    </w:p>
    <w:p w:rsidR="000D065F" w:rsidRPr="000D065F" w:rsidRDefault="000D065F" w:rsidP="000D065F">
      <w:pPr>
        <w:pStyle w:val="NormalWeb"/>
        <w:spacing w:line="270" w:lineRule="atLeast"/>
        <w:rPr>
          <w:rFonts w:asciiTheme="minorHAnsi" w:hAnsiTheme="minorHAnsi" w:cs="Helvetica"/>
          <w:color w:val="555555"/>
          <w:sz w:val="20"/>
          <w:szCs w:val="20"/>
        </w:rPr>
      </w:pPr>
      <w:r w:rsidRPr="000D065F">
        <w:rPr>
          <w:rFonts w:asciiTheme="minorHAnsi" w:hAnsiTheme="minorHAnsi" w:cs="Helvetica"/>
          <w:color w:val="555555"/>
          <w:sz w:val="22"/>
          <w:szCs w:val="22"/>
        </w:rPr>
        <w:t xml:space="preserve">- Som pappa til fire er jeg aktivt med og spiller og da går ofte det i Mario Kart 8, Super Smash Bros, FIFA 15 samt </w:t>
      </w:r>
      <w:proofErr w:type="spellStart"/>
      <w:r w:rsidRPr="000D065F">
        <w:rPr>
          <w:rFonts w:asciiTheme="minorHAnsi" w:hAnsiTheme="minorHAnsi" w:cs="Helvetica"/>
          <w:color w:val="555555"/>
          <w:sz w:val="22"/>
          <w:szCs w:val="22"/>
        </w:rPr>
        <w:t>LEGO-spillene</w:t>
      </w:r>
      <w:proofErr w:type="spellEnd"/>
      <w:r w:rsidRPr="000D065F">
        <w:rPr>
          <w:rFonts w:asciiTheme="minorHAnsi" w:hAnsiTheme="minorHAnsi" w:cs="Helvetica"/>
          <w:color w:val="555555"/>
          <w:sz w:val="22"/>
          <w:szCs w:val="22"/>
        </w:rPr>
        <w:t xml:space="preserve">. Min favoritt er </w:t>
      </w:r>
      <w:hyperlink r:id="rId8" w:history="1">
        <w:r w:rsidRPr="000D065F">
          <w:rPr>
            <w:rStyle w:val="Hyperlink"/>
            <w:rFonts w:asciiTheme="minorHAnsi" w:hAnsiTheme="minorHAnsi" w:cs="Helvetica"/>
            <w:sz w:val="22"/>
            <w:szCs w:val="22"/>
          </w:rPr>
          <w:t>​</w:t>
        </w:r>
        <w:proofErr w:type="spellStart"/>
        <w:r w:rsidRPr="000D065F">
          <w:rPr>
            <w:rStyle w:val="Hyperlink"/>
            <w:rFonts w:asciiTheme="minorHAnsi" w:hAnsiTheme="minorHAnsi" w:cs="Helvetica"/>
            <w:sz w:val="22"/>
            <w:szCs w:val="22"/>
          </w:rPr>
          <w:t>Wii</w:t>
        </w:r>
        <w:proofErr w:type="spellEnd"/>
        <w:r w:rsidRPr="000D065F">
          <w:rPr>
            <w:rStyle w:val="Hyperlink"/>
            <w:rFonts w:asciiTheme="minorHAnsi" w:hAnsiTheme="minorHAnsi" w:cs="Helvetica"/>
            <w:sz w:val="22"/>
            <w:szCs w:val="22"/>
          </w:rPr>
          <w:t xml:space="preserve"> U</w:t>
        </w:r>
      </w:hyperlink>
      <w:r w:rsidRPr="000D065F">
        <w:rPr>
          <w:rFonts w:asciiTheme="minorHAnsi" w:hAnsiTheme="minorHAnsi" w:cs="Helvetica"/>
          <w:color w:val="555555"/>
          <w:sz w:val="22"/>
          <w:szCs w:val="22"/>
        </w:rPr>
        <w:t xml:space="preserve">-konsollen, som gir opp til fem personer muligheten til å spille samtidig og som dermed er spesielt egnet til familiehygge fremfor skjermen. Bare pass på å ha kontrollere nok! Spør i butikken din om hvilke spill som passer for flere sammen, avslutter Bernt Erik Sandnes. </w:t>
      </w:r>
    </w:p>
    <w:p w:rsidR="00EA620F" w:rsidRPr="000D065F" w:rsidRDefault="00CA470F"/>
    <w:sectPr w:rsidR="00EA620F" w:rsidRPr="000D065F" w:rsidSect="002077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065F"/>
    <w:rsid w:val="000D065F"/>
    <w:rsid w:val="0020774F"/>
    <w:rsid w:val="003C26E1"/>
    <w:rsid w:val="00483F35"/>
    <w:rsid w:val="004A55D2"/>
    <w:rsid w:val="0067044B"/>
    <w:rsid w:val="007A3D47"/>
    <w:rsid w:val="009150A4"/>
    <w:rsid w:val="009B06FE"/>
    <w:rsid w:val="009D2BA0"/>
    <w:rsid w:val="00CA470F"/>
    <w:rsid w:val="00D50274"/>
    <w:rsid w:val="00D77A50"/>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7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065F"/>
    <w:rPr>
      <w:strike w:val="0"/>
      <w:dstrike w:val="0"/>
      <w:color w:val="3D9BBC"/>
      <w:u w:val="none"/>
      <w:effect w:val="none"/>
    </w:rPr>
  </w:style>
  <w:style w:type="character" w:styleId="Emphasis">
    <w:name w:val="Emphasis"/>
    <w:basedOn w:val="DefaultParagraphFont"/>
    <w:uiPriority w:val="20"/>
    <w:qFormat/>
    <w:rsid w:val="000D065F"/>
    <w:rPr>
      <w:i/>
      <w:iCs/>
    </w:rPr>
  </w:style>
  <w:style w:type="character" w:styleId="Strong">
    <w:name w:val="Strong"/>
    <w:basedOn w:val="DefaultParagraphFont"/>
    <w:uiPriority w:val="22"/>
    <w:qFormat/>
    <w:rsid w:val="000D065F"/>
    <w:rPr>
      <w:b/>
      <w:bCs/>
    </w:rPr>
  </w:style>
  <w:style w:type="paragraph" w:styleId="NormalWeb">
    <w:name w:val="Normal (Web)"/>
    <w:basedOn w:val="Normal"/>
    <w:uiPriority w:val="99"/>
    <w:semiHidden/>
    <w:unhideWhenUsed/>
    <w:rsid w:val="000D065F"/>
    <w:pPr>
      <w:spacing w:after="135" w:line="240" w:lineRule="auto"/>
    </w:pPr>
    <w:rPr>
      <w:rFonts w:ascii="Times New Roman" w:eastAsia="Times New Roman" w:hAnsi="Times New Roman" w:cs="Times New Roman"/>
      <w:sz w:val="24"/>
      <w:szCs w:val="24"/>
      <w:lang w:eastAsia="nb-NO"/>
    </w:rPr>
  </w:style>
  <w:style w:type="paragraph" w:styleId="BalloonText">
    <w:name w:val="Balloon Text"/>
    <w:basedOn w:val="Normal"/>
    <w:link w:val="BalloonTextChar"/>
    <w:uiPriority w:val="99"/>
    <w:semiHidden/>
    <w:unhideWhenUsed/>
    <w:rsid w:val="000D0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6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7413625">
      <w:bodyDiv w:val="1"/>
      <w:marLeft w:val="0"/>
      <w:marRight w:val="0"/>
      <w:marTop w:val="0"/>
      <w:marBottom w:val="0"/>
      <w:divBdr>
        <w:top w:val="none" w:sz="0" w:space="0" w:color="auto"/>
        <w:left w:val="none" w:sz="0" w:space="0" w:color="auto"/>
        <w:bottom w:val="none" w:sz="0" w:space="0" w:color="auto"/>
        <w:right w:val="none" w:sz="0" w:space="0" w:color="auto"/>
      </w:divBdr>
      <w:divsChild>
        <w:div w:id="714889324">
          <w:marLeft w:val="0"/>
          <w:marRight w:val="0"/>
          <w:marTop w:val="0"/>
          <w:marBottom w:val="0"/>
          <w:divBdr>
            <w:top w:val="none" w:sz="0" w:space="0" w:color="auto"/>
            <w:left w:val="none" w:sz="0" w:space="0" w:color="auto"/>
            <w:bottom w:val="none" w:sz="0" w:space="0" w:color="auto"/>
            <w:right w:val="none" w:sz="0" w:space="0" w:color="auto"/>
          </w:divBdr>
          <w:divsChild>
            <w:div w:id="675573222">
              <w:marLeft w:val="0"/>
              <w:marRight w:val="0"/>
              <w:marTop w:val="0"/>
              <w:marBottom w:val="0"/>
              <w:divBdr>
                <w:top w:val="none" w:sz="0" w:space="0" w:color="auto"/>
                <w:left w:val="none" w:sz="0" w:space="0" w:color="auto"/>
                <w:bottom w:val="none" w:sz="0" w:space="0" w:color="auto"/>
                <w:right w:val="none" w:sz="0" w:space="0" w:color="auto"/>
              </w:divBdr>
              <w:divsChild>
                <w:div w:id="905333726">
                  <w:marLeft w:val="-300"/>
                  <w:marRight w:val="0"/>
                  <w:marTop w:val="0"/>
                  <w:marBottom w:val="0"/>
                  <w:divBdr>
                    <w:top w:val="none" w:sz="0" w:space="0" w:color="auto"/>
                    <w:left w:val="none" w:sz="0" w:space="0" w:color="auto"/>
                    <w:bottom w:val="none" w:sz="0" w:space="0" w:color="auto"/>
                    <w:right w:val="none" w:sz="0" w:space="0" w:color="auto"/>
                  </w:divBdr>
                  <w:divsChild>
                    <w:div w:id="998314187">
                      <w:marLeft w:val="0"/>
                      <w:marRight w:val="0"/>
                      <w:marTop w:val="0"/>
                      <w:marBottom w:val="0"/>
                      <w:divBdr>
                        <w:top w:val="none" w:sz="0" w:space="0" w:color="auto"/>
                        <w:left w:val="none" w:sz="0" w:space="0" w:color="auto"/>
                        <w:bottom w:val="none" w:sz="0" w:space="0" w:color="auto"/>
                        <w:right w:val="none" w:sz="0" w:space="0" w:color="auto"/>
                      </w:divBdr>
                      <w:divsChild>
                        <w:div w:id="2061321699">
                          <w:marLeft w:val="-300"/>
                          <w:marRight w:val="0"/>
                          <w:marTop w:val="0"/>
                          <w:marBottom w:val="0"/>
                          <w:divBdr>
                            <w:top w:val="none" w:sz="0" w:space="0" w:color="auto"/>
                            <w:left w:val="none" w:sz="0" w:space="0" w:color="auto"/>
                            <w:bottom w:val="none" w:sz="0" w:space="0" w:color="auto"/>
                            <w:right w:val="none" w:sz="0" w:space="0" w:color="auto"/>
                          </w:divBdr>
                          <w:divsChild>
                            <w:div w:id="2002462359">
                              <w:marLeft w:val="0"/>
                              <w:marRight w:val="0"/>
                              <w:marTop w:val="0"/>
                              <w:marBottom w:val="0"/>
                              <w:divBdr>
                                <w:top w:val="none" w:sz="0" w:space="0" w:color="auto"/>
                                <w:left w:val="none" w:sz="0" w:space="0" w:color="auto"/>
                                <w:bottom w:val="none" w:sz="0" w:space="0" w:color="auto"/>
                                <w:right w:val="none" w:sz="0" w:space="0" w:color="auto"/>
                              </w:divBdr>
                              <w:divsChild>
                                <w:div w:id="887575321">
                                  <w:marLeft w:val="0"/>
                                  <w:marRight w:val="0"/>
                                  <w:marTop w:val="0"/>
                                  <w:marBottom w:val="135"/>
                                  <w:divBdr>
                                    <w:top w:val="none" w:sz="0" w:space="0" w:color="auto"/>
                                    <w:left w:val="none" w:sz="0" w:space="0" w:color="auto"/>
                                    <w:bottom w:val="none" w:sz="0" w:space="0" w:color="auto"/>
                                    <w:right w:val="none" w:sz="0" w:space="0" w:color="auto"/>
                                  </w:divBdr>
                                  <w:divsChild>
                                    <w:div w:id="1200053392">
                                      <w:marLeft w:val="0"/>
                                      <w:marRight w:val="0"/>
                                      <w:marTop w:val="0"/>
                                      <w:marBottom w:val="0"/>
                                      <w:divBdr>
                                        <w:top w:val="none" w:sz="0" w:space="0" w:color="auto"/>
                                        <w:left w:val="none" w:sz="0" w:space="0" w:color="auto"/>
                                        <w:bottom w:val="none" w:sz="0" w:space="0" w:color="auto"/>
                                        <w:right w:val="none" w:sz="0" w:space="0" w:color="auto"/>
                                      </w:divBdr>
                                      <w:divsChild>
                                        <w:div w:id="61775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ntendo.com/wiiu" TargetMode="External"/><Relationship Id="rId3" Type="http://schemas.openxmlformats.org/officeDocument/2006/relationships/webSettings" Target="webSettings.xml"/><Relationship Id="rId7" Type="http://schemas.openxmlformats.org/officeDocument/2006/relationships/hyperlink" Target="http://www.medietilsynet.no/Trygg-bruk/Foreldre/Aldersgrense-og-innhold-pa-dataspil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kjop.no/" TargetMode="External"/><Relationship Id="rId5" Type="http://schemas.openxmlformats.org/officeDocument/2006/relationships/hyperlink" Target="http://julegavehjelper.elkjop.n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545</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Elkjøp Nordic AS</Company>
  <LinksUpToDate>false</LinksUpToDate>
  <CharactersWithSpaces>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Øystein A. Schmidt</dc:creator>
  <cp:lastModifiedBy>Øystein A. Schmidt</cp:lastModifiedBy>
  <cp:revision>1</cp:revision>
  <dcterms:created xsi:type="dcterms:W3CDTF">2014-12-10T12:58:00Z</dcterms:created>
  <dcterms:modified xsi:type="dcterms:W3CDTF">2014-12-10T14:01:00Z</dcterms:modified>
</cp:coreProperties>
</file>