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19DF" w:rsidRPr="007A5B28" w:rsidRDefault="00792A82" w:rsidP="007A5B28">
      <w:pPr>
        <w:spacing w:after="0" w:line="240" w:lineRule="auto"/>
        <w:jc w:val="right"/>
        <w:rPr>
          <w:rFonts w:asciiTheme="minorHAnsi" w:eastAsia="Arial Unicode MS" w:hAnsiTheme="minorHAnsi" w:cs="Arial Unicode MS"/>
          <w:sz w:val="20"/>
          <w:szCs w:val="20"/>
        </w:rPr>
      </w:pPr>
      <w:r>
        <w:rPr>
          <w:rFonts w:asciiTheme="minorHAnsi" w:eastAsia="Arial Unicode MS" w:hAnsiTheme="minorHAnsi" w:cs="Arial Unicode MS"/>
          <w:sz w:val="20"/>
          <w:szCs w:val="20"/>
        </w:rPr>
        <w:t>Sollentuna, 2017</w:t>
      </w:r>
      <w:r w:rsidR="00FC3784" w:rsidRPr="002D7DF4">
        <w:rPr>
          <w:rFonts w:asciiTheme="minorHAnsi" w:eastAsia="Arial Unicode MS" w:hAnsiTheme="minorHAnsi" w:cs="Arial Unicode MS"/>
          <w:sz w:val="20"/>
          <w:szCs w:val="20"/>
        </w:rPr>
        <w:t>-</w:t>
      </w:r>
      <w:r>
        <w:rPr>
          <w:rFonts w:asciiTheme="minorHAnsi" w:eastAsia="Arial Unicode MS" w:hAnsiTheme="minorHAnsi" w:cs="Arial Unicode MS"/>
          <w:sz w:val="20"/>
          <w:szCs w:val="20"/>
        </w:rPr>
        <w:t>0</w:t>
      </w:r>
      <w:r w:rsidR="00F21CD9">
        <w:rPr>
          <w:rFonts w:asciiTheme="minorHAnsi" w:eastAsia="Arial Unicode MS" w:hAnsiTheme="minorHAnsi" w:cs="Arial Unicode MS"/>
          <w:sz w:val="20"/>
          <w:szCs w:val="20"/>
        </w:rPr>
        <w:t>3</w:t>
      </w:r>
      <w:r w:rsidR="00FC3784" w:rsidRPr="002D7DF4">
        <w:rPr>
          <w:rFonts w:asciiTheme="minorHAnsi" w:eastAsia="Arial Unicode MS" w:hAnsiTheme="minorHAnsi" w:cs="Arial Unicode MS"/>
          <w:sz w:val="20"/>
          <w:szCs w:val="20"/>
        </w:rPr>
        <w:t>-</w:t>
      </w:r>
      <w:r w:rsidR="00F21CD9">
        <w:rPr>
          <w:rFonts w:asciiTheme="minorHAnsi" w:eastAsia="Arial Unicode MS" w:hAnsiTheme="minorHAnsi" w:cs="Arial Unicode MS"/>
          <w:sz w:val="20"/>
          <w:szCs w:val="20"/>
        </w:rPr>
        <w:t>02</w:t>
      </w:r>
    </w:p>
    <w:p w:rsidR="007A1120" w:rsidRPr="002D7DF4" w:rsidRDefault="00991AC5" w:rsidP="007A5B28">
      <w:pPr>
        <w:shd w:val="clear" w:color="auto" w:fill="F5F5F5"/>
        <w:spacing w:line="240" w:lineRule="auto"/>
        <w:textAlignment w:val="top"/>
        <w:rPr>
          <w:rFonts w:asciiTheme="minorHAnsi" w:hAnsiTheme="minorHAnsi" w:cs="Arial"/>
          <w:szCs w:val="20"/>
        </w:rPr>
      </w:pPr>
      <w:r w:rsidRPr="002D7DF4">
        <w:rPr>
          <w:rStyle w:val="hps"/>
          <w:rFonts w:asciiTheme="minorHAnsi" w:hAnsiTheme="minorHAnsi" w:cs="Arial"/>
          <w:b/>
          <w:color w:val="FF0000"/>
          <w:sz w:val="28"/>
          <w:szCs w:val="28"/>
        </w:rPr>
        <w:t>PRESSRELEASE</w:t>
      </w:r>
      <w:r w:rsidRPr="002D7DF4">
        <w:rPr>
          <w:rFonts w:asciiTheme="minorHAnsi" w:hAnsiTheme="minorHAnsi" w:cs="Arial"/>
          <w:color w:val="FF0000"/>
          <w:sz w:val="32"/>
          <w:szCs w:val="32"/>
        </w:rPr>
        <w:t xml:space="preserve"> </w:t>
      </w:r>
      <w:r w:rsidRPr="002D7DF4">
        <w:rPr>
          <w:rFonts w:asciiTheme="minorHAnsi" w:hAnsiTheme="minorHAnsi" w:cs="Arial"/>
          <w:sz w:val="32"/>
          <w:szCs w:val="32"/>
        </w:rPr>
        <w:br/>
      </w:r>
      <w:r w:rsidR="00F21CD9">
        <w:rPr>
          <w:rStyle w:val="hps"/>
          <w:rFonts w:asciiTheme="minorHAnsi" w:hAnsiTheme="minorHAnsi" w:cs="Arial"/>
          <w:szCs w:val="20"/>
        </w:rPr>
        <w:t>Mars</w:t>
      </w:r>
      <w:r w:rsidR="00792A82">
        <w:rPr>
          <w:rStyle w:val="hps"/>
          <w:rFonts w:asciiTheme="minorHAnsi" w:hAnsiTheme="minorHAnsi" w:cs="Arial"/>
          <w:szCs w:val="20"/>
        </w:rPr>
        <w:t xml:space="preserve"> </w:t>
      </w:r>
      <w:r w:rsidRPr="002D7DF4">
        <w:rPr>
          <w:rStyle w:val="hps"/>
          <w:rFonts w:asciiTheme="minorHAnsi" w:hAnsiTheme="minorHAnsi" w:cs="Arial"/>
          <w:szCs w:val="20"/>
        </w:rPr>
        <w:t>201</w:t>
      </w:r>
      <w:r w:rsidR="00792A82">
        <w:rPr>
          <w:rStyle w:val="hps"/>
          <w:rFonts w:asciiTheme="minorHAnsi" w:hAnsiTheme="minorHAnsi" w:cs="Arial"/>
          <w:szCs w:val="20"/>
        </w:rPr>
        <w:t>7</w:t>
      </w:r>
    </w:p>
    <w:p w:rsidR="00316E02" w:rsidRPr="00BD1026" w:rsidRDefault="00316E02" w:rsidP="00BD1026">
      <w:pPr>
        <w:rPr>
          <w:sz w:val="40"/>
        </w:rPr>
      </w:pPr>
      <w:r w:rsidRPr="00BD1026">
        <w:rPr>
          <w:sz w:val="40"/>
        </w:rPr>
        <w:t>Mitsubishi Electric</w:t>
      </w:r>
      <w:r w:rsidR="00BD1026" w:rsidRPr="00BD1026">
        <w:rPr>
          <w:sz w:val="40"/>
        </w:rPr>
        <w:t xml:space="preserve"> </w:t>
      </w:r>
      <w:r w:rsidRPr="00EB54B6">
        <w:rPr>
          <w:rFonts w:asciiTheme="minorHAnsi" w:eastAsiaTheme="minorHAnsi" w:hAnsiTheme="minorHAnsi" w:cs="Verdana"/>
          <w:sz w:val="40"/>
          <w:szCs w:val="40"/>
        </w:rPr>
        <w:t xml:space="preserve">lanserar </w:t>
      </w:r>
      <w:proofErr w:type="spellStart"/>
      <w:r w:rsidR="00B556E9">
        <w:rPr>
          <w:rFonts w:asciiTheme="minorHAnsi" w:eastAsiaTheme="minorHAnsi" w:hAnsiTheme="minorHAnsi" w:cs="Verdana"/>
          <w:sz w:val="40"/>
          <w:szCs w:val="40"/>
        </w:rPr>
        <w:t>M</w:t>
      </w:r>
      <w:r w:rsidR="00C426FF">
        <w:rPr>
          <w:rFonts w:asciiTheme="minorHAnsi" w:eastAsiaTheme="minorHAnsi" w:hAnsiTheme="minorHAnsi" w:cs="Verdana"/>
          <w:sz w:val="40"/>
          <w:szCs w:val="40"/>
        </w:rPr>
        <w:t>ELbus-</w:t>
      </w:r>
      <w:r w:rsidR="00395AF4">
        <w:rPr>
          <w:rFonts w:asciiTheme="minorHAnsi" w:eastAsiaTheme="minorHAnsi" w:hAnsiTheme="minorHAnsi" w:cs="Verdana"/>
          <w:sz w:val="40"/>
          <w:szCs w:val="40"/>
        </w:rPr>
        <w:t>V</w:t>
      </w:r>
      <w:r w:rsidR="00B556E9">
        <w:rPr>
          <w:rFonts w:asciiTheme="minorHAnsi" w:eastAsiaTheme="minorHAnsi" w:hAnsiTheme="minorHAnsi" w:cs="Verdana"/>
          <w:sz w:val="40"/>
          <w:szCs w:val="40"/>
        </w:rPr>
        <w:t>ent</w:t>
      </w:r>
      <w:proofErr w:type="spellEnd"/>
      <w:r w:rsidR="00C426FF">
        <w:rPr>
          <w:rFonts w:asciiTheme="minorHAnsi" w:eastAsiaTheme="minorHAnsi" w:hAnsiTheme="minorHAnsi" w:cs="Verdana"/>
          <w:sz w:val="40"/>
          <w:szCs w:val="40"/>
        </w:rPr>
        <w:t xml:space="preserve"> 5</w:t>
      </w:r>
      <w:r w:rsidR="00CD088F">
        <w:rPr>
          <w:rFonts w:asciiTheme="minorHAnsi" w:eastAsiaTheme="minorHAnsi" w:hAnsiTheme="minorHAnsi" w:cs="Verdana"/>
          <w:sz w:val="40"/>
          <w:szCs w:val="40"/>
        </w:rPr>
        <w:t xml:space="preserve"> </w:t>
      </w:r>
    </w:p>
    <w:p w:rsidR="00011C60" w:rsidRPr="00011C60" w:rsidRDefault="00011C60" w:rsidP="00D40F71">
      <w:pPr>
        <w:spacing w:after="0"/>
        <w:rPr>
          <w:b/>
          <w:sz w:val="24"/>
        </w:rPr>
      </w:pPr>
      <w:proofErr w:type="spellStart"/>
      <w:r w:rsidRPr="00011C60">
        <w:rPr>
          <w:b/>
          <w:sz w:val="24"/>
        </w:rPr>
        <w:t>MELbus-Vent</w:t>
      </w:r>
      <w:proofErr w:type="spellEnd"/>
      <w:r w:rsidR="00395AF4">
        <w:rPr>
          <w:b/>
          <w:sz w:val="24"/>
        </w:rPr>
        <w:t xml:space="preserve"> </w:t>
      </w:r>
      <w:r w:rsidR="0012549D">
        <w:rPr>
          <w:b/>
          <w:sz w:val="24"/>
        </w:rPr>
        <w:t>5</w:t>
      </w:r>
      <w:r w:rsidRPr="00011C60">
        <w:rPr>
          <w:b/>
          <w:sz w:val="24"/>
        </w:rPr>
        <w:t xml:space="preserve"> är en driftsoptimerings produkt för att få kyl/ värmepumpsanläggningen i kombination med ventilationsaggregatet att arbeta ännu mer energieffektivt. </w:t>
      </w:r>
      <w:r w:rsidR="004B308B">
        <w:rPr>
          <w:b/>
          <w:sz w:val="24"/>
        </w:rPr>
        <w:br/>
      </w:r>
    </w:p>
    <w:p w:rsidR="00915A23" w:rsidRDefault="0012549D" w:rsidP="00D40F71">
      <w:pPr>
        <w:spacing w:after="0"/>
        <w:rPr>
          <w:rFonts w:asciiTheme="minorHAnsi" w:eastAsia="Arial Unicode MS" w:hAnsiTheme="minorHAnsi" w:cs="Arial Unicode MS"/>
          <w:noProof/>
          <w:sz w:val="20"/>
          <w:szCs w:val="20"/>
          <w:lang w:val="en-GB" w:eastAsia="en-GB"/>
        </w:rPr>
      </w:pPr>
      <w:r>
        <w:object w:dxaOrig="16461" w:dyaOrig="95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9.5pt;height:249.8pt" o:ole="">
            <v:imagedata r:id="rId9" o:title=""/>
          </v:shape>
          <o:OLEObject Type="Embed" ProgID="Visio.Drawing.11" ShapeID="_x0000_i1025" DrawAspect="Content" ObjectID="_1549708463" r:id="rId10"/>
        </w:object>
      </w:r>
    </w:p>
    <w:p w:rsidR="00915A23" w:rsidRDefault="00915A23" w:rsidP="00D40F71">
      <w:pPr>
        <w:spacing w:after="0"/>
        <w:rPr>
          <w:rFonts w:asciiTheme="minorHAnsi" w:eastAsia="Arial Unicode MS" w:hAnsiTheme="minorHAnsi" w:cs="Arial Unicode MS"/>
          <w:noProof/>
          <w:sz w:val="20"/>
          <w:szCs w:val="20"/>
          <w:lang w:val="en-GB" w:eastAsia="en-GB"/>
        </w:rPr>
      </w:pPr>
    </w:p>
    <w:p w:rsidR="006F10DE" w:rsidRPr="003F6928" w:rsidRDefault="006F10DE" w:rsidP="006F10DE">
      <w:r>
        <w:rPr>
          <w:b/>
        </w:rPr>
        <w:t>O</w:t>
      </w:r>
      <w:r w:rsidRPr="006F10DE">
        <w:rPr>
          <w:b/>
        </w:rPr>
        <w:t xml:space="preserve">mvandlar </w:t>
      </w:r>
      <w:r w:rsidR="00E9423B">
        <w:rPr>
          <w:b/>
        </w:rPr>
        <w:t xml:space="preserve">optimerar </w:t>
      </w:r>
      <w:r w:rsidRPr="006F10DE">
        <w:rPr>
          <w:b/>
        </w:rPr>
        <w:t>och fördelar utsignalen</w:t>
      </w:r>
      <w:r>
        <w:rPr>
          <w:b/>
        </w:rPr>
        <w:br/>
      </w:r>
      <w:proofErr w:type="spellStart"/>
      <w:r w:rsidR="00552AD6">
        <w:t>Melbus-</w:t>
      </w:r>
      <w:r w:rsidR="00395AF4">
        <w:t>V</w:t>
      </w:r>
      <w:r w:rsidR="00552AD6">
        <w:t>ent</w:t>
      </w:r>
      <w:proofErr w:type="spellEnd"/>
      <w:r w:rsidR="00395AF4">
        <w:t xml:space="preserve"> </w:t>
      </w:r>
      <w:r w:rsidR="00552AD6">
        <w:t xml:space="preserve">5 </w:t>
      </w:r>
      <w:r w:rsidR="00552AD6" w:rsidRPr="006F10DE">
        <w:t>omvandlar</w:t>
      </w:r>
      <w:r w:rsidRPr="006F10DE">
        <w:t xml:space="preserve"> och fördelar utsigna</w:t>
      </w:r>
      <w:r w:rsidR="006B5F86">
        <w:t>len</w:t>
      </w:r>
      <w:r w:rsidR="003F6928">
        <w:t xml:space="preserve"> från ett ventilationsaggregats styrutrustning till</w:t>
      </w:r>
      <w:r w:rsidR="006B5F86">
        <w:t xml:space="preserve"> inkopplade värmep</w:t>
      </w:r>
      <w:r w:rsidR="00552AD6">
        <w:t>umpar</w:t>
      </w:r>
      <w:r w:rsidR="009D512A">
        <w:t xml:space="preserve"> i </w:t>
      </w:r>
      <w:proofErr w:type="gramStart"/>
      <w:r w:rsidR="009D512A">
        <w:t>ett</w:t>
      </w:r>
      <w:proofErr w:type="gramEnd"/>
      <w:r w:rsidR="009D512A">
        <w:t xml:space="preserve"> kyl/värmepumps</w:t>
      </w:r>
      <w:r w:rsidR="003F6928">
        <w:t>batteri</w:t>
      </w:r>
      <w:r w:rsidR="00552AD6">
        <w:t>. M</w:t>
      </w:r>
      <w:r w:rsidRPr="006F10DE">
        <w:t xml:space="preserve">ellan </w:t>
      </w:r>
      <w:proofErr w:type="spellStart"/>
      <w:r w:rsidRPr="006F10DE">
        <w:t>MELbus</w:t>
      </w:r>
      <w:r w:rsidR="00395AF4">
        <w:t>-V</w:t>
      </w:r>
      <w:r w:rsidR="00552AD6">
        <w:t>ent</w:t>
      </w:r>
      <w:proofErr w:type="spellEnd"/>
      <w:r w:rsidR="00395AF4">
        <w:t xml:space="preserve"> </w:t>
      </w:r>
      <w:r w:rsidRPr="006F10DE">
        <w:t xml:space="preserve">5 och interface </w:t>
      </w:r>
      <w:r w:rsidR="00395487">
        <w:br/>
      </w:r>
      <w:r w:rsidRPr="006F10DE">
        <w:t>PAC IF 013 B-E</w:t>
      </w:r>
      <w:r w:rsidR="00552AD6">
        <w:t xml:space="preserve"> har vi </w:t>
      </w:r>
      <w:proofErr w:type="spellStart"/>
      <w:r w:rsidRPr="006F10DE">
        <w:t>Modbus</w:t>
      </w:r>
      <w:proofErr w:type="spellEnd"/>
      <w:r w:rsidRPr="006F10DE">
        <w:t xml:space="preserve"> RTU</w:t>
      </w:r>
      <w:r w:rsidR="00552AD6">
        <w:t xml:space="preserve"> för att förenkla och göra kablage installationen till en lägre kostnad</w:t>
      </w:r>
      <w:r>
        <w:t>.</w:t>
      </w:r>
      <w:r w:rsidRPr="006F10DE">
        <w:t xml:space="preserve"> </w:t>
      </w:r>
      <w:r w:rsidR="00552AD6">
        <w:t>För att övervaka anläggningen</w:t>
      </w:r>
      <w:r w:rsidRPr="006F10DE">
        <w:t xml:space="preserve"> kan </w:t>
      </w:r>
      <w:r w:rsidR="00552AD6">
        <w:t xml:space="preserve">man enkelt hämta information </w:t>
      </w:r>
      <w:r>
        <w:t xml:space="preserve">från en punkt i </w:t>
      </w:r>
      <w:r w:rsidR="00395487">
        <w:br/>
      </w:r>
      <w:r>
        <w:t>MELbus</w:t>
      </w:r>
      <w:r w:rsidR="00552AD6">
        <w:t>-vent</w:t>
      </w:r>
      <w:r>
        <w:t>5 (</w:t>
      </w:r>
      <w:r w:rsidRPr="006F10DE">
        <w:t>via Ethernet) och överföras till övergripande styrsystem.</w:t>
      </w:r>
    </w:p>
    <w:p w:rsidR="009E50A7" w:rsidRDefault="006F10DE" w:rsidP="009E50A7">
      <w:r w:rsidRPr="006F10DE">
        <w:rPr>
          <w:b/>
        </w:rPr>
        <w:t>För bästa verkningsgrad</w:t>
      </w:r>
      <w:r w:rsidRPr="006F10DE">
        <w:rPr>
          <w:b/>
        </w:rPr>
        <w:br/>
      </w:r>
      <w:proofErr w:type="spellStart"/>
      <w:r w:rsidR="00395AF4">
        <w:t>MELbus-V</w:t>
      </w:r>
      <w:r w:rsidR="00552AD6">
        <w:t>ent</w:t>
      </w:r>
      <w:proofErr w:type="spellEnd"/>
      <w:r w:rsidR="00395AF4">
        <w:t xml:space="preserve"> </w:t>
      </w:r>
      <w:r w:rsidR="00552AD6">
        <w:t xml:space="preserve">5 </w:t>
      </w:r>
      <w:r w:rsidR="002906FB">
        <w:t>drift optimerar</w:t>
      </w:r>
      <w:r w:rsidR="00552AD6">
        <w:t xml:space="preserve"> anläggningen genom att</w:t>
      </w:r>
      <w:r w:rsidR="009E50A7" w:rsidRPr="009E50A7">
        <w:t xml:space="preserve"> </w:t>
      </w:r>
      <w:r w:rsidR="00552AD6">
        <w:t xml:space="preserve">kontrollerat stega in varje värmepump </w:t>
      </w:r>
      <w:r w:rsidR="003F6928">
        <w:t>optimalt för bästa verkningsgrad</w:t>
      </w:r>
      <w:r w:rsidR="009E50A7" w:rsidRPr="009E50A7">
        <w:t>.</w:t>
      </w:r>
      <w:r w:rsidR="00552AD6">
        <w:t xml:space="preserve"> Vid in-stegning tas hänsyn till effekten och kompenserar för övereffekt i startskedet</w:t>
      </w:r>
      <w:r w:rsidR="00915A23">
        <w:t xml:space="preserve"> av varje värmepump</w:t>
      </w:r>
      <w:bookmarkStart w:id="0" w:name="_GoBack"/>
      <w:bookmarkEnd w:id="0"/>
      <w:r w:rsidR="00915A23">
        <w:t xml:space="preserve">, </w:t>
      </w:r>
      <w:r w:rsidR="003F6928">
        <w:t>detta för högsta komfort</w:t>
      </w:r>
      <w:r w:rsidR="009E50A7" w:rsidRPr="009E50A7">
        <w:t>.</w:t>
      </w:r>
      <w:r w:rsidR="009E50A7">
        <w:t xml:space="preserve"> </w:t>
      </w:r>
      <w:r w:rsidR="009E50A7" w:rsidRPr="009E50A7">
        <w:t>Vid a</w:t>
      </w:r>
      <w:r w:rsidR="003F6928">
        <w:t>vfrostning kompenserar systemet på</w:t>
      </w:r>
      <w:r w:rsidR="00915A23">
        <w:t xml:space="preserve"> bästa sätt för stabil tilluftstemperatur.</w:t>
      </w:r>
    </w:p>
    <w:p w:rsidR="00395487" w:rsidRDefault="00395487" w:rsidP="0012549D">
      <w:pPr>
        <w:widowControl w:val="0"/>
        <w:autoSpaceDE w:val="0"/>
        <w:autoSpaceDN w:val="0"/>
        <w:adjustRightInd w:val="0"/>
        <w:spacing w:before="240"/>
      </w:pPr>
      <w:r>
        <w:rPr>
          <w:rFonts w:asciiTheme="minorHAnsi" w:hAnsiTheme="minorHAnsi" w:cs="Arial"/>
          <w:b/>
        </w:rPr>
        <w:t>Leverans</w:t>
      </w:r>
      <w:r>
        <w:rPr>
          <w:rFonts w:asciiTheme="minorHAnsi" w:hAnsiTheme="minorHAnsi" w:cs="Arial"/>
          <w:b/>
        </w:rPr>
        <w:br/>
      </w:r>
      <w:proofErr w:type="spellStart"/>
      <w:r w:rsidR="00395AF4">
        <w:t>MELbus-V</w:t>
      </w:r>
      <w:r>
        <w:t>ent</w:t>
      </w:r>
      <w:proofErr w:type="spellEnd"/>
      <w:r>
        <w:t xml:space="preserve"> 5 levereras monterad och testad i ett automatik skåp IP 65. I skåpsfront si</w:t>
      </w:r>
      <w:r w:rsidR="002906FB">
        <w:t>t</w:t>
      </w:r>
      <w:r>
        <w:t>ter en t</w:t>
      </w:r>
      <w:r w:rsidR="002906FB">
        <w:t>o</w:t>
      </w:r>
      <w:r>
        <w:t>uch disp</w:t>
      </w:r>
      <w:r w:rsidR="00B82F99">
        <w:t>lay för inställning</w:t>
      </w:r>
      <w:r>
        <w:t xml:space="preserve"> och information</w:t>
      </w:r>
      <w:r w:rsidR="009D512A">
        <w:t>.</w:t>
      </w:r>
      <w:r>
        <w:t xml:space="preserve"> </w:t>
      </w:r>
    </w:p>
    <w:p w:rsidR="009D512A" w:rsidRPr="009D512A" w:rsidRDefault="009D512A" w:rsidP="0012549D">
      <w:pPr>
        <w:widowControl w:val="0"/>
        <w:autoSpaceDE w:val="0"/>
        <w:autoSpaceDN w:val="0"/>
        <w:adjustRightInd w:val="0"/>
        <w:spacing w:before="240"/>
      </w:pPr>
    </w:p>
    <w:p w:rsidR="009D512A" w:rsidRDefault="009D512A" w:rsidP="009D512A">
      <w:pPr>
        <w:widowControl w:val="0"/>
        <w:autoSpaceDE w:val="0"/>
        <w:autoSpaceDN w:val="0"/>
        <w:adjustRightInd w:val="0"/>
        <w:spacing w:before="240"/>
        <w:rPr>
          <w:rFonts w:asciiTheme="minorHAnsi" w:hAnsiTheme="minorHAnsi" w:cs="Arial"/>
          <w:i/>
        </w:rPr>
      </w:pPr>
      <w:r w:rsidRPr="00AE420D">
        <w:rPr>
          <w:rFonts w:asciiTheme="minorHAnsi" w:hAnsiTheme="minorHAnsi" w:cs="Arial"/>
          <w:b/>
          <w:i/>
        </w:rPr>
        <w:lastRenderedPageBreak/>
        <w:t>Mitsubishi Electric</w:t>
      </w:r>
      <w:r w:rsidRPr="00AE420D">
        <w:rPr>
          <w:rFonts w:asciiTheme="minorHAnsi" w:hAnsiTheme="minorHAnsi" w:cs="Arial"/>
          <w:i/>
        </w:rPr>
        <w:t xml:space="preserve"> är en global ledare inom forskning och tillverkning av elektriska produkter som används inom kommunikation, hemelektronik, industriteknik, energi och transport.</w:t>
      </w:r>
    </w:p>
    <w:p w:rsidR="009D512A" w:rsidRPr="00AE420D" w:rsidRDefault="009D512A" w:rsidP="009D512A">
      <w:pPr>
        <w:rPr>
          <w:rFonts w:asciiTheme="minorHAnsi" w:hAnsiTheme="minorHAnsi"/>
          <w:i/>
        </w:rPr>
      </w:pPr>
      <w:r w:rsidRPr="00AE420D">
        <w:rPr>
          <w:rFonts w:asciiTheme="minorHAnsi" w:hAnsiTheme="minorHAnsi"/>
          <w:i/>
        </w:rPr>
        <w:t>Mitsubishi Electric Sverige tillhör Mitsubishi Electric B.V. och ansvarar för försäljning och support av egna klimatprodukter, såsom värmepumpar och luftkonditionering, i Sverige, Finland, Danmark och de baltiska länderna.</w:t>
      </w:r>
    </w:p>
    <w:p w:rsidR="0012549D" w:rsidRPr="009D512A" w:rsidRDefault="009D512A" w:rsidP="009D512A">
      <w:pPr>
        <w:rPr>
          <w:rFonts w:asciiTheme="minorHAnsi" w:hAnsiTheme="minorHAnsi"/>
          <w:i/>
        </w:rPr>
      </w:pPr>
      <w:r w:rsidRPr="00AE420D">
        <w:rPr>
          <w:rFonts w:asciiTheme="minorHAnsi" w:hAnsiTheme="minorHAnsi"/>
          <w:i/>
        </w:rPr>
        <w:t>Huvudkontoret ligger i Stockholm med säljkontor i Göteborg och Lund. I Norden har företaget varit verksamma i mer än 30 år och har över 60 personer anställda.</w:t>
      </w:r>
    </w:p>
    <w:sectPr w:rsidR="0012549D" w:rsidRPr="009D512A" w:rsidSect="0082675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0" w:right="1416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7E1D" w:rsidRDefault="00A17E1D" w:rsidP="00C527D9">
      <w:pPr>
        <w:spacing w:after="0" w:line="240" w:lineRule="auto"/>
      </w:pPr>
      <w:r>
        <w:separator/>
      </w:r>
    </w:p>
  </w:endnote>
  <w:endnote w:type="continuationSeparator" w:id="0">
    <w:p w:rsidR="00A17E1D" w:rsidRDefault="00A17E1D" w:rsidP="00C527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NeueLT Std Lt">
    <w:altName w:val="HelveticaNeueLT Std Lt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Helvetica Neue LT Std">
    <w:altName w:val="Helvetica Neue LT St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2AD6" w:rsidRDefault="00552AD6">
    <w:pPr>
      <w:pStyle w:val="Sidfo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text" w:tblpY="1"/>
      <w:tblW w:w="5000" w:type="pct"/>
      <w:tblBorders>
        <w:insideH w:val="single" w:sz="4" w:space="0" w:color="FF0000"/>
      </w:tblBorders>
      <w:tblLook w:val="04A0" w:firstRow="1" w:lastRow="0" w:firstColumn="1" w:lastColumn="0" w:noHBand="0" w:noVBand="1"/>
    </w:tblPr>
    <w:tblGrid>
      <w:gridCol w:w="4179"/>
      <w:gridCol w:w="929"/>
      <w:gridCol w:w="4180"/>
    </w:tblGrid>
    <w:tr w:rsidR="00C527D9" w:rsidTr="00C527D9">
      <w:trPr>
        <w:trHeight w:val="151"/>
      </w:trPr>
      <w:tc>
        <w:tcPr>
          <w:tcW w:w="2250" w:type="pct"/>
        </w:tcPr>
        <w:p w:rsidR="00C527D9" w:rsidRDefault="00C527D9">
          <w:pPr>
            <w:pStyle w:val="Sidhuvud"/>
            <w:rPr>
              <w:rFonts w:ascii="Cambria" w:eastAsia="Times New Roman" w:hAnsi="Cambria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C527D9" w:rsidRPr="00C527D9" w:rsidRDefault="00C527D9" w:rsidP="00C527D9">
          <w:pPr>
            <w:pStyle w:val="Ingetavstnd"/>
            <w:jc w:val="center"/>
            <w:rPr>
              <w:rFonts w:ascii="Arial" w:hAnsi="Arial" w:cs="Arial"/>
              <w:sz w:val="16"/>
              <w:szCs w:val="16"/>
            </w:rPr>
          </w:pPr>
          <w:r w:rsidRPr="00C527D9">
            <w:rPr>
              <w:rFonts w:ascii="Arial" w:hAnsi="Arial" w:cs="Arial"/>
              <w:sz w:val="16"/>
              <w:szCs w:val="16"/>
            </w:rPr>
            <w:t xml:space="preserve">Sida </w:t>
          </w:r>
          <w:r w:rsidRPr="00C527D9">
            <w:rPr>
              <w:rFonts w:ascii="Arial" w:hAnsi="Arial" w:cs="Arial"/>
              <w:sz w:val="16"/>
              <w:szCs w:val="16"/>
            </w:rPr>
            <w:fldChar w:fldCharType="begin"/>
          </w:r>
          <w:r w:rsidRPr="00C527D9">
            <w:rPr>
              <w:rFonts w:ascii="Arial" w:hAnsi="Arial" w:cs="Arial"/>
              <w:sz w:val="16"/>
              <w:szCs w:val="16"/>
            </w:rPr>
            <w:instrText xml:space="preserve"> PAGE  \* MERGEFORMAT </w:instrText>
          </w:r>
          <w:r w:rsidRPr="00C527D9">
            <w:rPr>
              <w:rFonts w:ascii="Arial" w:hAnsi="Arial" w:cs="Arial"/>
              <w:sz w:val="16"/>
              <w:szCs w:val="16"/>
            </w:rPr>
            <w:fldChar w:fldCharType="separate"/>
          </w:r>
          <w:r w:rsidR="002906FB">
            <w:rPr>
              <w:rFonts w:ascii="Arial" w:hAnsi="Arial" w:cs="Arial"/>
              <w:noProof/>
              <w:sz w:val="16"/>
              <w:szCs w:val="16"/>
            </w:rPr>
            <w:t>1</w:t>
          </w:r>
          <w:r w:rsidRPr="00C527D9">
            <w:rPr>
              <w:rFonts w:ascii="Arial" w:hAnsi="Arial" w:cs="Arial"/>
              <w:sz w:val="16"/>
              <w:szCs w:val="16"/>
            </w:rPr>
            <w:fldChar w:fldCharType="end"/>
          </w:r>
        </w:p>
      </w:tc>
      <w:tc>
        <w:tcPr>
          <w:tcW w:w="2250" w:type="pct"/>
        </w:tcPr>
        <w:p w:rsidR="00C527D9" w:rsidRDefault="00C527D9">
          <w:pPr>
            <w:pStyle w:val="Sidhuvud"/>
            <w:rPr>
              <w:rFonts w:ascii="Cambria" w:eastAsia="Times New Roman" w:hAnsi="Cambria"/>
              <w:b/>
              <w:bCs/>
            </w:rPr>
          </w:pPr>
        </w:p>
      </w:tc>
    </w:tr>
    <w:tr w:rsidR="00C527D9" w:rsidTr="00C527D9">
      <w:trPr>
        <w:trHeight w:val="150"/>
      </w:trPr>
      <w:tc>
        <w:tcPr>
          <w:tcW w:w="2250" w:type="pct"/>
        </w:tcPr>
        <w:p w:rsidR="00C527D9" w:rsidRDefault="00C527D9">
          <w:pPr>
            <w:pStyle w:val="Sidhuvud"/>
            <w:rPr>
              <w:rFonts w:ascii="Cambria" w:eastAsia="Times New Roman" w:hAnsi="Cambria"/>
              <w:b/>
              <w:bCs/>
            </w:rPr>
          </w:pPr>
        </w:p>
      </w:tc>
      <w:tc>
        <w:tcPr>
          <w:tcW w:w="500" w:type="pct"/>
          <w:vMerge/>
        </w:tcPr>
        <w:p w:rsidR="00C527D9" w:rsidRDefault="00C527D9">
          <w:pPr>
            <w:pStyle w:val="Sidhuvud"/>
            <w:jc w:val="center"/>
            <w:rPr>
              <w:rFonts w:ascii="Cambria" w:eastAsia="Times New Roman" w:hAnsi="Cambria"/>
              <w:b/>
              <w:bCs/>
            </w:rPr>
          </w:pPr>
        </w:p>
      </w:tc>
      <w:tc>
        <w:tcPr>
          <w:tcW w:w="2250" w:type="pct"/>
        </w:tcPr>
        <w:p w:rsidR="00C527D9" w:rsidRDefault="00C527D9">
          <w:pPr>
            <w:pStyle w:val="Sidhuvud"/>
            <w:rPr>
              <w:rFonts w:ascii="Cambria" w:eastAsia="Times New Roman" w:hAnsi="Cambria"/>
              <w:b/>
              <w:bCs/>
            </w:rPr>
          </w:pPr>
        </w:p>
      </w:tc>
    </w:tr>
  </w:tbl>
  <w:p w:rsidR="00C527D9" w:rsidRDefault="00C527D9">
    <w:pPr>
      <w:pStyle w:val="Sidfo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2AD6" w:rsidRDefault="00552AD6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7E1D" w:rsidRDefault="00A17E1D" w:rsidP="00C527D9">
      <w:pPr>
        <w:spacing w:after="0" w:line="240" w:lineRule="auto"/>
      </w:pPr>
      <w:r>
        <w:separator/>
      </w:r>
    </w:p>
  </w:footnote>
  <w:footnote w:type="continuationSeparator" w:id="0">
    <w:p w:rsidR="00A17E1D" w:rsidRDefault="00A17E1D" w:rsidP="00C527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2AD6" w:rsidRDefault="00552AD6">
    <w:pPr>
      <w:pStyle w:val="Sidhuvu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0976" w:rsidRDefault="001C4044" w:rsidP="006442A6">
    <w:pPr>
      <w:pStyle w:val="Sidhuvud"/>
      <w:tabs>
        <w:tab w:val="clear" w:pos="4536"/>
        <w:tab w:val="clear" w:pos="9072"/>
        <w:tab w:val="left" w:pos="3615"/>
      </w:tabs>
      <w:ind w:left="-1418" w:right="-1416"/>
    </w:pPr>
    <w:r>
      <w:rPr>
        <w:noProof/>
        <w:lang w:eastAsia="sv-SE"/>
      </w:rPr>
      <w:drawing>
        <wp:anchor distT="0" distB="0" distL="114300" distR="114300" simplePos="0" relativeHeight="251657728" behindDoc="0" locked="0" layoutInCell="1" allowOverlap="1" wp14:anchorId="2260044F" wp14:editId="5891FDE0">
          <wp:simplePos x="0" y="0"/>
          <wp:positionH relativeFrom="column">
            <wp:posOffset>-1035050</wp:posOffset>
          </wp:positionH>
          <wp:positionV relativeFrom="paragraph">
            <wp:posOffset>-449580</wp:posOffset>
          </wp:positionV>
          <wp:extent cx="7869555" cy="829310"/>
          <wp:effectExtent l="0" t="0" r="0" b="8890"/>
          <wp:wrapSquare wrapText="bothSides"/>
          <wp:docPr id="1" name="Bild 1" descr="sidhuvud_pressinf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idhuvud_pressinf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59"/>
                  <a:stretch>
                    <a:fillRect/>
                  </a:stretch>
                </pic:blipFill>
                <pic:spPr bwMode="auto">
                  <a:xfrm>
                    <a:off x="0" y="0"/>
                    <a:ext cx="7869555" cy="829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0976">
      <w:tab/>
    </w:r>
  </w:p>
  <w:p w:rsidR="00980976" w:rsidRDefault="00980976">
    <w:pPr>
      <w:pStyle w:val="Sidhuvud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2AD6" w:rsidRDefault="00552AD6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97958"/>
    <w:multiLevelType w:val="hybridMultilevel"/>
    <w:tmpl w:val="C8D662D8"/>
    <w:lvl w:ilvl="0" w:tplc="244E4FD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4F06EC"/>
    <w:multiLevelType w:val="hybridMultilevel"/>
    <w:tmpl w:val="A22625C6"/>
    <w:lvl w:ilvl="0" w:tplc="3BC41C86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346D4A"/>
    <w:multiLevelType w:val="hybridMultilevel"/>
    <w:tmpl w:val="F2BCBE4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EED7984"/>
    <w:multiLevelType w:val="hybridMultilevel"/>
    <w:tmpl w:val="F63E4C68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>
      <w:start w:val="1"/>
      <w:numFmt w:val="lowerRoman"/>
      <w:lvlText w:val="%3."/>
      <w:lvlJc w:val="right"/>
      <w:pPr>
        <w:ind w:left="2160" w:hanging="180"/>
      </w:pPr>
    </w:lvl>
    <w:lvl w:ilvl="3" w:tplc="041D000F">
      <w:start w:val="1"/>
      <w:numFmt w:val="decimal"/>
      <w:lvlText w:val="%4."/>
      <w:lvlJc w:val="left"/>
      <w:pPr>
        <w:ind w:left="2880" w:hanging="360"/>
      </w:pPr>
    </w:lvl>
    <w:lvl w:ilvl="4" w:tplc="041D0019">
      <w:start w:val="1"/>
      <w:numFmt w:val="lowerLetter"/>
      <w:lvlText w:val="%5."/>
      <w:lvlJc w:val="left"/>
      <w:pPr>
        <w:ind w:left="3600" w:hanging="360"/>
      </w:pPr>
    </w:lvl>
    <w:lvl w:ilvl="5" w:tplc="041D001B">
      <w:start w:val="1"/>
      <w:numFmt w:val="lowerRoman"/>
      <w:lvlText w:val="%6."/>
      <w:lvlJc w:val="right"/>
      <w:pPr>
        <w:ind w:left="4320" w:hanging="180"/>
      </w:pPr>
    </w:lvl>
    <w:lvl w:ilvl="6" w:tplc="041D000F">
      <w:start w:val="1"/>
      <w:numFmt w:val="decimal"/>
      <w:lvlText w:val="%7."/>
      <w:lvlJc w:val="left"/>
      <w:pPr>
        <w:ind w:left="5040" w:hanging="360"/>
      </w:pPr>
    </w:lvl>
    <w:lvl w:ilvl="7" w:tplc="041D0019">
      <w:start w:val="1"/>
      <w:numFmt w:val="lowerLetter"/>
      <w:lvlText w:val="%8."/>
      <w:lvlJc w:val="left"/>
      <w:pPr>
        <w:ind w:left="5760" w:hanging="360"/>
      </w:pPr>
    </w:lvl>
    <w:lvl w:ilvl="8" w:tplc="041D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1304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3F1A"/>
    <w:rsid w:val="00011C60"/>
    <w:rsid w:val="000122C3"/>
    <w:rsid w:val="00035D32"/>
    <w:rsid w:val="00040FED"/>
    <w:rsid w:val="000419DF"/>
    <w:rsid w:val="000712CB"/>
    <w:rsid w:val="000E79CB"/>
    <w:rsid w:val="00106F53"/>
    <w:rsid w:val="00124562"/>
    <w:rsid w:val="0012549D"/>
    <w:rsid w:val="001279A0"/>
    <w:rsid w:val="00186A34"/>
    <w:rsid w:val="001B2044"/>
    <w:rsid w:val="001C4044"/>
    <w:rsid w:val="001D77FE"/>
    <w:rsid w:val="001E6D35"/>
    <w:rsid w:val="00227B33"/>
    <w:rsid w:val="002906FB"/>
    <w:rsid w:val="002D3A9A"/>
    <w:rsid w:val="002D7DF4"/>
    <w:rsid w:val="002F584A"/>
    <w:rsid w:val="00316E02"/>
    <w:rsid w:val="003227F9"/>
    <w:rsid w:val="003418DD"/>
    <w:rsid w:val="00395487"/>
    <w:rsid w:val="00395AF4"/>
    <w:rsid w:val="003F6928"/>
    <w:rsid w:val="00403F1A"/>
    <w:rsid w:val="00456B7F"/>
    <w:rsid w:val="004B308B"/>
    <w:rsid w:val="004D4F02"/>
    <w:rsid w:val="004E3927"/>
    <w:rsid w:val="004E6267"/>
    <w:rsid w:val="004F2DE4"/>
    <w:rsid w:val="00514D7A"/>
    <w:rsid w:val="005409BB"/>
    <w:rsid w:val="00552AD6"/>
    <w:rsid w:val="00566A35"/>
    <w:rsid w:val="006168F2"/>
    <w:rsid w:val="00633C28"/>
    <w:rsid w:val="006442A6"/>
    <w:rsid w:val="006B5F86"/>
    <w:rsid w:val="006D7369"/>
    <w:rsid w:val="006F10DE"/>
    <w:rsid w:val="0070289A"/>
    <w:rsid w:val="0074349F"/>
    <w:rsid w:val="0074664B"/>
    <w:rsid w:val="00760311"/>
    <w:rsid w:val="007746F2"/>
    <w:rsid w:val="00776977"/>
    <w:rsid w:val="00792A82"/>
    <w:rsid w:val="007A1120"/>
    <w:rsid w:val="007A5B28"/>
    <w:rsid w:val="007B52E3"/>
    <w:rsid w:val="007D4ACF"/>
    <w:rsid w:val="00826758"/>
    <w:rsid w:val="00851BC4"/>
    <w:rsid w:val="00880C49"/>
    <w:rsid w:val="008901FC"/>
    <w:rsid w:val="008F0193"/>
    <w:rsid w:val="00915A23"/>
    <w:rsid w:val="00917AF8"/>
    <w:rsid w:val="0092179C"/>
    <w:rsid w:val="0096446D"/>
    <w:rsid w:val="00980976"/>
    <w:rsid w:val="00991AC5"/>
    <w:rsid w:val="009B5E0F"/>
    <w:rsid w:val="009C6695"/>
    <w:rsid w:val="009D1218"/>
    <w:rsid w:val="009D4362"/>
    <w:rsid w:val="009D512A"/>
    <w:rsid w:val="009D7845"/>
    <w:rsid w:val="009E50A7"/>
    <w:rsid w:val="009F71C4"/>
    <w:rsid w:val="00A17E1D"/>
    <w:rsid w:val="00A34087"/>
    <w:rsid w:val="00A808CE"/>
    <w:rsid w:val="00AD335A"/>
    <w:rsid w:val="00B15B30"/>
    <w:rsid w:val="00B342E8"/>
    <w:rsid w:val="00B556E9"/>
    <w:rsid w:val="00B82F99"/>
    <w:rsid w:val="00BA7B41"/>
    <w:rsid w:val="00BC3C06"/>
    <w:rsid w:val="00BD1026"/>
    <w:rsid w:val="00BE47E3"/>
    <w:rsid w:val="00C034DC"/>
    <w:rsid w:val="00C108D1"/>
    <w:rsid w:val="00C13356"/>
    <w:rsid w:val="00C26B83"/>
    <w:rsid w:val="00C426FF"/>
    <w:rsid w:val="00C45F3D"/>
    <w:rsid w:val="00C527D9"/>
    <w:rsid w:val="00C61A9B"/>
    <w:rsid w:val="00C64290"/>
    <w:rsid w:val="00CD088F"/>
    <w:rsid w:val="00CD32E6"/>
    <w:rsid w:val="00CE3F3D"/>
    <w:rsid w:val="00D204C9"/>
    <w:rsid w:val="00D321D4"/>
    <w:rsid w:val="00D40F71"/>
    <w:rsid w:val="00D77545"/>
    <w:rsid w:val="00D959C4"/>
    <w:rsid w:val="00DE7967"/>
    <w:rsid w:val="00E108AA"/>
    <w:rsid w:val="00E45BF6"/>
    <w:rsid w:val="00E9423B"/>
    <w:rsid w:val="00EA1B32"/>
    <w:rsid w:val="00ED3FD4"/>
    <w:rsid w:val="00ED4026"/>
    <w:rsid w:val="00EE1DD6"/>
    <w:rsid w:val="00EF0CEE"/>
    <w:rsid w:val="00F044F0"/>
    <w:rsid w:val="00F21CD9"/>
    <w:rsid w:val="00F26D59"/>
    <w:rsid w:val="00FC0BA8"/>
    <w:rsid w:val="00FC3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32E6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403F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403F1A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C527D9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C527D9"/>
    <w:rPr>
      <w:sz w:val="22"/>
      <w:szCs w:val="22"/>
      <w:lang w:eastAsia="en-US"/>
    </w:rPr>
  </w:style>
  <w:style w:type="paragraph" w:styleId="Sidfot">
    <w:name w:val="footer"/>
    <w:basedOn w:val="Normal"/>
    <w:link w:val="SidfotChar"/>
    <w:uiPriority w:val="99"/>
    <w:unhideWhenUsed/>
    <w:rsid w:val="00C527D9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C527D9"/>
    <w:rPr>
      <w:sz w:val="22"/>
      <w:szCs w:val="22"/>
      <w:lang w:eastAsia="en-US"/>
    </w:rPr>
  </w:style>
  <w:style w:type="paragraph" w:styleId="Ingetavstnd">
    <w:name w:val="No Spacing"/>
    <w:link w:val="IngetavstndChar"/>
    <w:uiPriority w:val="1"/>
    <w:qFormat/>
    <w:rsid w:val="00C527D9"/>
    <w:rPr>
      <w:rFonts w:eastAsia="Times New Roman"/>
      <w:sz w:val="22"/>
      <w:szCs w:val="22"/>
      <w:lang w:eastAsia="en-US"/>
    </w:rPr>
  </w:style>
  <w:style w:type="character" w:customStyle="1" w:styleId="IngetavstndChar">
    <w:name w:val="Inget avstånd Char"/>
    <w:basedOn w:val="Standardstycketeckensnitt"/>
    <w:link w:val="Ingetavstnd"/>
    <w:uiPriority w:val="1"/>
    <w:rsid w:val="00C527D9"/>
    <w:rPr>
      <w:rFonts w:eastAsia="Times New Roman"/>
      <w:sz w:val="22"/>
      <w:szCs w:val="22"/>
      <w:lang w:val="sv-SE" w:eastAsia="en-US" w:bidi="ar-SA"/>
    </w:rPr>
  </w:style>
  <w:style w:type="character" w:customStyle="1" w:styleId="hps">
    <w:name w:val="hps"/>
    <w:basedOn w:val="Standardstycketeckensnitt"/>
    <w:rsid w:val="00991AC5"/>
  </w:style>
  <w:style w:type="paragraph" w:styleId="Liststycke">
    <w:name w:val="List Paragraph"/>
    <w:basedOn w:val="Normal"/>
    <w:uiPriority w:val="34"/>
    <w:qFormat/>
    <w:rsid w:val="00040FED"/>
    <w:pPr>
      <w:ind w:left="720"/>
      <w:contextualSpacing/>
    </w:pPr>
  </w:style>
  <w:style w:type="character" w:customStyle="1" w:styleId="alt-edited">
    <w:name w:val="alt-edited"/>
    <w:basedOn w:val="Standardstycketeckensnitt"/>
    <w:rsid w:val="000E79CB"/>
  </w:style>
  <w:style w:type="paragraph" w:styleId="Normalwebb">
    <w:name w:val="Normal (Web)"/>
    <w:basedOn w:val="Normal"/>
    <w:uiPriority w:val="99"/>
    <w:semiHidden/>
    <w:unhideWhenUsed/>
    <w:rsid w:val="000E79CB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sv-SE"/>
    </w:rPr>
  </w:style>
  <w:style w:type="character" w:styleId="Betoning">
    <w:name w:val="Emphasis"/>
    <w:basedOn w:val="Standardstycketeckensnitt"/>
    <w:uiPriority w:val="20"/>
    <w:qFormat/>
    <w:rsid w:val="000E79CB"/>
    <w:rPr>
      <w:i/>
      <w:iCs/>
    </w:rPr>
  </w:style>
  <w:style w:type="character" w:styleId="Hyperlnk">
    <w:name w:val="Hyperlink"/>
    <w:basedOn w:val="Standardstycketeckensnitt"/>
    <w:uiPriority w:val="99"/>
    <w:unhideWhenUsed/>
    <w:rsid w:val="000E79CB"/>
    <w:rPr>
      <w:color w:val="0000FF" w:themeColor="hyperlink"/>
      <w:u w:val="single"/>
    </w:rPr>
  </w:style>
  <w:style w:type="paragraph" w:customStyle="1" w:styleId="Default">
    <w:name w:val="Default"/>
    <w:rsid w:val="00C13356"/>
    <w:pPr>
      <w:autoSpaceDE w:val="0"/>
      <w:autoSpaceDN w:val="0"/>
      <w:adjustRightInd w:val="0"/>
    </w:pPr>
    <w:rPr>
      <w:rFonts w:ascii="HelveticaNeueLT Std Lt" w:hAnsi="HelveticaNeueLT Std Lt" w:cs="HelveticaNeueLT Std Lt"/>
      <w:color w:val="000000"/>
      <w:sz w:val="24"/>
      <w:szCs w:val="24"/>
    </w:rPr>
  </w:style>
  <w:style w:type="character" w:customStyle="1" w:styleId="A2">
    <w:name w:val="A2"/>
    <w:uiPriority w:val="99"/>
    <w:rsid w:val="00C13356"/>
    <w:rPr>
      <w:rFonts w:cs="HelveticaNeueLT Std Lt"/>
      <w:color w:val="000000"/>
      <w:sz w:val="20"/>
      <w:szCs w:val="20"/>
    </w:rPr>
  </w:style>
  <w:style w:type="paragraph" w:customStyle="1" w:styleId="Pa2">
    <w:name w:val="Pa2"/>
    <w:basedOn w:val="Default"/>
    <w:next w:val="Default"/>
    <w:uiPriority w:val="99"/>
    <w:rsid w:val="007D4ACF"/>
    <w:pPr>
      <w:spacing w:line="241" w:lineRule="atLeast"/>
    </w:pPr>
    <w:rPr>
      <w:rFonts w:cs="Times New Roman"/>
      <w:color w:val="auto"/>
    </w:rPr>
  </w:style>
  <w:style w:type="paragraph" w:customStyle="1" w:styleId="Pa1">
    <w:name w:val="Pa1"/>
    <w:basedOn w:val="Default"/>
    <w:next w:val="Default"/>
    <w:uiPriority w:val="99"/>
    <w:rsid w:val="00BD1026"/>
    <w:pPr>
      <w:spacing w:line="241" w:lineRule="atLeast"/>
    </w:pPr>
    <w:rPr>
      <w:rFonts w:ascii="Helvetica Neue LT Std" w:hAnsi="Helvetica Neue LT Std" w:cs="Times New Roman"/>
      <w:color w:val="auto"/>
    </w:rPr>
  </w:style>
  <w:style w:type="character" w:customStyle="1" w:styleId="A4">
    <w:name w:val="A4"/>
    <w:uiPriority w:val="99"/>
    <w:rsid w:val="00BD1026"/>
    <w:rPr>
      <w:rFonts w:cs="Helvetica Neue LT Std"/>
      <w:color w:val="000000"/>
      <w:sz w:val="20"/>
      <w:szCs w:val="20"/>
    </w:rPr>
  </w:style>
  <w:style w:type="character" w:customStyle="1" w:styleId="A3">
    <w:name w:val="A3"/>
    <w:uiPriority w:val="99"/>
    <w:rsid w:val="00BD1026"/>
    <w:rPr>
      <w:rFonts w:cs="Helvetica Neue LT Std"/>
      <w:b/>
      <w:bCs/>
      <w:color w:val="000000"/>
      <w:sz w:val="36"/>
      <w:szCs w:val="36"/>
    </w:rPr>
  </w:style>
  <w:style w:type="character" w:customStyle="1" w:styleId="A0">
    <w:name w:val="A0"/>
    <w:uiPriority w:val="99"/>
    <w:rsid w:val="00011C60"/>
    <w:rPr>
      <w:rFonts w:cs="Helvetica Neue LT Std"/>
      <w:color w:val="221E1F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32E6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403F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403F1A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C527D9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C527D9"/>
    <w:rPr>
      <w:sz w:val="22"/>
      <w:szCs w:val="22"/>
      <w:lang w:eastAsia="en-US"/>
    </w:rPr>
  </w:style>
  <w:style w:type="paragraph" w:styleId="Sidfot">
    <w:name w:val="footer"/>
    <w:basedOn w:val="Normal"/>
    <w:link w:val="SidfotChar"/>
    <w:uiPriority w:val="99"/>
    <w:unhideWhenUsed/>
    <w:rsid w:val="00C527D9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C527D9"/>
    <w:rPr>
      <w:sz w:val="22"/>
      <w:szCs w:val="22"/>
      <w:lang w:eastAsia="en-US"/>
    </w:rPr>
  </w:style>
  <w:style w:type="paragraph" w:styleId="Ingetavstnd">
    <w:name w:val="No Spacing"/>
    <w:link w:val="IngetavstndChar"/>
    <w:uiPriority w:val="1"/>
    <w:qFormat/>
    <w:rsid w:val="00C527D9"/>
    <w:rPr>
      <w:rFonts w:eastAsia="Times New Roman"/>
      <w:sz w:val="22"/>
      <w:szCs w:val="22"/>
      <w:lang w:eastAsia="en-US"/>
    </w:rPr>
  </w:style>
  <w:style w:type="character" w:customStyle="1" w:styleId="IngetavstndChar">
    <w:name w:val="Inget avstånd Char"/>
    <w:basedOn w:val="Standardstycketeckensnitt"/>
    <w:link w:val="Ingetavstnd"/>
    <w:uiPriority w:val="1"/>
    <w:rsid w:val="00C527D9"/>
    <w:rPr>
      <w:rFonts w:eastAsia="Times New Roman"/>
      <w:sz w:val="22"/>
      <w:szCs w:val="22"/>
      <w:lang w:val="sv-SE" w:eastAsia="en-US" w:bidi="ar-SA"/>
    </w:rPr>
  </w:style>
  <w:style w:type="character" w:customStyle="1" w:styleId="hps">
    <w:name w:val="hps"/>
    <w:basedOn w:val="Standardstycketeckensnitt"/>
    <w:rsid w:val="00991AC5"/>
  </w:style>
  <w:style w:type="paragraph" w:styleId="Liststycke">
    <w:name w:val="List Paragraph"/>
    <w:basedOn w:val="Normal"/>
    <w:uiPriority w:val="34"/>
    <w:qFormat/>
    <w:rsid w:val="00040FED"/>
    <w:pPr>
      <w:ind w:left="720"/>
      <w:contextualSpacing/>
    </w:pPr>
  </w:style>
  <w:style w:type="character" w:customStyle="1" w:styleId="alt-edited">
    <w:name w:val="alt-edited"/>
    <w:basedOn w:val="Standardstycketeckensnitt"/>
    <w:rsid w:val="000E79CB"/>
  </w:style>
  <w:style w:type="paragraph" w:styleId="Normalwebb">
    <w:name w:val="Normal (Web)"/>
    <w:basedOn w:val="Normal"/>
    <w:uiPriority w:val="99"/>
    <w:semiHidden/>
    <w:unhideWhenUsed/>
    <w:rsid w:val="000E79CB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sv-SE"/>
    </w:rPr>
  </w:style>
  <w:style w:type="character" w:styleId="Betoning">
    <w:name w:val="Emphasis"/>
    <w:basedOn w:val="Standardstycketeckensnitt"/>
    <w:uiPriority w:val="20"/>
    <w:qFormat/>
    <w:rsid w:val="000E79CB"/>
    <w:rPr>
      <w:i/>
      <w:iCs/>
    </w:rPr>
  </w:style>
  <w:style w:type="character" w:styleId="Hyperlnk">
    <w:name w:val="Hyperlink"/>
    <w:basedOn w:val="Standardstycketeckensnitt"/>
    <w:uiPriority w:val="99"/>
    <w:unhideWhenUsed/>
    <w:rsid w:val="000E79CB"/>
    <w:rPr>
      <w:color w:val="0000FF" w:themeColor="hyperlink"/>
      <w:u w:val="single"/>
    </w:rPr>
  </w:style>
  <w:style w:type="paragraph" w:customStyle="1" w:styleId="Default">
    <w:name w:val="Default"/>
    <w:rsid w:val="00C13356"/>
    <w:pPr>
      <w:autoSpaceDE w:val="0"/>
      <w:autoSpaceDN w:val="0"/>
      <w:adjustRightInd w:val="0"/>
    </w:pPr>
    <w:rPr>
      <w:rFonts w:ascii="HelveticaNeueLT Std Lt" w:hAnsi="HelveticaNeueLT Std Lt" w:cs="HelveticaNeueLT Std Lt"/>
      <w:color w:val="000000"/>
      <w:sz w:val="24"/>
      <w:szCs w:val="24"/>
    </w:rPr>
  </w:style>
  <w:style w:type="character" w:customStyle="1" w:styleId="A2">
    <w:name w:val="A2"/>
    <w:uiPriority w:val="99"/>
    <w:rsid w:val="00C13356"/>
    <w:rPr>
      <w:rFonts w:cs="HelveticaNeueLT Std Lt"/>
      <w:color w:val="000000"/>
      <w:sz w:val="20"/>
      <w:szCs w:val="20"/>
    </w:rPr>
  </w:style>
  <w:style w:type="paragraph" w:customStyle="1" w:styleId="Pa2">
    <w:name w:val="Pa2"/>
    <w:basedOn w:val="Default"/>
    <w:next w:val="Default"/>
    <w:uiPriority w:val="99"/>
    <w:rsid w:val="007D4ACF"/>
    <w:pPr>
      <w:spacing w:line="241" w:lineRule="atLeast"/>
    </w:pPr>
    <w:rPr>
      <w:rFonts w:cs="Times New Roman"/>
      <w:color w:val="auto"/>
    </w:rPr>
  </w:style>
  <w:style w:type="paragraph" w:customStyle="1" w:styleId="Pa1">
    <w:name w:val="Pa1"/>
    <w:basedOn w:val="Default"/>
    <w:next w:val="Default"/>
    <w:uiPriority w:val="99"/>
    <w:rsid w:val="00BD1026"/>
    <w:pPr>
      <w:spacing w:line="241" w:lineRule="atLeast"/>
    </w:pPr>
    <w:rPr>
      <w:rFonts w:ascii="Helvetica Neue LT Std" w:hAnsi="Helvetica Neue LT Std" w:cs="Times New Roman"/>
      <w:color w:val="auto"/>
    </w:rPr>
  </w:style>
  <w:style w:type="character" w:customStyle="1" w:styleId="A4">
    <w:name w:val="A4"/>
    <w:uiPriority w:val="99"/>
    <w:rsid w:val="00BD1026"/>
    <w:rPr>
      <w:rFonts w:cs="Helvetica Neue LT Std"/>
      <w:color w:val="000000"/>
      <w:sz w:val="20"/>
      <w:szCs w:val="20"/>
    </w:rPr>
  </w:style>
  <w:style w:type="character" w:customStyle="1" w:styleId="A3">
    <w:name w:val="A3"/>
    <w:uiPriority w:val="99"/>
    <w:rsid w:val="00BD1026"/>
    <w:rPr>
      <w:rFonts w:cs="Helvetica Neue LT Std"/>
      <w:b/>
      <w:bCs/>
      <w:color w:val="000000"/>
      <w:sz w:val="36"/>
      <w:szCs w:val="36"/>
    </w:rPr>
  </w:style>
  <w:style w:type="character" w:customStyle="1" w:styleId="A0">
    <w:name w:val="A0"/>
    <w:uiPriority w:val="99"/>
    <w:rsid w:val="00011C60"/>
    <w:rPr>
      <w:rFonts w:cs="Helvetica Neue LT Std"/>
      <w:color w:val="221E1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1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5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7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FB9256-D049-42DF-97AF-440ACA1D23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294</Words>
  <Characters>1559</Characters>
  <Application>Microsoft Office Word</Application>
  <DocSecurity>0</DocSecurity>
  <Lines>12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Mitsubishi Electric AB</Company>
  <LinksUpToDate>false</LinksUpToDate>
  <CharactersWithSpaces>1850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Laila Svensson</dc:creator>
  <cp:lastModifiedBy>Oscar Eiderbrant</cp:lastModifiedBy>
  <cp:revision>3</cp:revision>
  <cp:lastPrinted>2017-02-27T12:43:00Z</cp:lastPrinted>
  <dcterms:created xsi:type="dcterms:W3CDTF">2017-02-27T12:44:00Z</dcterms:created>
  <dcterms:modified xsi:type="dcterms:W3CDTF">2017-02-27T12:48:00Z</dcterms:modified>
</cp:coreProperties>
</file>