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A4" w:rsidRPr="00641AD7" w:rsidRDefault="006F64A4" w:rsidP="001F519B">
      <w:pPr>
        <w:jc w:val="center"/>
        <w:rPr>
          <w:rFonts w:asciiTheme="majorHAnsi" w:hAnsiTheme="majorHAnsi"/>
          <w:b/>
          <w:sz w:val="48"/>
          <w:szCs w:val="48"/>
        </w:rPr>
      </w:pPr>
    </w:p>
    <w:p w:rsidR="001B7E00" w:rsidRPr="001B7E00" w:rsidRDefault="002F176C" w:rsidP="001B7E00">
      <w:pPr>
        <w:pStyle w:val="Brdtekstindrykning3"/>
        <w:spacing w:line="0" w:lineRule="atLeast"/>
        <w:ind w:left="0"/>
        <w:jc w:val="center"/>
        <w:rPr>
          <w:rFonts w:asciiTheme="majorHAnsi" w:hAnsiTheme="majorHAnsi" w:cs="Arial"/>
          <w:b/>
          <w:bCs/>
          <w:color w:val="FF0000"/>
          <w:spacing w:val="-8"/>
          <w:sz w:val="48"/>
          <w:szCs w:val="48"/>
        </w:rPr>
      </w:pPr>
      <w:r>
        <w:rPr>
          <w:rFonts w:asciiTheme="majorHAnsi" w:hAnsiTheme="majorHAnsi"/>
          <w:b/>
          <w:spacing w:val="-8"/>
          <w:sz w:val="48"/>
          <w:szCs w:val="48"/>
        </w:rPr>
        <w:t>Rekordår for KIA</w:t>
      </w:r>
    </w:p>
    <w:p w:rsidR="001B7E00" w:rsidRPr="000C4953" w:rsidRDefault="001B7E00" w:rsidP="001B7E00">
      <w:pPr>
        <w:pStyle w:val="Brdtekstindrykning3"/>
        <w:spacing w:line="276" w:lineRule="auto"/>
        <w:ind w:left="0"/>
        <w:rPr>
          <w:rFonts w:ascii="Arial" w:hAnsi="Arial" w:cs="Arial"/>
          <w:b/>
          <w:bCs/>
          <w:spacing w:val="-8"/>
          <w:sz w:val="24"/>
          <w:szCs w:val="24"/>
        </w:rPr>
      </w:pPr>
    </w:p>
    <w:p w:rsidR="000C4953" w:rsidRPr="000C4953" w:rsidRDefault="000C47E1" w:rsidP="000C47E1">
      <w:pPr>
        <w:pStyle w:val="Listeafsnit"/>
        <w:widowControl w:val="0"/>
        <w:numPr>
          <w:ilvl w:val="0"/>
          <w:numId w:val="16"/>
        </w:numPr>
        <w:tabs>
          <w:tab w:val="left" w:pos="4140"/>
        </w:tabs>
        <w:wordWrap w:val="0"/>
        <w:autoSpaceDE w:val="0"/>
        <w:autoSpaceDN w:val="0"/>
        <w:spacing w:after="0"/>
        <w:rPr>
          <w:rStyle w:val="Overskrift1Tegn"/>
          <w:rFonts w:asciiTheme="majorHAnsi" w:hAnsiTheme="majorHAnsi"/>
          <w:lang w:val="da-DK"/>
        </w:rPr>
      </w:pPr>
      <w:r>
        <w:rPr>
          <w:rStyle w:val="Overskrift1Tegn"/>
          <w:rFonts w:asciiTheme="majorHAnsi" w:hAnsiTheme="majorHAnsi"/>
          <w:lang w:val="da-DK"/>
        </w:rPr>
        <w:t>KI</w:t>
      </w:r>
      <w:r w:rsidR="005B51E4">
        <w:rPr>
          <w:rStyle w:val="Overskrift1Tegn"/>
          <w:rFonts w:asciiTheme="majorHAnsi" w:hAnsiTheme="majorHAnsi"/>
          <w:lang w:val="da-DK"/>
        </w:rPr>
        <w:t>A slår egen s</w:t>
      </w:r>
      <w:r>
        <w:rPr>
          <w:rStyle w:val="Overskrift1Tegn"/>
          <w:rFonts w:asciiTheme="majorHAnsi" w:hAnsiTheme="majorHAnsi"/>
          <w:lang w:val="da-DK"/>
        </w:rPr>
        <w:t>a</w:t>
      </w:r>
      <w:r w:rsidR="005B51E4">
        <w:rPr>
          <w:rStyle w:val="Overskrift1Tegn"/>
          <w:rFonts w:asciiTheme="majorHAnsi" w:hAnsiTheme="majorHAnsi"/>
          <w:lang w:val="da-DK"/>
        </w:rPr>
        <w:t>l</w:t>
      </w:r>
      <w:r>
        <w:rPr>
          <w:rStyle w:val="Overskrift1Tegn"/>
          <w:rFonts w:asciiTheme="majorHAnsi" w:hAnsiTheme="majorHAnsi"/>
          <w:lang w:val="da-DK"/>
        </w:rPr>
        <w:t>gsrekord med 11.180 solgte enheder i 2015</w:t>
      </w:r>
    </w:p>
    <w:p w:rsidR="000C47E1" w:rsidRPr="000C47E1" w:rsidRDefault="001B7E00" w:rsidP="001B7E00">
      <w:pPr>
        <w:pStyle w:val="Listeafsnit"/>
        <w:widowControl w:val="0"/>
        <w:numPr>
          <w:ilvl w:val="0"/>
          <w:numId w:val="16"/>
        </w:numPr>
        <w:tabs>
          <w:tab w:val="left" w:pos="4140"/>
        </w:tabs>
        <w:wordWrap w:val="0"/>
        <w:autoSpaceDE w:val="0"/>
        <w:autoSpaceDN w:val="0"/>
        <w:spacing w:after="0"/>
        <w:rPr>
          <w:rStyle w:val="Overskrift1Tegn"/>
          <w:rFonts w:asciiTheme="majorHAnsi" w:eastAsia="Calibri" w:hAnsiTheme="majorHAnsi" w:cs="Arial"/>
          <w:b w:val="0"/>
          <w:bCs/>
          <w:szCs w:val="22"/>
          <w:lang w:val="da-DK" w:eastAsia="en-US"/>
        </w:rPr>
      </w:pPr>
      <w:r w:rsidRPr="000C47E1">
        <w:rPr>
          <w:rStyle w:val="Overskrift1Tegn"/>
          <w:rFonts w:asciiTheme="majorHAnsi" w:hAnsiTheme="majorHAnsi"/>
          <w:lang w:val="da-DK"/>
        </w:rPr>
        <w:t>Den</w:t>
      </w:r>
      <w:r w:rsidR="000C47E1">
        <w:rPr>
          <w:rStyle w:val="Overskrift1Tegn"/>
          <w:rFonts w:asciiTheme="majorHAnsi" w:hAnsiTheme="majorHAnsi"/>
          <w:lang w:val="da-DK"/>
        </w:rPr>
        <w:t xml:space="preserve"> samlede KIA bestand på de danske veje når op på 84.023 biler</w:t>
      </w:r>
    </w:p>
    <w:p w:rsidR="001B7E00" w:rsidRPr="000C4953" w:rsidRDefault="001B7E00" w:rsidP="001B7E00">
      <w:pPr>
        <w:tabs>
          <w:tab w:val="left" w:pos="4140"/>
        </w:tabs>
        <w:rPr>
          <w:rFonts w:asciiTheme="majorHAnsi" w:hAnsiTheme="majorHAnsi" w:cs="Arial"/>
          <w:b/>
          <w:bCs/>
          <w:sz w:val="24"/>
          <w:szCs w:val="24"/>
        </w:rPr>
      </w:pPr>
    </w:p>
    <w:p w:rsidR="00C841B1" w:rsidRDefault="001B7E00" w:rsidP="002F176C">
      <w:pPr>
        <w:pStyle w:val="Ingenafstand"/>
        <w:spacing w:line="276" w:lineRule="auto"/>
        <w:rPr>
          <w:rStyle w:val="KommentartekstTegn"/>
          <w:rFonts w:asciiTheme="majorHAnsi" w:hAnsiTheme="majorHAnsi"/>
        </w:rPr>
      </w:pPr>
      <w:r w:rsidRPr="00324F87">
        <w:rPr>
          <w:rStyle w:val="KommentartekstTegn"/>
          <w:rFonts w:asciiTheme="majorHAnsi" w:hAnsiTheme="majorHAnsi"/>
          <w:b/>
        </w:rPr>
        <w:t xml:space="preserve">Fredericia, den </w:t>
      </w:r>
      <w:r w:rsidR="007D4284">
        <w:rPr>
          <w:rStyle w:val="KommentartekstTegn"/>
          <w:rFonts w:asciiTheme="majorHAnsi" w:hAnsiTheme="majorHAnsi"/>
          <w:b/>
        </w:rPr>
        <w:t>6</w:t>
      </w:r>
      <w:r w:rsidR="00324F87" w:rsidRPr="00324F87">
        <w:rPr>
          <w:rStyle w:val="KommentartekstTegn"/>
          <w:rFonts w:asciiTheme="majorHAnsi" w:hAnsiTheme="majorHAnsi"/>
          <w:b/>
        </w:rPr>
        <w:t xml:space="preserve">. </w:t>
      </w:r>
      <w:r w:rsidR="002F176C">
        <w:rPr>
          <w:rStyle w:val="KommentartekstTegn"/>
          <w:rFonts w:asciiTheme="majorHAnsi" w:hAnsiTheme="majorHAnsi"/>
          <w:b/>
        </w:rPr>
        <w:t>januar</w:t>
      </w:r>
      <w:r w:rsidRPr="00324F87">
        <w:rPr>
          <w:rStyle w:val="KommentartekstTegn"/>
          <w:rFonts w:asciiTheme="majorHAnsi" w:hAnsiTheme="majorHAnsi"/>
          <w:b/>
        </w:rPr>
        <w:t xml:space="preserve"> </w:t>
      </w:r>
      <w:r w:rsidR="00324F87" w:rsidRPr="00324F87">
        <w:rPr>
          <w:rStyle w:val="KommentartekstTegn"/>
          <w:rFonts w:asciiTheme="majorHAnsi" w:hAnsiTheme="majorHAnsi"/>
          <w:b/>
        </w:rPr>
        <w:t>201</w:t>
      </w:r>
      <w:r w:rsidR="002F176C">
        <w:rPr>
          <w:rStyle w:val="KommentartekstTegn"/>
          <w:rFonts w:asciiTheme="majorHAnsi" w:hAnsiTheme="majorHAnsi"/>
          <w:b/>
        </w:rPr>
        <w:t>6</w:t>
      </w:r>
      <w:r w:rsidR="00324F87">
        <w:rPr>
          <w:rStyle w:val="KommentartekstTegn"/>
          <w:rFonts w:asciiTheme="majorHAnsi" w:hAnsiTheme="majorHAnsi"/>
        </w:rPr>
        <w:t xml:space="preserve"> </w:t>
      </w:r>
      <w:r w:rsidRPr="001B7E00">
        <w:rPr>
          <w:rStyle w:val="KommentartekstTegn"/>
          <w:rFonts w:asciiTheme="majorHAnsi" w:hAnsiTheme="majorHAnsi"/>
        </w:rPr>
        <w:t xml:space="preserve">– KIA </w:t>
      </w:r>
      <w:r w:rsidR="002F176C">
        <w:rPr>
          <w:rStyle w:val="KommentartekstTegn"/>
          <w:rFonts w:asciiTheme="majorHAnsi" w:hAnsiTheme="majorHAnsi"/>
        </w:rPr>
        <w:t xml:space="preserve">har haft </w:t>
      </w:r>
      <w:r w:rsidR="00202065">
        <w:rPr>
          <w:rStyle w:val="KommentartekstTegn"/>
          <w:rFonts w:asciiTheme="majorHAnsi" w:hAnsiTheme="majorHAnsi"/>
        </w:rPr>
        <w:t>et fantastisk godt år i 2015</w:t>
      </w:r>
      <w:r w:rsidR="000917AA">
        <w:rPr>
          <w:rStyle w:val="KommentartekstTegn"/>
          <w:rFonts w:asciiTheme="majorHAnsi" w:hAnsiTheme="majorHAnsi"/>
        </w:rPr>
        <w:t>, hvor det er blevet til</w:t>
      </w:r>
      <w:r w:rsidR="00202065">
        <w:rPr>
          <w:rStyle w:val="KommentartekstTegn"/>
          <w:rFonts w:asciiTheme="majorHAnsi" w:hAnsiTheme="majorHAnsi"/>
        </w:rPr>
        <w:t xml:space="preserve"> 11.180 solgte enheder. </w:t>
      </w:r>
      <w:r w:rsidR="00C841B1">
        <w:rPr>
          <w:rStyle w:val="KommentartekstTegn"/>
          <w:rFonts w:asciiTheme="majorHAnsi" w:hAnsiTheme="majorHAnsi"/>
        </w:rPr>
        <w:t>Det er en stigning på 12,6 % i forhold til 2014</w:t>
      </w:r>
      <w:r w:rsidR="00E57AA5">
        <w:rPr>
          <w:rStyle w:val="KommentartekstTegn"/>
          <w:rFonts w:asciiTheme="majorHAnsi" w:hAnsiTheme="majorHAnsi"/>
        </w:rPr>
        <w:t xml:space="preserve">. </w:t>
      </w:r>
      <w:r w:rsidR="00D36615">
        <w:rPr>
          <w:rStyle w:val="KommentartekstTegn"/>
          <w:rFonts w:asciiTheme="majorHAnsi" w:hAnsiTheme="majorHAnsi"/>
        </w:rPr>
        <w:t>KIA slutter hermed året af i top 10 med en markedsandel på knap 5 %.</w:t>
      </w:r>
      <w:r w:rsidR="009578E3">
        <w:rPr>
          <w:rStyle w:val="KommentartekstTegn"/>
          <w:rFonts w:asciiTheme="majorHAnsi" w:hAnsiTheme="majorHAnsi"/>
        </w:rPr>
        <w:t xml:space="preserve"> </w:t>
      </w:r>
      <w:r w:rsidR="00E57AA5">
        <w:rPr>
          <w:rStyle w:val="KommentartekstTegn"/>
          <w:rFonts w:asciiTheme="majorHAnsi" w:hAnsiTheme="majorHAnsi"/>
        </w:rPr>
        <w:t xml:space="preserve">Aldrig før er der blevet leveret så mange KIA modeller i samme kalenderår. Den hidtidige rekord er på 11.069 biler, og den er tilbage fra 2012, hvor KIA </w:t>
      </w:r>
      <w:r w:rsidR="007F40C6">
        <w:rPr>
          <w:rStyle w:val="KommentartekstTegn"/>
          <w:rFonts w:asciiTheme="majorHAnsi" w:hAnsiTheme="majorHAnsi"/>
        </w:rPr>
        <w:t>havde tre helt nye modeller i henholdsvis A, B og C segmentet.</w:t>
      </w:r>
    </w:p>
    <w:p w:rsidR="007F40C6" w:rsidRDefault="007F40C6" w:rsidP="002F176C">
      <w:pPr>
        <w:pStyle w:val="Ingenafstand"/>
        <w:spacing w:line="276" w:lineRule="auto"/>
        <w:rPr>
          <w:rStyle w:val="KommentartekstTegn"/>
          <w:rFonts w:asciiTheme="majorHAnsi" w:hAnsiTheme="majorHAnsi"/>
        </w:rPr>
      </w:pPr>
    </w:p>
    <w:p w:rsidR="00F51334" w:rsidRDefault="0012568C" w:rsidP="00F51334">
      <w:pPr>
        <w:pStyle w:val="Ingenafstand"/>
        <w:spacing w:line="276" w:lineRule="auto"/>
        <w:rPr>
          <w:rStyle w:val="KommentartekstTegn"/>
          <w:rFonts w:asciiTheme="majorHAnsi" w:hAnsiTheme="majorHAnsi"/>
        </w:rPr>
      </w:pPr>
      <w:r>
        <w:rPr>
          <w:rStyle w:val="KommentartekstTegn"/>
          <w:rFonts w:asciiTheme="majorHAnsi" w:hAnsiTheme="majorHAnsi"/>
        </w:rPr>
        <w:t xml:space="preserve">Væksten er drevet af flere modeller. Især KIA </w:t>
      </w:r>
      <w:proofErr w:type="spellStart"/>
      <w:r>
        <w:rPr>
          <w:rStyle w:val="KommentartekstTegn"/>
          <w:rFonts w:asciiTheme="majorHAnsi" w:hAnsiTheme="majorHAnsi"/>
        </w:rPr>
        <w:t>Picanto</w:t>
      </w:r>
      <w:proofErr w:type="spellEnd"/>
      <w:r>
        <w:rPr>
          <w:rStyle w:val="KommentartekstTegn"/>
          <w:rFonts w:asciiTheme="majorHAnsi" w:hAnsiTheme="majorHAnsi"/>
        </w:rPr>
        <w:t xml:space="preserve"> og KIA Rio i henholdsvis A og B segmentet står for en stor andel af det flotte salgsresultat. Herudover er KIAs modelprogram blevet bredere med bl.a. KIA Optima i D-segmentet, så der er modeller i alle segmenter til at løfte mærkets s</w:t>
      </w:r>
      <w:r w:rsidR="00F51334">
        <w:rPr>
          <w:rStyle w:val="KommentartekstTegn"/>
          <w:rFonts w:asciiTheme="majorHAnsi" w:hAnsiTheme="majorHAnsi"/>
        </w:rPr>
        <w:t>algspotentiale.</w:t>
      </w:r>
    </w:p>
    <w:p w:rsidR="00F51334" w:rsidRDefault="00F51334" w:rsidP="00F51334">
      <w:pPr>
        <w:pStyle w:val="Ingenafstand"/>
        <w:spacing w:line="276" w:lineRule="auto"/>
        <w:rPr>
          <w:rStyle w:val="KommentartekstTegn"/>
          <w:rFonts w:asciiTheme="majorHAnsi" w:hAnsiTheme="majorHAnsi"/>
        </w:rPr>
      </w:pPr>
    </w:p>
    <w:p w:rsidR="00F51334" w:rsidRDefault="00F51334" w:rsidP="00F51334">
      <w:pPr>
        <w:pStyle w:val="Ingenafstand"/>
        <w:spacing w:line="276" w:lineRule="auto"/>
        <w:rPr>
          <w:rStyle w:val="KommentartekstTegn"/>
          <w:rFonts w:asciiTheme="majorHAnsi" w:hAnsiTheme="majorHAnsi"/>
        </w:rPr>
      </w:pPr>
      <w:r>
        <w:rPr>
          <w:rStyle w:val="KommentartekstTegn"/>
          <w:rFonts w:asciiTheme="majorHAnsi" w:hAnsiTheme="majorHAnsi"/>
        </w:rPr>
        <w:t xml:space="preserve">KIAs rekordhøje salg er med til at forankre KIAs position i markedet, og med 84.023 KIA modeller kørende på de danske veje, bliver det ved selvsyn bekræftet. </w:t>
      </w:r>
    </w:p>
    <w:p w:rsidR="00F51334" w:rsidRDefault="00F51334" w:rsidP="00F51334">
      <w:r w:rsidRPr="007F40C6">
        <w:t>Det er gået rigtig stæ</w:t>
      </w:r>
      <w:r>
        <w:t>rkt for KIA gennem de sidste år. KIAs</w:t>
      </w:r>
      <w:r w:rsidRPr="007F40C6">
        <w:t xml:space="preserve"> designer Peter Schreyer har skabt en designlinje som appellerer bredt</w:t>
      </w:r>
      <w:r>
        <w:t>, og samtidig har produktkvaliteten taget et kvantespring siden KIAs introduktion i Danmark for 20 år siden. A</w:t>
      </w:r>
      <w:r w:rsidRPr="007F40C6">
        <w:t>lt sammen medvirkende til</w:t>
      </w:r>
      <w:r>
        <w:t>,</w:t>
      </w:r>
      <w:r w:rsidRPr="007F40C6">
        <w:t xml:space="preserve"> at KIA har mere end fordoblet sit salg i Danmark på 5 år.</w:t>
      </w:r>
      <w:r>
        <w:t xml:space="preserve"> </w:t>
      </w:r>
    </w:p>
    <w:p w:rsidR="00844B38" w:rsidRDefault="000917AA" w:rsidP="002F176C">
      <w:pPr>
        <w:pStyle w:val="Ingenafstand"/>
        <w:spacing w:line="276" w:lineRule="auto"/>
        <w:rPr>
          <w:rStyle w:val="KommentartekstTegn"/>
          <w:rFonts w:asciiTheme="majorHAnsi" w:hAnsiTheme="majorHAnsi"/>
        </w:rPr>
      </w:pPr>
      <w:r w:rsidRPr="0012568C">
        <w:t>KIAs administrerende direktør; Mogens Lyngsø glæder sig over den nye salgsrekord</w:t>
      </w:r>
      <w:r w:rsidR="000C47E1" w:rsidRPr="0012568C">
        <w:t>.</w:t>
      </w:r>
      <w:r w:rsidRPr="0012568C">
        <w:t xml:space="preserve"> </w:t>
      </w:r>
      <w:r w:rsidRPr="0012568C">
        <w:rPr>
          <w:i/>
        </w:rPr>
        <w:t>”</w:t>
      </w:r>
      <w:r w:rsidR="00292C65" w:rsidRPr="0012568C">
        <w:rPr>
          <w:i/>
        </w:rPr>
        <w:t>Det er flere b</w:t>
      </w:r>
      <w:r w:rsidR="0012568C" w:rsidRPr="0012568C">
        <w:rPr>
          <w:i/>
        </w:rPr>
        <w:t xml:space="preserve">iler end vi havde forventet, og </w:t>
      </w:r>
      <w:r w:rsidR="00292C65" w:rsidRPr="0012568C">
        <w:rPr>
          <w:i/>
        </w:rPr>
        <w:t xml:space="preserve">bekræfter bare kundernes tillid til KIA mærket. </w:t>
      </w:r>
      <w:r w:rsidRPr="0012568C">
        <w:rPr>
          <w:i/>
        </w:rPr>
        <w:t>Samtidig er det et udtryk for topmotiverede forhandlere, som formår at leve op til væksten i et meget konkurrencepræget marked</w:t>
      </w:r>
      <w:r w:rsidR="0012568C" w:rsidRPr="0012568C">
        <w:rPr>
          <w:i/>
        </w:rPr>
        <w:t xml:space="preserve">. Vi </w:t>
      </w:r>
      <w:r w:rsidR="007D6585">
        <w:rPr>
          <w:i/>
        </w:rPr>
        <w:t>ser frem til åbningen af endnu en fabrik</w:t>
      </w:r>
      <w:r w:rsidR="0012568C" w:rsidRPr="0012568C">
        <w:rPr>
          <w:i/>
        </w:rPr>
        <w:t xml:space="preserve"> i Mexico,</w:t>
      </w:r>
      <w:r w:rsidR="007D6585">
        <w:rPr>
          <w:i/>
        </w:rPr>
        <w:t xml:space="preserve"> så vi fortsat kan møde den stadig stigende efterspørgsel</w:t>
      </w:r>
      <w:bookmarkStart w:id="0" w:name="_GoBack"/>
      <w:bookmarkEnd w:id="0"/>
      <w:r w:rsidR="0012568C" w:rsidRPr="0012568C">
        <w:rPr>
          <w:i/>
        </w:rPr>
        <w:t>”</w:t>
      </w:r>
      <w:r w:rsidRPr="0012568C">
        <w:t>.</w:t>
      </w:r>
    </w:p>
    <w:p w:rsidR="001B7E00" w:rsidRPr="00202065" w:rsidRDefault="001B7E00" w:rsidP="004B54C2">
      <w:pPr>
        <w:spacing w:after="0"/>
        <w:jc w:val="center"/>
        <w:rPr>
          <w:rFonts w:asciiTheme="majorHAnsi" w:hAnsiTheme="majorHAnsi"/>
          <w:b/>
        </w:rPr>
      </w:pPr>
    </w:p>
    <w:p w:rsidR="004B54C2" w:rsidRPr="00BF00E4" w:rsidRDefault="004B54C2" w:rsidP="004B54C2">
      <w:pPr>
        <w:spacing w:after="0"/>
        <w:jc w:val="center"/>
        <w:rPr>
          <w:rFonts w:asciiTheme="majorHAnsi" w:hAnsiTheme="majorHAnsi" w:cs="Arial"/>
          <w:b/>
        </w:rPr>
      </w:pPr>
      <w:r w:rsidRPr="00BF00E4">
        <w:rPr>
          <w:rFonts w:asciiTheme="majorHAnsi" w:hAnsiTheme="majorHAnsi"/>
          <w:b/>
        </w:rPr>
        <w:t>-SLUT-</w:t>
      </w:r>
    </w:p>
    <w:p w:rsidR="000C4953" w:rsidRDefault="000C4953" w:rsidP="004B54C2">
      <w:pPr>
        <w:spacing w:after="0" w:line="240" w:lineRule="auto"/>
        <w:rPr>
          <w:b/>
          <w:sz w:val="18"/>
          <w:szCs w:val="18"/>
          <w:u w:val="single"/>
        </w:rPr>
      </w:pPr>
    </w:p>
    <w:p w:rsidR="000C4953" w:rsidRDefault="000C4953" w:rsidP="004B54C2">
      <w:pPr>
        <w:spacing w:after="0" w:line="240" w:lineRule="auto"/>
        <w:rPr>
          <w:b/>
          <w:sz w:val="18"/>
          <w:szCs w:val="18"/>
          <w:u w:val="single"/>
        </w:rPr>
      </w:pPr>
    </w:p>
    <w:p w:rsidR="0065019D" w:rsidRDefault="004B54C2" w:rsidP="002C6329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KIA Import Danmark AS</w:t>
      </w:r>
      <w:r>
        <w:rPr>
          <w:rFonts w:asciiTheme="majorHAnsi" w:hAnsiTheme="majorHAnsi"/>
          <w:sz w:val="18"/>
          <w:szCs w:val="18"/>
        </w:rPr>
        <w:t xml:space="preserve"> (</w:t>
      </w:r>
      <w:hyperlink r:id="rId9" w:history="1">
        <w:r>
          <w:rPr>
            <w:rStyle w:val="Hyperlink"/>
            <w:rFonts w:asciiTheme="majorHAnsi" w:hAnsiTheme="majorHAnsi"/>
            <w:sz w:val="18"/>
            <w:szCs w:val="18"/>
          </w:rPr>
          <w:t>www.kia.com</w:t>
        </w:r>
      </w:hyperlink>
      <w:r>
        <w:rPr>
          <w:rFonts w:asciiTheme="majorHAnsi" w:hAnsiTheme="majorHAnsi"/>
          <w:sz w:val="18"/>
          <w:szCs w:val="18"/>
        </w:rPr>
        <w:t>) er et selskab under Nellemann koncernen (</w:t>
      </w:r>
      <w:hyperlink r:id="rId10" w:history="1">
        <w:r>
          <w:rPr>
            <w:rStyle w:val="Hyperlink"/>
            <w:rFonts w:asciiTheme="majorHAnsi" w:hAnsiTheme="majorHAnsi"/>
            <w:sz w:val="18"/>
            <w:szCs w:val="18"/>
          </w:rPr>
          <w:t>www.nellemann.dk</w:t>
        </w:r>
      </w:hyperlink>
      <w:r w:rsidR="00D36615">
        <w:rPr>
          <w:rFonts w:asciiTheme="majorHAnsi" w:hAnsiTheme="majorHAnsi"/>
          <w:sz w:val="18"/>
          <w:szCs w:val="18"/>
        </w:rPr>
        <w:t xml:space="preserve">) med hovedsæde i Fredericia, og beskæftiger i dag cirka 30 ansatte. </w:t>
      </w:r>
      <w:r w:rsidR="007E432F">
        <w:rPr>
          <w:rFonts w:asciiTheme="majorHAnsi" w:hAnsiTheme="majorHAnsi"/>
          <w:sz w:val="18"/>
          <w:szCs w:val="18"/>
        </w:rPr>
        <w:t xml:space="preserve"> </w:t>
      </w:r>
      <w:r w:rsidR="0065019D">
        <w:rPr>
          <w:rFonts w:asciiTheme="majorHAnsi" w:hAnsiTheme="majorHAnsi"/>
          <w:sz w:val="18"/>
          <w:szCs w:val="18"/>
        </w:rPr>
        <w:t>Vi målretter vores modelprogram i hvert enkelt segment, så vi kan tilbyde kunden mest bil for pengene</w:t>
      </w:r>
      <w:r w:rsidR="00AE3DFD">
        <w:rPr>
          <w:rFonts w:asciiTheme="majorHAnsi" w:hAnsiTheme="majorHAnsi"/>
          <w:sz w:val="18"/>
          <w:szCs w:val="18"/>
        </w:rPr>
        <w:t>. KIAs dna er et stærkt design samtidig med en driftssikker kvalitet, som vi bakker op med vores unikke 7 års garanti (op til 150.000 km – men fri km i de første 3 år). Hermed har KIA kunden et lavt niveau af omkostninger som bilejer. Den lange garanti sikrer samtidig en af de højeste restværdier i markedet.</w:t>
      </w:r>
    </w:p>
    <w:p w:rsidR="0065019D" w:rsidRDefault="0065019D" w:rsidP="002C6329">
      <w:pPr>
        <w:spacing w:after="0"/>
        <w:rPr>
          <w:rFonts w:asciiTheme="majorHAnsi" w:hAnsiTheme="majorHAnsi"/>
          <w:sz w:val="18"/>
          <w:szCs w:val="18"/>
        </w:rPr>
      </w:pPr>
    </w:p>
    <w:p w:rsidR="006A18B8" w:rsidRDefault="006A18B8" w:rsidP="002C6329">
      <w:pPr>
        <w:spacing w:after="0"/>
        <w:rPr>
          <w:rFonts w:asciiTheme="majorHAnsi" w:hAnsiTheme="majorHAnsi"/>
          <w:sz w:val="18"/>
          <w:szCs w:val="18"/>
        </w:rPr>
      </w:pPr>
    </w:p>
    <w:p w:rsidR="006A18B8" w:rsidRDefault="006A18B8" w:rsidP="002C6329">
      <w:pPr>
        <w:spacing w:after="0"/>
        <w:rPr>
          <w:rFonts w:asciiTheme="majorHAnsi" w:hAnsiTheme="majorHAnsi"/>
          <w:sz w:val="18"/>
          <w:szCs w:val="18"/>
        </w:rPr>
      </w:pPr>
    </w:p>
    <w:p w:rsidR="006A18B8" w:rsidRDefault="006A18B8" w:rsidP="002C6329">
      <w:pPr>
        <w:spacing w:after="0"/>
        <w:rPr>
          <w:rFonts w:asciiTheme="majorHAnsi" w:hAnsiTheme="majorHAnsi"/>
          <w:sz w:val="18"/>
          <w:szCs w:val="18"/>
        </w:rPr>
      </w:pPr>
    </w:p>
    <w:p w:rsidR="004B54C2" w:rsidRDefault="00C841B1" w:rsidP="002C6329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KIA Import Danmark AS kan i år </w:t>
      </w:r>
      <w:r w:rsidR="00D36615">
        <w:rPr>
          <w:rFonts w:asciiTheme="majorHAnsi" w:hAnsiTheme="majorHAnsi"/>
          <w:sz w:val="18"/>
          <w:szCs w:val="18"/>
        </w:rPr>
        <w:t xml:space="preserve">fejre 20 års jubilæum i Danmark med </w:t>
      </w:r>
      <w:r w:rsidR="0065019D">
        <w:rPr>
          <w:rFonts w:asciiTheme="majorHAnsi" w:hAnsiTheme="majorHAnsi"/>
          <w:sz w:val="18"/>
          <w:szCs w:val="18"/>
        </w:rPr>
        <w:t>en flot salgsrekord i baggagen</w:t>
      </w:r>
      <w:r w:rsidR="00D36615">
        <w:rPr>
          <w:rFonts w:asciiTheme="majorHAnsi" w:hAnsiTheme="majorHAnsi"/>
          <w:sz w:val="18"/>
          <w:szCs w:val="18"/>
        </w:rPr>
        <w:t xml:space="preserve"> på 11.180 solgte enheder</w:t>
      </w:r>
      <w:r w:rsidR="0065019D">
        <w:rPr>
          <w:rFonts w:asciiTheme="majorHAnsi" w:hAnsiTheme="majorHAnsi"/>
          <w:sz w:val="18"/>
          <w:szCs w:val="18"/>
        </w:rPr>
        <w:t xml:space="preserve"> for 2015</w:t>
      </w:r>
      <w:r w:rsidR="00D36615">
        <w:rPr>
          <w:rFonts w:asciiTheme="majorHAnsi" w:hAnsiTheme="majorHAnsi"/>
          <w:sz w:val="18"/>
          <w:szCs w:val="18"/>
        </w:rPr>
        <w:t xml:space="preserve">. </w:t>
      </w:r>
      <w:r w:rsidR="006A18B8">
        <w:rPr>
          <w:rFonts w:asciiTheme="majorHAnsi" w:hAnsiTheme="majorHAnsi"/>
          <w:sz w:val="18"/>
          <w:szCs w:val="18"/>
        </w:rPr>
        <w:t>Det flotte salgsresultat er med til at forankre vores position i markedet</w:t>
      </w:r>
      <w:r w:rsidR="004B54C2">
        <w:rPr>
          <w:rFonts w:asciiTheme="majorHAnsi" w:hAnsiTheme="majorHAnsi"/>
          <w:sz w:val="18"/>
          <w:szCs w:val="18"/>
        </w:rPr>
        <w:t>,</w:t>
      </w:r>
      <w:r w:rsidR="006A18B8">
        <w:rPr>
          <w:rFonts w:asciiTheme="majorHAnsi" w:hAnsiTheme="majorHAnsi"/>
          <w:sz w:val="18"/>
          <w:szCs w:val="18"/>
        </w:rPr>
        <w:t xml:space="preserve"> og bekræfter</w:t>
      </w:r>
      <w:r w:rsidR="004B54C2">
        <w:rPr>
          <w:rFonts w:asciiTheme="majorHAnsi" w:hAnsiTheme="majorHAnsi"/>
          <w:sz w:val="18"/>
          <w:szCs w:val="18"/>
        </w:rPr>
        <w:t xml:space="preserve"> at vi har </w:t>
      </w:r>
      <w:r w:rsidR="007E432F">
        <w:rPr>
          <w:rFonts w:asciiTheme="majorHAnsi" w:hAnsiTheme="majorHAnsi"/>
          <w:sz w:val="18"/>
          <w:szCs w:val="18"/>
        </w:rPr>
        <w:t xml:space="preserve">kundernes tillid. </w:t>
      </w:r>
      <w:r w:rsidR="007D6585">
        <w:rPr>
          <w:rFonts w:asciiTheme="majorHAnsi" w:hAnsiTheme="majorHAnsi"/>
          <w:sz w:val="18"/>
          <w:szCs w:val="18"/>
        </w:rPr>
        <w:t>2016</w:t>
      </w:r>
      <w:r w:rsidR="006A18B8">
        <w:rPr>
          <w:rFonts w:asciiTheme="majorHAnsi" w:hAnsiTheme="majorHAnsi"/>
          <w:sz w:val="18"/>
          <w:szCs w:val="18"/>
        </w:rPr>
        <w:t xml:space="preserve"> byder på </w:t>
      </w:r>
      <w:r w:rsidR="007D6585">
        <w:rPr>
          <w:rFonts w:asciiTheme="majorHAnsi" w:hAnsiTheme="majorHAnsi"/>
          <w:sz w:val="18"/>
          <w:szCs w:val="18"/>
        </w:rPr>
        <w:t>flere</w:t>
      </w:r>
      <w:r w:rsidR="006A18B8">
        <w:rPr>
          <w:rFonts w:asciiTheme="majorHAnsi" w:hAnsiTheme="majorHAnsi"/>
          <w:sz w:val="18"/>
          <w:szCs w:val="18"/>
        </w:rPr>
        <w:t xml:space="preserve"> nye modeller, ny og spændende teknologi samt </w:t>
      </w:r>
      <w:r w:rsidR="007D6585">
        <w:rPr>
          <w:rFonts w:asciiTheme="majorHAnsi" w:hAnsiTheme="majorHAnsi"/>
          <w:sz w:val="18"/>
          <w:szCs w:val="18"/>
        </w:rPr>
        <w:t>endnu en ny fabrik</w:t>
      </w:r>
      <w:r w:rsidR="006A18B8">
        <w:rPr>
          <w:rFonts w:asciiTheme="majorHAnsi" w:hAnsiTheme="majorHAnsi"/>
          <w:sz w:val="18"/>
          <w:szCs w:val="18"/>
        </w:rPr>
        <w:t xml:space="preserve">, så vi glæder os over et stadigt stigende vækstpotentiale for KIA i Danmark. </w:t>
      </w:r>
      <w:r w:rsidR="007E432F">
        <w:rPr>
          <w:rFonts w:asciiTheme="majorHAnsi" w:hAnsiTheme="majorHAnsi"/>
          <w:sz w:val="18"/>
          <w:szCs w:val="18"/>
        </w:rPr>
        <w:t xml:space="preserve"> </w:t>
      </w:r>
    </w:p>
    <w:p w:rsidR="00D36615" w:rsidRPr="002C6329" w:rsidRDefault="00D36615" w:rsidP="002C6329">
      <w:pPr>
        <w:spacing w:after="0"/>
        <w:rPr>
          <w:sz w:val="18"/>
          <w:szCs w:val="18"/>
        </w:rPr>
      </w:pPr>
    </w:p>
    <w:p w:rsidR="004B54C2" w:rsidRDefault="004B54C2" w:rsidP="004B54C2">
      <w:pPr>
        <w:spacing w:after="0" w:line="240" w:lineRule="auto"/>
        <w:rPr>
          <w:b/>
          <w:sz w:val="18"/>
          <w:szCs w:val="18"/>
          <w:u w:val="single"/>
        </w:rPr>
      </w:pPr>
    </w:p>
    <w:p w:rsidR="004B54C2" w:rsidRPr="00E26EA7" w:rsidRDefault="004B54C2" w:rsidP="004B54C2">
      <w:pPr>
        <w:spacing w:after="0" w:line="240" w:lineRule="auto"/>
        <w:rPr>
          <w:b/>
          <w:sz w:val="18"/>
          <w:szCs w:val="18"/>
        </w:rPr>
      </w:pPr>
      <w:r w:rsidRPr="00E26EA7">
        <w:rPr>
          <w:b/>
          <w:sz w:val="18"/>
          <w:szCs w:val="18"/>
          <w:u w:val="single"/>
        </w:rPr>
        <w:t>Adm. Direktør</w:t>
      </w:r>
      <w:r w:rsidRPr="00E26EA7">
        <w:rPr>
          <w:b/>
          <w:sz w:val="18"/>
          <w:szCs w:val="18"/>
        </w:rPr>
        <w:tab/>
      </w:r>
      <w:r w:rsidRPr="00E26EA7">
        <w:rPr>
          <w:b/>
          <w:sz w:val="18"/>
          <w:szCs w:val="18"/>
        </w:rPr>
        <w:tab/>
      </w:r>
      <w:r w:rsidRPr="00E26EA7">
        <w:rPr>
          <w:b/>
          <w:sz w:val="18"/>
          <w:szCs w:val="18"/>
        </w:rPr>
        <w:tab/>
      </w:r>
      <w:r w:rsidRPr="00E26EA7">
        <w:rPr>
          <w:b/>
          <w:sz w:val="18"/>
          <w:szCs w:val="18"/>
          <w:u w:val="single"/>
        </w:rPr>
        <w:t>PR- &amp; Marketing Koordinator</w:t>
      </w:r>
    </w:p>
    <w:p w:rsidR="004B54C2" w:rsidRPr="00A50FFB" w:rsidRDefault="004B54C2" w:rsidP="004B54C2">
      <w:pPr>
        <w:spacing w:after="0" w:line="240" w:lineRule="auto"/>
        <w:rPr>
          <w:sz w:val="18"/>
          <w:szCs w:val="18"/>
        </w:rPr>
      </w:pPr>
      <w:r w:rsidRPr="00A50FFB">
        <w:rPr>
          <w:sz w:val="18"/>
          <w:szCs w:val="18"/>
        </w:rPr>
        <w:t>KIA Import Danmark AS</w:t>
      </w:r>
      <w:r w:rsidRPr="00A50FFB">
        <w:rPr>
          <w:sz w:val="18"/>
          <w:szCs w:val="18"/>
        </w:rPr>
        <w:tab/>
      </w:r>
      <w:r w:rsidRPr="00A50FFB">
        <w:rPr>
          <w:sz w:val="18"/>
          <w:szCs w:val="18"/>
        </w:rPr>
        <w:tab/>
        <w:t>KIA Import Danmark AS</w:t>
      </w:r>
    </w:p>
    <w:p w:rsidR="004B54C2" w:rsidRPr="00E26EA7" w:rsidRDefault="004B54C2" w:rsidP="004B54C2">
      <w:pPr>
        <w:spacing w:after="0" w:line="240" w:lineRule="auto"/>
        <w:rPr>
          <w:b/>
          <w:sz w:val="18"/>
          <w:szCs w:val="18"/>
        </w:rPr>
      </w:pPr>
      <w:r w:rsidRPr="00E26EA7">
        <w:rPr>
          <w:b/>
          <w:sz w:val="18"/>
          <w:szCs w:val="18"/>
        </w:rPr>
        <w:t>Mogens Lyngsø</w:t>
      </w:r>
      <w:r w:rsidRPr="00E26EA7">
        <w:rPr>
          <w:b/>
          <w:sz w:val="18"/>
          <w:szCs w:val="18"/>
        </w:rPr>
        <w:tab/>
      </w:r>
      <w:r w:rsidRPr="00E26EA7">
        <w:rPr>
          <w:b/>
          <w:sz w:val="18"/>
          <w:szCs w:val="18"/>
        </w:rPr>
        <w:tab/>
      </w:r>
      <w:r w:rsidRPr="00E26EA7">
        <w:rPr>
          <w:b/>
          <w:sz w:val="18"/>
          <w:szCs w:val="18"/>
        </w:rPr>
        <w:tab/>
        <w:t>Lene Mejdal Iversen</w:t>
      </w:r>
    </w:p>
    <w:p w:rsidR="004B54C2" w:rsidRPr="00E26EA7" w:rsidRDefault="004B54C2" w:rsidP="004B54C2">
      <w:pPr>
        <w:spacing w:after="0" w:line="240" w:lineRule="auto"/>
        <w:rPr>
          <w:sz w:val="18"/>
          <w:szCs w:val="18"/>
        </w:rPr>
      </w:pPr>
      <w:r w:rsidRPr="00E26EA7">
        <w:rPr>
          <w:sz w:val="18"/>
          <w:szCs w:val="18"/>
        </w:rPr>
        <w:t>Hauløkkevej 4, 7000 Fredericia</w:t>
      </w:r>
      <w:r w:rsidRPr="00E26EA7">
        <w:rPr>
          <w:sz w:val="18"/>
          <w:szCs w:val="18"/>
        </w:rPr>
        <w:tab/>
        <w:t>Hauløkkevej 4, 7000 Fredericia</w:t>
      </w:r>
    </w:p>
    <w:p w:rsidR="004B54C2" w:rsidRPr="00E26EA7" w:rsidRDefault="004B54C2" w:rsidP="004B54C2">
      <w:pPr>
        <w:spacing w:after="0" w:line="240" w:lineRule="auto"/>
        <w:rPr>
          <w:sz w:val="18"/>
          <w:szCs w:val="18"/>
        </w:rPr>
      </w:pPr>
      <w:r w:rsidRPr="00E26EA7">
        <w:rPr>
          <w:sz w:val="18"/>
          <w:szCs w:val="18"/>
        </w:rPr>
        <w:t>Mobil: +45 2125 7688</w:t>
      </w:r>
      <w:r w:rsidRPr="00E26EA7">
        <w:rPr>
          <w:sz w:val="18"/>
          <w:szCs w:val="18"/>
        </w:rPr>
        <w:tab/>
      </w:r>
      <w:r w:rsidRPr="00E26EA7">
        <w:rPr>
          <w:sz w:val="18"/>
          <w:szCs w:val="18"/>
        </w:rPr>
        <w:tab/>
        <w:t>Mobil: +45 3091 2544</w:t>
      </w:r>
    </w:p>
    <w:p w:rsidR="004B54C2" w:rsidRPr="00DD5D57" w:rsidRDefault="00BD7F3F" w:rsidP="004B54C2">
      <w:pPr>
        <w:spacing w:after="0" w:line="240" w:lineRule="auto"/>
        <w:rPr>
          <w:rFonts w:cs="Arial"/>
        </w:rPr>
      </w:pPr>
      <w:hyperlink r:id="rId11" w:history="1">
        <w:r w:rsidR="004B54C2" w:rsidRPr="00E26EA7">
          <w:rPr>
            <w:rStyle w:val="Hyperlink"/>
            <w:sz w:val="18"/>
            <w:szCs w:val="18"/>
          </w:rPr>
          <w:t>mly@kiamotors.dk</w:t>
        </w:r>
      </w:hyperlink>
      <w:r w:rsidR="004B54C2" w:rsidRPr="00E26EA7">
        <w:rPr>
          <w:sz w:val="18"/>
          <w:szCs w:val="18"/>
        </w:rPr>
        <w:tab/>
      </w:r>
      <w:r w:rsidR="004B54C2" w:rsidRPr="00E26EA7">
        <w:rPr>
          <w:sz w:val="18"/>
          <w:szCs w:val="18"/>
        </w:rPr>
        <w:tab/>
      </w:r>
      <w:r w:rsidR="004B54C2" w:rsidRPr="00E26EA7">
        <w:rPr>
          <w:sz w:val="18"/>
          <w:szCs w:val="18"/>
        </w:rPr>
        <w:tab/>
      </w:r>
      <w:hyperlink r:id="rId12" w:history="1">
        <w:r w:rsidR="004B54C2" w:rsidRPr="00E26EA7">
          <w:rPr>
            <w:rStyle w:val="Hyperlink"/>
            <w:sz w:val="18"/>
            <w:szCs w:val="18"/>
          </w:rPr>
          <w:t>Lmi@kiamotors.dk</w:t>
        </w:r>
      </w:hyperlink>
    </w:p>
    <w:p w:rsidR="007F5386" w:rsidRDefault="007F5386">
      <w:pPr>
        <w:spacing w:after="0" w:line="240" w:lineRule="auto"/>
        <w:rPr>
          <w:rFonts w:cs="Arial"/>
        </w:rPr>
      </w:pPr>
    </w:p>
    <w:sectPr w:rsidR="007F5386" w:rsidSect="001F519B">
      <w:headerReference w:type="even" r:id="rId13"/>
      <w:headerReference w:type="default" r:id="rId14"/>
      <w:headerReference w:type="first" r:id="rId15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3F" w:rsidRDefault="00BD7F3F" w:rsidP="005A4E0C">
      <w:r>
        <w:separator/>
      </w:r>
    </w:p>
  </w:endnote>
  <w:endnote w:type="continuationSeparator" w:id="0">
    <w:p w:rsidR="00BD7F3F" w:rsidRDefault="00BD7F3F" w:rsidP="005A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oSans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oSans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3F" w:rsidRDefault="00BD7F3F" w:rsidP="005A4E0C">
      <w:r>
        <w:separator/>
      </w:r>
    </w:p>
  </w:footnote>
  <w:footnote w:type="continuationSeparator" w:id="0">
    <w:p w:rsidR="00BD7F3F" w:rsidRDefault="00BD7F3F" w:rsidP="005A4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E0" w:rsidRDefault="00BD7F3F">
    <w:pPr>
      <w:pStyle w:val="Sidehoved"/>
    </w:pPr>
    <w:r>
      <w:rPr>
        <w:noProof/>
      </w:rPr>
      <w:pict w14:anchorId="042CFC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18907 9451 19061 16833 19080 15525 19330 15525 19541 16097 19561 19012 19561 19284 19561 19284 19388 19066 19330 17977 19080 19611 19061 21600 18907 21600 0 -27 0">
          <v:imagedata r:id="rId1" o:title="24013585_Kia Finansskilt_A4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D7" w:rsidRDefault="00BD7F3F">
    <w:pPr>
      <w:pStyle w:val="Sidehoved"/>
    </w:pPr>
    <w:r>
      <w:rPr>
        <w:noProof/>
      </w:rPr>
      <w:pict w14:anchorId="4CD123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pt;height:842pt;z-index:-251658240;mso-wrap-edited:f;mso-position-horizontal:center;mso-position-horizontal-relative:margin;mso-position-vertical:center;mso-position-vertical-relative:margin" wrapcoords="-27 0 -27 18907 9451 19061 16833 19080 15525 19330 15525 19541 16097 19561 19012 19561 19284 19561 19284 19388 19066 19330 17977 19080 19611 19061 21600 18907 21600 0 -27 0">
          <v:imagedata r:id="rId1" o:title="24013585_Kia Finansskilt_A4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E0" w:rsidRDefault="00BD7F3F">
    <w:pPr>
      <w:pStyle w:val="Sidehoved"/>
    </w:pPr>
    <w:r>
      <w:rPr>
        <w:noProof/>
      </w:rPr>
      <w:pict w14:anchorId="0E470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18907 9451 19061 16833 19080 15525 19330 15525 19541 16097 19561 19012 19561 19284 19561 19284 19388 19066 19330 17977 19080 19611 19061 21600 18907 21600 0 -27 0">
          <v:imagedata r:id="rId1" o:title="24013585_Kia Finansskilt_A4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95"/>
    <w:multiLevelType w:val="hybridMultilevel"/>
    <w:tmpl w:val="FC5633C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abstractNum w:abstractNumId="1">
    <w:nsid w:val="0BA13E91"/>
    <w:multiLevelType w:val="hybridMultilevel"/>
    <w:tmpl w:val="063EE8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7265"/>
    <w:multiLevelType w:val="hybridMultilevel"/>
    <w:tmpl w:val="2264DCDA"/>
    <w:lvl w:ilvl="0" w:tplc="CFAA23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12B95"/>
    <w:multiLevelType w:val="hybridMultilevel"/>
    <w:tmpl w:val="5FFCE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F6B91"/>
    <w:multiLevelType w:val="hybridMultilevel"/>
    <w:tmpl w:val="E3F830EE"/>
    <w:lvl w:ilvl="0" w:tplc="FFFFFFFF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1C0D5A62"/>
    <w:multiLevelType w:val="hybridMultilevel"/>
    <w:tmpl w:val="7A72F1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97B1A"/>
    <w:multiLevelType w:val="hybridMultilevel"/>
    <w:tmpl w:val="BB1EFF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218C8"/>
    <w:multiLevelType w:val="hybridMultilevel"/>
    <w:tmpl w:val="C0807B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14575"/>
    <w:multiLevelType w:val="hybridMultilevel"/>
    <w:tmpl w:val="B63A77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D5209"/>
    <w:multiLevelType w:val="hybridMultilevel"/>
    <w:tmpl w:val="DDCA1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10845"/>
    <w:multiLevelType w:val="hybridMultilevel"/>
    <w:tmpl w:val="43BAA35E"/>
    <w:lvl w:ilvl="0" w:tplc="BB9268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E652A"/>
    <w:multiLevelType w:val="hybridMultilevel"/>
    <w:tmpl w:val="9DA2FA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15820"/>
    <w:multiLevelType w:val="hybridMultilevel"/>
    <w:tmpl w:val="25D83B2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abstractNum w:abstractNumId="13">
    <w:nsid w:val="6B35151F"/>
    <w:multiLevelType w:val="hybridMultilevel"/>
    <w:tmpl w:val="EDDEE8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D7AD4"/>
    <w:multiLevelType w:val="hybridMultilevel"/>
    <w:tmpl w:val="BA446A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8043D"/>
    <w:multiLevelType w:val="hybridMultilevel"/>
    <w:tmpl w:val="FE0EFC18"/>
    <w:lvl w:ilvl="0" w:tplc="FFFFFFFF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FFFFFFFF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abstractNum w:abstractNumId="16">
    <w:nsid w:val="7FE83057"/>
    <w:multiLevelType w:val="hybridMultilevel"/>
    <w:tmpl w:val="610A3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14"/>
  </w:num>
  <w:num w:numId="11">
    <w:abstractNumId w:val="6"/>
  </w:num>
  <w:num w:numId="12">
    <w:abstractNumId w:val="8"/>
  </w:num>
  <w:num w:numId="13">
    <w:abstractNumId w:val="15"/>
  </w:num>
  <w:num w:numId="14">
    <w:abstractNumId w:val="3"/>
  </w:num>
  <w:num w:numId="15">
    <w:abstractNumId w:val="0"/>
  </w:num>
  <w:num w:numId="16">
    <w:abstractNumId w:val="12"/>
  </w:num>
  <w:num w:numId="17">
    <w:abstractNumId w:val="5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0C"/>
    <w:rsid w:val="000044A4"/>
    <w:rsid w:val="00006AC7"/>
    <w:rsid w:val="00014E9A"/>
    <w:rsid w:val="00021FF7"/>
    <w:rsid w:val="000256BE"/>
    <w:rsid w:val="0002778E"/>
    <w:rsid w:val="000310EE"/>
    <w:rsid w:val="00031270"/>
    <w:rsid w:val="00033EAC"/>
    <w:rsid w:val="000351D4"/>
    <w:rsid w:val="00051E93"/>
    <w:rsid w:val="00055900"/>
    <w:rsid w:val="00055D62"/>
    <w:rsid w:val="000566A6"/>
    <w:rsid w:val="00071EF6"/>
    <w:rsid w:val="00082418"/>
    <w:rsid w:val="000843DD"/>
    <w:rsid w:val="000917AA"/>
    <w:rsid w:val="00093925"/>
    <w:rsid w:val="000B49AA"/>
    <w:rsid w:val="000B7263"/>
    <w:rsid w:val="000C268C"/>
    <w:rsid w:val="000C2910"/>
    <w:rsid w:val="000C47E1"/>
    <w:rsid w:val="000C4953"/>
    <w:rsid w:val="000C7C18"/>
    <w:rsid w:val="000D104A"/>
    <w:rsid w:val="000D5968"/>
    <w:rsid w:val="000D5ADE"/>
    <w:rsid w:val="000E362A"/>
    <w:rsid w:val="000E4E76"/>
    <w:rsid w:val="000E781C"/>
    <w:rsid w:val="0010324F"/>
    <w:rsid w:val="001127B7"/>
    <w:rsid w:val="001206BA"/>
    <w:rsid w:val="00121688"/>
    <w:rsid w:val="001234ED"/>
    <w:rsid w:val="00123AA4"/>
    <w:rsid w:val="0012568C"/>
    <w:rsid w:val="001256E2"/>
    <w:rsid w:val="001342CF"/>
    <w:rsid w:val="00145610"/>
    <w:rsid w:val="00146371"/>
    <w:rsid w:val="0015112E"/>
    <w:rsid w:val="00166425"/>
    <w:rsid w:val="0017167F"/>
    <w:rsid w:val="00180EB1"/>
    <w:rsid w:val="00185336"/>
    <w:rsid w:val="001906A0"/>
    <w:rsid w:val="001942C5"/>
    <w:rsid w:val="001A2881"/>
    <w:rsid w:val="001B0F78"/>
    <w:rsid w:val="001B7E00"/>
    <w:rsid w:val="001C5D2D"/>
    <w:rsid w:val="001C65DD"/>
    <w:rsid w:val="001C68B9"/>
    <w:rsid w:val="001D67C3"/>
    <w:rsid w:val="001F0C0E"/>
    <w:rsid w:val="001F519B"/>
    <w:rsid w:val="001F61F7"/>
    <w:rsid w:val="00202065"/>
    <w:rsid w:val="00210EE2"/>
    <w:rsid w:val="00213759"/>
    <w:rsid w:val="002203C1"/>
    <w:rsid w:val="0022103C"/>
    <w:rsid w:val="00225CB9"/>
    <w:rsid w:val="00226C85"/>
    <w:rsid w:val="00234FA1"/>
    <w:rsid w:val="002428B2"/>
    <w:rsid w:val="0026150E"/>
    <w:rsid w:val="00263266"/>
    <w:rsid w:val="0026341D"/>
    <w:rsid w:val="00263E92"/>
    <w:rsid w:val="00265EA3"/>
    <w:rsid w:val="0026720E"/>
    <w:rsid w:val="002721FD"/>
    <w:rsid w:val="0027319B"/>
    <w:rsid w:val="002848F8"/>
    <w:rsid w:val="0029107E"/>
    <w:rsid w:val="00292C65"/>
    <w:rsid w:val="00294455"/>
    <w:rsid w:val="002A6405"/>
    <w:rsid w:val="002B2F32"/>
    <w:rsid w:val="002B56EC"/>
    <w:rsid w:val="002C345C"/>
    <w:rsid w:val="002C6329"/>
    <w:rsid w:val="002C76E7"/>
    <w:rsid w:val="002D1F26"/>
    <w:rsid w:val="002D5592"/>
    <w:rsid w:val="002D7756"/>
    <w:rsid w:val="002E3968"/>
    <w:rsid w:val="002E4D36"/>
    <w:rsid w:val="002F0B63"/>
    <w:rsid w:val="002F176C"/>
    <w:rsid w:val="00300A0A"/>
    <w:rsid w:val="00323180"/>
    <w:rsid w:val="00324F87"/>
    <w:rsid w:val="00330A4D"/>
    <w:rsid w:val="003361B6"/>
    <w:rsid w:val="00337DB4"/>
    <w:rsid w:val="00350A20"/>
    <w:rsid w:val="00357B5A"/>
    <w:rsid w:val="00360F05"/>
    <w:rsid w:val="00363484"/>
    <w:rsid w:val="00365A8A"/>
    <w:rsid w:val="003740DF"/>
    <w:rsid w:val="00392AD4"/>
    <w:rsid w:val="003B45BE"/>
    <w:rsid w:val="003D5BF3"/>
    <w:rsid w:val="003E391E"/>
    <w:rsid w:val="00400C29"/>
    <w:rsid w:val="00400D6D"/>
    <w:rsid w:val="00403C27"/>
    <w:rsid w:val="00405B56"/>
    <w:rsid w:val="00407D4C"/>
    <w:rsid w:val="00413F45"/>
    <w:rsid w:val="00414FB8"/>
    <w:rsid w:val="00417C20"/>
    <w:rsid w:val="00425F9B"/>
    <w:rsid w:val="00427F81"/>
    <w:rsid w:val="00435927"/>
    <w:rsid w:val="00440177"/>
    <w:rsid w:val="00441DFF"/>
    <w:rsid w:val="004505F3"/>
    <w:rsid w:val="0045448C"/>
    <w:rsid w:val="00471E62"/>
    <w:rsid w:val="00475F87"/>
    <w:rsid w:val="004872FA"/>
    <w:rsid w:val="00487E24"/>
    <w:rsid w:val="004905DD"/>
    <w:rsid w:val="004925EE"/>
    <w:rsid w:val="00493A55"/>
    <w:rsid w:val="00495A0C"/>
    <w:rsid w:val="00495F91"/>
    <w:rsid w:val="004B15E9"/>
    <w:rsid w:val="004B4CAF"/>
    <w:rsid w:val="004B4FB8"/>
    <w:rsid w:val="004B54C2"/>
    <w:rsid w:val="004B5CE8"/>
    <w:rsid w:val="004B7543"/>
    <w:rsid w:val="004C4599"/>
    <w:rsid w:val="004C496A"/>
    <w:rsid w:val="004D5D88"/>
    <w:rsid w:val="004E1471"/>
    <w:rsid w:val="004F66A9"/>
    <w:rsid w:val="00515FA0"/>
    <w:rsid w:val="00541FD8"/>
    <w:rsid w:val="0054268A"/>
    <w:rsid w:val="00543F76"/>
    <w:rsid w:val="0054518E"/>
    <w:rsid w:val="00546DD3"/>
    <w:rsid w:val="00553790"/>
    <w:rsid w:val="00556E6F"/>
    <w:rsid w:val="0055706E"/>
    <w:rsid w:val="00557D56"/>
    <w:rsid w:val="00571BFF"/>
    <w:rsid w:val="00572AEC"/>
    <w:rsid w:val="00576CAE"/>
    <w:rsid w:val="00577022"/>
    <w:rsid w:val="00585CBC"/>
    <w:rsid w:val="005927BA"/>
    <w:rsid w:val="00596B64"/>
    <w:rsid w:val="00596EBC"/>
    <w:rsid w:val="0059795F"/>
    <w:rsid w:val="005A4E0C"/>
    <w:rsid w:val="005B22A4"/>
    <w:rsid w:val="005B51E4"/>
    <w:rsid w:val="005B6E8E"/>
    <w:rsid w:val="005C1AE8"/>
    <w:rsid w:val="005C564E"/>
    <w:rsid w:val="005D0D4D"/>
    <w:rsid w:val="005D4B77"/>
    <w:rsid w:val="005E151B"/>
    <w:rsid w:val="005E3D92"/>
    <w:rsid w:val="005F2024"/>
    <w:rsid w:val="005F7254"/>
    <w:rsid w:val="006123CC"/>
    <w:rsid w:val="00626AF9"/>
    <w:rsid w:val="00633258"/>
    <w:rsid w:val="00641AD7"/>
    <w:rsid w:val="006435CC"/>
    <w:rsid w:val="0065019D"/>
    <w:rsid w:val="0065073F"/>
    <w:rsid w:val="0065223F"/>
    <w:rsid w:val="00665E49"/>
    <w:rsid w:val="006720FA"/>
    <w:rsid w:val="00672C49"/>
    <w:rsid w:val="00684CAD"/>
    <w:rsid w:val="00690BC5"/>
    <w:rsid w:val="006A05E5"/>
    <w:rsid w:val="006A18B8"/>
    <w:rsid w:val="006A5BE7"/>
    <w:rsid w:val="006B0A28"/>
    <w:rsid w:val="006B21B3"/>
    <w:rsid w:val="006B294B"/>
    <w:rsid w:val="006B2CB5"/>
    <w:rsid w:val="006C18D3"/>
    <w:rsid w:val="006C2254"/>
    <w:rsid w:val="006C260A"/>
    <w:rsid w:val="006C328D"/>
    <w:rsid w:val="006D5915"/>
    <w:rsid w:val="006E15F5"/>
    <w:rsid w:val="006E18FB"/>
    <w:rsid w:val="006F3F36"/>
    <w:rsid w:val="006F3F4E"/>
    <w:rsid w:val="006F518E"/>
    <w:rsid w:val="006F64A4"/>
    <w:rsid w:val="00705C43"/>
    <w:rsid w:val="00713F0C"/>
    <w:rsid w:val="007223FA"/>
    <w:rsid w:val="00733ADF"/>
    <w:rsid w:val="00746D72"/>
    <w:rsid w:val="00747A10"/>
    <w:rsid w:val="0075489C"/>
    <w:rsid w:val="0075509E"/>
    <w:rsid w:val="00755DBD"/>
    <w:rsid w:val="00757492"/>
    <w:rsid w:val="0075758C"/>
    <w:rsid w:val="00764AB5"/>
    <w:rsid w:val="00766E59"/>
    <w:rsid w:val="007770ED"/>
    <w:rsid w:val="0077788C"/>
    <w:rsid w:val="007824EC"/>
    <w:rsid w:val="00784466"/>
    <w:rsid w:val="00791EC9"/>
    <w:rsid w:val="00792060"/>
    <w:rsid w:val="00795561"/>
    <w:rsid w:val="007A7C1D"/>
    <w:rsid w:val="007B50A6"/>
    <w:rsid w:val="007C6FE3"/>
    <w:rsid w:val="007D16C5"/>
    <w:rsid w:val="007D3F52"/>
    <w:rsid w:val="007D4284"/>
    <w:rsid w:val="007D6043"/>
    <w:rsid w:val="007D6585"/>
    <w:rsid w:val="007E041B"/>
    <w:rsid w:val="007E432F"/>
    <w:rsid w:val="007E4657"/>
    <w:rsid w:val="007E5B4A"/>
    <w:rsid w:val="007F2EE9"/>
    <w:rsid w:val="007F40C6"/>
    <w:rsid w:val="007F5386"/>
    <w:rsid w:val="00801F6F"/>
    <w:rsid w:val="008044A8"/>
    <w:rsid w:val="00812D38"/>
    <w:rsid w:val="00815192"/>
    <w:rsid w:val="00824D9D"/>
    <w:rsid w:val="008326EC"/>
    <w:rsid w:val="008409DF"/>
    <w:rsid w:val="00844B38"/>
    <w:rsid w:val="00851C03"/>
    <w:rsid w:val="00857A8D"/>
    <w:rsid w:val="00857B9A"/>
    <w:rsid w:val="00857FAC"/>
    <w:rsid w:val="00870272"/>
    <w:rsid w:val="00882A8D"/>
    <w:rsid w:val="00886EF5"/>
    <w:rsid w:val="00887292"/>
    <w:rsid w:val="00890571"/>
    <w:rsid w:val="00892ED4"/>
    <w:rsid w:val="008A4877"/>
    <w:rsid w:val="008A75A6"/>
    <w:rsid w:val="008A7778"/>
    <w:rsid w:val="008B0CF4"/>
    <w:rsid w:val="008C06EB"/>
    <w:rsid w:val="008C4553"/>
    <w:rsid w:val="008E3DCA"/>
    <w:rsid w:val="008E7835"/>
    <w:rsid w:val="008F1AF2"/>
    <w:rsid w:val="008F600F"/>
    <w:rsid w:val="008F7208"/>
    <w:rsid w:val="00900189"/>
    <w:rsid w:val="00903398"/>
    <w:rsid w:val="0091309A"/>
    <w:rsid w:val="0092374F"/>
    <w:rsid w:val="00927A17"/>
    <w:rsid w:val="00931667"/>
    <w:rsid w:val="0094077E"/>
    <w:rsid w:val="00946973"/>
    <w:rsid w:val="009527AE"/>
    <w:rsid w:val="009578E3"/>
    <w:rsid w:val="00976363"/>
    <w:rsid w:val="0098238F"/>
    <w:rsid w:val="00982578"/>
    <w:rsid w:val="00983F4A"/>
    <w:rsid w:val="00990E8A"/>
    <w:rsid w:val="009915C8"/>
    <w:rsid w:val="00995DC3"/>
    <w:rsid w:val="0099649D"/>
    <w:rsid w:val="0099678B"/>
    <w:rsid w:val="00996D2D"/>
    <w:rsid w:val="009A2E79"/>
    <w:rsid w:val="009A4E42"/>
    <w:rsid w:val="009C0FD7"/>
    <w:rsid w:val="009C1B5E"/>
    <w:rsid w:val="009D1811"/>
    <w:rsid w:val="009D6089"/>
    <w:rsid w:val="009F7373"/>
    <w:rsid w:val="00A16062"/>
    <w:rsid w:val="00A23FDB"/>
    <w:rsid w:val="00A2792D"/>
    <w:rsid w:val="00A31E3C"/>
    <w:rsid w:val="00A3577C"/>
    <w:rsid w:val="00A46954"/>
    <w:rsid w:val="00A50FFB"/>
    <w:rsid w:val="00A52A31"/>
    <w:rsid w:val="00A56C27"/>
    <w:rsid w:val="00A577BF"/>
    <w:rsid w:val="00A65862"/>
    <w:rsid w:val="00A67385"/>
    <w:rsid w:val="00A67BBB"/>
    <w:rsid w:val="00A72E75"/>
    <w:rsid w:val="00A81E08"/>
    <w:rsid w:val="00A85FFC"/>
    <w:rsid w:val="00A86429"/>
    <w:rsid w:val="00A914B1"/>
    <w:rsid w:val="00A96579"/>
    <w:rsid w:val="00AA007E"/>
    <w:rsid w:val="00AA7868"/>
    <w:rsid w:val="00AB665C"/>
    <w:rsid w:val="00AC03EB"/>
    <w:rsid w:val="00AD2520"/>
    <w:rsid w:val="00AD6FDD"/>
    <w:rsid w:val="00AE3DFD"/>
    <w:rsid w:val="00AF7328"/>
    <w:rsid w:val="00B02DAD"/>
    <w:rsid w:val="00B10995"/>
    <w:rsid w:val="00B147AB"/>
    <w:rsid w:val="00B2047D"/>
    <w:rsid w:val="00B20AD5"/>
    <w:rsid w:val="00B248D3"/>
    <w:rsid w:val="00B261E9"/>
    <w:rsid w:val="00B31FE6"/>
    <w:rsid w:val="00B36BB3"/>
    <w:rsid w:val="00B37FA7"/>
    <w:rsid w:val="00B45B51"/>
    <w:rsid w:val="00B46C91"/>
    <w:rsid w:val="00B47C3C"/>
    <w:rsid w:val="00B63166"/>
    <w:rsid w:val="00B71B06"/>
    <w:rsid w:val="00B74764"/>
    <w:rsid w:val="00B765A4"/>
    <w:rsid w:val="00B82565"/>
    <w:rsid w:val="00B83144"/>
    <w:rsid w:val="00B874D4"/>
    <w:rsid w:val="00B902BD"/>
    <w:rsid w:val="00B94943"/>
    <w:rsid w:val="00BA10A7"/>
    <w:rsid w:val="00BA5CC5"/>
    <w:rsid w:val="00BC03C9"/>
    <w:rsid w:val="00BC357A"/>
    <w:rsid w:val="00BC4C20"/>
    <w:rsid w:val="00BD1009"/>
    <w:rsid w:val="00BD1399"/>
    <w:rsid w:val="00BD6829"/>
    <w:rsid w:val="00BD7F3F"/>
    <w:rsid w:val="00BE2725"/>
    <w:rsid w:val="00BF2F82"/>
    <w:rsid w:val="00C15E68"/>
    <w:rsid w:val="00C21E01"/>
    <w:rsid w:val="00C26FE3"/>
    <w:rsid w:val="00C33485"/>
    <w:rsid w:val="00C35909"/>
    <w:rsid w:val="00C36572"/>
    <w:rsid w:val="00C56DCF"/>
    <w:rsid w:val="00C67822"/>
    <w:rsid w:val="00C742D5"/>
    <w:rsid w:val="00C77BA9"/>
    <w:rsid w:val="00C841B1"/>
    <w:rsid w:val="00C9033F"/>
    <w:rsid w:val="00CA2FF3"/>
    <w:rsid w:val="00CB2C8F"/>
    <w:rsid w:val="00CC39D6"/>
    <w:rsid w:val="00CE1CCE"/>
    <w:rsid w:val="00CE37FB"/>
    <w:rsid w:val="00CE3894"/>
    <w:rsid w:val="00CF0B02"/>
    <w:rsid w:val="00CF116E"/>
    <w:rsid w:val="00CF515A"/>
    <w:rsid w:val="00CF53A0"/>
    <w:rsid w:val="00CF63D2"/>
    <w:rsid w:val="00CF758C"/>
    <w:rsid w:val="00D02D4D"/>
    <w:rsid w:val="00D21D4F"/>
    <w:rsid w:val="00D26DC1"/>
    <w:rsid w:val="00D27729"/>
    <w:rsid w:val="00D33559"/>
    <w:rsid w:val="00D3482A"/>
    <w:rsid w:val="00D36615"/>
    <w:rsid w:val="00D506B4"/>
    <w:rsid w:val="00D611D4"/>
    <w:rsid w:val="00D66A24"/>
    <w:rsid w:val="00D71F6E"/>
    <w:rsid w:val="00D76565"/>
    <w:rsid w:val="00D92894"/>
    <w:rsid w:val="00D92CE2"/>
    <w:rsid w:val="00D96BB8"/>
    <w:rsid w:val="00DA62E0"/>
    <w:rsid w:val="00DB1824"/>
    <w:rsid w:val="00DB386B"/>
    <w:rsid w:val="00DB73BE"/>
    <w:rsid w:val="00DC5557"/>
    <w:rsid w:val="00DD5D57"/>
    <w:rsid w:val="00DE1D78"/>
    <w:rsid w:val="00DF4CA0"/>
    <w:rsid w:val="00DF7870"/>
    <w:rsid w:val="00E1560B"/>
    <w:rsid w:val="00E17505"/>
    <w:rsid w:val="00E22555"/>
    <w:rsid w:val="00E23CF3"/>
    <w:rsid w:val="00E25F3D"/>
    <w:rsid w:val="00E365AE"/>
    <w:rsid w:val="00E4031C"/>
    <w:rsid w:val="00E446C8"/>
    <w:rsid w:val="00E4625F"/>
    <w:rsid w:val="00E57AA5"/>
    <w:rsid w:val="00E611BE"/>
    <w:rsid w:val="00E61A15"/>
    <w:rsid w:val="00E668D3"/>
    <w:rsid w:val="00E6771F"/>
    <w:rsid w:val="00E67D9B"/>
    <w:rsid w:val="00E75E75"/>
    <w:rsid w:val="00E77602"/>
    <w:rsid w:val="00E858D0"/>
    <w:rsid w:val="00E87A16"/>
    <w:rsid w:val="00E97075"/>
    <w:rsid w:val="00E97D3A"/>
    <w:rsid w:val="00E97EDB"/>
    <w:rsid w:val="00EA2EC3"/>
    <w:rsid w:val="00EA6126"/>
    <w:rsid w:val="00EA6516"/>
    <w:rsid w:val="00EB3A46"/>
    <w:rsid w:val="00EB4965"/>
    <w:rsid w:val="00EB723B"/>
    <w:rsid w:val="00EC28EC"/>
    <w:rsid w:val="00ED7F85"/>
    <w:rsid w:val="00ED7FD1"/>
    <w:rsid w:val="00EF351A"/>
    <w:rsid w:val="00EF5CA9"/>
    <w:rsid w:val="00EF7DAF"/>
    <w:rsid w:val="00F008A6"/>
    <w:rsid w:val="00F0160D"/>
    <w:rsid w:val="00F01E7B"/>
    <w:rsid w:val="00F03F03"/>
    <w:rsid w:val="00F05F59"/>
    <w:rsid w:val="00F073A7"/>
    <w:rsid w:val="00F07EEA"/>
    <w:rsid w:val="00F14D5E"/>
    <w:rsid w:val="00F23811"/>
    <w:rsid w:val="00F42D66"/>
    <w:rsid w:val="00F46AF1"/>
    <w:rsid w:val="00F51334"/>
    <w:rsid w:val="00F57D58"/>
    <w:rsid w:val="00F66E0A"/>
    <w:rsid w:val="00F704C1"/>
    <w:rsid w:val="00F75C17"/>
    <w:rsid w:val="00F95F4D"/>
    <w:rsid w:val="00FA6ED4"/>
    <w:rsid w:val="00FB55F6"/>
    <w:rsid w:val="00FD1EC6"/>
    <w:rsid w:val="00FD5A14"/>
    <w:rsid w:val="00FE2125"/>
    <w:rsid w:val="00FF03CA"/>
    <w:rsid w:val="00FF48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9B"/>
    <w:pPr>
      <w:spacing w:after="200" w:line="276" w:lineRule="auto"/>
    </w:pPr>
    <w:rPr>
      <w:rFonts w:ascii="Calibri" w:eastAsia="Calibri" w:hAnsi="Calibri" w:cs="Times New Roman"/>
      <w:sz w:val="22"/>
      <w:szCs w:val="22"/>
      <w:lang w:val="da-DK"/>
    </w:rPr>
  </w:style>
  <w:style w:type="paragraph" w:styleId="Overskrift1">
    <w:name w:val="heading 1"/>
    <w:basedOn w:val="Normal"/>
    <w:next w:val="Normal"/>
    <w:link w:val="Overskrift1Tegn"/>
    <w:qFormat/>
    <w:rsid w:val="001F519B"/>
    <w:pPr>
      <w:tabs>
        <w:tab w:val="left" w:pos="426"/>
      </w:tabs>
      <w:spacing w:before="240" w:after="0" w:line="240" w:lineRule="auto"/>
      <w:outlineLvl w:val="0"/>
    </w:pPr>
    <w:rPr>
      <w:rFonts w:ascii="Times New Roman" w:eastAsia="Batang" w:hAnsi="Times New Roman"/>
      <w:b/>
      <w:sz w:val="24"/>
      <w:szCs w:val="20"/>
      <w:lang w:val="de-D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46D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5A4E0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SidehovedTegn">
    <w:name w:val="Sidehoved Tegn"/>
    <w:basedOn w:val="Standardskrifttypeiafsnit"/>
    <w:link w:val="Sidehoved"/>
    <w:rsid w:val="005A4E0C"/>
  </w:style>
  <w:style w:type="paragraph" w:styleId="Sidefod">
    <w:name w:val="footer"/>
    <w:basedOn w:val="Normal"/>
    <w:link w:val="SidefodTegn"/>
    <w:uiPriority w:val="99"/>
    <w:unhideWhenUsed/>
    <w:rsid w:val="005A4E0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5A4E0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4E0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4E0C"/>
    <w:rPr>
      <w:rFonts w:ascii="Lucida Grande" w:hAnsi="Lucida Grande" w:cs="Lucida Grande"/>
      <w:sz w:val="18"/>
      <w:szCs w:val="18"/>
    </w:rPr>
  </w:style>
  <w:style w:type="paragraph" w:customStyle="1" w:styleId="Absatzformat1">
    <w:name w:val="Absatzformat 1"/>
    <w:basedOn w:val="Normal"/>
    <w:uiPriority w:val="99"/>
    <w:rsid w:val="005A4E0C"/>
    <w:pPr>
      <w:widowControl w:val="0"/>
      <w:autoSpaceDE w:val="0"/>
      <w:autoSpaceDN w:val="0"/>
      <w:adjustRightInd w:val="0"/>
      <w:spacing w:after="0" w:line="460" w:lineRule="atLeast"/>
      <w:textAlignment w:val="center"/>
    </w:pPr>
    <w:rPr>
      <w:rFonts w:ascii="NeoSans-Medium" w:eastAsiaTheme="minorEastAsia" w:hAnsi="NeoSans-Medium" w:cs="NeoSans-Medium"/>
      <w:caps/>
      <w:color w:val="FFFFFF"/>
      <w:spacing w:val="3"/>
      <w:sz w:val="32"/>
      <w:szCs w:val="32"/>
      <w:lang w:val="en-US"/>
    </w:rPr>
  </w:style>
  <w:style w:type="paragraph" w:customStyle="1" w:styleId="BasicParagraph">
    <w:name w:val="[Basic Paragraph]"/>
    <w:basedOn w:val="Normal"/>
    <w:uiPriority w:val="99"/>
    <w:rsid w:val="005A4E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paragraph" w:customStyle="1" w:styleId="Info">
    <w:name w:val="Info"/>
    <w:basedOn w:val="Normal"/>
    <w:uiPriority w:val="99"/>
    <w:rsid w:val="005E3D92"/>
    <w:pPr>
      <w:widowControl w:val="0"/>
      <w:tabs>
        <w:tab w:val="decimal" w:pos="3340"/>
        <w:tab w:val="decimal" w:pos="4120"/>
        <w:tab w:val="right" w:pos="4535"/>
      </w:tabs>
      <w:autoSpaceDE w:val="0"/>
      <w:autoSpaceDN w:val="0"/>
      <w:adjustRightInd w:val="0"/>
      <w:spacing w:after="0" w:line="200" w:lineRule="atLeast"/>
      <w:textAlignment w:val="center"/>
    </w:pPr>
    <w:rPr>
      <w:rFonts w:ascii="NeoSansLight" w:eastAsiaTheme="minorEastAsia" w:hAnsi="NeoSansLight" w:cs="NeoSansLight"/>
      <w:color w:val="000000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1F519B"/>
    <w:rPr>
      <w:rFonts w:ascii="Times New Roman" w:eastAsia="Batang" w:hAnsi="Times New Roman" w:cs="Times New Roman"/>
      <w:b/>
      <w:szCs w:val="20"/>
      <w:lang w:val="de-DE" w:eastAsia="x-none"/>
    </w:rPr>
  </w:style>
  <w:style w:type="character" w:styleId="Hyperlink">
    <w:name w:val="Hyperlink"/>
    <w:unhideWhenUsed/>
    <w:rsid w:val="001F519B"/>
    <w:rPr>
      <w:color w:val="0000FF"/>
      <w:u w:val="single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F519B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F519B"/>
    <w:rPr>
      <w:rFonts w:ascii="Calibri" w:eastAsia="Calibri" w:hAnsi="Calibri" w:cs="Times New Roman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1F519B"/>
    <w:pPr>
      <w:tabs>
        <w:tab w:val="left" w:pos="426"/>
      </w:tabs>
      <w:spacing w:after="0"/>
    </w:pPr>
    <w:rPr>
      <w:rFonts w:ascii="Times New Roman" w:eastAsia="Batang" w:hAnsi="Times New Roman"/>
      <w:b/>
      <w:bCs/>
      <w:sz w:val="20"/>
      <w:szCs w:val="20"/>
      <w:lang w:val="de-DE" w:eastAsia="x-none"/>
    </w:rPr>
  </w:style>
  <w:style w:type="character" w:customStyle="1" w:styleId="KommentaremneTegn">
    <w:name w:val="Kommentaremne Tegn"/>
    <w:basedOn w:val="KommentartekstTegn"/>
    <w:link w:val="Kommentaremne"/>
    <w:semiHidden/>
    <w:rsid w:val="001F519B"/>
    <w:rPr>
      <w:rFonts w:ascii="Times New Roman" w:eastAsia="Batang" w:hAnsi="Times New Roman" w:cs="Times New Roman"/>
      <w:b/>
      <w:bCs/>
      <w:sz w:val="20"/>
      <w:szCs w:val="20"/>
      <w:lang w:val="de-DE" w:eastAsia="x-none"/>
    </w:rPr>
  </w:style>
  <w:style w:type="paragraph" w:styleId="Listeafsnit">
    <w:name w:val="List Paragraph"/>
    <w:basedOn w:val="Normal"/>
    <w:uiPriority w:val="34"/>
    <w:qFormat/>
    <w:rsid w:val="006F64A4"/>
    <w:pPr>
      <w:ind w:left="720"/>
      <w:contextualSpacing/>
    </w:pPr>
  </w:style>
  <w:style w:type="character" w:customStyle="1" w:styleId="hps">
    <w:name w:val="hps"/>
    <w:basedOn w:val="Standardskrifttypeiafsnit"/>
    <w:rsid w:val="00792060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F2EE9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/>
      <w:sz w:val="16"/>
      <w:szCs w:val="16"/>
      <w:lang w:eastAsia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F2EE9"/>
    <w:rPr>
      <w:rFonts w:ascii="Times New Roman" w:eastAsia="Batang" w:hAnsi="Times New Roman" w:cs="Times New Roman"/>
      <w:sz w:val="16"/>
      <w:szCs w:val="16"/>
      <w:lang w:val="da-DK" w:eastAsia="da-DK"/>
    </w:rPr>
  </w:style>
  <w:style w:type="paragraph" w:customStyle="1" w:styleId="Default">
    <w:name w:val="Default"/>
    <w:rsid w:val="00D611D4"/>
    <w:pPr>
      <w:autoSpaceDE w:val="0"/>
      <w:autoSpaceDN w:val="0"/>
      <w:adjustRightInd w:val="0"/>
    </w:pPr>
    <w:rPr>
      <w:rFonts w:ascii="Calibri" w:hAnsi="Calibri" w:cs="Calibri"/>
      <w:color w:val="000000"/>
      <w:lang w:val="da-DK"/>
    </w:rPr>
  </w:style>
  <w:style w:type="paragraph" w:styleId="NormalWeb">
    <w:name w:val="Normal (Web)"/>
    <w:basedOn w:val="Normal"/>
    <w:uiPriority w:val="99"/>
    <w:unhideWhenUsed/>
    <w:rsid w:val="00952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527AE"/>
    <w:rPr>
      <w:b/>
      <w:bCs/>
    </w:rPr>
  </w:style>
  <w:style w:type="paragraph" w:styleId="Ingenafstand">
    <w:name w:val="No Spacing"/>
    <w:uiPriority w:val="1"/>
    <w:qFormat/>
    <w:rsid w:val="00892ED4"/>
    <w:rPr>
      <w:rFonts w:ascii="Calibri" w:eastAsia="Malgun Gothic" w:hAnsi="Calibri" w:cs="Times New Roman"/>
      <w:sz w:val="22"/>
      <w:szCs w:val="22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46D7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9B"/>
    <w:pPr>
      <w:spacing w:after="200" w:line="276" w:lineRule="auto"/>
    </w:pPr>
    <w:rPr>
      <w:rFonts w:ascii="Calibri" w:eastAsia="Calibri" w:hAnsi="Calibri" w:cs="Times New Roman"/>
      <w:sz w:val="22"/>
      <w:szCs w:val="22"/>
      <w:lang w:val="da-DK"/>
    </w:rPr>
  </w:style>
  <w:style w:type="paragraph" w:styleId="Overskrift1">
    <w:name w:val="heading 1"/>
    <w:basedOn w:val="Normal"/>
    <w:next w:val="Normal"/>
    <w:link w:val="Overskrift1Tegn"/>
    <w:qFormat/>
    <w:rsid w:val="001F519B"/>
    <w:pPr>
      <w:tabs>
        <w:tab w:val="left" w:pos="426"/>
      </w:tabs>
      <w:spacing w:before="240" w:after="0" w:line="240" w:lineRule="auto"/>
      <w:outlineLvl w:val="0"/>
    </w:pPr>
    <w:rPr>
      <w:rFonts w:ascii="Times New Roman" w:eastAsia="Batang" w:hAnsi="Times New Roman"/>
      <w:b/>
      <w:sz w:val="24"/>
      <w:szCs w:val="20"/>
      <w:lang w:val="de-D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46D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5A4E0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SidehovedTegn">
    <w:name w:val="Sidehoved Tegn"/>
    <w:basedOn w:val="Standardskrifttypeiafsnit"/>
    <w:link w:val="Sidehoved"/>
    <w:rsid w:val="005A4E0C"/>
  </w:style>
  <w:style w:type="paragraph" w:styleId="Sidefod">
    <w:name w:val="footer"/>
    <w:basedOn w:val="Normal"/>
    <w:link w:val="SidefodTegn"/>
    <w:uiPriority w:val="99"/>
    <w:unhideWhenUsed/>
    <w:rsid w:val="005A4E0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5A4E0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4E0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4E0C"/>
    <w:rPr>
      <w:rFonts w:ascii="Lucida Grande" w:hAnsi="Lucida Grande" w:cs="Lucida Grande"/>
      <w:sz w:val="18"/>
      <w:szCs w:val="18"/>
    </w:rPr>
  </w:style>
  <w:style w:type="paragraph" w:customStyle="1" w:styleId="Absatzformat1">
    <w:name w:val="Absatzformat 1"/>
    <w:basedOn w:val="Normal"/>
    <w:uiPriority w:val="99"/>
    <w:rsid w:val="005A4E0C"/>
    <w:pPr>
      <w:widowControl w:val="0"/>
      <w:autoSpaceDE w:val="0"/>
      <w:autoSpaceDN w:val="0"/>
      <w:adjustRightInd w:val="0"/>
      <w:spacing w:after="0" w:line="460" w:lineRule="atLeast"/>
      <w:textAlignment w:val="center"/>
    </w:pPr>
    <w:rPr>
      <w:rFonts w:ascii="NeoSans-Medium" w:eastAsiaTheme="minorEastAsia" w:hAnsi="NeoSans-Medium" w:cs="NeoSans-Medium"/>
      <w:caps/>
      <w:color w:val="FFFFFF"/>
      <w:spacing w:val="3"/>
      <w:sz w:val="32"/>
      <w:szCs w:val="32"/>
      <w:lang w:val="en-US"/>
    </w:rPr>
  </w:style>
  <w:style w:type="paragraph" w:customStyle="1" w:styleId="BasicParagraph">
    <w:name w:val="[Basic Paragraph]"/>
    <w:basedOn w:val="Normal"/>
    <w:uiPriority w:val="99"/>
    <w:rsid w:val="005A4E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paragraph" w:customStyle="1" w:styleId="Info">
    <w:name w:val="Info"/>
    <w:basedOn w:val="Normal"/>
    <w:uiPriority w:val="99"/>
    <w:rsid w:val="005E3D92"/>
    <w:pPr>
      <w:widowControl w:val="0"/>
      <w:tabs>
        <w:tab w:val="decimal" w:pos="3340"/>
        <w:tab w:val="decimal" w:pos="4120"/>
        <w:tab w:val="right" w:pos="4535"/>
      </w:tabs>
      <w:autoSpaceDE w:val="0"/>
      <w:autoSpaceDN w:val="0"/>
      <w:adjustRightInd w:val="0"/>
      <w:spacing w:after="0" w:line="200" w:lineRule="atLeast"/>
      <w:textAlignment w:val="center"/>
    </w:pPr>
    <w:rPr>
      <w:rFonts w:ascii="NeoSansLight" w:eastAsiaTheme="minorEastAsia" w:hAnsi="NeoSansLight" w:cs="NeoSansLight"/>
      <w:color w:val="000000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1F519B"/>
    <w:rPr>
      <w:rFonts w:ascii="Times New Roman" w:eastAsia="Batang" w:hAnsi="Times New Roman" w:cs="Times New Roman"/>
      <w:b/>
      <w:szCs w:val="20"/>
      <w:lang w:val="de-DE" w:eastAsia="x-none"/>
    </w:rPr>
  </w:style>
  <w:style w:type="character" w:styleId="Hyperlink">
    <w:name w:val="Hyperlink"/>
    <w:unhideWhenUsed/>
    <w:rsid w:val="001F519B"/>
    <w:rPr>
      <w:color w:val="0000FF"/>
      <w:u w:val="single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F519B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F519B"/>
    <w:rPr>
      <w:rFonts w:ascii="Calibri" w:eastAsia="Calibri" w:hAnsi="Calibri" w:cs="Times New Roman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1F519B"/>
    <w:pPr>
      <w:tabs>
        <w:tab w:val="left" w:pos="426"/>
      </w:tabs>
      <w:spacing w:after="0"/>
    </w:pPr>
    <w:rPr>
      <w:rFonts w:ascii="Times New Roman" w:eastAsia="Batang" w:hAnsi="Times New Roman"/>
      <w:b/>
      <w:bCs/>
      <w:sz w:val="20"/>
      <w:szCs w:val="20"/>
      <w:lang w:val="de-DE" w:eastAsia="x-none"/>
    </w:rPr>
  </w:style>
  <w:style w:type="character" w:customStyle="1" w:styleId="KommentaremneTegn">
    <w:name w:val="Kommentaremne Tegn"/>
    <w:basedOn w:val="KommentartekstTegn"/>
    <w:link w:val="Kommentaremne"/>
    <w:semiHidden/>
    <w:rsid w:val="001F519B"/>
    <w:rPr>
      <w:rFonts w:ascii="Times New Roman" w:eastAsia="Batang" w:hAnsi="Times New Roman" w:cs="Times New Roman"/>
      <w:b/>
      <w:bCs/>
      <w:sz w:val="20"/>
      <w:szCs w:val="20"/>
      <w:lang w:val="de-DE" w:eastAsia="x-none"/>
    </w:rPr>
  </w:style>
  <w:style w:type="paragraph" w:styleId="Listeafsnit">
    <w:name w:val="List Paragraph"/>
    <w:basedOn w:val="Normal"/>
    <w:uiPriority w:val="34"/>
    <w:qFormat/>
    <w:rsid w:val="006F64A4"/>
    <w:pPr>
      <w:ind w:left="720"/>
      <w:contextualSpacing/>
    </w:pPr>
  </w:style>
  <w:style w:type="character" w:customStyle="1" w:styleId="hps">
    <w:name w:val="hps"/>
    <w:basedOn w:val="Standardskrifttypeiafsnit"/>
    <w:rsid w:val="00792060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F2EE9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/>
      <w:sz w:val="16"/>
      <w:szCs w:val="16"/>
      <w:lang w:eastAsia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F2EE9"/>
    <w:rPr>
      <w:rFonts w:ascii="Times New Roman" w:eastAsia="Batang" w:hAnsi="Times New Roman" w:cs="Times New Roman"/>
      <w:sz w:val="16"/>
      <w:szCs w:val="16"/>
      <w:lang w:val="da-DK" w:eastAsia="da-DK"/>
    </w:rPr>
  </w:style>
  <w:style w:type="paragraph" w:customStyle="1" w:styleId="Default">
    <w:name w:val="Default"/>
    <w:rsid w:val="00D611D4"/>
    <w:pPr>
      <w:autoSpaceDE w:val="0"/>
      <w:autoSpaceDN w:val="0"/>
      <w:adjustRightInd w:val="0"/>
    </w:pPr>
    <w:rPr>
      <w:rFonts w:ascii="Calibri" w:hAnsi="Calibri" w:cs="Calibri"/>
      <w:color w:val="000000"/>
      <w:lang w:val="da-DK"/>
    </w:rPr>
  </w:style>
  <w:style w:type="paragraph" w:styleId="NormalWeb">
    <w:name w:val="Normal (Web)"/>
    <w:basedOn w:val="Normal"/>
    <w:uiPriority w:val="99"/>
    <w:unhideWhenUsed/>
    <w:rsid w:val="00952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527AE"/>
    <w:rPr>
      <w:b/>
      <w:bCs/>
    </w:rPr>
  </w:style>
  <w:style w:type="paragraph" w:styleId="Ingenafstand">
    <w:name w:val="No Spacing"/>
    <w:uiPriority w:val="1"/>
    <w:qFormat/>
    <w:rsid w:val="00892ED4"/>
    <w:rPr>
      <w:rFonts w:ascii="Calibri" w:eastAsia="Malgun Gothic" w:hAnsi="Calibri" w:cs="Times New Roman"/>
      <w:sz w:val="22"/>
      <w:szCs w:val="22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46D7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5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4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8381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731">
      <w:bodyDiv w:val="1"/>
      <w:marLeft w:val="0"/>
      <w:marRight w:val="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12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392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29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30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2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2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17689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single" w:sz="6" w:space="15" w:color="E6E6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mi@kiamotors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ly@kiamotors.dk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nellemann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a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4633E2-F277-41FB-B691-3D5DD087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455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Grey Group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Madsen</dc:creator>
  <cp:lastModifiedBy>Lene Mejdal Iversen</cp:lastModifiedBy>
  <cp:revision>12</cp:revision>
  <cp:lastPrinted>2016-01-06T13:12:00Z</cp:lastPrinted>
  <dcterms:created xsi:type="dcterms:W3CDTF">2016-01-04T08:26:00Z</dcterms:created>
  <dcterms:modified xsi:type="dcterms:W3CDTF">2016-01-06T13:23:00Z</dcterms:modified>
</cp:coreProperties>
</file>