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8007" w14:textId="56072989" w:rsidR="00060A76" w:rsidRPr="003626C7" w:rsidRDefault="00B10455" w:rsidP="00060A76">
      <w:pPr>
        <w:rPr>
          <w:b/>
        </w:rPr>
      </w:pPr>
      <w:r>
        <w:rPr>
          <w:noProof/>
          <w:lang w:val="en-GB" w:eastAsia="en-GB"/>
        </w:rPr>
        <w:drawing>
          <wp:anchor distT="0" distB="0" distL="114300" distR="114300" simplePos="0" relativeHeight="251656704" behindDoc="0" locked="0" layoutInCell="1" allowOverlap="1" wp14:anchorId="674B8916" wp14:editId="1906256F">
            <wp:simplePos x="0" y="0"/>
            <wp:positionH relativeFrom="column">
              <wp:align>right</wp:align>
            </wp:positionH>
            <wp:positionV relativeFrom="paragraph">
              <wp:posOffset>-532765</wp:posOffset>
            </wp:positionV>
            <wp:extent cx="2732405" cy="866775"/>
            <wp:effectExtent l="0" t="0" r="0" b="9525"/>
            <wp:wrapNone/>
            <wp:docPr id="9" name="Picture 4"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76">
        <w:rPr>
          <w:b/>
        </w:rPr>
        <w:t>P</w:t>
      </w:r>
      <w:r w:rsidR="00060A76" w:rsidRPr="00D54B6B">
        <w:rPr>
          <w:b/>
        </w:rPr>
        <w:t>RESSEMITTEILUNG</w:t>
      </w:r>
    </w:p>
    <w:p w14:paraId="685466EC" w14:textId="4E216F54" w:rsidR="0013720D" w:rsidRDefault="0013720D" w:rsidP="00D36BAF">
      <w:pPr>
        <w:rPr>
          <w:b/>
        </w:rPr>
      </w:pPr>
    </w:p>
    <w:p w14:paraId="73B8CF1E" w14:textId="77777777" w:rsidR="00062661" w:rsidRDefault="00062661" w:rsidP="00D36BAF">
      <w:pPr>
        <w:rPr>
          <w:b/>
        </w:rPr>
      </w:pPr>
    </w:p>
    <w:p w14:paraId="08FD57B6" w14:textId="74A1FA6A" w:rsidR="008F5BE5" w:rsidRPr="00CE4E80" w:rsidRDefault="00CE4E80" w:rsidP="0013720D">
      <w:pPr>
        <w:spacing w:after="120"/>
        <w:ind w:right="1418"/>
        <w:jc w:val="both"/>
        <w:rPr>
          <w:rFonts w:cs="Arial"/>
          <w:b/>
          <w:szCs w:val="32"/>
        </w:rPr>
      </w:pPr>
      <w:r w:rsidRPr="00CE4E80">
        <w:rPr>
          <w:rFonts w:cs="Arial"/>
          <w:b/>
          <w:szCs w:val="32"/>
        </w:rPr>
        <w:t>Deutsche wissen am besten, wo man einen Hörtest bekommt.</w:t>
      </w:r>
    </w:p>
    <w:p w14:paraId="7A1A8AC6" w14:textId="78DDBD05" w:rsidR="0057610C" w:rsidRPr="00CE4E80" w:rsidRDefault="001622A0" w:rsidP="008F5BE5">
      <w:pPr>
        <w:spacing w:after="120"/>
        <w:ind w:right="1416"/>
        <w:jc w:val="both"/>
        <w:rPr>
          <w:rFonts w:cs="Arial"/>
          <w:b/>
          <w:szCs w:val="32"/>
        </w:rPr>
      </w:pPr>
      <w:r w:rsidRPr="00CE4E80">
        <w:rPr>
          <w:rFonts w:cs="Arial"/>
          <w:b/>
          <w:szCs w:val="32"/>
        </w:rPr>
        <w:t xml:space="preserve">Ergebnisse des Berichtes „The State </w:t>
      </w:r>
      <w:proofErr w:type="spellStart"/>
      <w:r w:rsidRPr="00CE4E80">
        <w:rPr>
          <w:rFonts w:cs="Arial"/>
          <w:b/>
          <w:szCs w:val="32"/>
        </w:rPr>
        <w:t>of</w:t>
      </w:r>
      <w:proofErr w:type="spellEnd"/>
      <w:r w:rsidRPr="00CE4E80">
        <w:rPr>
          <w:rFonts w:cs="Arial"/>
          <w:b/>
          <w:szCs w:val="32"/>
        </w:rPr>
        <w:t xml:space="preserve"> Hearing 2019“ vorgestellt</w:t>
      </w:r>
    </w:p>
    <w:p w14:paraId="674ACDD5" w14:textId="77777777" w:rsidR="0057610C" w:rsidRPr="004A1D02" w:rsidRDefault="0057610C" w:rsidP="0057610C">
      <w:pPr>
        <w:pStyle w:val="BodyText2"/>
        <w:spacing w:line="288" w:lineRule="auto"/>
        <w:ind w:right="1416"/>
        <w:rPr>
          <w:rFonts w:ascii="Arial" w:hAnsi="Arial" w:cs="Arial"/>
          <w:sz w:val="16"/>
          <w:lang w:val="de-DE"/>
        </w:rPr>
      </w:pPr>
    </w:p>
    <w:p w14:paraId="2E416B44" w14:textId="40BA6614" w:rsidR="002F725B" w:rsidRPr="002F725B" w:rsidRDefault="0013720D" w:rsidP="002F725B">
      <w:pPr>
        <w:pStyle w:val="BodyText2"/>
        <w:spacing w:line="288" w:lineRule="auto"/>
        <w:ind w:right="1416"/>
        <w:rPr>
          <w:rFonts w:ascii="Arial" w:hAnsi="Arial" w:cs="Arial"/>
          <w:lang w:val="de-DE"/>
        </w:rPr>
      </w:pPr>
      <w:r w:rsidRPr="0013720D">
        <w:rPr>
          <w:rFonts w:ascii="Arial" w:hAnsi="Arial" w:cs="Arial"/>
          <w:lang w:val="de-DE"/>
        </w:rPr>
        <w:t>&lt;</w:t>
      </w:r>
      <w:r w:rsidR="000A76E6">
        <w:rPr>
          <w:rFonts w:ascii="Arial" w:hAnsi="Arial" w:cs="Arial"/>
          <w:lang w:val="de-DE"/>
        </w:rPr>
        <w:t>Nürnberg/</w:t>
      </w:r>
      <w:r w:rsidRPr="0013720D">
        <w:rPr>
          <w:rFonts w:ascii="Arial" w:hAnsi="Arial" w:cs="Arial"/>
          <w:lang w:val="de-DE"/>
        </w:rPr>
        <w:t xml:space="preserve">Hannover, </w:t>
      </w:r>
      <w:r w:rsidR="000A76E6">
        <w:rPr>
          <w:rFonts w:ascii="Arial" w:hAnsi="Arial" w:cs="Arial"/>
          <w:lang w:val="de-DE"/>
        </w:rPr>
        <w:t>Oktober</w:t>
      </w:r>
      <w:r w:rsidRPr="0013720D">
        <w:rPr>
          <w:rFonts w:ascii="Arial" w:hAnsi="Arial" w:cs="Arial"/>
          <w:lang w:val="de-DE"/>
        </w:rPr>
        <w:t xml:space="preserve"> 2019&gt; </w:t>
      </w:r>
      <w:r w:rsidR="00CE4E80">
        <w:rPr>
          <w:rFonts w:ascii="Arial" w:hAnsi="Arial" w:cs="Arial"/>
          <w:lang w:val="de-DE"/>
        </w:rPr>
        <w:t xml:space="preserve">Geht es um die Frage, wo man seine Ohren einem Hörtest unterziehen kann, dann sind die Bundesbürger im </w:t>
      </w:r>
      <w:r w:rsidR="002C06DD">
        <w:rPr>
          <w:rFonts w:ascii="Arial" w:hAnsi="Arial" w:cs="Arial"/>
          <w:lang w:val="de-DE"/>
        </w:rPr>
        <w:t>i</w:t>
      </w:r>
      <w:r w:rsidR="00CE4E80">
        <w:rPr>
          <w:rFonts w:ascii="Arial" w:hAnsi="Arial" w:cs="Arial"/>
          <w:lang w:val="de-DE"/>
        </w:rPr>
        <w:t xml:space="preserve">nternationalen Vergleich am besten informiert. Dennoch gibt der aktuelle Bericht „The State </w:t>
      </w:r>
      <w:proofErr w:type="spellStart"/>
      <w:r w:rsidR="00CE4E80">
        <w:rPr>
          <w:rFonts w:ascii="Arial" w:hAnsi="Arial" w:cs="Arial"/>
          <w:lang w:val="de-DE"/>
        </w:rPr>
        <w:t>of</w:t>
      </w:r>
      <w:proofErr w:type="spellEnd"/>
      <w:r w:rsidR="00CE4E80">
        <w:rPr>
          <w:rFonts w:ascii="Arial" w:hAnsi="Arial" w:cs="Arial"/>
          <w:lang w:val="de-DE"/>
        </w:rPr>
        <w:t xml:space="preserve"> Hearing 2019“ </w:t>
      </w:r>
      <w:r w:rsidR="002A0771">
        <w:rPr>
          <w:rFonts w:ascii="Arial" w:hAnsi="Arial" w:cs="Arial"/>
          <w:lang w:val="de-DE"/>
        </w:rPr>
        <w:t xml:space="preserve">auch hierzulande </w:t>
      </w:r>
      <w:r w:rsidR="00CE4E80">
        <w:rPr>
          <w:rFonts w:ascii="Arial" w:hAnsi="Arial" w:cs="Arial"/>
          <w:lang w:val="de-DE"/>
        </w:rPr>
        <w:t>zu denken.</w:t>
      </w:r>
      <w:r w:rsidR="00CE4E80" w:rsidRPr="00CE4E80">
        <w:rPr>
          <w:rFonts w:ascii="Arial" w:hAnsi="Arial" w:cs="Arial"/>
          <w:lang w:val="de-DE"/>
        </w:rPr>
        <w:t xml:space="preserve"> </w:t>
      </w:r>
      <w:r w:rsidR="00CE4E80" w:rsidRPr="00922117">
        <w:rPr>
          <w:rFonts w:ascii="Arial" w:hAnsi="Arial" w:cs="Arial"/>
          <w:lang w:val="de-DE"/>
        </w:rPr>
        <w:t xml:space="preserve">Problematisch erscheint vor allem, dass nachlassende Hörfähigkeit </w:t>
      </w:r>
      <w:r w:rsidR="002A0771">
        <w:rPr>
          <w:rFonts w:ascii="Arial" w:hAnsi="Arial" w:cs="Arial"/>
          <w:lang w:val="de-DE"/>
        </w:rPr>
        <w:t>häufig</w:t>
      </w:r>
      <w:r w:rsidR="00CE4E80">
        <w:rPr>
          <w:rFonts w:ascii="Arial" w:hAnsi="Arial" w:cs="Arial"/>
          <w:lang w:val="de-DE"/>
        </w:rPr>
        <w:t xml:space="preserve"> </w:t>
      </w:r>
      <w:r w:rsidR="00CE4E80" w:rsidRPr="00922117">
        <w:rPr>
          <w:rFonts w:ascii="Arial" w:hAnsi="Arial" w:cs="Arial"/>
          <w:lang w:val="de-DE"/>
        </w:rPr>
        <w:t xml:space="preserve">als unvermeidliche und hinnehmbare Folge </w:t>
      </w:r>
      <w:r w:rsidR="002C06DD">
        <w:rPr>
          <w:rFonts w:ascii="Arial" w:hAnsi="Arial" w:cs="Arial"/>
          <w:lang w:val="de-DE"/>
        </w:rPr>
        <w:t>von</w:t>
      </w:r>
      <w:r w:rsidR="00CE4E80" w:rsidRPr="00922117">
        <w:rPr>
          <w:rFonts w:ascii="Arial" w:hAnsi="Arial" w:cs="Arial"/>
          <w:lang w:val="de-DE"/>
        </w:rPr>
        <w:t xml:space="preserve"> Alterung verstanden wird.</w:t>
      </w:r>
      <w:r w:rsidR="00CE4E80" w:rsidRPr="002F725B">
        <w:rPr>
          <w:rFonts w:ascii="Arial" w:hAnsi="Arial" w:cs="Arial"/>
          <w:b w:val="0"/>
          <w:bCs/>
          <w:lang w:val="de-DE"/>
        </w:rPr>
        <w:t xml:space="preserve"> </w:t>
      </w:r>
      <w:r w:rsidR="00CE4E80" w:rsidRPr="002F725B">
        <w:rPr>
          <w:rFonts w:ascii="Arial" w:hAnsi="Arial" w:cs="Arial"/>
          <w:lang w:val="de-DE"/>
        </w:rPr>
        <w:t>Für den jährlichen Report werden Menschen in Australien, Deutschland, Japan, Großbritannien und den USA befragt, um zu erkunden, wie das Thema Hören vom Einzelnen und von der Gesellschaft gesehen wird. In die aktuelle Befragung flossen Gespräche mit über 7.200 Personen ein. Zu den repräsentativen Bevölkerungsstichproben der fünf untersuchten Länder zählten auch 1.051 Personen mit Hörverlust.</w:t>
      </w:r>
      <w:r w:rsidR="00CE4E80">
        <w:rPr>
          <w:rFonts w:ascii="Arial" w:hAnsi="Arial" w:cs="Arial"/>
          <w:lang w:val="de-DE"/>
        </w:rPr>
        <w:t xml:space="preserve"> </w:t>
      </w:r>
      <w:r w:rsidR="001622A0" w:rsidRPr="00922117">
        <w:rPr>
          <w:rFonts w:ascii="Arial" w:hAnsi="Arial" w:cs="Arial"/>
          <w:lang w:val="de-DE"/>
        </w:rPr>
        <w:t xml:space="preserve">Cochlear, Weltmarktführer für Hörimplantate, beauftragt regelmäßig die Erstellung des „The State </w:t>
      </w:r>
      <w:proofErr w:type="spellStart"/>
      <w:r w:rsidR="001622A0" w:rsidRPr="00922117">
        <w:rPr>
          <w:rFonts w:ascii="Arial" w:hAnsi="Arial" w:cs="Arial"/>
          <w:lang w:val="de-DE"/>
        </w:rPr>
        <w:t>of</w:t>
      </w:r>
      <w:proofErr w:type="spellEnd"/>
      <w:r w:rsidR="001622A0" w:rsidRPr="00922117">
        <w:rPr>
          <w:rFonts w:ascii="Arial" w:hAnsi="Arial" w:cs="Arial"/>
          <w:lang w:val="de-DE"/>
        </w:rPr>
        <w:t xml:space="preserve"> Hearing“</w:t>
      </w:r>
      <w:r w:rsidR="002A0771">
        <w:rPr>
          <w:rFonts w:ascii="Arial" w:hAnsi="Arial" w:cs="Arial"/>
          <w:lang w:val="de-DE"/>
        </w:rPr>
        <w:t xml:space="preserve"> Reports</w:t>
      </w:r>
      <w:r w:rsidR="001622A0" w:rsidRPr="00922117">
        <w:rPr>
          <w:rFonts w:ascii="Arial" w:hAnsi="Arial" w:cs="Arial"/>
          <w:lang w:val="de-DE"/>
        </w:rPr>
        <w:t>, um im Rahmen der Initiative der Weltgesundheitsorganisation (WHO) für das Thema Hörverlust zu sensibilisieren</w:t>
      </w:r>
      <w:r w:rsidR="002C06DD">
        <w:rPr>
          <w:rFonts w:ascii="Arial" w:hAnsi="Arial" w:cs="Arial"/>
          <w:lang w:val="de-DE"/>
        </w:rPr>
        <w:t xml:space="preserve"> sowie</w:t>
      </w:r>
      <w:r w:rsidR="001622A0" w:rsidRPr="00922117">
        <w:rPr>
          <w:rFonts w:ascii="Arial" w:hAnsi="Arial" w:cs="Arial"/>
          <w:lang w:val="de-DE"/>
        </w:rPr>
        <w:t xml:space="preserve"> die Wahrnehmung von Hörminderung zu erkunden und zu verändern.</w:t>
      </w:r>
    </w:p>
    <w:p w14:paraId="553E604C" w14:textId="77777777" w:rsidR="001622A0" w:rsidRDefault="001622A0" w:rsidP="0036207A">
      <w:pPr>
        <w:pStyle w:val="BodyText2"/>
        <w:spacing w:line="288" w:lineRule="auto"/>
        <w:ind w:right="1416"/>
        <w:rPr>
          <w:rFonts w:ascii="Arial" w:hAnsi="Arial" w:cs="Arial"/>
          <w:b w:val="0"/>
          <w:bCs/>
          <w:lang w:val="de-DE"/>
        </w:rPr>
      </w:pPr>
    </w:p>
    <w:p w14:paraId="150F6F15" w14:textId="5794096D" w:rsidR="001622A0" w:rsidRDefault="001622A0" w:rsidP="0036207A">
      <w:pPr>
        <w:pStyle w:val="BodyText2"/>
        <w:spacing w:line="288" w:lineRule="auto"/>
        <w:ind w:right="1416"/>
        <w:rPr>
          <w:rFonts w:ascii="Arial" w:hAnsi="Arial" w:cs="Arial"/>
          <w:b w:val="0"/>
          <w:bCs/>
          <w:lang w:val="de-DE"/>
        </w:rPr>
      </w:pPr>
      <w:bookmarkStart w:id="0" w:name="_GoBack"/>
      <w:bookmarkEnd w:id="0"/>
      <w:r>
        <w:rPr>
          <w:rFonts w:ascii="Arial" w:hAnsi="Arial" w:cs="Arial"/>
          <w:b w:val="0"/>
          <w:bCs/>
          <w:lang w:val="de-DE"/>
        </w:rPr>
        <w:t xml:space="preserve">Das Thema Hörgesundheit </w:t>
      </w:r>
      <w:r w:rsidR="00922117" w:rsidRPr="00922117">
        <w:rPr>
          <w:rFonts w:ascii="Arial" w:hAnsi="Arial" w:cs="Arial"/>
          <w:b w:val="0"/>
          <w:bCs/>
          <w:lang w:val="de-DE"/>
        </w:rPr>
        <w:t xml:space="preserve">erhält </w:t>
      </w:r>
      <w:r w:rsidR="00922117">
        <w:rPr>
          <w:rFonts w:ascii="Arial" w:hAnsi="Arial" w:cs="Arial"/>
          <w:b w:val="0"/>
          <w:bCs/>
          <w:lang w:val="de-DE"/>
        </w:rPr>
        <w:t>zumeist</w:t>
      </w:r>
      <w:r w:rsidR="00922117" w:rsidRPr="00922117">
        <w:rPr>
          <w:rFonts w:ascii="Arial" w:hAnsi="Arial" w:cs="Arial"/>
          <w:b w:val="0"/>
          <w:bCs/>
          <w:lang w:val="de-DE"/>
        </w:rPr>
        <w:t xml:space="preserve"> nicht die Aufmerksamkeit und </w:t>
      </w:r>
      <w:r w:rsidR="00922117">
        <w:rPr>
          <w:rFonts w:ascii="Arial" w:hAnsi="Arial" w:cs="Arial"/>
          <w:b w:val="0"/>
          <w:bCs/>
          <w:lang w:val="de-DE"/>
        </w:rPr>
        <w:t>die</w:t>
      </w:r>
      <w:r w:rsidR="00922117" w:rsidRPr="00922117">
        <w:rPr>
          <w:rFonts w:ascii="Arial" w:hAnsi="Arial" w:cs="Arial"/>
          <w:b w:val="0"/>
          <w:bCs/>
          <w:lang w:val="de-DE"/>
        </w:rPr>
        <w:t xml:space="preserve"> Ressourcen, die </w:t>
      </w:r>
      <w:r w:rsidR="00922117">
        <w:rPr>
          <w:rFonts w:ascii="Arial" w:hAnsi="Arial" w:cs="Arial"/>
          <w:b w:val="0"/>
          <w:bCs/>
          <w:lang w:val="de-DE"/>
        </w:rPr>
        <w:t>es</w:t>
      </w:r>
      <w:r w:rsidR="00922117" w:rsidRPr="00922117">
        <w:rPr>
          <w:rFonts w:ascii="Arial" w:hAnsi="Arial" w:cs="Arial"/>
          <w:b w:val="0"/>
          <w:bCs/>
          <w:lang w:val="de-DE"/>
        </w:rPr>
        <w:t xml:space="preserve"> verdient.</w:t>
      </w:r>
      <w:r w:rsidR="002A0771">
        <w:rPr>
          <w:rFonts w:ascii="Arial" w:hAnsi="Arial" w:cs="Arial"/>
          <w:b w:val="0"/>
          <w:bCs/>
          <w:lang w:val="de-DE"/>
        </w:rPr>
        <w:t>‘</w:t>
      </w:r>
      <w:r w:rsidR="00922117">
        <w:rPr>
          <w:rFonts w:ascii="Arial" w:hAnsi="Arial" w:cs="Arial"/>
          <w:b w:val="0"/>
          <w:bCs/>
          <w:lang w:val="de-DE"/>
        </w:rPr>
        <w:t xml:space="preserve"> Diese Aussage der WHO von </w:t>
      </w:r>
      <w:r w:rsidR="00922117" w:rsidRPr="00922117">
        <w:rPr>
          <w:rFonts w:ascii="Arial" w:hAnsi="Arial" w:cs="Arial"/>
          <w:b w:val="0"/>
          <w:bCs/>
          <w:lang w:val="de-DE"/>
        </w:rPr>
        <w:t>2014</w:t>
      </w:r>
      <w:r w:rsidR="00922117" w:rsidRPr="00922117">
        <w:rPr>
          <w:rFonts w:ascii="Arial" w:hAnsi="Arial" w:cs="Arial"/>
          <w:b w:val="0"/>
          <w:bCs/>
          <w:vertAlign w:val="superscript"/>
          <w:lang w:val="de-DE"/>
        </w:rPr>
        <w:t>2</w:t>
      </w:r>
      <w:r w:rsidR="00922117">
        <w:rPr>
          <w:rFonts w:ascii="Arial" w:hAnsi="Arial" w:cs="Arial"/>
          <w:b w:val="0"/>
          <w:bCs/>
          <w:vertAlign w:val="superscript"/>
          <w:lang w:val="de-DE"/>
        </w:rPr>
        <w:t xml:space="preserve"> </w:t>
      </w:r>
      <w:r w:rsidR="00922117">
        <w:rPr>
          <w:rFonts w:ascii="Arial" w:hAnsi="Arial" w:cs="Arial"/>
          <w:b w:val="0"/>
          <w:bCs/>
          <w:lang w:val="de-DE"/>
        </w:rPr>
        <w:t xml:space="preserve">wird durch den aktuellen Bericht </w:t>
      </w:r>
      <w:r w:rsidR="00922117" w:rsidRPr="00922117">
        <w:rPr>
          <w:rFonts w:ascii="Arial" w:hAnsi="Arial" w:cs="Arial"/>
          <w:b w:val="0"/>
          <w:bCs/>
          <w:lang w:val="de-DE"/>
        </w:rPr>
        <w:t xml:space="preserve">„The State </w:t>
      </w:r>
      <w:proofErr w:type="spellStart"/>
      <w:r w:rsidR="00922117" w:rsidRPr="00922117">
        <w:rPr>
          <w:rFonts w:ascii="Arial" w:hAnsi="Arial" w:cs="Arial"/>
          <w:b w:val="0"/>
          <w:bCs/>
          <w:lang w:val="de-DE"/>
        </w:rPr>
        <w:t>of</w:t>
      </w:r>
      <w:proofErr w:type="spellEnd"/>
      <w:r w:rsidR="00922117" w:rsidRPr="00922117">
        <w:rPr>
          <w:rFonts w:ascii="Arial" w:hAnsi="Arial" w:cs="Arial"/>
          <w:b w:val="0"/>
          <w:bCs/>
          <w:lang w:val="de-DE"/>
        </w:rPr>
        <w:t xml:space="preserve"> Hearing“</w:t>
      </w:r>
      <w:r w:rsidR="00922117">
        <w:rPr>
          <w:rFonts w:ascii="Arial" w:hAnsi="Arial" w:cs="Arial"/>
          <w:b w:val="0"/>
          <w:bCs/>
          <w:lang w:val="de-DE"/>
        </w:rPr>
        <w:t xml:space="preserve"> einmal mehr belegt. 71 Prozent der Befragten halten Hörverlust für ein</w:t>
      </w:r>
      <w:r w:rsidR="002C06DD">
        <w:rPr>
          <w:rFonts w:ascii="Arial" w:hAnsi="Arial" w:cs="Arial"/>
          <w:b w:val="0"/>
          <w:bCs/>
          <w:lang w:val="de-DE"/>
        </w:rPr>
        <w:t>e</w:t>
      </w:r>
      <w:r w:rsidR="00922117">
        <w:rPr>
          <w:rFonts w:ascii="Arial" w:hAnsi="Arial" w:cs="Arial"/>
          <w:b w:val="0"/>
          <w:bCs/>
          <w:lang w:val="de-DE"/>
        </w:rPr>
        <w:t xml:space="preserve"> unvermeidliche</w:t>
      </w:r>
      <w:r w:rsidR="002C06DD">
        <w:rPr>
          <w:rFonts w:ascii="Arial" w:hAnsi="Arial" w:cs="Arial"/>
          <w:b w:val="0"/>
          <w:bCs/>
          <w:lang w:val="de-DE"/>
        </w:rPr>
        <w:t xml:space="preserve"> </w:t>
      </w:r>
      <w:r w:rsidR="00922117">
        <w:rPr>
          <w:rFonts w:ascii="Arial" w:hAnsi="Arial" w:cs="Arial"/>
          <w:b w:val="0"/>
          <w:bCs/>
          <w:lang w:val="de-DE"/>
        </w:rPr>
        <w:t xml:space="preserve">und hinnehmbare </w:t>
      </w:r>
      <w:r w:rsidR="002C06DD">
        <w:rPr>
          <w:rFonts w:ascii="Arial" w:hAnsi="Arial" w:cs="Arial"/>
          <w:b w:val="0"/>
          <w:bCs/>
          <w:lang w:val="de-DE"/>
        </w:rPr>
        <w:t>Alterserscheinung</w:t>
      </w:r>
      <w:r w:rsidR="00922117">
        <w:rPr>
          <w:rFonts w:ascii="Arial" w:hAnsi="Arial" w:cs="Arial"/>
          <w:b w:val="0"/>
          <w:bCs/>
          <w:lang w:val="de-DE"/>
        </w:rPr>
        <w:t>. Folge sei, dass viele Menschen ihren Hörverlust zwar</w:t>
      </w:r>
      <w:r w:rsidR="00922117" w:rsidRPr="00922117">
        <w:rPr>
          <w:rFonts w:ascii="Arial" w:hAnsi="Arial" w:cs="Arial"/>
          <w:b w:val="0"/>
          <w:bCs/>
          <w:lang w:val="de-DE"/>
        </w:rPr>
        <w:t xml:space="preserve"> </w:t>
      </w:r>
      <w:r w:rsidR="00922117">
        <w:rPr>
          <w:rFonts w:ascii="Arial" w:hAnsi="Arial" w:cs="Arial"/>
          <w:b w:val="0"/>
          <w:bCs/>
          <w:lang w:val="de-DE"/>
        </w:rPr>
        <w:t>bemerkten, jedoch keinerlei Maßnahmen ergriffen.</w:t>
      </w:r>
    </w:p>
    <w:p w14:paraId="74843F6E" w14:textId="77777777" w:rsidR="002F725B" w:rsidRPr="004F1C0F" w:rsidRDefault="002F725B" w:rsidP="002F725B">
      <w:pPr>
        <w:pStyle w:val="BodyText2"/>
        <w:spacing w:line="288" w:lineRule="auto"/>
        <w:ind w:right="1416"/>
        <w:rPr>
          <w:rFonts w:ascii="Arial" w:hAnsi="Arial" w:cs="Arial"/>
          <w:b w:val="0"/>
          <w:bCs/>
          <w:lang w:val="de-DE"/>
        </w:rPr>
      </w:pPr>
    </w:p>
    <w:p w14:paraId="471DB6BE" w14:textId="276B3378" w:rsidR="002F725B" w:rsidRPr="004F1C0F" w:rsidRDefault="002F725B" w:rsidP="002F725B">
      <w:pPr>
        <w:pStyle w:val="BodyText2"/>
        <w:spacing w:line="288" w:lineRule="auto"/>
        <w:ind w:right="1416"/>
        <w:rPr>
          <w:rFonts w:ascii="Arial" w:hAnsi="Arial" w:cs="Arial"/>
          <w:b w:val="0"/>
          <w:bCs/>
          <w:lang w:val="de-DE"/>
        </w:rPr>
      </w:pPr>
      <w:r>
        <w:rPr>
          <w:rFonts w:ascii="Arial" w:hAnsi="Arial" w:cs="Arial"/>
          <w:b w:val="0"/>
          <w:bCs/>
          <w:lang w:val="de-DE"/>
        </w:rPr>
        <w:t xml:space="preserve">Die </w:t>
      </w:r>
      <w:r w:rsidR="002C06DD">
        <w:rPr>
          <w:rFonts w:ascii="Arial" w:hAnsi="Arial" w:cs="Arial"/>
          <w:b w:val="0"/>
          <w:bCs/>
          <w:lang w:val="de-DE"/>
        </w:rPr>
        <w:t>Konsequenzen</w:t>
      </w:r>
      <w:r>
        <w:rPr>
          <w:rFonts w:ascii="Arial" w:hAnsi="Arial" w:cs="Arial"/>
          <w:b w:val="0"/>
          <w:bCs/>
          <w:lang w:val="de-DE"/>
        </w:rPr>
        <w:t xml:space="preserve"> eines Hörverlustes sind dem überwiegenden Teil der Befragten durchaus bewusst. So glaubten 59 Prozent</w:t>
      </w:r>
      <w:r w:rsidRPr="004F1C0F">
        <w:rPr>
          <w:rFonts w:ascii="Arial" w:hAnsi="Arial" w:cs="Arial"/>
          <w:b w:val="0"/>
          <w:bCs/>
          <w:lang w:val="de-DE"/>
        </w:rPr>
        <w:t>,</w:t>
      </w:r>
      <w:r>
        <w:rPr>
          <w:rFonts w:ascii="Arial" w:hAnsi="Arial" w:cs="Arial"/>
          <w:b w:val="0"/>
          <w:bCs/>
          <w:lang w:val="de-DE"/>
        </w:rPr>
        <w:t xml:space="preserve"> dass ein </w:t>
      </w:r>
      <w:r w:rsidRPr="004F1C0F">
        <w:rPr>
          <w:rFonts w:ascii="Arial" w:hAnsi="Arial" w:cs="Arial"/>
          <w:b w:val="0"/>
          <w:bCs/>
          <w:lang w:val="de-DE"/>
        </w:rPr>
        <w:t>Hörverlust</w:t>
      </w:r>
      <w:r>
        <w:rPr>
          <w:rFonts w:ascii="Arial" w:hAnsi="Arial" w:cs="Arial"/>
          <w:b w:val="0"/>
          <w:bCs/>
          <w:lang w:val="de-DE"/>
        </w:rPr>
        <w:t xml:space="preserve"> die Chancen im Arbeitsleben </w:t>
      </w:r>
      <w:r w:rsidRPr="004F1C0F">
        <w:rPr>
          <w:rFonts w:ascii="Arial" w:hAnsi="Arial" w:cs="Arial"/>
          <w:b w:val="0"/>
          <w:bCs/>
          <w:lang w:val="de-DE"/>
        </w:rPr>
        <w:t>verschlechtert</w:t>
      </w:r>
      <w:r w:rsidRPr="002F725B">
        <w:rPr>
          <w:rFonts w:ascii="Arial" w:hAnsi="Arial" w:cs="Arial"/>
          <w:b w:val="0"/>
          <w:bCs/>
          <w:vertAlign w:val="superscript"/>
          <w:lang w:val="de-DE"/>
        </w:rPr>
        <w:t>10</w:t>
      </w:r>
      <w:r>
        <w:rPr>
          <w:rFonts w:ascii="Arial" w:hAnsi="Arial" w:cs="Arial"/>
          <w:b w:val="0"/>
          <w:bCs/>
          <w:lang w:val="de-DE"/>
        </w:rPr>
        <w:t>. 66 Prozent meinten</w:t>
      </w:r>
      <w:r w:rsidRPr="005F2624">
        <w:rPr>
          <w:rFonts w:ascii="Arial" w:hAnsi="Arial" w:cs="Arial"/>
          <w:b w:val="0"/>
          <w:bCs/>
          <w:lang w:val="de-DE"/>
        </w:rPr>
        <w:t>, dass Menschen mit</w:t>
      </w:r>
      <w:r>
        <w:rPr>
          <w:rFonts w:ascii="Arial" w:hAnsi="Arial" w:cs="Arial"/>
          <w:b w:val="0"/>
          <w:bCs/>
          <w:lang w:val="de-DE"/>
        </w:rPr>
        <w:t xml:space="preserve"> </w:t>
      </w:r>
      <w:r w:rsidRPr="005F2624">
        <w:rPr>
          <w:rFonts w:ascii="Arial" w:hAnsi="Arial" w:cs="Arial"/>
          <w:b w:val="0"/>
          <w:bCs/>
          <w:lang w:val="de-DE"/>
        </w:rPr>
        <w:t>Hörverlust sich oft zurückziehen und isolieren oder</w:t>
      </w:r>
      <w:r>
        <w:rPr>
          <w:rFonts w:ascii="Arial" w:hAnsi="Arial" w:cs="Arial"/>
          <w:b w:val="0"/>
          <w:bCs/>
          <w:lang w:val="de-DE"/>
        </w:rPr>
        <w:t xml:space="preserve"> </w:t>
      </w:r>
      <w:r w:rsidRPr="005F2624">
        <w:rPr>
          <w:rFonts w:ascii="Arial" w:hAnsi="Arial" w:cs="Arial"/>
          <w:b w:val="0"/>
          <w:bCs/>
          <w:lang w:val="de-DE"/>
        </w:rPr>
        <w:t>von der Gesellschaft ausgeschlossen werden.</w:t>
      </w:r>
      <w:r w:rsidRPr="002F725B">
        <w:rPr>
          <w:rFonts w:ascii="Arial" w:hAnsi="Arial" w:cs="Arial"/>
          <w:b w:val="0"/>
          <w:bCs/>
          <w:vertAlign w:val="superscript"/>
          <w:lang w:val="de-DE"/>
        </w:rPr>
        <w:t>10</w:t>
      </w:r>
      <w:r>
        <w:rPr>
          <w:rFonts w:ascii="Arial" w:hAnsi="Arial" w:cs="Arial"/>
          <w:b w:val="0"/>
          <w:bCs/>
          <w:vertAlign w:val="superscript"/>
          <w:lang w:val="de-DE"/>
        </w:rPr>
        <w:t xml:space="preserve"> </w:t>
      </w:r>
    </w:p>
    <w:p w14:paraId="6D999F76" w14:textId="03CF09B9" w:rsidR="00922117" w:rsidRDefault="00922117" w:rsidP="0036207A">
      <w:pPr>
        <w:pStyle w:val="BodyText2"/>
        <w:spacing w:line="288" w:lineRule="auto"/>
        <w:ind w:right="1416"/>
        <w:rPr>
          <w:rFonts w:ascii="Arial" w:hAnsi="Arial" w:cs="Arial"/>
          <w:b w:val="0"/>
          <w:bCs/>
          <w:lang w:val="de-DE"/>
        </w:rPr>
      </w:pPr>
    </w:p>
    <w:p w14:paraId="38B4BE92" w14:textId="41677EB1" w:rsidR="00343DCA" w:rsidRPr="00952153" w:rsidRDefault="00343DCA" w:rsidP="0036207A">
      <w:pPr>
        <w:pStyle w:val="BodyText2"/>
        <w:spacing w:line="288" w:lineRule="auto"/>
        <w:ind w:right="1416"/>
        <w:rPr>
          <w:rFonts w:ascii="Arial" w:hAnsi="Arial" w:cs="Arial"/>
          <w:lang w:val="de-DE"/>
        </w:rPr>
      </w:pPr>
      <w:r w:rsidRPr="00952153">
        <w:rPr>
          <w:rFonts w:ascii="Arial" w:hAnsi="Arial" w:cs="Arial"/>
          <w:lang w:val="de-DE"/>
        </w:rPr>
        <w:t xml:space="preserve">Deutsche Befragte: </w:t>
      </w:r>
      <w:r w:rsidR="00952153" w:rsidRPr="00952153">
        <w:rPr>
          <w:rFonts w:ascii="Arial" w:hAnsi="Arial" w:cs="Arial"/>
          <w:lang w:val="de-DE"/>
        </w:rPr>
        <w:t>jeder Zweite hat Familienmitglied mit eingeschränktem Gehör</w:t>
      </w:r>
    </w:p>
    <w:p w14:paraId="56C26778" w14:textId="77777777" w:rsidR="00343DCA" w:rsidRDefault="00343DCA" w:rsidP="0036207A">
      <w:pPr>
        <w:pStyle w:val="BodyText2"/>
        <w:spacing w:line="288" w:lineRule="auto"/>
        <w:ind w:right="1416"/>
        <w:rPr>
          <w:rFonts w:ascii="Arial" w:hAnsi="Arial" w:cs="Arial"/>
          <w:b w:val="0"/>
          <w:bCs/>
          <w:lang w:val="de-DE"/>
        </w:rPr>
      </w:pPr>
    </w:p>
    <w:p w14:paraId="20DD4467" w14:textId="77777777" w:rsidR="00343DCA" w:rsidRDefault="00CE4E80" w:rsidP="0036207A">
      <w:pPr>
        <w:pStyle w:val="BodyText2"/>
        <w:spacing w:line="288" w:lineRule="auto"/>
        <w:ind w:right="1416"/>
        <w:rPr>
          <w:rFonts w:ascii="Arial" w:hAnsi="Arial" w:cs="Arial"/>
          <w:b w:val="0"/>
          <w:bCs/>
          <w:lang w:val="de-DE"/>
        </w:rPr>
      </w:pPr>
      <w:r>
        <w:rPr>
          <w:rFonts w:ascii="Arial" w:hAnsi="Arial" w:cs="Arial"/>
          <w:b w:val="0"/>
          <w:bCs/>
          <w:lang w:val="de-DE"/>
        </w:rPr>
        <w:t>Deutschland schnitt im internationalen Vergleich überdurchschnittlich gut ab: Die Bundesbürger waren mit 42 Prozent der Befragten am besten darüber informiert, wo sie ihr Gehör testen lassen können. Doch auch hier hatten nur 39 Prozent der Teilnehmer ihr Gehör in den letzten zwei Jahren einem Hörtest unterzogen.</w:t>
      </w:r>
      <w:r w:rsidR="000C245C">
        <w:rPr>
          <w:rFonts w:ascii="Arial" w:hAnsi="Arial" w:cs="Arial"/>
          <w:b w:val="0"/>
          <w:bCs/>
          <w:lang w:val="de-DE"/>
        </w:rPr>
        <w:t xml:space="preserve"> </w:t>
      </w:r>
    </w:p>
    <w:p w14:paraId="05F785A7" w14:textId="77777777" w:rsidR="00343DCA" w:rsidRDefault="00343DCA" w:rsidP="0036207A">
      <w:pPr>
        <w:pStyle w:val="BodyText2"/>
        <w:spacing w:line="288" w:lineRule="auto"/>
        <w:ind w:right="1416"/>
        <w:rPr>
          <w:rFonts w:ascii="Arial" w:hAnsi="Arial" w:cs="Arial"/>
          <w:b w:val="0"/>
          <w:bCs/>
          <w:lang w:val="de-DE"/>
        </w:rPr>
      </w:pPr>
    </w:p>
    <w:p w14:paraId="353E9DE8" w14:textId="5FE8C950" w:rsidR="000C245C" w:rsidRDefault="000C245C" w:rsidP="0036207A">
      <w:pPr>
        <w:pStyle w:val="BodyText2"/>
        <w:spacing w:line="288" w:lineRule="auto"/>
        <w:ind w:right="1416"/>
        <w:rPr>
          <w:rFonts w:ascii="Arial" w:hAnsi="Arial" w:cs="Arial"/>
          <w:b w:val="0"/>
          <w:bCs/>
          <w:lang w:val="de-DE"/>
        </w:rPr>
      </w:pPr>
      <w:r>
        <w:rPr>
          <w:rFonts w:ascii="Arial" w:hAnsi="Arial" w:cs="Arial"/>
          <w:b w:val="0"/>
          <w:bCs/>
          <w:lang w:val="de-DE"/>
        </w:rPr>
        <w:t>Laut WHO lebt einer von drei Bundesbürgern jenseits der 65 mit einem eingeschränkten Gehör</w:t>
      </w:r>
      <w:r w:rsidRPr="000C245C">
        <w:rPr>
          <w:rFonts w:ascii="Arial" w:hAnsi="Arial" w:cs="Arial"/>
          <w:b w:val="0"/>
          <w:bCs/>
          <w:vertAlign w:val="superscript"/>
          <w:lang w:val="de-DE"/>
        </w:rPr>
        <w:t>1</w:t>
      </w:r>
      <w:r>
        <w:rPr>
          <w:rFonts w:ascii="Arial" w:hAnsi="Arial" w:cs="Arial"/>
          <w:b w:val="0"/>
          <w:bCs/>
          <w:lang w:val="de-DE"/>
        </w:rPr>
        <w:t xml:space="preserve">. In der jetzt vorgelegten Befragung hatte jeder </w:t>
      </w:r>
      <w:r w:rsidR="002C06DD">
        <w:rPr>
          <w:rFonts w:ascii="Arial" w:hAnsi="Arial" w:cs="Arial"/>
          <w:b w:val="0"/>
          <w:bCs/>
          <w:lang w:val="de-DE"/>
        </w:rPr>
        <w:t>Z</w:t>
      </w:r>
      <w:r>
        <w:rPr>
          <w:rFonts w:ascii="Arial" w:hAnsi="Arial" w:cs="Arial"/>
          <w:b w:val="0"/>
          <w:bCs/>
          <w:lang w:val="de-DE"/>
        </w:rPr>
        <w:t>weite ein nahes Familienmitglied mit einem mittel- bis hochgradigen Hörverlust. Von den deutschen Umfrageteilnehmern meinten 8</w:t>
      </w:r>
      <w:r w:rsidR="001141AF">
        <w:rPr>
          <w:rFonts w:ascii="Arial" w:hAnsi="Arial" w:cs="Arial"/>
          <w:b w:val="0"/>
          <w:bCs/>
          <w:lang w:val="de-DE"/>
        </w:rPr>
        <w:t>0</w:t>
      </w:r>
      <w:r>
        <w:rPr>
          <w:rFonts w:ascii="Arial" w:hAnsi="Arial" w:cs="Arial"/>
          <w:b w:val="0"/>
          <w:bCs/>
          <w:lang w:val="de-DE"/>
        </w:rPr>
        <w:t xml:space="preserve"> Prozent, dass ein Hörverlust Beziehungen beeinträchtige. </w:t>
      </w:r>
      <w:r w:rsidR="00455BF3">
        <w:rPr>
          <w:rFonts w:ascii="Arial" w:hAnsi="Arial" w:cs="Arial"/>
          <w:b w:val="0"/>
          <w:bCs/>
          <w:lang w:val="de-DE"/>
        </w:rPr>
        <w:t xml:space="preserve">62 </w:t>
      </w:r>
      <w:r>
        <w:rPr>
          <w:rFonts w:ascii="Arial" w:hAnsi="Arial" w:cs="Arial"/>
          <w:b w:val="0"/>
          <w:bCs/>
          <w:lang w:val="de-DE"/>
        </w:rPr>
        <w:t>Prozent sagten, dass ein gemindertes Gehör gesellschaftliche Isolation bewirke. 8</w:t>
      </w:r>
      <w:r w:rsidR="00455BF3">
        <w:rPr>
          <w:rFonts w:ascii="Arial" w:hAnsi="Arial" w:cs="Arial"/>
          <w:b w:val="0"/>
          <w:bCs/>
          <w:lang w:val="de-DE"/>
        </w:rPr>
        <w:t>4</w:t>
      </w:r>
      <w:r>
        <w:rPr>
          <w:rFonts w:ascii="Arial" w:hAnsi="Arial" w:cs="Arial"/>
          <w:b w:val="0"/>
          <w:bCs/>
          <w:lang w:val="de-DE"/>
        </w:rPr>
        <w:t xml:space="preserve"> Prozent sahen Auswirkungen auf die Kommunikation mit Familie und Freunden</w:t>
      </w:r>
      <w:r w:rsidR="002C06DD">
        <w:rPr>
          <w:rFonts w:ascii="Arial" w:hAnsi="Arial" w:cs="Arial"/>
          <w:b w:val="0"/>
          <w:bCs/>
          <w:lang w:val="de-DE"/>
        </w:rPr>
        <w:t>;</w:t>
      </w:r>
      <w:r>
        <w:rPr>
          <w:rFonts w:ascii="Arial" w:hAnsi="Arial" w:cs="Arial"/>
          <w:b w:val="0"/>
          <w:bCs/>
          <w:lang w:val="de-DE"/>
        </w:rPr>
        <w:t xml:space="preserve"> </w:t>
      </w:r>
      <w:r w:rsidR="00455BF3">
        <w:rPr>
          <w:rFonts w:ascii="Arial" w:hAnsi="Arial" w:cs="Arial"/>
          <w:b w:val="0"/>
          <w:bCs/>
          <w:lang w:val="de-DE"/>
        </w:rPr>
        <w:t xml:space="preserve">39 </w:t>
      </w:r>
      <w:r>
        <w:rPr>
          <w:rFonts w:ascii="Arial" w:hAnsi="Arial" w:cs="Arial"/>
          <w:b w:val="0"/>
          <w:bCs/>
          <w:lang w:val="de-DE"/>
        </w:rPr>
        <w:t xml:space="preserve">Prozent </w:t>
      </w:r>
      <w:r w:rsidR="002C06DD">
        <w:rPr>
          <w:rFonts w:ascii="Arial" w:hAnsi="Arial" w:cs="Arial"/>
          <w:b w:val="0"/>
          <w:bCs/>
          <w:lang w:val="de-DE"/>
        </w:rPr>
        <w:t xml:space="preserve">sahen </w:t>
      </w:r>
      <w:r>
        <w:rPr>
          <w:rFonts w:ascii="Arial" w:hAnsi="Arial" w:cs="Arial"/>
          <w:b w:val="0"/>
          <w:bCs/>
          <w:lang w:val="de-DE"/>
        </w:rPr>
        <w:t>weniger Chancen im Beruf. Ganze 92 Prozent bewerteten Hören als wichtigen Teil der Lebensqualität.</w:t>
      </w:r>
    </w:p>
    <w:p w14:paraId="414D1EBD" w14:textId="77777777" w:rsidR="00952153" w:rsidRDefault="00952153" w:rsidP="0036207A">
      <w:pPr>
        <w:pStyle w:val="BodyText2"/>
        <w:spacing w:line="288" w:lineRule="auto"/>
        <w:ind w:right="1416"/>
        <w:rPr>
          <w:rFonts w:ascii="Arial" w:hAnsi="Arial" w:cs="Arial"/>
          <w:b w:val="0"/>
          <w:bCs/>
          <w:lang w:val="de-DE"/>
        </w:rPr>
      </w:pPr>
    </w:p>
    <w:p w14:paraId="3783BC14" w14:textId="007FF681" w:rsidR="004F1C0F" w:rsidRDefault="000C245C" w:rsidP="0036207A">
      <w:pPr>
        <w:pStyle w:val="BodyText2"/>
        <w:spacing w:line="288" w:lineRule="auto"/>
        <w:ind w:right="1416"/>
        <w:rPr>
          <w:rFonts w:ascii="Arial" w:hAnsi="Arial" w:cs="Arial"/>
          <w:b w:val="0"/>
          <w:bCs/>
          <w:lang w:val="de-DE"/>
        </w:rPr>
      </w:pPr>
      <w:r>
        <w:rPr>
          <w:rFonts w:ascii="Arial" w:hAnsi="Arial" w:cs="Arial"/>
          <w:b w:val="0"/>
          <w:bCs/>
          <w:lang w:val="de-DE"/>
        </w:rPr>
        <w:t xml:space="preserve">Dennoch hielten auch in Deutschland </w:t>
      </w:r>
      <w:r w:rsidR="00455BF3">
        <w:rPr>
          <w:rFonts w:ascii="Arial" w:hAnsi="Arial" w:cs="Arial"/>
          <w:b w:val="0"/>
          <w:bCs/>
          <w:lang w:val="de-DE"/>
        </w:rPr>
        <w:t xml:space="preserve">64 </w:t>
      </w:r>
      <w:r>
        <w:rPr>
          <w:rFonts w:ascii="Arial" w:hAnsi="Arial" w:cs="Arial"/>
          <w:b w:val="0"/>
          <w:bCs/>
          <w:lang w:val="de-DE"/>
        </w:rPr>
        <w:t>Prozent der Befragten Hörverlust für einen unvermeidlichen und hinnehmbaren Aspekt des Alters</w:t>
      </w:r>
      <w:r w:rsidR="00343DCA">
        <w:rPr>
          <w:rFonts w:ascii="Arial" w:hAnsi="Arial" w:cs="Arial"/>
          <w:b w:val="0"/>
          <w:bCs/>
          <w:lang w:val="de-DE"/>
        </w:rPr>
        <w:t xml:space="preserve"> – eine Haltung, die zu </w:t>
      </w:r>
      <w:r w:rsidR="00343DCA">
        <w:rPr>
          <w:rFonts w:ascii="Arial" w:hAnsi="Arial" w:cs="Arial"/>
          <w:b w:val="0"/>
          <w:bCs/>
          <w:lang w:val="de-DE"/>
        </w:rPr>
        <w:lastRenderedPageBreak/>
        <w:t>Versäumnissen im Bereich der Hör-Prävention führen, rechtzeitige Diagnostik und Behandlung verhindern könne. Schließlich sei vielfach belegt, dass ein Hörtest der erste Schritt zu einem klaren Plus an sozialen Kontakten und Lebensqualität sein könne</w:t>
      </w:r>
      <w:r w:rsidR="00343DCA" w:rsidRPr="00343DCA">
        <w:rPr>
          <w:rFonts w:ascii="Arial" w:hAnsi="Arial" w:cs="Arial"/>
          <w:b w:val="0"/>
          <w:bCs/>
          <w:vertAlign w:val="superscript"/>
          <w:lang w:val="de-DE"/>
        </w:rPr>
        <w:t>3,4,5,6,7</w:t>
      </w:r>
      <w:r w:rsidR="00343DCA">
        <w:rPr>
          <w:rFonts w:ascii="Arial" w:hAnsi="Arial" w:cs="Arial"/>
          <w:b w:val="0"/>
          <w:bCs/>
          <w:lang w:val="de-DE"/>
        </w:rPr>
        <w:t>, so das Fazit des aktuellen Berichtes.</w:t>
      </w:r>
    </w:p>
    <w:p w14:paraId="7E10DD8A" w14:textId="680FE0EE" w:rsidR="003F740A" w:rsidRDefault="003F740A" w:rsidP="0036207A">
      <w:pPr>
        <w:pStyle w:val="BodyText2"/>
        <w:spacing w:line="288" w:lineRule="auto"/>
        <w:ind w:right="1416"/>
        <w:rPr>
          <w:rFonts w:ascii="Arial" w:hAnsi="Arial" w:cs="Arial"/>
          <w:b w:val="0"/>
          <w:bCs/>
          <w:lang w:val="de-DE"/>
        </w:rPr>
      </w:pPr>
    </w:p>
    <w:p w14:paraId="3F0D6A46" w14:textId="7EA67640" w:rsidR="003F740A" w:rsidRPr="00213698" w:rsidRDefault="003F740A" w:rsidP="00213698">
      <w:pPr>
        <w:pStyle w:val="BodyText2"/>
        <w:spacing w:after="120" w:line="288" w:lineRule="auto"/>
        <w:ind w:right="1418"/>
        <w:rPr>
          <w:rFonts w:ascii="Arial" w:hAnsi="Arial" w:cs="Arial"/>
          <w:sz w:val="16"/>
          <w:szCs w:val="16"/>
          <w:lang w:val="de-DE"/>
        </w:rPr>
      </w:pPr>
      <w:r w:rsidRPr="00213698">
        <w:rPr>
          <w:rFonts w:ascii="Arial" w:hAnsi="Arial" w:cs="Arial"/>
          <w:sz w:val="16"/>
          <w:szCs w:val="16"/>
          <w:lang w:val="de-DE"/>
        </w:rPr>
        <w:t>Quellen</w:t>
      </w:r>
    </w:p>
    <w:p w14:paraId="2A7AB10A" w14:textId="64BE5C72"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r w:rsidRPr="00213698">
        <w:rPr>
          <w:rFonts w:ascii="Arial" w:hAnsi="Arial" w:cs="Arial"/>
          <w:b w:val="0"/>
          <w:bCs/>
          <w:sz w:val="16"/>
          <w:szCs w:val="16"/>
          <w:lang w:val="en-US"/>
        </w:rPr>
        <w:t>World Health Organization. Deafness &amp; Hearing Loss Factsheet. Available at https://www.who.int/news-room/fact-sheets/detail/deafness-and-hearing-loss [Last accessed Feb 2019]</w:t>
      </w:r>
    </w:p>
    <w:p w14:paraId="6CA8F790" w14:textId="148DF677"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r w:rsidRPr="00213698">
        <w:rPr>
          <w:rFonts w:ascii="Arial" w:hAnsi="Arial" w:cs="Arial"/>
          <w:b w:val="0"/>
          <w:bCs/>
          <w:sz w:val="16"/>
          <w:szCs w:val="16"/>
          <w:lang w:val="en-US"/>
        </w:rPr>
        <w:t>Addressing the rising prevalence of hearing loss. Geneva: World Health Organization; 2018.</w:t>
      </w:r>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Available at https://apps.who.int/iris/bitstream/handle/10665/260336/9789241550260-eng.pdf;jsessionid=AA6E0D4217190D3AB7AA732959A23ABD?sequence=1 [Last accessed Feb 2019]</w:t>
      </w:r>
    </w:p>
    <w:p w14:paraId="6DF5ABFF" w14:textId="6C3A3F5F"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r w:rsidRPr="00213698">
        <w:rPr>
          <w:rFonts w:ascii="Arial" w:hAnsi="Arial" w:cs="Arial"/>
          <w:b w:val="0"/>
          <w:bCs/>
          <w:sz w:val="16"/>
          <w:szCs w:val="16"/>
          <w:lang w:val="en-US"/>
        </w:rPr>
        <w:t>Fitzpatrick EM, Leblanc S. Exploring the factors influencing discontinued hearing aid use in patients</w:t>
      </w:r>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 xml:space="preserve">with unilateral cochlear implants. Trends in Amplification. </w:t>
      </w:r>
      <w:r w:rsidRPr="00213698">
        <w:rPr>
          <w:rFonts w:ascii="Arial" w:hAnsi="Arial" w:cs="Arial"/>
          <w:b w:val="0"/>
          <w:bCs/>
          <w:sz w:val="16"/>
          <w:szCs w:val="16"/>
          <w:lang w:val="de-DE"/>
        </w:rPr>
        <w:t>2010, 14; (4): 199–210.</w:t>
      </w:r>
    </w:p>
    <w:p w14:paraId="5C228200" w14:textId="1D534190"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r w:rsidRPr="00213698">
        <w:rPr>
          <w:rFonts w:ascii="Arial" w:hAnsi="Arial" w:cs="Arial"/>
          <w:b w:val="0"/>
          <w:bCs/>
          <w:sz w:val="16"/>
          <w:szCs w:val="16"/>
          <w:lang w:val="en-US"/>
        </w:rPr>
        <w:t xml:space="preserve">Crowson MG, Semenov YR, Tucci DL, </w:t>
      </w:r>
      <w:proofErr w:type="spellStart"/>
      <w:r w:rsidRPr="00213698">
        <w:rPr>
          <w:rFonts w:ascii="Arial" w:hAnsi="Arial" w:cs="Arial"/>
          <w:b w:val="0"/>
          <w:bCs/>
          <w:sz w:val="16"/>
          <w:szCs w:val="16"/>
          <w:lang w:val="en-US"/>
        </w:rPr>
        <w:t>Niparko</w:t>
      </w:r>
      <w:proofErr w:type="spellEnd"/>
      <w:r w:rsidRPr="00213698">
        <w:rPr>
          <w:rFonts w:ascii="Arial" w:hAnsi="Arial" w:cs="Arial"/>
          <w:b w:val="0"/>
          <w:bCs/>
          <w:sz w:val="16"/>
          <w:szCs w:val="16"/>
          <w:lang w:val="en-US"/>
        </w:rPr>
        <w:t xml:space="preserve"> JK. Quality of life and cost-effectiveness of</w:t>
      </w:r>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 xml:space="preserve">cochlear implants: A narrative review. </w:t>
      </w:r>
      <w:proofErr w:type="spellStart"/>
      <w:r w:rsidRPr="00213698">
        <w:rPr>
          <w:rFonts w:ascii="Arial" w:hAnsi="Arial" w:cs="Arial"/>
          <w:b w:val="0"/>
          <w:bCs/>
          <w:sz w:val="16"/>
          <w:szCs w:val="16"/>
          <w:lang w:val="en-US"/>
        </w:rPr>
        <w:t>Audiol</w:t>
      </w:r>
      <w:proofErr w:type="spellEnd"/>
      <w:r w:rsidRPr="00213698">
        <w:rPr>
          <w:rFonts w:ascii="Arial" w:hAnsi="Arial" w:cs="Arial"/>
          <w:b w:val="0"/>
          <w:bCs/>
          <w:sz w:val="16"/>
          <w:szCs w:val="16"/>
          <w:lang w:val="en-US"/>
        </w:rPr>
        <w:t xml:space="preserve"> </w:t>
      </w:r>
      <w:proofErr w:type="spellStart"/>
      <w:r w:rsidRPr="00213698">
        <w:rPr>
          <w:rFonts w:ascii="Arial" w:hAnsi="Arial" w:cs="Arial"/>
          <w:b w:val="0"/>
          <w:bCs/>
          <w:sz w:val="16"/>
          <w:szCs w:val="16"/>
          <w:lang w:val="en-US"/>
        </w:rPr>
        <w:t>Neurotol</w:t>
      </w:r>
      <w:proofErr w:type="spellEnd"/>
      <w:r w:rsidRPr="00213698">
        <w:rPr>
          <w:rFonts w:ascii="Arial" w:hAnsi="Arial" w:cs="Arial"/>
          <w:b w:val="0"/>
          <w:bCs/>
          <w:sz w:val="16"/>
          <w:szCs w:val="16"/>
          <w:lang w:val="en-US"/>
        </w:rPr>
        <w:t>. 2017, 22: 236 – 258.</w:t>
      </w:r>
    </w:p>
    <w:p w14:paraId="254E1A38" w14:textId="1B2538F8"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proofErr w:type="spellStart"/>
      <w:r w:rsidRPr="001622A0">
        <w:rPr>
          <w:rFonts w:ascii="Arial" w:hAnsi="Arial" w:cs="Arial"/>
          <w:b w:val="0"/>
          <w:bCs/>
          <w:sz w:val="16"/>
          <w:szCs w:val="16"/>
          <w:lang w:val="de-DE"/>
        </w:rPr>
        <w:t>Völter</w:t>
      </w:r>
      <w:proofErr w:type="spellEnd"/>
      <w:r w:rsidRPr="001622A0">
        <w:rPr>
          <w:rFonts w:ascii="Arial" w:hAnsi="Arial" w:cs="Arial"/>
          <w:b w:val="0"/>
          <w:bCs/>
          <w:sz w:val="16"/>
          <w:szCs w:val="16"/>
          <w:lang w:val="de-DE"/>
        </w:rPr>
        <w:t xml:space="preserve"> C, Götze L, </w:t>
      </w:r>
      <w:proofErr w:type="spellStart"/>
      <w:r w:rsidRPr="001622A0">
        <w:rPr>
          <w:rFonts w:ascii="Arial" w:hAnsi="Arial" w:cs="Arial"/>
          <w:b w:val="0"/>
          <w:bCs/>
          <w:sz w:val="16"/>
          <w:szCs w:val="16"/>
          <w:lang w:val="de-DE"/>
        </w:rPr>
        <w:t>Dazert</w:t>
      </w:r>
      <w:proofErr w:type="spellEnd"/>
      <w:r w:rsidRPr="001622A0">
        <w:rPr>
          <w:rFonts w:ascii="Arial" w:hAnsi="Arial" w:cs="Arial"/>
          <w:b w:val="0"/>
          <w:bCs/>
          <w:sz w:val="16"/>
          <w:szCs w:val="16"/>
          <w:lang w:val="de-DE"/>
        </w:rPr>
        <w:t xml:space="preserve"> S, Falkenstein M, Thomas JP. </w:t>
      </w:r>
      <w:r w:rsidRPr="00213698">
        <w:rPr>
          <w:rFonts w:ascii="Arial" w:hAnsi="Arial" w:cs="Arial"/>
          <w:b w:val="0"/>
          <w:bCs/>
          <w:sz w:val="16"/>
          <w:szCs w:val="16"/>
          <w:lang w:val="en-US"/>
        </w:rPr>
        <w:t>Can cochlear implantation improve</w:t>
      </w:r>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 xml:space="preserve">neurocognition in the aging population? Clin </w:t>
      </w:r>
      <w:proofErr w:type="spellStart"/>
      <w:r w:rsidRPr="00213698">
        <w:rPr>
          <w:rFonts w:ascii="Arial" w:hAnsi="Arial" w:cs="Arial"/>
          <w:b w:val="0"/>
          <w:bCs/>
          <w:sz w:val="16"/>
          <w:szCs w:val="16"/>
          <w:lang w:val="en-US"/>
        </w:rPr>
        <w:t>Interv</w:t>
      </w:r>
      <w:proofErr w:type="spellEnd"/>
      <w:r w:rsidRPr="00213698">
        <w:rPr>
          <w:rFonts w:ascii="Arial" w:hAnsi="Arial" w:cs="Arial"/>
          <w:b w:val="0"/>
          <w:bCs/>
          <w:sz w:val="16"/>
          <w:szCs w:val="16"/>
          <w:lang w:val="en-US"/>
        </w:rPr>
        <w:t xml:space="preserve"> Aging. 2018, 13: 701–712.</w:t>
      </w:r>
    </w:p>
    <w:p w14:paraId="4B64984A" w14:textId="5CD57634"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proofErr w:type="spellStart"/>
      <w:r w:rsidRPr="00213698">
        <w:rPr>
          <w:rFonts w:ascii="Arial" w:hAnsi="Arial" w:cs="Arial"/>
          <w:b w:val="0"/>
          <w:bCs/>
          <w:sz w:val="16"/>
          <w:szCs w:val="16"/>
          <w:lang w:val="en-US"/>
        </w:rPr>
        <w:t>Mosnier</w:t>
      </w:r>
      <w:proofErr w:type="spellEnd"/>
      <w:r w:rsidRPr="00213698">
        <w:rPr>
          <w:rFonts w:ascii="Arial" w:hAnsi="Arial" w:cs="Arial"/>
          <w:b w:val="0"/>
          <w:bCs/>
          <w:sz w:val="16"/>
          <w:szCs w:val="16"/>
          <w:lang w:val="en-US"/>
        </w:rPr>
        <w:t xml:space="preserve"> I, </w:t>
      </w:r>
      <w:proofErr w:type="spellStart"/>
      <w:r w:rsidRPr="00213698">
        <w:rPr>
          <w:rFonts w:ascii="Arial" w:hAnsi="Arial" w:cs="Arial"/>
          <w:b w:val="0"/>
          <w:bCs/>
          <w:sz w:val="16"/>
          <w:szCs w:val="16"/>
          <w:lang w:val="en-US"/>
        </w:rPr>
        <w:t>Bebear</w:t>
      </w:r>
      <w:proofErr w:type="spellEnd"/>
      <w:r w:rsidRPr="00213698">
        <w:rPr>
          <w:rFonts w:ascii="Arial" w:hAnsi="Arial" w:cs="Arial"/>
          <w:b w:val="0"/>
          <w:bCs/>
          <w:sz w:val="16"/>
          <w:szCs w:val="16"/>
          <w:lang w:val="en-US"/>
        </w:rPr>
        <w:t xml:space="preserve"> JP, Marx M, </w:t>
      </w:r>
      <w:proofErr w:type="spellStart"/>
      <w:r w:rsidRPr="00213698">
        <w:rPr>
          <w:rFonts w:ascii="Arial" w:hAnsi="Arial" w:cs="Arial"/>
          <w:b w:val="0"/>
          <w:bCs/>
          <w:sz w:val="16"/>
          <w:szCs w:val="16"/>
          <w:lang w:val="en-US"/>
        </w:rPr>
        <w:t>Fraysse</w:t>
      </w:r>
      <w:proofErr w:type="spellEnd"/>
      <w:r w:rsidRPr="00213698">
        <w:rPr>
          <w:rFonts w:ascii="Arial" w:hAnsi="Arial" w:cs="Arial"/>
          <w:b w:val="0"/>
          <w:bCs/>
          <w:sz w:val="16"/>
          <w:szCs w:val="16"/>
          <w:lang w:val="en-US"/>
        </w:rPr>
        <w:t xml:space="preserve"> B, </w:t>
      </w:r>
      <w:proofErr w:type="spellStart"/>
      <w:r w:rsidRPr="00213698">
        <w:rPr>
          <w:rFonts w:ascii="Arial" w:hAnsi="Arial" w:cs="Arial"/>
          <w:b w:val="0"/>
          <w:bCs/>
          <w:sz w:val="16"/>
          <w:szCs w:val="16"/>
          <w:lang w:val="en-US"/>
        </w:rPr>
        <w:t>Truy</w:t>
      </w:r>
      <w:proofErr w:type="spellEnd"/>
      <w:r w:rsidRPr="00213698">
        <w:rPr>
          <w:rFonts w:ascii="Arial" w:hAnsi="Arial" w:cs="Arial"/>
          <w:b w:val="0"/>
          <w:bCs/>
          <w:sz w:val="16"/>
          <w:szCs w:val="16"/>
          <w:lang w:val="en-US"/>
        </w:rPr>
        <w:t xml:space="preserve"> E, Lina-</w:t>
      </w:r>
      <w:proofErr w:type="spellStart"/>
      <w:r w:rsidRPr="00213698">
        <w:rPr>
          <w:rFonts w:ascii="Arial" w:hAnsi="Arial" w:cs="Arial"/>
          <w:b w:val="0"/>
          <w:bCs/>
          <w:sz w:val="16"/>
          <w:szCs w:val="16"/>
          <w:lang w:val="en-US"/>
        </w:rPr>
        <w:t>Granade</w:t>
      </w:r>
      <w:proofErr w:type="spellEnd"/>
      <w:r w:rsidRPr="00213698">
        <w:rPr>
          <w:rFonts w:ascii="Arial" w:hAnsi="Arial" w:cs="Arial"/>
          <w:b w:val="0"/>
          <w:bCs/>
          <w:sz w:val="16"/>
          <w:szCs w:val="16"/>
          <w:lang w:val="en-US"/>
        </w:rPr>
        <w:t xml:space="preserve"> G, </w:t>
      </w:r>
      <w:proofErr w:type="spellStart"/>
      <w:r w:rsidRPr="00213698">
        <w:rPr>
          <w:rFonts w:ascii="Arial" w:hAnsi="Arial" w:cs="Arial"/>
          <w:b w:val="0"/>
          <w:bCs/>
          <w:sz w:val="16"/>
          <w:szCs w:val="16"/>
          <w:lang w:val="en-US"/>
        </w:rPr>
        <w:t>Mondain</w:t>
      </w:r>
      <w:proofErr w:type="spellEnd"/>
      <w:r w:rsidRPr="00213698">
        <w:rPr>
          <w:rFonts w:ascii="Arial" w:hAnsi="Arial" w:cs="Arial"/>
          <w:b w:val="0"/>
          <w:bCs/>
          <w:sz w:val="16"/>
          <w:szCs w:val="16"/>
          <w:lang w:val="en-US"/>
        </w:rPr>
        <w:t xml:space="preserve"> M, </w:t>
      </w:r>
      <w:proofErr w:type="spellStart"/>
      <w:r w:rsidRPr="00213698">
        <w:rPr>
          <w:rFonts w:ascii="Arial" w:hAnsi="Arial" w:cs="Arial"/>
          <w:b w:val="0"/>
          <w:bCs/>
          <w:sz w:val="16"/>
          <w:szCs w:val="16"/>
          <w:lang w:val="en-US"/>
        </w:rPr>
        <w:t>Sterkers-Artières</w:t>
      </w:r>
      <w:proofErr w:type="spellEnd"/>
      <w:r w:rsidRPr="00213698">
        <w:rPr>
          <w:rFonts w:ascii="Arial" w:hAnsi="Arial" w:cs="Arial"/>
          <w:b w:val="0"/>
          <w:bCs/>
          <w:sz w:val="16"/>
          <w:szCs w:val="16"/>
          <w:lang w:val="en-US"/>
        </w:rPr>
        <w:t xml:space="preserve"> F, Bordure P, </w:t>
      </w:r>
      <w:proofErr w:type="spellStart"/>
      <w:r w:rsidRPr="00213698">
        <w:rPr>
          <w:rFonts w:ascii="Arial" w:hAnsi="Arial" w:cs="Arial"/>
          <w:b w:val="0"/>
          <w:bCs/>
          <w:sz w:val="16"/>
          <w:szCs w:val="16"/>
          <w:lang w:val="en-US"/>
        </w:rPr>
        <w:t>Robier</w:t>
      </w:r>
      <w:proofErr w:type="spellEnd"/>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 xml:space="preserve">A, Godey B, Meyer B, </w:t>
      </w:r>
      <w:proofErr w:type="spellStart"/>
      <w:r w:rsidRPr="00213698">
        <w:rPr>
          <w:rFonts w:ascii="Arial" w:hAnsi="Arial" w:cs="Arial"/>
          <w:b w:val="0"/>
          <w:bCs/>
          <w:sz w:val="16"/>
          <w:szCs w:val="16"/>
          <w:lang w:val="en-US"/>
        </w:rPr>
        <w:t>Frachet</w:t>
      </w:r>
      <w:proofErr w:type="spellEnd"/>
      <w:r w:rsidRPr="00213698">
        <w:rPr>
          <w:rFonts w:ascii="Arial" w:hAnsi="Arial" w:cs="Arial"/>
          <w:b w:val="0"/>
          <w:bCs/>
          <w:sz w:val="16"/>
          <w:szCs w:val="16"/>
          <w:lang w:val="en-US"/>
        </w:rPr>
        <w:t xml:space="preserve"> B, </w:t>
      </w:r>
      <w:proofErr w:type="spellStart"/>
      <w:r w:rsidRPr="00213698">
        <w:rPr>
          <w:rFonts w:ascii="Arial" w:hAnsi="Arial" w:cs="Arial"/>
          <w:b w:val="0"/>
          <w:bCs/>
          <w:sz w:val="16"/>
          <w:szCs w:val="16"/>
          <w:lang w:val="en-US"/>
        </w:rPr>
        <w:t>Poncet</w:t>
      </w:r>
      <w:proofErr w:type="spellEnd"/>
      <w:r w:rsidRPr="00213698">
        <w:rPr>
          <w:rFonts w:ascii="Arial" w:hAnsi="Arial" w:cs="Arial"/>
          <w:b w:val="0"/>
          <w:bCs/>
          <w:sz w:val="16"/>
          <w:szCs w:val="16"/>
          <w:lang w:val="en-US"/>
        </w:rPr>
        <w:t xml:space="preserve">-Wallet C, </w:t>
      </w:r>
      <w:proofErr w:type="spellStart"/>
      <w:r w:rsidRPr="00213698">
        <w:rPr>
          <w:rFonts w:ascii="Arial" w:hAnsi="Arial" w:cs="Arial"/>
          <w:b w:val="0"/>
          <w:bCs/>
          <w:sz w:val="16"/>
          <w:szCs w:val="16"/>
          <w:lang w:val="en-US"/>
        </w:rPr>
        <w:t>Bouccara</w:t>
      </w:r>
      <w:proofErr w:type="spellEnd"/>
      <w:r w:rsidRPr="00213698">
        <w:rPr>
          <w:rFonts w:ascii="Arial" w:hAnsi="Arial" w:cs="Arial"/>
          <w:b w:val="0"/>
          <w:bCs/>
          <w:sz w:val="16"/>
          <w:szCs w:val="16"/>
          <w:lang w:val="en-US"/>
        </w:rPr>
        <w:t xml:space="preserve"> D, </w:t>
      </w:r>
      <w:proofErr w:type="spellStart"/>
      <w:r w:rsidRPr="00213698">
        <w:rPr>
          <w:rFonts w:ascii="Arial" w:hAnsi="Arial" w:cs="Arial"/>
          <w:b w:val="0"/>
          <w:bCs/>
          <w:sz w:val="16"/>
          <w:szCs w:val="16"/>
          <w:lang w:val="en-US"/>
        </w:rPr>
        <w:t>Sterkers</w:t>
      </w:r>
      <w:proofErr w:type="spellEnd"/>
      <w:r w:rsidRPr="00213698">
        <w:rPr>
          <w:rFonts w:ascii="Arial" w:hAnsi="Arial" w:cs="Arial"/>
          <w:b w:val="0"/>
          <w:bCs/>
          <w:sz w:val="16"/>
          <w:szCs w:val="16"/>
          <w:lang w:val="en-US"/>
        </w:rPr>
        <w:t xml:space="preserve"> O. Improvement of cognitive function after</w:t>
      </w:r>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 xml:space="preserve">cochlear implantation in elderly patients. JAMA </w:t>
      </w:r>
      <w:proofErr w:type="spellStart"/>
      <w:r w:rsidRPr="00213698">
        <w:rPr>
          <w:rFonts w:ascii="Arial" w:hAnsi="Arial" w:cs="Arial"/>
          <w:b w:val="0"/>
          <w:bCs/>
          <w:sz w:val="16"/>
          <w:szCs w:val="16"/>
          <w:lang w:val="en-US"/>
        </w:rPr>
        <w:t>Otolaryngol</w:t>
      </w:r>
      <w:proofErr w:type="spellEnd"/>
      <w:r w:rsidRPr="00213698">
        <w:rPr>
          <w:rFonts w:ascii="Arial" w:hAnsi="Arial" w:cs="Arial"/>
          <w:b w:val="0"/>
          <w:bCs/>
          <w:sz w:val="16"/>
          <w:szCs w:val="16"/>
          <w:lang w:val="en-US"/>
        </w:rPr>
        <w:t xml:space="preserve"> Head Neck Surg. 2015, 141; (5):442-50.</w:t>
      </w:r>
    </w:p>
    <w:p w14:paraId="1A2FAB97" w14:textId="5231A544"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proofErr w:type="spellStart"/>
      <w:r w:rsidRPr="00213698">
        <w:rPr>
          <w:rFonts w:ascii="Arial" w:hAnsi="Arial" w:cs="Arial"/>
          <w:b w:val="0"/>
          <w:bCs/>
          <w:sz w:val="16"/>
          <w:szCs w:val="16"/>
          <w:lang w:val="en-US"/>
        </w:rPr>
        <w:t>Mosnier</w:t>
      </w:r>
      <w:proofErr w:type="spellEnd"/>
      <w:r w:rsidRPr="00213698">
        <w:rPr>
          <w:rFonts w:ascii="Arial" w:hAnsi="Arial" w:cs="Arial"/>
          <w:b w:val="0"/>
          <w:bCs/>
          <w:sz w:val="16"/>
          <w:szCs w:val="16"/>
          <w:lang w:val="en-US"/>
        </w:rPr>
        <w:t xml:space="preserve"> I, Vanier A, Bonnard D, Lina-</w:t>
      </w:r>
      <w:proofErr w:type="spellStart"/>
      <w:r w:rsidRPr="00213698">
        <w:rPr>
          <w:rFonts w:ascii="Arial" w:hAnsi="Arial" w:cs="Arial"/>
          <w:b w:val="0"/>
          <w:bCs/>
          <w:sz w:val="16"/>
          <w:szCs w:val="16"/>
          <w:lang w:val="en-US"/>
        </w:rPr>
        <w:t>Granade</w:t>
      </w:r>
      <w:proofErr w:type="spellEnd"/>
      <w:r w:rsidRPr="00213698">
        <w:rPr>
          <w:rFonts w:ascii="Arial" w:hAnsi="Arial" w:cs="Arial"/>
          <w:b w:val="0"/>
          <w:bCs/>
          <w:sz w:val="16"/>
          <w:szCs w:val="16"/>
          <w:lang w:val="en-US"/>
        </w:rPr>
        <w:t xml:space="preserve"> G, </w:t>
      </w:r>
      <w:proofErr w:type="spellStart"/>
      <w:r w:rsidRPr="00213698">
        <w:rPr>
          <w:rFonts w:ascii="Arial" w:hAnsi="Arial" w:cs="Arial"/>
          <w:b w:val="0"/>
          <w:bCs/>
          <w:sz w:val="16"/>
          <w:szCs w:val="16"/>
          <w:lang w:val="en-US"/>
        </w:rPr>
        <w:t>Truy</w:t>
      </w:r>
      <w:proofErr w:type="spellEnd"/>
      <w:r w:rsidRPr="00213698">
        <w:rPr>
          <w:rFonts w:ascii="Arial" w:hAnsi="Arial" w:cs="Arial"/>
          <w:b w:val="0"/>
          <w:bCs/>
          <w:sz w:val="16"/>
          <w:szCs w:val="16"/>
          <w:lang w:val="en-US"/>
        </w:rPr>
        <w:t xml:space="preserve"> E, Bordure P, Godey B, Marx M, </w:t>
      </w:r>
      <w:proofErr w:type="spellStart"/>
      <w:r w:rsidRPr="00213698">
        <w:rPr>
          <w:rFonts w:ascii="Arial" w:hAnsi="Arial" w:cs="Arial"/>
          <w:b w:val="0"/>
          <w:bCs/>
          <w:sz w:val="16"/>
          <w:szCs w:val="16"/>
          <w:lang w:val="en-US"/>
        </w:rPr>
        <w:t>Lescanne</w:t>
      </w:r>
      <w:proofErr w:type="spellEnd"/>
      <w:r w:rsidRPr="00213698">
        <w:rPr>
          <w:rFonts w:ascii="Arial" w:hAnsi="Arial" w:cs="Arial"/>
          <w:b w:val="0"/>
          <w:bCs/>
          <w:sz w:val="16"/>
          <w:szCs w:val="16"/>
          <w:lang w:val="en-US"/>
        </w:rPr>
        <w:t xml:space="preserve"> E, </w:t>
      </w:r>
      <w:proofErr w:type="spellStart"/>
      <w:r w:rsidRPr="00213698">
        <w:rPr>
          <w:rFonts w:ascii="Arial" w:hAnsi="Arial" w:cs="Arial"/>
          <w:b w:val="0"/>
          <w:bCs/>
          <w:sz w:val="16"/>
          <w:szCs w:val="16"/>
          <w:lang w:val="en-US"/>
        </w:rPr>
        <w:t>Venail</w:t>
      </w:r>
      <w:proofErr w:type="spellEnd"/>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 xml:space="preserve">F, </w:t>
      </w:r>
      <w:proofErr w:type="spellStart"/>
      <w:r w:rsidRPr="00213698">
        <w:rPr>
          <w:rFonts w:ascii="Arial" w:hAnsi="Arial" w:cs="Arial"/>
          <w:b w:val="0"/>
          <w:bCs/>
          <w:sz w:val="16"/>
          <w:szCs w:val="16"/>
          <w:lang w:val="en-US"/>
        </w:rPr>
        <w:t>Poncet</w:t>
      </w:r>
      <w:proofErr w:type="spellEnd"/>
      <w:r w:rsidRPr="00213698">
        <w:rPr>
          <w:rFonts w:ascii="Arial" w:hAnsi="Arial" w:cs="Arial"/>
          <w:b w:val="0"/>
          <w:bCs/>
          <w:sz w:val="16"/>
          <w:szCs w:val="16"/>
          <w:lang w:val="en-US"/>
        </w:rPr>
        <w:t xml:space="preserve"> C, </w:t>
      </w:r>
      <w:proofErr w:type="spellStart"/>
      <w:r w:rsidRPr="00213698">
        <w:rPr>
          <w:rFonts w:ascii="Arial" w:hAnsi="Arial" w:cs="Arial"/>
          <w:b w:val="0"/>
          <w:bCs/>
          <w:sz w:val="16"/>
          <w:szCs w:val="16"/>
          <w:lang w:val="en-US"/>
        </w:rPr>
        <w:t>Sterkers</w:t>
      </w:r>
      <w:proofErr w:type="spellEnd"/>
      <w:r w:rsidRPr="00213698">
        <w:rPr>
          <w:rFonts w:ascii="Arial" w:hAnsi="Arial" w:cs="Arial"/>
          <w:b w:val="0"/>
          <w:bCs/>
          <w:sz w:val="16"/>
          <w:szCs w:val="16"/>
          <w:lang w:val="en-US"/>
        </w:rPr>
        <w:t xml:space="preserve"> O, </w:t>
      </w:r>
      <w:proofErr w:type="spellStart"/>
      <w:r w:rsidRPr="00213698">
        <w:rPr>
          <w:rFonts w:ascii="Arial" w:hAnsi="Arial" w:cs="Arial"/>
          <w:b w:val="0"/>
          <w:bCs/>
          <w:sz w:val="16"/>
          <w:szCs w:val="16"/>
          <w:lang w:val="en-US"/>
        </w:rPr>
        <w:t>Belmin</w:t>
      </w:r>
      <w:proofErr w:type="spellEnd"/>
      <w:r w:rsidRPr="00213698">
        <w:rPr>
          <w:rFonts w:ascii="Arial" w:hAnsi="Arial" w:cs="Arial"/>
          <w:b w:val="0"/>
          <w:bCs/>
          <w:sz w:val="16"/>
          <w:szCs w:val="16"/>
          <w:lang w:val="en-US"/>
        </w:rPr>
        <w:t xml:space="preserve"> J. Long-term cognitive prognosis of profoundly deaf older adults after</w:t>
      </w:r>
      <w:r w:rsidR="00213698" w:rsidRPr="00213698">
        <w:rPr>
          <w:rFonts w:ascii="Arial" w:hAnsi="Arial" w:cs="Arial"/>
          <w:b w:val="0"/>
          <w:bCs/>
          <w:sz w:val="16"/>
          <w:szCs w:val="16"/>
          <w:lang w:val="en-US"/>
        </w:rPr>
        <w:t xml:space="preserve"> </w:t>
      </w:r>
      <w:r w:rsidRPr="00213698">
        <w:rPr>
          <w:rFonts w:ascii="Arial" w:hAnsi="Arial" w:cs="Arial"/>
          <w:b w:val="0"/>
          <w:bCs/>
          <w:sz w:val="16"/>
          <w:szCs w:val="16"/>
          <w:lang w:val="en-US"/>
        </w:rPr>
        <w:t xml:space="preserve">hearing rehabilitation using cochlear implants. J Am </w:t>
      </w:r>
      <w:proofErr w:type="spellStart"/>
      <w:r w:rsidRPr="00213698">
        <w:rPr>
          <w:rFonts w:ascii="Arial" w:hAnsi="Arial" w:cs="Arial"/>
          <w:b w:val="0"/>
          <w:bCs/>
          <w:sz w:val="16"/>
          <w:szCs w:val="16"/>
          <w:lang w:val="en-US"/>
        </w:rPr>
        <w:t>Geriatr</w:t>
      </w:r>
      <w:proofErr w:type="spellEnd"/>
      <w:r w:rsidRPr="00213698">
        <w:rPr>
          <w:rFonts w:ascii="Arial" w:hAnsi="Arial" w:cs="Arial"/>
          <w:b w:val="0"/>
          <w:bCs/>
          <w:sz w:val="16"/>
          <w:szCs w:val="16"/>
          <w:lang w:val="en-US"/>
        </w:rPr>
        <w:t xml:space="preserve"> Soc. 2018, 66; (8): 1553-1561.</w:t>
      </w:r>
    </w:p>
    <w:p w14:paraId="31D67F8C" w14:textId="58623C52"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r w:rsidRPr="00213698">
        <w:rPr>
          <w:rFonts w:ascii="Arial" w:hAnsi="Arial" w:cs="Arial"/>
          <w:b w:val="0"/>
          <w:bCs/>
          <w:sz w:val="16"/>
          <w:szCs w:val="16"/>
          <w:lang w:val="en-US"/>
        </w:rPr>
        <w:t>The State of Hearing Report, conducted by Edelman for Cochlear, December 2018</w:t>
      </w:r>
    </w:p>
    <w:p w14:paraId="369B47CB" w14:textId="7021AB53" w:rsidR="003F740A" w:rsidRPr="00213698" w:rsidRDefault="003F740A" w:rsidP="00213698">
      <w:pPr>
        <w:pStyle w:val="BodyText2"/>
        <w:numPr>
          <w:ilvl w:val="0"/>
          <w:numId w:val="2"/>
        </w:numPr>
        <w:spacing w:after="120" w:line="288" w:lineRule="auto"/>
        <w:ind w:right="1418"/>
        <w:rPr>
          <w:rFonts w:ascii="Arial" w:hAnsi="Arial" w:cs="Arial"/>
          <w:b w:val="0"/>
          <w:bCs/>
          <w:sz w:val="16"/>
          <w:szCs w:val="16"/>
          <w:lang w:val="en-US"/>
        </w:rPr>
      </w:pPr>
      <w:r w:rsidRPr="00213698">
        <w:rPr>
          <w:rFonts w:ascii="Arial" w:hAnsi="Arial" w:cs="Arial"/>
          <w:b w:val="0"/>
          <w:bCs/>
          <w:sz w:val="16"/>
          <w:szCs w:val="16"/>
          <w:lang w:val="en-US"/>
        </w:rPr>
        <w:t>World Health Organization. Ageing and health Factsheet. Available at https://www.who.int/news-room/fact-sheets/detail/ageing-and-health [Last accessed Feb 2019]</w:t>
      </w:r>
    </w:p>
    <w:p w14:paraId="7E1DF54F" w14:textId="02048A46" w:rsidR="003F740A" w:rsidRPr="001622A0" w:rsidRDefault="003F740A" w:rsidP="00213698">
      <w:pPr>
        <w:pStyle w:val="BodyText2"/>
        <w:numPr>
          <w:ilvl w:val="0"/>
          <w:numId w:val="2"/>
        </w:numPr>
        <w:spacing w:after="120" w:line="288" w:lineRule="auto"/>
        <w:ind w:right="1418"/>
        <w:rPr>
          <w:rFonts w:ascii="Arial" w:hAnsi="Arial" w:cs="Arial"/>
          <w:b w:val="0"/>
          <w:bCs/>
          <w:sz w:val="16"/>
          <w:szCs w:val="16"/>
          <w:lang w:val="en-US"/>
        </w:rPr>
      </w:pPr>
      <w:r w:rsidRPr="00213698">
        <w:rPr>
          <w:rFonts w:ascii="Arial" w:hAnsi="Arial" w:cs="Arial"/>
          <w:b w:val="0"/>
          <w:bCs/>
          <w:sz w:val="16"/>
          <w:szCs w:val="16"/>
          <w:lang w:val="en-US"/>
        </w:rPr>
        <w:t xml:space="preserve">Walling AD, Dickson GM. Hearing loss in older adults. </w:t>
      </w:r>
      <w:r w:rsidRPr="001622A0">
        <w:rPr>
          <w:rFonts w:ascii="Arial" w:hAnsi="Arial" w:cs="Arial"/>
          <w:b w:val="0"/>
          <w:bCs/>
          <w:sz w:val="16"/>
          <w:szCs w:val="16"/>
          <w:lang w:val="en-US"/>
        </w:rPr>
        <w:t>Am Fam Physician. 2012;85(12):1150–56.</w:t>
      </w:r>
    </w:p>
    <w:p w14:paraId="419C1EA4" w14:textId="77777777" w:rsidR="003F740A" w:rsidRPr="003F740A" w:rsidRDefault="003F740A" w:rsidP="0036207A">
      <w:pPr>
        <w:pStyle w:val="BodyText2"/>
        <w:spacing w:line="288" w:lineRule="auto"/>
        <w:ind w:right="1416"/>
        <w:rPr>
          <w:rFonts w:ascii="Arial" w:hAnsi="Arial" w:cs="Arial"/>
          <w:b w:val="0"/>
          <w:bCs/>
          <w:lang w:val="en-US"/>
        </w:rPr>
      </w:pPr>
    </w:p>
    <w:p w14:paraId="1E967A9C" w14:textId="19BCB018" w:rsidR="00FE62C2" w:rsidRDefault="004F1C0F" w:rsidP="0057610C">
      <w:pPr>
        <w:pStyle w:val="BodyText2"/>
        <w:spacing w:line="288" w:lineRule="auto"/>
        <w:ind w:right="1416"/>
        <w:rPr>
          <w:rFonts w:ascii="Arial" w:hAnsi="Arial" w:cs="Arial"/>
          <w:lang w:val="de-DE"/>
        </w:rPr>
      </w:pPr>
      <w:r w:rsidRPr="004F1C0F">
        <w:rPr>
          <w:rFonts w:ascii="Arial" w:hAnsi="Arial" w:cs="Arial"/>
          <w:lang w:val="de-DE"/>
        </w:rPr>
        <w:t xml:space="preserve">Den vollständigen Bericht „The State </w:t>
      </w:r>
      <w:proofErr w:type="spellStart"/>
      <w:r w:rsidRPr="004F1C0F">
        <w:rPr>
          <w:rFonts w:ascii="Arial" w:hAnsi="Arial" w:cs="Arial"/>
          <w:lang w:val="de-DE"/>
        </w:rPr>
        <w:t>of</w:t>
      </w:r>
      <w:proofErr w:type="spellEnd"/>
      <w:r w:rsidRPr="004F1C0F">
        <w:rPr>
          <w:rFonts w:ascii="Arial" w:hAnsi="Arial" w:cs="Arial"/>
          <w:lang w:val="de-DE"/>
        </w:rPr>
        <w:t xml:space="preserve"> Hearing 2019“</w:t>
      </w:r>
      <w:r>
        <w:rPr>
          <w:rFonts w:ascii="Arial" w:hAnsi="Arial" w:cs="Arial"/>
          <w:lang w:val="de-DE"/>
        </w:rPr>
        <w:t xml:space="preserve"> </w:t>
      </w:r>
      <w:r w:rsidRPr="004F1C0F">
        <w:rPr>
          <w:rFonts w:ascii="Arial" w:hAnsi="Arial" w:cs="Arial"/>
          <w:lang w:val="de-DE"/>
        </w:rPr>
        <w:t xml:space="preserve">stellen wir Ihnen auf Anfrage gerne zur Verfügung. </w:t>
      </w:r>
      <w:r w:rsidR="00B512E7" w:rsidRPr="00116574">
        <w:rPr>
          <w:rFonts w:ascii="Arial" w:hAnsi="Arial" w:cs="Arial"/>
          <w:lang w:val="de-DE"/>
        </w:rPr>
        <w:t xml:space="preserve">Weitere Informationen zu Cochlear finden Sie unter </w:t>
      </w:r>
      <w:hyperlink r:id="rId9" w:history="1">
        <w:r w:rsidR="000C245C" w:rsidRPr="000E3A29">
          <w:rPr>
            <w:rStyle w:val="Hyperlink"/>
            <w:rFonts w:ascii="Arial" w:hAnsi="Arial" w:cs="Arial"/>
            <w:lang w:val="de-DE"/>
          </w:rPr>
          <w:t>www.cochlear.de</w:t>
        </w:r>
      </w:hyperlink>
      <w:r w:rsidR="000C245C">
        <w:rPr>
          <w:rFonts w:ascii="Arial" w:hAnsi="Arial" w:cs="Arial"/>
          <w:lang w:val="de-DE"/>
        </w:rPr>
        <w:t xml:space="preserve">. </w:t>
      </w:r>
      <w:r w:rsidR="00B512E7">
        <w:rPr>
          <w:rFonts w:ascii="Arial" w:hAnsi="Arial" w:cs="Arial"/>
          <w:lang w:val="de-DE"/>
        </w:rPr>
        <w:t xml:space="preserve">Unseren </w:t>
      </w:r>
      <w:proofErr w:type="spellStart"/>
      <w:r w:rsidR="00B512E7">
        <w:rPr>
          <w:rFonts w:ascii="Arial" w:hAnsi="Arial" w:cs="Arial"/>
          <w:lang w:val="de-DE"/>
        </w:rPr>
        <w:t>Newsroom</w:t>
      </w:r>
      <w:proofErr w:type="spellEnd"/>
      <w:r w:rsidR="00B512E7">
        <w:rPr>
          <w:rFonts w:ascii="Arial" w:hAnsi="Arial" w:cs="Arial"/>
          <w:lang w:val="de-DE"/>
        </w:rPr>
        <w:t xml:space="preserve"> mit weiteren Presseinformationen sowie druckfähigem Bildmaterial finden Sie unter </w:t>
      </w:r>
      <w:hyperlink r:id="rId10" w:history="1">
        <w:r w:rsidR="00B512E7" w:rsidRPr="000A546E">
          <w:rPr>
            <w:rStyle w:val="Hyperlink"/>
            <w:rFonts w:ascii="Arial" w:hAnsi="Arial" w:cs="Arial"/>
            <w:lang w:val="de-DE"/>
          </w:rPr>
          <w:t>http://presse-de.cochlear.com/</w:t>
        </w:r>
      </w:hyperlink>
      <w:r w:rsidR="00B512E7">
        <w:rPr>
          <w:rFonts w:ascii="Arial" w:hAnsi="Arial" w:cs="Arial"/>
          <w:lang w:val="de-DE"/>
        </w:rPr>
        <w:t>.</w:t>
      </w:r>
      <w:r w:rsidR="006605E0" w:rsidRPr="006605E0">
        <w:rPr>
          <w:rFonts w:ascii="Arial" w:hAnsi="Arial" w:cs="Arial"/>
          <w:lang w:val="de-DE"/>
        </w:rPr>
        <w:t xml:space="preserve"> </w:t>
      </w:r>
    </w:p>
    <w:p w14:paraId="7E72ACB2" w14:textId="77777777" w:rsidR="00073F93" w:rsidRPr="000042C1" w:rsidRDefault="00073F93" w:rsidP="0057610C">
      <w:pPr>
        <w:pStyle w:val="BodyText2"/>
        <w:spacing w:line="288" w:lineRule="auto"/>
        <w:ind w:right="1416"/>
        <w:rPr>
          <w:rFonts w:ascii="Arial" w:hAnsi="Arial" w:cs="Arial"/>
          <w:lang w:val="de-DE"/>
        </w:rPr>
      </w:pPr>
    </w:p>
    <w:p w14:paraId="1058292B" w14:textId="11ACCDE0" w:rsidR="0057610C" w:rsidRPr="00070337" w:rsidRDefault="0057610C" w:rsidP="0057610C">
      <w:pPr>
        <w:pStyle w:val="BodyText2"/>
        <w:spacing w:line="288" w:lineRule="auto"/>
        <w:ind w:right="1416"/>
        <w:rPr>
          <w:rFonts w:ascii="Arial" w:hAnsi="Arial" w:cs="Arial"/>
          <w:lang w:val="de-DE"/>
        </w:rPr>
      </w:pPr>
      <w:r w:rsidRPr="00070337">
        <w:rPr>
          <w:rFonts w:ascii="Arial" w:hAnsi="Arial" w:cs="Arial"/>
          <w:lang w:val="de-DE"/>
        </w:rPr>
        <w:t xml:space="preserve">Das beigefügte </w:t>
      </w:r>
      <w:r w:rsidR="000C245C">
        <w:rPr>
          <w:rFonts w:ascii="Arial" w:hAnsi="Arial" w:cs="Arial"/>
          <w:lang w:val="de-DE"/>
        </w:rPr>
        <w:t xml:space="preserve">Cover des Berichtes „The State </w:t>
      </w:r>
      <w:proofErr w:type="spellStart"/>
      <w:r w:rsidR="000C245C">
        <w:rPr>
          <w:rFonts w:ascii="Arial" w:hAnsi="Arial" w:cs="Arial"/>
          <w:lang w:val="de-DE"/>
        </w:rPr>
        <w:t>of</w:t>
      </w:r>
      <w:proofErr w:type="spellEnd"/>
      <w:r w:rsidR="000C245C">
        <w:rPr>
          <w:rFonts w:ascii="Arial" w:hAnsi="Arial" w:cs="Arial"/>
          <w:lang w:val="de-DE"/>
        </w:rPr>
        <w:t xml:space="preserve"> Hearing“</w:t>
      </w:r>
      <w:r w:rsidRPr="00070337">
        <w:rPr>
          <w:rFonts w:ascii="Arial" w:hAnsi="Arial" w:cs="Arial"/>
          <w:lang w:val="de-DE"/>
        </w:rPr>
        <w:t xml:space="preserve"> dürfen Sie frei verwenden (Foto: Cochlear Ltd.)</w:t>
      </w:r>
      <w:r w:rsidR="000C245C">
        <w:rPr>
          <w:rFonts w:ascii="Arial" w:hAnsi="Arial" w:cs="Arial"/>
          <w:lang w:val="de-DE"/>
        </w:rPr>
        <w:t>.</w:t>
      </w:r>
    </w:p>
    <w:p w14:paraId="21301DE1" w14:textId="2C4D5311" w:rsidR="006605E0" w:rsidRDefault="006605E0" w:rsidP="006605E0">
      <w:pPr>
        <w:pStyle w:val="BodyText2"/>
        <w:spacing w:line="288" w:lineRule="auto"/>
        <w:ind w:right="1416"/>
        <w:rPr>
          <w:rFonts w:ascii="Arial" w:hAnsi="Arial" w:cs="Arial"/>
          <w:highlight w:val="yellow"/>
          <w:lang w:val="de-DE"/>
        </w:rPr>
      </w:pPr>
    </w:p>
    <w:p w14:paraId="2D788094" w14:textId="4790CA61" w:rsidR="004F04F6" w:rsidRDefault="004F04F6" w:rsidP="006605E0">
      <w:pPr>
        <w:pStyle w:val="BodyText2"/>
        <w:spacing w:line="288" w:lineRule="auto"/>
        <w:ind w:right="1416"/>
        <w:rPr>
          <w:rFonts w:ascii="Arial" w:hAnsi="Arial" w:cs="Arial"/>
          <w:highlight w:val="yellow"/>
          <w:lang w:val="de-DE"/>
        </w:rPr>
      </w:pPr>
      <w:r w:rsidRPr="004F04F6">
        <w:rPr>
          <w:rFonts w:ascii="Arial" w:hAnsi="Arial" w:cs="Arial"/>
          <w:lang w:val="de-DE"/>
        </w:rPr>
        <w:t>Auf der Industrie-Ausstellung zum 64. Kongress der Europäischen Union der Hörakustiker (EUHA) vom 16. bis 18. Oktober 2019 finden Sie Cochlear am Stand 107 in Halle 3A der Nürnberg Messe (Nürnberg). Für Presseanfragen während der Kongresstage erreichen Sie unseren Pressekontakt vor Ort unter der Telefonnummer (0177) 625 88 86 oder unter martin.schaarschmidt@berlin.de.</w:t>
      </w:r>
    </w:p>
    <w:p w14:paraId="61441952" w14:textId="77777777" w:rsidR="004F04F6" w:rsidRPr="00070337" w:rsidRDefault="004F04F6" w:rsidP="006605E0">
      <w:pPr>
        <w:pStyle w:val="BodyText2"/>
        <w:spacing w:line="288" w:lineRule="auto"/>
        <w:ind w:right="1416"/>
        <w:rPr>
          <w:rFonts w:ascii="Arial" w:hAnsi="Arial" w:cs="Arial"/>
          <w:highlight w:val="yellow"/>
          <w:lang w:val="de-DE"/>
        </w:rPr>
      </w:pPr>
    </w:p>
    <w:p w14:paraId="4DF7109C" w14:textId="77777777" w:rsidR="006605E0" w:rsidRPr="00F00A57" w:rsidRDefault="006605E0" w:rsidP="006605E0">
      <w:pPr>
        <w:pStyle w:val="BodyText2"/>
        <w:spacing w:line="288" w:lineRule="auto"/>
        <w:ind w:right="1416"/>
        <w:rPr>
          <w:rFonts w:ascii="Arial" w:hAnsi="Arial" w:cs="Arial"/>
          <w:lang w:val="de-DE"/>
        </w:rPr>
      </w:pPr>
      <w:r w:rsidRPr="00F00A57">
        <w:rPr>
          <w:rFonts w:ascii="Arial" w:hAnsi="Arial" w:cs="Arial"/>
          <w:lang w:val="de-DE"/>
        </w:rPr>
        <w:t xml:space="preserve">Pressekontakt: Cochlear Deutschland GmbH &amp; Co. KG, Sophie Osteroth, Tel: (0511) 542 77 243, E-Mail: </w:t>
      </w:r>
      <w:hyperlink r:id="rId11" w:history="1">
        <w:r w:rsidRPr="00F00A57">
          <w:rPr>
            <w:rStyle w:val="Hyperlink"/>
            <w:rFonts w:ascii="Arial" w:hAnsi="Arial" w:cs="Arial"/>
            <w:lang w:val="de-DE"/>
          </w:rPr>
          <w:t>sosteroth@cochlear.com</w:t>
        </w:r>
      </w:hyperlink>
      <w:r>
        <w:rPr>
          <w:rFonts w:ascii="Arial" w:hAnsi="Arial" w:cs="Arial"/>
          <w:lang w:val="de-DE"/>
        </w:rPr>
        <w:t xml:space="preserve"> </w:t>
      </w:r>
    </w:p>
    <w:p w14:paraId="1A4522A4" w14:textId="77777777" w:rsidR="00A35347" w:rsidRPr="006605E0" w:rsidRDefault="00A35347" w:rsidP="00C169E5">
      <w:pPr>
        <w:pStyle w:val="BodyText2"/>
        <w:spacing w:line="288" w:lineRule="auto"/>
        <w:ind w:right="1416"/>
        <w:rPr>
          <w:rFonts w:ascii="Arial" w:hAnsi="Arial" w:cs="Arial"/>
          <w:lang w:val="de-DE"/>
        </w:rPr>
      </w:pPr>
    </w:p>
    <w:p w14:paraId="694EAB9E" w14:textId="77777777" w:rsidR="00D36BAF" w:rsidRPr="00C169E5" w:rsidRDefault="00D36BAF" w:rsidP="00C169E5">
      <w:pPr>
        <w:pStyle w:val="BodyText2"/>
        <w:spacing w:line="288" w:lineRule="auto"/>
        <w:ind w:right="1416"/>
        <w:rPr>
          <w:rFonts w:ascii="Arial" w:hAnsi="Arial" w:cs="Arial"/>
          <w:lang w:val="de-DE"/>
        </w:rPr>
      </w:pPr>
      <w:r w:rsidRPr="00C169E5">
        <w:rPr>
          <w:rFonts w:ascii="Arial" w:hAnsi="Arial" w:cs="Arial"/>
          <w:lang w:val="de-DE"/>
        </w:rPr>
        <w:t xml:space="preserve">Pressekontakt: </w:t>
      </w:r>
      <w:r w:rsidR="005A0983" w:rsidRPr="00C169E5">
        <w:rPr>
          <w:rFonts w:ascii="Arial" w:hAnsi="Arial" w:cs="Arial"/>
          <w:lang w:val="de-DE"/>
        </w:rPr>
        <w:t xml:space="preserve">PR-Büro </w:t>
      </w:r>
      <w:r w:rsidRPr="00C169E5">
        <w:rPr>
          <w:rFonts w:ascii="Arial" w:hAnsi="Arial" w:cs="Arial"/>
          <w:lang w:val="de-DE"/>
        </w:rPr>
        <w:t xml:space="preserve">Martin Schaarschmidt, Tel: </w:t>
      </w:r>
      <w:r w:rsidR="00581CE1" w:rsidRPr="00C169E5">
        <w:rPr>
          <w:rFonts w:ascii="Arial" w:hAnsi="Arial" w:cs="Arial"/>
          <w:lang w:val="de-DE"/>
        </w:rPr>
        <w:t>(030) 65 01 77 60</w:t>
      </w:r>
      <w:r w:rsidRPr="00C169E5">
        <w:rPr>
          <w:rFonts w:ascii="Arial" w:hAnsi="Arial" w:cs="Arial"/>
          <w:lang w:val="de-DE"/>
        </w:rPr>
        <w:t>,</w:t>
      </w:r>
      <w:r w:rsidR="008C38D6" w:rsidRPr="00C169E5">
        <w:rPr>
          <w:rFonts w:ascii="Arial" w:hAnsi="Arial" w:cs="Arial"/>
          <w:lang w:val="de-DE"/>
        </w:rPr>
        <w:t xml:space="preserve"> E-</w:t>
      </w:r>
      <w:r w:rsidRPr="00C169E5">
        <w:rPr>
          <w:rFonts w:ascii="Arial" w:hAnsi="Arial" w:cs="Arial"/>
          <w:lang w:val="de-DE"/>
        </w:rPr>
        <w:t xml:space="preserve">Mail: </w:t>
      </w:r>
      <w:hyperlink r:id="rId12" w:history="1">
        <w:r w:rsidR="00C169E5" w:rsidRPr="008552D5">
          <w:rPr>
            <w:rStyle w:val="Hyperlink"/>
            <w:rFonts w:ascii="Arial" w:hAnsi="Arial" w:cs="Arial"/>
            <w:lang w:val="de-DE"/>
          </w:rPr>
          <w:t>martin.schaarschmidt@berlin.de</w:t>
        </w:r>
      </w:hyperlink>
      <w:r w:rsidR="00C169E5">
        <w:rPr>
          <w:rFonts w:ascii="Arial" w:hAnsi="Arial" w:cs="Arial"/>
          <w:lang w:val="de-DE"/>
        </w:rPr>
        <w:t xml:space="preserve"> </w:t>
      </w:r>
    </w:p>
    <w:p w14:paraId="0A1AB587" w14:textId="77777777" w:rsidR="004A3B63" w:rsidRPr="00C169E5" w:rsidRDefault="004A3B63" w:rsidP="00C169E5">
      <w:pPr>
        <w:pStyle w:val="BodyText2"/>
        <w:spacing w:line="288" w:lineRule="auto"/>
        <w:ind w:right="1416"/>
        <w:rPr>
          <w:rFonts w:ascii="Arial" w:hAnsi="Arial" w:cs="Arial"/>
          <w:lang w:val="de-DE"/>
        </w:rPr>
      </w:pPr>
    </w:p>
    <w:p w14:paraId="3DB2A973" w14:textId="77777777" w:rsidR="00D36BAF" w:rsidRPr="00C169E5" w:rsidRDefault="00D36BAF" w:rsidP="00C169E5">
      <w:pPr>
        <w:pStyle w:val="BodyText2"/>
        <w:spacing w:line="288" w:lineRule="auto"/>
        <w:ind w:right="1416"/>
        <w:rPr>
          <w:rFonts w:ascii="Arial" w:hAnsi="Arial" w:cs="Arial"/>
          <w:b w:val="0"/>
          <w:sz w:val="16"/>
          <w:u w:val="single"/>
          <w:lang w:val="de-DE"/>
        </w:rPr>
      </w:pPr>
      <w:bookmarkStart w:id="1" w:name="OLE_LINK1"/>
      <w:r w:rsidRPr="00C169E5">
        <w:rPr>
          <w:rFonts w:ascii="Arial" w:hAnsi="Arial" w:cs="Arial"/>
          <w:b w:val="0"/>
          <w:sz w:val="16"/>
          <w:u w:val="single"/>
          <w:lang w:val="de-DE"/>
        </w:rPr>
        <w:t>Redaktioneller Hinweis</w:t>
      </w:r>
      <w:r w:rsidRPr="00C169E5">
        <w:rPr>
          <w:rFonts w:ascii="Arial" w:hAnsi="Arial" w:cs="Arial"/>
          <w:b w:val="0"/>
          <w:sz w:val="16"/>
          <w:lang w:val="de-DE"/>
        </w:rPr>
        <w:t>:</w:t>
      </w:r>
    </w:p>
    <w:p w14:paraId="0A1B7D78" w14:textId="77777777" w:rsidR="00B777BE" w:rsidRDefault="00B777BE" w:rsidP="00C169E5">
      <w:pPr>
        <w:pStyle w:val="BodyText2"/>
        <w:spacing w:line="288" w:lineRule="auto"/>
        <w:ind w:right="1416"/>
        <w:rPr>
          <w:rFonts w:ascii="Arial" w:hAnsi="Arial" w:cs="Arial"/>
          <w:b w:val="0"/>
          <w:sz w:val="16"/>
          <w:lang w:val="de-DE"/>
        </w:rPr>
      </w:pPr>
    </w:p>
    <w:bookmarkEnd w:id="1"/>
    <w:p w14:paraId="760FF863" w14:textId="1F8F976F" w:rsidR="00B8528C" w:rsidRDefault="00234128" w:rsidP="00434105">
      <w:pPr>
        <w:pStyle w:val="BodyText2"/>
        <w:spacing w:line="288" w:lineRule="auto"/>
        <w:ind w:right="1416"/>
        <w:rPr>
          <w:rFonts w:ascii="Arial" w:hAnsi="Arial" w:cs="Arial"/>
          <w:b w:val="0"/>
          <w:sz w:val="16"/>
          <w:lang w:val="de-DE"/>
        </w:rPr>
      </w:pPr>
      <w:r w:rsidRPr="00234128">
        <w:rPr>
          <w:rFonts w:ascii="Arial" w:hAnsi="Arial" w:cs="Arial"/>
          <w:sz w:val="16"/>
          <w:lang w:val="de-DE"/>
        </w:rPr>
        <w:t xml:space="preserve">Cochlear </w:t>
      </w:r>
      <w:r w:rsidRPr="00C362A1">
        <w:rPr>
          <w:rFonts w:ascii="Arial" w:hAnsi="Arial" w:cs="Arial"/>
          <w:b w:val="0"/>
          <w:sz w:val="16"/>
          <w:lang w:val="de-DE"/>
        </w:rPr>
        <w:t>ist der globale Marktführer auf dem Gebiet innovativer implantierbarer Hörlösungen. Das Unternehmen beschäftigt weltweit über 3.500 Mitarbeiter und investiert jährlich über 160 Millionen AUS$ in Forschung und Entwicklung. Die Produkte umfassen Cochlea-Implantate, Knochenleitungsimplantate und akustische Implantate, mit denen HNO-Spezialisten mittelgradigen bis an Taubheit grenzenden Hörverlust behandeln können.</w:t>
      </w:r>
      <w:r w:rsidR="00200834">
        <w:rPr>
          <w:rFonts w:ascii="Arial" w:hAnsi="Arial" w:cs="Arial"/>
          <w:b w:val="0"/>
          <w:sz w:val="16"/>
          <w:lang w:val="de-DE"/>
        </w:rPr>
        <w:t xml:space="preserve"> </w:t>
      </w:r>
      <w:r w:rsidRPr="00C362A1">
        <w:rPr>
          <w:rFonts w:cs="Arial"/>
          <w:b w:val="0"/>
          <w:sz w:val="16"/>
        </w:rPr>
        <w:t xml:space="preserve">Seit 1981 hat Cochlear mit mehr als 550.000 </w:t>
      </w:r>
      <w:proofErr w:type="spellStart"/>
      <w:r w:rsidRPr="00C362A1">
        <w:rPr>
          <w:rFonts w:cs="Arial"/>
          <w:b w:val="0"/>
          <w:sz w:val="16"/>
        </w:rPr>
        <w:t>Implantatlösungen</w:t>
      </w:r>
      <w:proofErr w:type="spellEnd"/>
      <w:r w:rsidRPr="00C362A1">
        <w:rPr>
          <w:rFonts w:cs="Arial"/>
          <w:b w:val="0"/>
          <w:sz w:val="16"/>
        </w:rPr>
        <w:t xml:space="preserve"> Menschen jeden Alters in über 100 Ländern zum Hören verholfen. </w:t>
      </w:r>
      <w:hyperlink r:id="rId13" w:history="1">
        <w:r w:rsidR="00434105" w:rsidRPr="00EA1102">
          <w:rPr>
            <w:rStyle w:val="Hyperlink"/>
            <w:rFonts w:ascii="Arial" w:hAnsi="Arial" w:cs="Arial"/>
            <w:b w:val="0"/>
            <w:sz w:val="16"/>
            <w:lang w:val="de-DE"/>
          </w:rPr>
          <w:t>www.cochlear.de</w:t>
        </w:r>
      </w:hyperlink>
    </w:p>
    <w:p w14:paraId="5DB8F3DC" w14:textId="77777777" w:rsidR="00434105" w:rsidRDefault="00434105" w:rsidP="00434105">
      <w:pPr>
        <w:pStyle w:val="BodyText2"/>
        <w:spacing w:line="288" w:lineRule="auto"/>
        <w:ind w:right="1416"/>
        <w:rPr>
          <w:rFonts w:ascii="Arial" w:hAnsi="Arial" w:cs="Arial"/>
          <w:b w:val="0"/>
          <w:sz w:val="16"/>
          <w:lang w:val="de-DE"/>
        </w:rPr>
      </w:pPr>
    </w:p>
    <w:p w14:paraId="1B702F8B" w14:textId="4D912775" w:rsidR="00B8528C" w:rsidRDefault="00B8528C" w:rsidP="002E561D">
      <w:pPr>
        <w:pStyle w:val="BodyText2"/>
        <w:spacing w:line="288" w:lineRule="auto"/>
        <w:ind w:right="1416"/>
        <w:rPr>
          <w:rFonts w:ascii="Arial" w:hAnsi="Arial" w:cs="Arial"/>
          <w:b w:val="0"/>
          <w:sz w:val="16"/>
          <w:lang w:val="de-DE"/>
        </w:rPr>
      </w:pPr>
      <w:r w:rsidRPr="00C169E5">
        <w:rPr>
          <w:rFonts w:ascii="Arial" w:hAnsi="Arial" w:cs="Arial"/>
          <w:b w:val="0"/>
          <w:sz w:val="16"/>
          <w:lang w:val="de-DE"/>
        </w:rPr>
        <w:t xml:space="preserve">Das </w:t>
      </w:r>
      <w:r w:rsidRPr="00CF5BAF">
        <w:rPr>
          <w:rFonts w:ascii="Arial" w:hAnsi="Arial" w:cs="Arial"/>
          <w:sz w:val="16"/>
          <w:lang w:val="de-DE"/>
        </w:rPr>
        <w:t xml:space="preserve">Cochlea-Implantat (CI) </w:t>
      </w:r>
      <w:r w:rsidRPr="00C169E5">
        <w:rPr>
          <w:rFonts w:ascii="Arial" w:hAnsi="Arial" w:cs="Arial"/>
          <w:b w:val="0"/>
          <w:sz w:val="16"/>
          <w:lang w:val="de-DE"/>
        </w:rPr>
        <w:t>wird unter die Kopfhaut des Patienten eingesetzt und reicht bis in dessen Innenohr. Es wandelt gesprochene Worte und andere akustische Signale in elektrische Impulse um. Durch diese Impulse wird der Hörnerv stimuliert, der sich in der Hörschnecke, der so genannten Cochlea, befindet. Zu jedem CI gehört außerdem ein Soundprozessor mit Sendespule, der wie ein Hörgerät hinterm Ohr getragen wird. Gehörlos geborenen Kindern und hochgradig hörgeschädigten bis völlig ertaubten Kindern sowie hochgradig hörgeschädigten</w:t>
      </w:r>
      <w:r>
        <w:rPr>
          <w:rFonts w:ascii="Arial" w:hAnsi="Arial" w:cs="Arial"/>
          <w:b w:val="0"/>
          <w:sz w:val="16"/>
          <w:lang w:val="de-DE"/>
        </w:rPr>
        <w:t xml:space="preserve"> und tauben</w:t>
      </w:r>
      <w:r w:rsidRPr="00C169E5">
        <w:rPr>
          <w:rFonts w:ascii="Arial" w:hAnsi="Arial" w:cs="Arial"/>
          <w:b w:val="0"/>
          <w:sz w:val="16"/>
          <w:lang w:val="de-DE"/>
        </w:rPr>
        <w:t xml:space="preserve"> Erwachsenen eröffnet das CI </w:t>
      </w:r>
      <w:r>
        <w:rPr>
          <w:rFonts w:ascii="Arial" w:hAnsi="Arial" w:cs="Arial"/>
          <w:b w:val="0"/>
          <w:sz w:val="16"/>
          <w:lang w:val="de-DE"/>
        </w:rPr>
        <w:t xml:space="preserve">wieder </w:t>
      </w:r>
      <w:r w:rsidRPr="00C169E5">
        <w:rPr>
          <w:rFonts w:ascii="Arial" w:hAnsi="Arial" w:cs="Arial"/>
          <w:b w:val="0"/>
          <w:sz w:val="16"/>
          <w:lang w:val="de-DE"/>
        </w:rPr>
        <w:t>den Zugang zur Welt des Hörens</w:t>
      </w:r>
      <w:r>
        <w:rPr>
          <w:rFonts w:ascii="Arial" w:hAnsi="Arial" w:cs="Arial"/>
          <w:b w:val="0"/>
          <w:sz w:val="16"/>
          <w:lang w:val="de-DE"/>
        </w:rPr>
        <w:t xml:space="preserve"> </w:t>
      </w:r>
      <w:r w:rsidRPr="00C169E5">
        <w:rPr>
          <w:rFonts w:ascii="Arial" w:hAnsi="Arial" w:cs="Arial"/>
          <w:b w:val="0"/>
          <w:sz w:val="16"/>
          <w:lang w:val="de-DE"/>
        </w:rPr>
        <w:t>und der gesprochenen Worte</w:t>
      </w:r>
      <w:r>
        <w:rPr>
          <w:rFonts w:ascii="Arial" w:hAnsi="Arial" w:cs="Arial"/>
          <w:b w:val="0"/>
          <w:sz w:val="16"/>
          <w:lang w:val="de-DE"/>
        </w:rPr>
        <w:t>.</w:t>
      </w:r>
    </w:p>
    <w:p w14:paraId="17EE9DB6" w14:textId="05A87F83" w:rsidR="005F2624" w:rsidRDefault="005F2624" w:rsidP="002E561D">
      <w:pPr>
        <w:pStyle w:val="BodyText2"/>
        <w:spacing w:line="288" w:lineRule="auto"/>
        <w:ind w:right="1416"/>
        <w:rPr>
          <w:rFonts w:ascii="Arial" w:hAnsi="Arial" w:cs="Arial"/>
          <w:b w:val="0"/>
          <w:sz w:val="16"/>
          <w:lang w:val="de-DE"/>
        </w:rPr>
      </w:pPr>
    </w:p>
    <w:p w14:paraId="0AE4124F" w14:textId="4129402B" w:rsidR="00070337" w:rsidRDefault="005F2624" w:rsidP="002E561D">
      <w:pPr>
        <w:pStyle w:val="BodyText2"/>
        <w:spacing w:line="288" w:lineRule="auto"/>
        <w:ind w:right="1416"/>
        <w:rPr>
          <w:rFonts w:ascii="Arial" w:hAnsi="Arial" w:cs="Arial"/>
          <w:b w:val="0"/>
          <w:sz w:val="16"/>
          <w:lang w:val="de-DE"/>
        </w:rPr>
      </w:pPr>
      <w:r w:rsidRPr="005F2624">
        <w:rPr>
          <w:rFonts w:ascii="Arial" w:hAnsi="Arial" w:cs="Arial"/>
          <w:b w:val="0"/>
          <w:noProof/>
          <w:sz w:val="16"/>
          <w:lang w:val="de-DE"/>
        </w:rPr>
        <mc:AlternateContent>
          <mc:Choice Requires="wps">
            <w:drawing>
              <wp:anchor distT="45720" distB="45720" distL="114300" distR="114300" simplePos="0" relativeHeight="251661312" behindDoc="0" locked="0" layoutInCell="1" allowOverlap="1" wp14:anchorId="1A9FFD1C" wp14:editId="743F2E3E">
                <wp:simplePos x="0" y="0"/>
                <wp:positionH relativeFrom="margin">
                  <wp:align>left</wp:align>
                </wp:positionH>
                <wp:positionV relativeFrom="paragraph">
                  <wp:posOffset>111760</wp:posOffset>
                </wp:positionV>
                <wp:extent cx="2360930" cy="1404620"/>
                <wp:effectExtent l="0" t="0" r="508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7D8791" w14:textId="43B3A248" w:rsidR="005F2624" w:rsidRDefault="005F2624">
                            <w:r>
                              <w:rPr>
                                <w:noProof/>
                              </w:rPr>
                              <w:drawing>
                                <wp:inline distT="0" distB="0" distL="0" distR="0" wp14:anchorId="4A486B6D" wp14:editId="5779C571">
                                  <wp:extent cx="2161540" cy="306133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1540" cy="30613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9FFD1C" id="_x0000_t202" coordsize="21600,21600" o:spt="202" path="m,l,21600r21600,l21600,xe">
                <v:stroke joinstyle="miter"/>
                <v:path gradientshapeok="t" o:connecttype="rect"/>
              </v:shapetype>
              <v:shape id="Textfeld 2" o:spid="_x0000_s1026" type="#_x0000_t202" style="position:absolute;left:0;text-align:left;margin-left:0;margin-top:8.8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" stroked="f">
                <v:textbox style="mso-fit-shape-to-text:t">
                  <w:txbxContent>
                    <w:p w14:paraId="5A7D8791" w14:textId="43B3A248" w:rsidR="005F2624" w:rsidRDefault="005F2624">
                      <w:r>
                        <w:rPr>
                          <w:noProof/>
                        </w:rPr>
                        <w:drawing>
                          <wp:inline distT="0" distB="0" distL="0" distR="0" wp14:anchorId="4A486B6D" wp14:editId="5779C571">
                            <wp:extent cx="2161540" cy="306133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1540" cy="3061335"/>
                                    </a:xfrm>
                                    <a:prstGeom prst="rect">
                                      <a:avLst/>
                                    </a:prstGeom>
                                    <a:noFill/>
                                    <a:ln>
                                      <a:noFill/>
                                    </a:ln>
                                  </pic:spPr>
                                </pic:pic>
                              </a:graphicData>
                            </a:graphic>
                          </wp:inline>
                        </w:drawing>
                      </w:r>
                    </w:p>
                  </w:txbxContent>
                </v:textbox>
                <w10:wrap type="square" anchorx="margin"/>
              </v:shape>
            </w:pict>
          </mc:Fallback>
        </mc:AlternateContent>
      </w:r>
    </w:p>
    <w:p w14:paraId="5994D5A6" w14:textId="6C7C05B8" w:rsidR="00070337" w:rsidRPr="00455550" w:rsidRDefault="00070337" w:rsidP="002E561D">
      <w:pPr>
        <w:pStyle w:val="BodyText2"/>
        <w:spacing w:line="288" w:lineRule="auto"/>
        <w:ind w:right="1416"/>
        <w:rPr>
          <w:rFonts w:ascii="Arial" w:hAnsi="Arial" w:cs="Arial"/>
          <w:b w:val="0"/>
          <w:sz w:val="16"/>
          <w:lang w:val="de-DE"/>
        </w:rPr>
      </w:pPr>
    </w:p>
    <w:sectPr w:rsidR="00070337" w:rsidRPr="00455550">
      <w:pgSz w:w="11906" w:h="16838" w:code="9"/>
      <w:pgMar w:top="1418" w:right="1418" w:bottom="1134" w:left="1134"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736C" w14:textId="77777777" w:rsidR="00681783" w:rsidRDefault="00681783" w:rsidP="00E800E8">
      <w:r>
        <w:separator/>
      </w:r>
    </w:p>
  </w:endnote>
  <w:endnote w:type="continuationSeparator" w:id="0">
    <w:p w14:paraId="0E851B8A" w14:textId="77777777" w:rsidR="00681783" w:rsidRDefault="00681783" w:rsidP="00E8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CDFD" w14:textId="77777777" w:rsidR="00681783" w:rsidRDefault="00681783" w:rsidP="00E800E8">
      <w:r>
        <w:separator/>
      </w:r>
    </w:p>
  </w:footnote>
  <w:footnote w:type="continuationSeparator" w:id="0">
    <w:p w14:paraId="69F532AE" w14:textId="77777777" w:rsidR="00681783" w:rsidRDefault="00681783" w:rsidP="00E8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745"/>
    <w:multiLevelType w:val="hybridMultilevel"/>
    <w:tmpl w:val="B3B49A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302BD6"/>
    <w:multiLevelType w:val="hybridMultilevel"/>
    <w:tmpl w:val="FCD65A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1D"/>
    <w:rsid w:val="0000112C"/>
    <w:rsid w:val="00002384"/>
    <w:rsid w:val="000025E3"/>
    <w:rsid w:val="000030AA"/>
    <w:rsid w:val="00003227"/>
    <w:rsid w:val="000042C1"/>
    <w:rsid w:val="000114AA"/>
    <w:rsid w:val="00012428"/>
    <w:rsid w:val="00013C27"/>
    <w:rsid w:val="00014EC1"/>
    <w:rsid w:val="00014F48"/>
    <w:rsid w:val="00015072"/>
    <w:rsid w:val="000151EE"/>
    <w:rsid w:val="00020372"/>
    <w:rsid w:val="00020FD6"/>
    <w:rsid w:val="00023D56"/>
    <w:rsid w:val="00024B1F"/>
    <w:rsid w:val="00027953"/>
    <w:rsid w:val="0003174E"/>
    <w:rsid w:val="00033B9C"/>
    <w:rsid w:val="00034C22"/>
    <w:rsid w:val="00035968"/>
    <w:rsid w:val="00035E81"/>
    <w:rsid w:val="00036471"/>
    <w:rsid w:val="00037131"/>
    <w:rsid w:val="0004291D"/>
    <w:rsid w:val="00044012"/>
    <w:rsid w:val="0004454E"/>
    <w:rsid w:val="000475F6"/>
    <w:rsid w:val="0005041E"/>
    <w:rsid w:val="00050554"/>
    <w:rsid w:val="0005057D"/>
    <w:rsid w:val="00050EE7"/>
    <w:rsid w:val="00053F19"/>
    <w:rsid w:val="00054DC9"/>
    <w:rsid w:val="00056A05"/>
    <w:rsid w:val="00056B99"/>
    <w:rsid w:val="00056C6D"/>
    <w:rsid w:val="000579AF"/>
    <w:rsid w:val="00057BEA"/>
    <w:rsid w:val="00060A76"/>
    <w:rsid w:val="000618D9"/>
    <w:rsid w:val="00061DBB"/>
    <w:rsid w:val="00062633"/>
    <w:rsid w:val="00062661"/>
    <w:rsid w:val="00062706"/>
    <w:rsid w:val="00063195"/>
    <w:rsid w:val="000648ED"/>
    <w:rsid w:val="00064D9E"/>
    <w:rsid w:val="00066522"/>
    <w:rsid w:val="000672C8"/>
    <w:rsid w:val="000674F6"/>
    <w:rsid w:val="00070337"/>
    <w:rsid w:val="0007367A"/>
    <w:rsid w:val="00073F93"/>
    <w:rsid w:val="000745F7"/>
    <w:rsid w:val="00075246"/>
    <w:rsid w:val="000760C8"/>
    <w:rsid w:val="000829A6"/>
    <w:rsid w:val="00083878"/>
    <w:rsid w:val="00083D57"/>
    <w:rsid w:val="00083E10"/>
    <w:rsid w:val="000858B3"/>
    <w:rsid w:val="00085F00"/>
    <w:rsid w:val="000863ED"/>
    <w:rsid w:val="000907CC"/>
    <w:rsid w:val="00090F5E"/>
    <w:rsid w:val="0009127F"/>
    <w:rsid w:val="000915E3"/>
    <w:rsid w:val="00091CBB"/>
    <w:rsid w:val="00093ACD"/>
    <w:rsid w:val="00094302"/>
    <w:rsid w:val="000944B3"/>
    <w:rsid w:val="00094D55"/>
    <w:rsid w:val="00096F5E"/>
    <w:rsid w:val="000A2806"/>
    <w:rsid w:val="000A2824"/>
    <w:rsid w:val="000A2D27"/>
    <w:rsid w:val="000A3078"/>
    <w:rsid w:val="000A3B00"/>
    <w:rsid w:val="000A4552"/>
    <w:rsid w:val="000A76E6"/>
    <w:rsid w:val="000A7ED5"/>
    <w:rsid w:val="000B3AC7"/>
    <w:rsid w:val="000B4BAA"/>
    <w:rsid w:val="000C1F3A"/>
    <w:rsid w:val="000C245C"/>
    <w:rsid w:val="000C3A2B"/>
    <w:rsid w:val="000C4997"/>
    <w:rsid w:val="000C4A17"/>
    <w:rsid w:val="000C4F44"/>
    <w:rsid w:val="000C5612"/>
    <w:rsid w:val="000C6AF9"/>
    <w:rsid w:val="000C76F4"/>
    <w:rsid w:val="000D08AA"/>
    <w:rsid w:val="000D0C35"/>
    <w:rsid w:val="000D370A"/>
    <w:rsid w:val="000D66EB"/>
    <w:rsid w:val="000D72F5"/>
    <w:rsid w:val="000E0245"/>
    <w:rsid w:val="000E117D"/>
    <w:rsid w:val="000E1C55"/>
    <w:rsid w:val="000E33EA"/>
    <w:rsid w:val="000E3445"/>
    <w:rsid w:val="000E452B"/>
    <w:rsid w:val="000E4907"/>
    <w:rsid w:val="000E5949"/>
    <w:rsid w:val="000E635A"/>
    <w:rsid w:val="000E78E0"/>
    <w:rsid w:val="000F0BBA"/>
    <w:rsid w:val="000F178E"/>
    <w:rsid w:val="000F3259"/>
    <w:rsid w:val="000F493E"/>
    <w:rsid w:val="000F553D"/>
    <w:rsid w:val="000F581D"/>
    <w:rsid w:val="000F5BC6"/>
    <w:rsid w:val="000F64DC"/>
    <w:rsid w:val="000F79A8"/>
    <w:rsid w:val="000F7D5F"/>
    <w:rsid w:val="0010187E"/>
    <w:rsid w:val="00102FE6"/>
    <w:rsid w:val="001036F5"/>
    <w:rsid w:val="00103725"/>
    <w:rsid w:val="001054CE"/>
    <w:rsid w:val="001056D8"/>
    <w:rsid w:val="00105E70"/>
    <w:rsid w:val="001067DF"/>
    <w:rsid w:val="00106A59"/>
    <w:rsid w:val="00107118"/>
    <w:rsid w:val="00111008"/>
    <w:rsid w:val="001110BF"/>
    <w:rsid w:val="00111BFE"/>
    <w:rsid w:val="001141AF"/>
    <w:rsid w:val="0011684B"/>
    <w:rsid w:val="00117C62"/>
    <w:rsid w:val="00121427"/>
    <w:rsid w:val="0012163D"/>
    <w:rsid w:val="00122BCC"/>
    <w:rsid w:val="0012360E"/>
    <w:rsid w:val="00124FD5"/>
    <w:rsid w:val="001305CF"/>
    <w:rsid w:val="00130A5C"/>
    <w:rsid w:val="00133AA3"/>
    <w:rsid w:val="00134450"/>
    <w:rsid w:val="00134895"/>
    <w:rsid w:val="00135551"/>
    <w:rsid w:val="0013720D"/>
    <w:rsid w:val="00145892"/>
    <w:rsid w:val="00145F42"/>
    <w:rsid w:val="001469BD"/>
    <w:rsid w:val="00147931"/>
    <w:rsid w:val="0015033C"/>
    <w:rsid w:val="00152AAB"/>
    <w:rsid w:val="00155374"/>
    <w:rsid w:val="0015598B"/>
    <w:rsid w:val="0015638B"/>
    <w:rsid w:val="00156B6D"/>
    <w:rsid w:val="00156D1F"/>
    <w:rsid w:val="0015760A"/>
    <w:rsid w:val="001605FA"/>
    <w:rsid w:val="00160E70"/>
    <w:rsid w:val="00161B2E"/>
    <w:rsid w:val="001622A0"/>
    <w:rsid w:val="001632AB"/>
    <w:rsid w:val="00163CE8"/>
    <w:rsid w:val="00163DCE"/>
    <w:rsid w:val="00166463"/>
    <w:rsid w:val="00167900"/>
    <w:rsid w:val="001679E1"/>
    <w:rsid w:val="00167D09"/>
    <w:rsid w:val="001718C5"/>
    <w:rsid w:val="0017190F"/>
    <w:rsid w:val="0017349F"/>
    <w:rsid w:val="00173891"/>
    <w:rsid w:val="001747F1"/>
    <w:rsid w:val="00175A5E"/>
    <w:rsid w:val="00176B64"/>
    <w:rsid w:val="00180223"/>
    <w:rsid w:val="00181F47"/>
    <w:rsid w:val="0018223C"/>
    <w:rsid w:val="0018293C"/>
    <w:rsid w:val="0018370E"/>
    <w:rsid w:val="00183F1A"/>
    <w:rsid w:val="00186788"/>
    <w:rsid w:val="00187637"/>
    <w:rsid w:val="00190D33"/>
    <w:rsid w:val="00193119"/>
    <w:rsid w:val="0019337A"/>
    <w:rsid w:val="00196DDD"/>
    <w:rsid w:val="001A2189"/>
    <w:rsid w:val="001A39CA"/>
    <w:rsid w:val="001A3C16"/>
    <w:rsid w:val="001A6312"/>
    <w:rsid w:val="001A66C2"/>
    <w:rsid w:val="001A7CCC"/>
    <w:rsid w:val="001B3419"/>
    <w:rsid w:val="001B3B6D"/>
    <w:rsid w:val="001B3D84"/>
    <w:rsid w:val="001B4189"/>
    <w:rsid w:val="001B4BCA"/>
    <w:rsid w:val="001C1F5F"/>
    <w:rsid w:val="001C2AFF"/>
    <w:rsid w:val="001C58CF"/>
    <w:rsid w:val="001C7DFD"/>
    <w:rsid w:val="001D023E"/>
    <w:rsid w:val="001D074A"/>
    <w:rsid w:val="001D1C2C"/>
    <w:rsid w:val="001D36D2"/>
    <w:rsid w:val="001D3B15"/>
    <w:rsid w:val="001D50EB"/>
    <w:rsid w:val="001D75F2"/>
    <w:rsid w:val="001E14E0"/>
    <w:rsid w:val="001E6148"/>
    <w:rsid w:val="001E6EDC"/>
    <w:rsid w:val="001F0568"/>
    <w:rsid w:val="001F363C"/>
    <w:rsid w:val="001F3895"/>
    <w:rsid w:val="001F427B"/>
    <w:rsid w:val="00200834"/>
    <w:rsid w:val="00200E76"/>
    <w:rsid w:val="00201EE6"/>
    <w:rsid w:val="0020257B"/>
    <w:rsid w:val="00204ED0"/>
    <w:rsid w:val="002055AB"/>
    <w:rsid w:val="002132E7"/>
    <w:rsid w:val="00213389"/>
    <w:rsid w:val="00213698"/>
    <w:rsid w:val="0021511D"/>
    <w:rsid w:val="00216D2F"/>
    <w:rsid w:val="00216DAB"/>
    <w:rsid w:val="00220354"/>
    <w:rsid w:val="00224D82"/>
    <w:rsid w:val="00225602"/>
    <w:rsid w:val="00225D53"/>
    <w:rsid w:val="002269CD"/>
    <w:rsid w:val="0022737A"/>
    <w:rsid w:val="00227EA1"/>
    <w:rsid w:val="00231ED3"/>
    <w:rsid w:val="002333C9"/>
    <w:rsid w:val="00234128"/>
    <w:rsid w:val="0023524F"/>
    <w:rsid w:val="00236794"/>
    <w:rsid w:val="0023750E"/>
    <w:rsid w:val="00240B99"/>
    <w:rsid w:val="00240D61"/>
    <w:rsid w:val="00241DDE"/>
    <w:rsid w:val="00243F3C"/>
    <w:rsid w:val="00244574"/>
    <w:rsid w:val="002446F8"/>
    <w:rsid w:val="00245869"/>
    <w:rsid w:val="00252061"/>
    <w:rsid w:val="00254DE9"/>
    <w:rsid w:val="002568B6"/>
    <w:rsid w:val="00257C13"/>
    <w:rsid w:val="00257E57"/>
    <w:rsid w:val="0026136C"/>
    <w:rsid w:val="00262627"/>
    <w:rsid w:val="00263834"/>
    <w:rsid w:val="00264F1D"/>
    <w:rsid w:val="002663EE"/>
    <w:rsid w:val="002715E2"/>
    <w:rsid w:val="00271BB0"/>
    <w:rsid w:val="00272EC1"/>
    <w:rsid w:val="0027429B"/>
    <w:rsid w:val="0027444E"/>
    <w:rsid w:val="00274541"/>
    <w:rsid w:val="00274937"/>
    <w:rsid w:val="00275A51"/>
    <w:rsid w:val="00277623"/>
    <w:rsid w:val="0028118C"/>
    <w:rsid w:val="00281418"/>
    <w:rsid w:val="00282ED7"/>
    <w:rsid w:val="00285438"/>
    <w:rsid w:val="00286338"/>
    <w:rsid w:val="0028738F"/>
    <w:rsid w:val="00287592"/>
    <w:rsid w:val="00290FCD"/>
    <w:rsid w:val="00291EA9"/>
    <w:rsid w:val="0029302A"/>
    <w:rsid w:val="00294529"/>
    <w:rsid w:val="00294681"/>
    <w:rsid w:val="002947F8"/>
    <w:rsid w:val="002960F7"/>
    <w:rsid w:val="002A0534"/>
    <w:rsid w:val="002A0771"/>
    <w:rsid w:val="002A2618"/>
    <w:rsid w:val="002A2DF3"/>
    <w:rsid w:val="002A2E72"/>
    <w:rsid w:val="002A435A"/>
    <w:rsid w:val="002A6CE5"/>
    <w:rsid w:val="002B1774"/>
    <w:rsid w:val="002B4E1C"/>
    <w:rsid w:val="002B53D6"/>
    <w:rsid w:val="002B70A6"/>
    <w:rsid w:val="002C06DD"/>
    <w:rsid w:val="002C2E0E"/>
    <w:rsid w:val="002C3CF2"/>
    <w:rsid w:val="002C531E"/>
    <w:rsid w:val="002D09FE"/>
    <w:rsid w:val="002D2FC0"/>
    <w:rsid w:val="002D6A1E"/>
    <w:rsid w:val="002E27B2"/>
    <w:rsid w:val="002E4275"/>
    <w:rsid w:val="002E4277"/>
    <w:rsid w:val="002E5337"/>
    <w:rsid w:val="002E561D"/>
    <w:rsid w:val="002E5AA7"/>
    <w:rsid w:val="002F0C3C"/>
    <w:rsid w:val="002F13E6"/>
    <w:rsid w:val="002F44CF"/>
    <w:rsid w:val="002F6E50"/>
    <w:rsid w:val="002F725B"/>
    <w:rsid w:val="002F795E"/>
    <w:rsid w:val="00300FF1"/>
    <w:rsid w:val="003012F5"/>
    <w:rsid w:val="0030289F"/>
    <w:rsid w:val="00303182"/>
    <w:rsid w:val="00303976"/>
    <w:rsid w:val="003052EA"/>
    <w:rsid w:val="00311FEB"/>
    <w:rsid w:val="00312275"/>
    <w:rsid w:val="0031391C"/>
    <w:rsid w:val="00317115"/>
    <w:rsid w:val="00317A50"/>
    <w:rsid w:val="003207DE"/>
    <w:rsid w:val="00321C04"/>
    <w:rsid w:val="00321C27"/>
    <w:rsid w:val="00321CDE"/>
    <w:rsid w:val="00322F5B"/>
    <w:rsid w:val="00323EDE"/>
    <w:rsid w:val="00324E62"/>
    <w:rsid w:val="00327D8D"/>
    <w:rsid w:val="00330B66"/>
    <w:rsid w:val="0033214B"/>
    <w:rsid w:val="00332B20"/>
    <w:rsid w:val="003334B6"/>
    <w:rsid w:val="00333F24"/>
    <w:rsid w:val="00334ADC"/>
    <w:rsid w:val="00335BE6"/>
    <w:rsid w:val="00335BFC"/>
    <w:rsid w:val="00335D4A"/>
    <w:rsid w:val="00336A04"/>
    <w:rsid w:val="00336D58"/>
    <w:rsid w:val="00342EB4"/>
    <w:rsid w:val="00343D1C"/>
    <w:rsid w:val="00343DCA"/>
    <w:rsid w:val="003444B5"/>
    <w:rsid w:val="00345A22"/>
    <w:rsid w:val="00345F29"/>
    <w:rsid w:val="00347D2D"/>
    <w:rsid w:val="0035150A"/>
    <w:rsid w:val="00351F78"/>
    <w:rsid w:val="0035379B"/>
    <w:rsid w:val="00354770"/>
    <w:rsid w:val="0036076C"/>
    <w:rsid w:val="0036081D"/>
    <w:rsid w:val="00361EA1"/>
    <w:rsid w:val="0036207A"/>
    <w:rsid w:val="003626C7"/>
    <w:rsid w:val="00362DBB"/>
    <w:rsid w:val="00362F39"/>
    <w:rsid w:val="00364189"/>
    <w:rsid w:val="00365480"/>
    <w:rsid w:val="0036788A"/>
    <w:rsid w:val="00370926"/>
    <w:rsid w:val="003714D9"/>
    <w:rsid w:val="00371F1F"/>
    <w:rsid w:val="003723BB"/>
    <w:rsid w:val="003728C4"/>
    <w:rsid w:val="00375920"/>
    <w:rsid w:val="00376016"/>
    <w:rsid w:val="00376F5E"/>
    <w:rsid w:val="0038098D"/>
    <w:rsid w:val="00383683"/>
    <w:rsid w:val="00383858"/>
    <w:rsid w:val="003842B4"/>
    <w:rsid w:val="00385A11"/>
    <w:rsid w:val="00385E43"/>
    <w:rsid w:val="0039048D"/>
    <w:rsid w:val="003907C4"/>
    <w:rsid w:val="003919FB"/>
    <w:rsid w:val="00391B55"/>
    <w:rsid w:val="00393BCF"/>
    <w:rsid w:val="00393C50"/>
    <w:rsid w:val="00393F2D"/>
    <w:rsid w:val="00394864"/>
    <w:rsid w:val="00394AFB"/>
    <w:rsid w:val="0039786D"/>
    <w:rsid w:val="003A0DD8"/>
    <w:rsid w:val="003A1DFD"/>
    <w:rsid w:val="003A3F6A"/>
    <w:rsid w:val="003A5DD8"/>
    <w:rsid w:val="003A77E7"/>
    <w:rsid w:val="003B0809"/>
    <w:rsid w:val="003B16AF"/>
    <w:rsid w:val="003B2C18"/>
    <w:rsid w:val="003B3410"/>
    <w:rsid w:val="003B3A52"/>
    <w:rsid w:val="003B4433"/>
    <w:rsid w:val="003B5095"/>
    <w:rsid w:val="003B5603"/>
    <w:rsid w:val="003B608F"/>
    <w:rsid w:val="003B7B24"/>
    <w:rsid w:val="003B7E22"/>
    <w:rsid w:val="003C0DDA"/>
    <w:rsid w:val="003C1ACA"/>
    <w:rsid w:val="003C1FFD"/>
    <w:rsid w:val="003C333B"/>
    <w:rsid w:val="003C62AA"/>
    <w:rsid w:val="003C6482"/>
    <w:rsid w:val="003E0655"/>
    <w:rsid w:val="003E0EB6"/>
    <w:rsid w:val="003E1135"/>
    <w:rsid w:val="003E2725"/>
    <w:rsid w:val="003E2C0C"/>
    <w:rsid w:val="003E2F41"/>
    <w:rsid w:val="003E79C1"/>
    <w:rsid w:val="003F028B"/>
    <w:rsid w:val="003F02F3"/>
    <w:rsid w:val="003F21CF"/>
    <w:rsid w:val="003F3251"/>
    <w:rsid w:val="003F4E54"/>
    <w:rsid w:val="003F740A"/>
    <w:rsid w:val="003F7907"/>
    <w:rsid w:val="003F7997"/>
    <w:rsid w:val="0040138D"/>
    <w:rsid w:val="004014FD"/>
    <w:rsid w:val="004016B4"/>
    <w:rsid w:val="00404AC6"/>
    <w:rsid w:val="004061FC"/>
    <w:rsid w:val="00406401"/>
    <w:rsid w:val="00414B37"/>
    <w:rsid w:val="00416F14"/>
    <w:rsid w:val="00417518"/>
    <w:rsid w:val="0042138E"/>
    <w:rsid w:val="00421D18"/>
    <w:rsid w:val="00421FBE"/>
    <w:rsid w:val="00423BEC"/>
    <w:rsid w:val="00424177"/>
    <w:rsid w:val="00425BEE"/>
    <w:rsid w:val="004327C1"/>
    <w:rsid w:val="004328E8"/>
    <w:rsid w:val="00432A5B"/>
    <w:rsid w:val="00433DBD"/>
    <w:rsid w:val="00434105"/>
    <w:rsid w:val="00434409"/>
    <w:rsid w:val="004348E7"/>
    <w:rsid w:val="004353E5"/>
    <w:rsid w:val="00435A99"/>
    <w:rsid w:val="00436C68"/>
    <w:rsid w:val="00437469"/>
    <w:rsid w:val="00443033"/>
    <w:rsid w:val="004434F0"/>
    <w:rsid w:val="00444D97"/>
    <w:rsid w:val="00447F0B"/>
    <w:rsid w:val="0045044C"/>
    <w:rsid w:val="004515F6"/>
    <w:rsid w:val="00452966"/>
    <w:rsid w:val="00453745"/>
    <w:rsid w:val="00455118"/>
    <w:rsid w:val="0045539E"/>
    <w:rsid w:val="00455550"/>
    <w:rsid w:val="00455BF3"/>
    <w:rsid w:val="00457D4B"/>
    <w:rsid w:val="004602E6"/>
    <w:rsid w:val="00461024"/>
    <w:rsid w:val="00463A47"/>
    <w:rsid w:val="00464DF2"/>
    <w:rsid w:val="00465EFA"/>
    <w:rsid w:val="00466659"/>
    <w:rsid w:val="0047017C"/>
    <w:rsid w:val="00470A57"/>
    <w:rsid w:val="004711BE"/>
    <w:rsid w:val="00471DB5"/>
    <w:rsid w:val="004732B2"/>
    <w:rsid w:val="00473891"/>
    <w:rsid w:val="00477B6F"/>
    <w:rsid w:val="004844CC"/>
    <w:rsid w:val="004845EF"/>
    <w:rsid w:val="00484B2A"/>
    <w:rsid w:val="004851AD"/>
    <w:rsid w:val="00486A94"/>
    <w:rsid w:val="00490412"/>
    <w:rsid w:val="00491DE1"/>
    <w:rsid w:val="004923D5"/>
    <w:rsid w:val="00492617"/>
    <w:rsid w:val="004929EF"/>
    <w:rsid w:val="00492AE5"/>
    <w:rsid w:val="0049582A"/>
    <w:rsid w:val="00495D86"/>
    <w:rsid w:val="0049631D"/>
    <w:rsid w:val="004A18D7"/>
    <w:rsid w:val="004A1D02"/>
    <w:rsid w:val="004A3157"/>
    <w:rsid w:val="004A3B63"/>
    <w:rsid w:val="004A759A"/>
    <w:rsid w:val="004A7873"/>
    <w:rsid w:val="004A7CD7"/>
    <w:rsid w:val="004B16BF"/>
    <w:rsid w:val="004B1EBF"/>
    <w:rsid w:val="004B53B2"/>
    <w:rsid w:val="004B5BB9"/>
    <w:rsid w:val="004B6080"/>
    <w:rsid w:val="004B6661"/>
    <w:rsid w:val="004B70F2"/>
    <w:rsid w:val="004C1CAF"/>
    <w:rsid w:val="004C1CC5"/>
    <w:rsid w:val="004C24A0"/>
    <w:rsid w:val="004C36D2"/>
    <w:rsid w:val="004C42C3"/>
    <w:rsid w:val="004C533A"/>
    <w:rsid w:val="004C5351"/>
    <w:rsid w:val="004C68B1"/>
    <w:rsid w:val="004C69CF"/>
    <w:rsid w:val="004C6DB4"/>
    <w:rsid w:val="004D00DE"/>
    <w:rsid w:val="004D080A"/>
    <w:rsid w:val="004D0D18"/>
    <w:rsid w:val="004D0FC0"/>
    <w:rsid w:val="004D2C9D"/>
    <w:rsid w:val="004D3AA9"/>
    <w:rsid w:val="004D3DFF"/>
    <w:rsid w:val="004D6263"/>
    <w:rsid w:val="004D7D9B"/>
    <w:rsid w:val="004E19B6"/>
    <w:rsid w:val="004E2B22"/>
    <w:rsid w:val="004E6726"/>
    <w:rsid w:val="004F04F6"/>
    <w:rsid w:val="004F1C0F"/>
    <w:rsid w:val="004F2FB5"/>
    <w:rsid w:val="004F3345"/>
    <w:rsid w:val="004F3CF0"/>
    <w:rsid w:val="004F5C82"/>
    <w:rsid w:val="004F7074"/>
    <w:rsid w:val="00500061"/>
    <w:rsid w:val="00501638"/>
    <w:rsid w:val="00501D2A"/>
    <w:rsid w:val="005032FB"/>
    <w:rsid w:val="00505FD6"/>
    <w:rsid w:val="00507329"/>
    <w:rsid w:val="00510EDA"/>
    <w:rsid w:val="005123C2"/>
    <w:rsid w:val="00512604"/>
    <w:rsid w:val="00512EDC"/>
    <w:rsid w:val="00513BA0"/>
    <w:rsid w:val="00513CD2"/>
    <w:rsid w:val="00515B4D"/>
    <w:rsid w:val="00517964"/>
    <w:rsid w:val="0052165D"/>
    <w:rsid w:val="005216A5"/>
    <w:rsid w:val="00524356"/>
    <w:rsid w:val="005254F5"/>
    <w:rsid w:val="00526DEB"/>
    <w:rsid w:val="005271F9"/>
    <w:rsid w:val="00531222"/>
    <w:rsid w:val="00532A76"/>
    <w:rsid w:val="0053371D"/>
    <w:rsid w:val="00533A69"/>
    <w:rsid w:val="00534493"/>
    <w:rsid w:val="00537B81"/>
    <w:rsid w:val="00541136"/>
    <w:rsid w:val="005429A7"/>
    <w:rsid w:val="00542B0F"/>
    <w:rsid w:val="0054575D"/>
    <w:rsid w:val="00545A70"/>
    <w:rsid w:val="005466F0"/>
    <w:rsid w:val="005469C3"/>
    <w:rsid w:val="00547090"/>
    <w:rsid w:val="00551772"/>
    <w:rsid w:val="00552651"/>
    <w:rsid w:val="005549E6"/>
    <w:rsid w:val="00555039"/>
    <w:rsid w:val="00561A59"/>
    <w:rsid w:val="00564F64"/>
    <w:rsid w:val="005658A5"/>
    <w:rsid w:val="00565A2C"/>
    <w:rsid w:val="00567507"/>
    <w:rsid w:val="005677D4"/>
    <w:rsid w:val="00574FE8"/>
    <w:rsid w:val="0057610C"/>
    <w:rsid w:val="00576731"/>
    <w:rsid w:val="00577988"/>
    <w:rsid w:val="00580385"/>
    <w:rsid w:val="00580A0B"/>
    <w:rsid w:val="00581853"/>
    <w:rsid w:val="00581A3A"/>
    <w:rsid w:val="00581CE1"/>
    <w:rsid w:val="00583898"/>
    <w:rsid w:val="00585D82"/>
    <w:rsid w:val="00587004"/>
    <w:rsid w:val="00587C9F"/>
    <w:rsid w:val="00590469"/>
    <w:rsid w:val="00591A4E"/>
    <w:rsid w:val="005921BC"/>
    <w:rsid w:val="005943F3"/>
    <w:rsid w:val="005953B7"/>
    <w:rsid w:val="005A007B"/>
    <w:rsid w:val="005A06AF"/>
    <w:rsid w:val="005A0983"/>
    <w:rsid w:val="005A1273"/>
    <w:rsid w:val="005A2864"/>
    <w:rsid w:val="005A34E2"/>
    <w:rsid w:val="005A49D8"/>
    <w:rsid w:val="005A522C"/>
    <w:rsid w:val="005A6909"/>
    <w:rsid w:val="005B24AD"/>
    <w:rsid w:val="005B56E6"/>
    <w:rsid w:val="005B5CA7"/>
    <w:rsid w:val="005B61F6"/>
    <w:rsid w:val="005B689E"/>
    <w:rsid w:val="005B6AC9"/>
    <w:rsid w:val="005B6E06"/>
    <w:rsid w:val="005C0540"/>
    <w:rsid w:val="005C065E"/>
    <w:rsid w:val="005C1D6D"/>
    <w:rsid w:val="005C47E8"/>
    <w:rsid w:val="005C5936"/>
    <w:rsid w:val="005D0AF9"/>
    <w:rsid w:val="005D1DB9"/>
    <w:rsid w:val="005D2637"/>
    <w:rsid w:val="005D5269"/>
    <w:rsid w:val="005D70B2"/>
    <w:rsid w:val="005D7861"/>
    <w:rsid w:val="005D7E72"/>
    <w:rsid w:val="005E317B"/>
    <w:rsid w:val="005F14F3"/>
    <w:rsid w:val="005F1A90"/>
    <w:rsid w:val="005F2624"/>
    <w:rsid w:val="005F26C8"/>
    <w:rsid w:val="005F3F0E"/>
    <w:rsid w:val="005F418F"/>
    <w:rsid w:val="00600F03"/>
    <w:rsid w:val="0060208F"/>
    <w:rsid w:val="006026CA"/>
    <w:rsid w:val="006075F0"/>
    <w:rsid w:val="00607BB4"/>
    <w:rsid w:val="00607E57"/>
    <w:rsid w:val="00615533"/>
    <w:rsid w:val="00616597"/>
    <w:rsid w:val="00620E07"/>
    <w:rsid w:val="00621D64"/>
    <w:rsid w:val="006243A2"/>
    <w:rsid w:val="00625227"/>
    <w:rsid w:val="00625851"/>
    <w:rsid w:val="006259E1"/>
    <w:rsid w:val="00626828"/>
    <w:rsid w:val="00627EFE"/>
    <w:rsid w:val="006317FB"/>
    <w:rsid w:val="00632379"/>
    <w:rsid w:val="006325BD"/>
    <w:rsid w:val="006326F6"/>
    <w:rsid w:val="006330E1"/>
    <w:rsid w:val="00637C20"/>
    <w:rsid w:val="00637D4B"/>
    <w:rsid w:val="00640DBD"/>
    <w:rsid w:val="006412CF"/>
    <w:rsid w:val="0064169A"/>
    <w:rsid w:val="00643467"/>
    <w:rsid w:val="006442C2"/>
    <w:rsid w:val="00644544"/>
    <w:rsid w:val="00645D57"/>
    <w:rsid w:val="00646F4F"/>
    <w:rsid w:val="00650F42"/>
    <w:rsid w:val="0065371C"/>
    <w:rsid w:val="00653F13"/>
    <w:rsid w:val="00655277"/>
    <w:rsid w:val="006558B3"/>
    <w:rsid w:val="006572B7"/>
    <w:rsid w:val="00657CE8"/>
    <w:rsid w:val="0066046D"/>
    <w:rsid w:val="006605E0"/>
    <w:rsid w:val="0066195C"/>
    <w:rsid w:val="00662E39"/>
    <w:rsid w:val="00664559"/>
    <w:rsid w:val="00665632"/>
    <w:rsid w:val="006669FF"/>
    <w:rsid w:val="00667FAB"/>
    <w:rsid w:val="0067016E"/>
    <w:rsid w:val="0067068C"/>
    <w:rsid w:val="0067130A"/>
    <w:rsid w:val="0067258B"/>
    <w:rsid w:val="00674223"/>
    <w:rsid w:val="006746DF"/>
    <w:rsid w:val="0067483A"/>
    <w:rsid w:val="006755EE"/>
    <w:rsid w:val="00675677"/>
    <w:rsid w:val="00675DA9"/>
    <w:rsid w:val="006770DC"/>
    <w:rsid w:val="0067748E"/>
    <w:rsid w:val="00681783"/>
    <w:rsid w:val="006821AD"/>
    <w:rsid w:val="00685050"/>
    <w:rsid w:val="00685E13"/>
    <w:rsid w:val="006861C9"/>
    <w:rsid w:val="006867FF"/>
    <w:rsid w:val="00687403"/>
    <w:rsid w:val="0069288A"/>
    <w:rsid w:val="00693DD6"/>
    <w:rsid w:val="00694DD3"/>
    <w:rsid w:val="006952C8"/>
    <w:rsid w:val="00695949"/>
    <w:rsid w:val="00697B50"/>
    <w:rsid w:val="006A0BAE"/>
    <w:rsid w:val="006A1E44"/>
    <w:rsid w:val="006A1FB5"/>
    <w:rsid w:val="006A2CFD"/>
    <w:rsid w:val="006A3C36"/>
    <w:rsid w:val="006A56C3"/>
    <w:rsid w:val="006A5743"/>
    <w:rsid w:val="006A59D6"/>
    <w:rsid w:val="006A7A78"/>
    <w:rsid w:val="006A7F1A"/>
    <w:rsid w:val="006B0AA6"/>
    <w:rsid w:val="006B116E"/>
    <w:rsid w:val="006B2F9B"/>
    <w:rsid w:val="006B37A9"/>
    <w:rsid w:val="006B41A8"/>
    <w:rsid w:val="006B496D"/>
    <w:rsid w:val="006B4D86"/>
    <w:rsid w:val="006B506F"/>
    <w:rsid w:val="006B56E2"/>
    <w:rsid w:val="006C0E7B"/>
    <w:rsid w:val="006C2716"/>
    <w:rsid w:val="006C279A"/>
    <w:rsid w:val="006D188A"/>
    <w:rsid w:val="006D29CA"/>
    <w:rsid w:val="006D6052"/>
    <w:rsid w:val="006D670A"/>
    <w:rsid w:val="006D7AD5"/>
    <w:rsid w:val="006E102D"/>
    <w:rsid w:val="006E25A6"/>
    <w:rsid w:val="006E3591"/>
    <w:rsid w:val="006E6BA7"/>
    <w:rsid w:val="006E6D39"/>
    <w:rsid w:val="006E7A03"/>
    <w:rsid w:val="006E7CD5"/>
    <w:rsid w:val="006E7DA3"/>
    <w:rsid w:val="006F1120"/>
    <w:rsid w:val="006F1981"/>
    <w:rsid w:val="006F25D9"/>
    <w:rsid w:val="006F44C0"/>
    <w:rsid w:val="006F6ABF"/>
    <w:rsid w:val="00702C0F"/>
    <w:rsid w:val="007031E5"/>
    <w:rsid w:val="00704EA1"/>
    <w:rsid w:val="00705326"/>
    <w:rsid w:val="00706D7E"/>
    <w:rsid w:val="00707077"/>
    <w:rsid w:val="00707E2F"/>
    <w:rsid w:val="007106E8"/>
    <w:rsid w:val="00714FC4"/>
    <w:rsid w:val="00716DEC"/>
    <w:rsid w:val="00717D03"/>
    <w:rsid w:val="00721C98"/>
    <w:rsid w:val="0072343E"/>
    <w:rsid w:val="00725255"/>
    <w:rsid w:val="00725E77"/>
    <w:rsid w:val="00727130"/>
    <w:rsid w:val="007273DC"/>
    <w:rsid w:val="00730A1A"/>
    <w:rsid w:val="00732FF1"/>
    <w:rsid w:val="00733287"/>
    <w:rsid w:val="007347B1"/>
    <w:rsid w:val="00735355"/>
    <w:rsid w:val="00740DBF"/>
    <w:rsid w:val="007414DD"/>
    <w:rsid w:val="0074205D"/>
    <w:rsid w:val="00743519"/>
    <w:rsid w:val="0074396F"/>
    <w:rsid w:val="00743FE5"/>
    <w:rsid w:val="007448DD"/>
    <w:rsid w:val="00746E9A"/>
    <w:rsid w:val="00747C4B"/>
    <w:rsid w:val="0075145F"/>
    <w:rsid w:val="00753612"/>
    <w:rsid w:val="00753D66"/>
    <w:rsid w:val="0075470E"/>
    <w:rsid w:val="00755F56"/>
    <w:rsid w:val="00756F6A"/>
    <w:rsid w:val="00757070"/>
    <w:rsid w:val="007627B1"/>
    <w:rsid w:val="00763D0A"/>
    <w:rsid w:val="00763F7A"/>
    <w:rsid w:val="00764B3F"/>
    <w:rsid w:val="00764C0E"/>
    <w:rsid w:val="0076634D"/>
    <w:rsid w:val="00767FE4"/>
    <w:rsid w:val="00771CF0"/>
    <w:rsid w:val="00772190"/>
    <w:rsid w:val="0077305A"/>
    <w:rsid w:val="007736F1"/>
    <w:rsid w:val="0077415D"/>
    <w:rsid w:val="00777825"/>
    <w:rsid w:val="007778F9"/>
    <w:rsid w:val="00783B14"/>
    <w:rsid w:val="007846EF"/>
    <w:rsid w:val="0078471F"/>
    <w:rsid w:val="00793110"/>
    <w:rsid w:val="0079420E"/>
    <w:rsid w:val="007942AB"/>
    <w:rsid w:val="00796113"/>
    <w:rsid w:val="00797303"/>
    <w:rsid w:val="00797750"/>
    <w:rsid w:val="00797FBC"/>
    <w:rsid w:val="007A140D"/>
    <w:rsid w:val="007A21A4"/>
    <w:rsid w:val="007A334C"/>
    <w:rsid w:val="007A40F0"/>
    <w:rsid w:val="007A79C6"/>
    <w:rsid w:val="007B15BC"/>
    <w:rsid w:val="007B1865"/>
    <w:rsid w:val="007B2E24"/>
    <w:rsid w:val="007B2F7F"/>
    <w:rsid w:val="007B3BE2"/>
    <w:rsid w:val="007B75FF"/>
    <w:rsid w:val="007C0436"/>
    <w:rsid w:val="007C0A06"/>
    <w:rsid w:val="007C0B5B"/>
    <w:rsid w:val="007C145B"/>
    <w:rsid w:val="007C3439"/>
    <w:rsid w:val="007C45C9"/>
    <w:rsid w:val="007C4CAD"/>
    <w:rsid w:val="007C5BA9"/>
    <w:rsid w:val="007C5BF4"/>
    <w:rsid w:val="007D024F"/>
    <w:rsid w:val="007D0368"/>
    <w:rsid w:val="007D0C87"/>
    <w:rsid w:val="007D1B54"/>
    <w:rsid w:val="007D2EA9"/>
    <w:rsid w:val="007D378D"/>
    <w:rsid w:val="007D5B1A"/>
    <w:rsid w:val="007D7742"/>
    <w:rsid w:val="007E0929"/>
    <w:rsid w:val="007E095B"/>
    <w:rsid w:val="007E1289"/>
    <w:rsid w:val="007E1B8B"/>
    <w:rsid w:val="007E3E3C"/>
    <w:rsid w:val="007E694F"/>
    <w:rsid w:val="007E7D0B"/>
    <w:rsid w:val="007F3FED"/>
    <w:rsid w:val="007F5377"/>
    <w:rsid w:val="007F716A"/>
    <w:rsid w:val="007F769C"/>
    <w:rsid w:val="00801516"/>
    <w:rsid w:val="0080227E"/>
    <w:rsid w:val="00804979"/>
    <w:rsid w:val="008062C3"/>
    <w:rsid w:val="008100F5"/>
    <w:rsid w:val="00811A0E"/>
    <w:rsid w:val="00811B0A"/>
    <w:rsid w:val="00813986"/>
    <w:rsid w:val="008141D7"/>
    <w:rsid w:val="008150DA"/>
    <w:rsid w:val="00815976"/>
    <w:rsid w:val="00815D74"/>
    <w:rsid w:val="008162E2"/>
    <w:rsid w:val="0081691F"/>
    <w:rsid w:val="008170A7"/>
    <w:rsid w:val="008173C6"/>
    <w:rsid w:val="00820BEE"/>
    <w:rsid w:val="00822A11"/>
    <w:rsid w:val="00823E4C"/>
    <w:rsid w:val="00824C82"/>
    <w:rsid w:val="00825419"/>
    <w:rsid w:val="00825934"/>
    <w:rsid w:val="008262EC"/>
    <w:rsid w:val="0082787C"/>
    <w:rsid w:val="00830F21"/>
    <w:rsid w:val="00831B9D"/>
    <w:rsid w:val="0083356A"/>
    <w:rsid w:val="00835525"/>
    <w:rsid w:val="0083598E"/>
    <w:rsid w:val="00837C66"/>
    <w:rsid w:val="008457C4"/>
    <w:rsid w:val="00847DD2"/>
    <w:rsid w:val="00847DF0"/>
    <w:rsid w:val="00852839"/>
    <w:rsid w:val="00853F9E"/>
    <w:rsid w:val="00854F1E"/>
    <w:rsid w:val="008559E6"/>
    <w:rsid w:val="0085669E"/>
    <w:rsid w:val="00860141"/>
    <w:rsid w:val="00861AF3"/>
    <w:rsid w:val="008628FE"/>
    <w:rsid w:val="008639CA"/>
    <w:rsid w:val="00866D11"/>
    <w:rsid w:val="00866DFD"/>
    <w:rsid w:val="008670F6"/>
    <w:rsid w:val="00867FD2"/>
    <w:rsid w:val="00872299"/>
    <w:rsid w:val="00872817"/>
    <w:rsid w:val="008751FE"/>
    <w:rsid w:val="00875409"/>
    <w:rsid w:val="00876A37"/>
    <w:rsid w:val="00877594"/>
    <w:rsid w:val="00877949"/>
    <w:rsid w:val="00880FD6"/>
    <w:rsid w:val="00881195"/>
    <w:rsid w:val="00882501"/>
    <w:rsid w:val="008843A8"/>
    <w:rsid w:val="0088442A"/>
    <w:rsid w:val="008850F3"/>
    <w:rsid w:val="0088633F"/>
    <w:rsid w:val="00886F84"/>
    <w:rsid w:val="008911E4"/>
    <w:rsid w:val="00891BB5"/>
    <w:rsid w:val="008934AC"/>
    <w:rsid w:val="00894A06"/>
    <w:rsid w:val="00894A4D"/>
    <w:rsid w:val="00896693"/>
    <w:rsid w:val="008A22CA"/>
    <w:rsid w:val="008A39B5"/>
    <w:rsid w:val="008A607C"/>
    <w:rsid w:val="008A71C4"/>
    <w:rsid w:val="008A734C"/>
    <w:rsid w:val="008A769F"/>
    <w:rsid w:val="008B0448"/>
    <w:rsid w:val="008B0F12"/>
    <w:rsid w:val="008B1CA5"/>
    <w:rsid w:val="008B2AE4"/>
    <w:rsid w:val="008B442E"/>
    <w:rsid w:val="008B4D7D"/>
    <w:rsid w:val="008C2287"/>
    <w:rsid w:val="008C38D6"/>
    <w:rsid w:val="008C3BDF"/>
    <w:rsid w:val="008C48FF"/>
    <w:rsid w:val="008D17F5"/>
    <w:rsid w:val="008D1C7A"/>
    <w:rsid w:val="008D1CCD"/>
    <w:rsid w:val="008D296D"/>
    <w:rsid w:val="008D528C"/>
    <w:rsid w:val="008D69F7"/>
    <w:rsid w:val="008D6A26"/>
    <w:rsid w:val="008D6AA5"/>
    <w:rsid w:val="008D7FD6"/>
    <w:rsid w:val="008E19B2"/>
    <w:rsid w:val="008E1C7F"/>
    <w:rsid w:val="008E280A"/>
    <w:rsid w:val="008E4B1C"/>
    <w:rsid w:val="008E58EA"/>
    <w:rsid w:val="008E5AD0"/>
    <w:rsid w:val="008E7D11"/>
    <w:rsid w:val="008F123F"/>
    <w:rsid w:val="008F4677"/>
    <w:rsid w:val="008F5248"/>
    <w:rsid w:val="008F53C0"/>
    <w:rsid w:val="008F5BE5"/>
    <w:rsid w:val="008F600E"/>
    <w:rsid w:val="008F6BB9"/>
    <w:rsid w:val="008F7D74"/>
    <w:rsid w:val="008F7F6A"/>
    <w:rsid w:val="00900310"/>
    <w:rsid w:val="00901391"/>
    <w:rsid w:val="009014D2"/>
    <w:rsid w:val="00905797"/>
    <w:rsid w:val="009065A1"/>
    <w:rsid w:val="0090777D"/>
    <w:rsid w:val="009108B1"/>
    <w:rsid w:val="00914401"/>
    <w:rsid w:val="00916C74"/>
    <w:rsid w:val="0091712B"/>
    <w:rsid w:val="00920089"/>
    <w:rsid w:val="00922117"/>
    <w:rsid w:val="00925E4D"/>
    <w:rsid w:val="009261E7"/>
    <w:rsid w:val="009273FA"/>
    <w:rsid w:val="00927B54"/>
    <w:rsid w:val="009340F9"/>
    <w:rsid w:val="009355C6"/>
    <w:rsid w:val="00936972"/>
    <w:rsid w:val="00937AF1"/>
    <w:rsid w:val="009401C4"/>
    <w:rsid w:val="00940AB2"/>
    <w:rsid w:val="00940D7B"/>
    <w:rsid w:val="00940D7F"/>
    <w:rsid w:val="0094205D"/>
    <w:rsid w:val="009440EB"/>
    <w:rsid w:val="009457C2"/>
    <w:rsid w:val="00947F65"/>
    <w:rsid w:val="009507C8"/>
    <w:rsid w:val="0095127D"/>
    <w:rsid w:val="009516AD"/>
    <w:rsid w:val="00951C8D"/>
    <w:rsid w:val="00952153"/>
    <w:rsid w:val="0095221F"/>
    <w:rsid w:val="00953B22"/>
    <w:rsid w:val="0095424A"/>
    <w:rsid w:val="009552A8"/>
    <w:rsid w:val="00956038"/>
    <w:rsid w:val="00956CE2"/>
    <w:rsid w:val="00956E57"/>
    <w:rsid w:val="009570A1"/>
    <w:rsid w:val="009573E9"/>
    <w:rsid w:val="009607FD"/>
    <w:rsid w:val="00962D41"/>
    <w:rsid w:val="00962EA4"/>
    <w:rsid w:val="009630C7"/>
    <w:rsid w:val="009641B3"/>
    <w:rsid w:val="00965F52"/>
    <w:rsid w:val="00965FEC"/>
    <w:rsid w:val="009700E9"/>
    <w:rsid w:val="00970B18"/>
    <w:rsid w:val="00972E2A"/>
    <w:rsid w:val="00973907"/>
    <w:rsid w:val="0097399A"/>
    <w:rsid w:val="00974EB6"/>
    <w:rsid w:val="0097522D"/>
    <w:rsid w:val="009760E9"/>
    <w:rsid w:val="00976B6F"/>
    <w:rsid w:val="00977444"/>
    <w:rsid w:val="00977D01"/>
    <w:rsid w:val="00980094"/>
    <w:rsid w:val="0098194A"/>
    <w:rsid w:val="00981FB5"/>
    <w:rsid w:val="00983F08"/>
    <w:rsid w:val="00984EC7"/>
    <w:rsid w:val="009867AD"/>
    <w:rsid w:val="00993D88"/>
    <w:rsid w:val="009941D8"/>
    <w:rsid w:val="00994E2E"/>
    <w:rsid w:val="00995295"/>
    <w:rsid w:val="00996A1E"/>
    <w:rsid w:val="00996BC7"/>
    <w:rsid w:val="00997B9C"/>
    <w:rsid w:val="00997EE0"/>
    <w:rsid w:val="009A181E"/>
    <w:rsid w:val="009A1E8D"/>
    <w:rsid w:val="009A41AF"/>
    <w:rsid w:val="009A57E7"/>
    <w:rsid w:val="009B0AC3"/>
    <w:rsid w:val="009B13D4"/>
    <w:rsid w:val="009B250B"/>
    <w:rsid w:val="009B4703"/>
    <w:rsid w:val="009B49AD"/>
    <w:rsid w:val="009B677E"/>
    <w:rsid w:val="009C0ECD"/>
    <w:rsid w:val="009C1F18"/>
    <w:rsid w:val="009C295D"/>
    <w:rsid w:val="009C3DDD"/>
    <w:rsid w:val="009C6FD9"/>
    <w:rsid w:val="009D0C62"/>
    <w:rsid w:val="009D48FB"/>
    <w:rsid w:val="009E0A22"/>
    <w:rsid w:val="009E17A9"/>
    <w:rsid w:val="009E35AF"/>
    <w:rsid w:val="009E3C32"/>
    <w:rsid w:val="009E44C2"/>
    <w:rsid w:val="009F1621"/>
    <w:rsid w:val="009F1652"/>
    <w:rsid w:val="009F316E"/>
    <w:rsid w:val="009F3842"/>
    <w:rsid w:val="009F47E8"/>
    <w:rsid w:val="009F49A3"/>
    <w:rsid w:val="009F4F38"/>
    <w:rsid w:val="009F51D0"/>
    <w:rsid w:val="009F6758"/>
    <w:rsid w:val="009F6C89"/>
    <w:rsid w:val="00A040F5"/>
    <w:rsid w:val="00A05492"/>
    <w:rsid w:val="00A05F77"/>
    <w:rsid w:val="00A066FE"/>
    <w:rsid w:val="00A06883"/>
    <w:rsid w:val="00A07FAC"/>
    <w:rsid w:val="00A10041"/>
    <w:rsid w:val="00A10240"/>
    <w:rsid w:val="00A131A0"/>
    <w:rsid w:val="00A13D16"/>
    <w:rsid w:val="00A144DF"/>
    <w:rsid w:val="00A16855"/>
    <w:rsid w:val="00A175C4"/>
    <w:rsid w:val="00A17BE2"/>
    <w:rsid w:val="00A20979"/>
    <w:rsid w:val="00A23DB2"/>
    <w:rsid w:val="00A242F0"/>
    <w:rsid w:val="00A30D89"/>
    <w:rsid w:val="00A34390"/>
    <w:rsid w:val="00A34727"/>
    <w:rsid w:val="00A34EA1"/>
    <w:rsid w:val="00A35347"/>
    <w:rsid w:val="00A35610"/>
    <w:rsid w:val="00A4372B"/>
    <w:rsid w:val="00A43835"/>
    <w:rsid w:val="00A442FE"/>
    <w:rsid w:val="00A45765"/>
    <w:rsid w:val="00A45BE8"/>
    <w:rsid w:val="00A478A1"/>
    <w:rsid w:val="00A47B74"/>
    <w:rsid w:val="00A502F4"/>
    <w:rsid w:val="00A50367"/>
    <w:rsid w:val="00A52B98"/>
    <w:rsid w:val="00A52CDF"/>
    <w:rsid w:val="00A531C5"/>
    <w:rsid w:val="00A5383C"/>
    <w:rsid w:val="00A550BE"/>
    <w:rsid w:val="00A55A32"/>
    <w:rsid w:val="00A55D05"/>
    <w:rsid w:val="00A578FE"/>
    <w:rsid w:val="00A60108"/>
    <w:rsid w:val="00A60ECF"/>
    <w:rsid w:val="00A61CBD"/>
    <w:rsid w:val="00A61FFD"/>
    <w:rsid w:val="00A63708"/>
    <w:rsid w:val="00A639FF"/>
    <w:rsid w:val="00A63E64"/>
    <w:rsid w:val="00A64AF3"/>
    <w:rsid w:val="00A64E61"/>
    <w:rsid w:val="00A65A33"/>
    <w:rsid w:val="00A66913"/>
    <w:rsid w:val="00A66A5C"/>
    <w:rsid w:val="00A66EA7"/>
    <w:rsid w:val="00A70FE7"/>
    <w:rsid w:val="00A722B5"/>
    <w:rsid w:val="00A72F2B"/>
    <w:rsid w:val="00A73DF9"/>
    <w:rsid w:val="00A747FD"/>
    <w:rsid w:val="00A763DC"/>
    <w:rsid w:val="00A819C1"/>
    <w:rsid w:val="00A81AE1"/>
    <w:rsid w:val="00A83D8C"/>
    <w:rsid w:val="00A83E9C"/>
    <w:rsid w:val="00A85B58"/>
    <w:rsid w:val="00A8664A"/>
    <w:rsid w:val="00A90F1B"/>
    <w:rsid w:val="00A9270E"/>
    <w:rsid w:val="00A92D63"/>
    <w:rsid w:val="00A93793"/>
    <w:rsid w:val="00A9445B"/>
    <w:rsid w:val="00A94D9A"/>
    <w:rsid w:val="00A963D0"/>
    <w:rsid w:val="00A97721"/>
    <w:rsid w:val="00AA1E3D"/>
    <w:rsid w:val="00AA28F0"/>
    <w:rsid w:val="00AA7157"/>
    <w:rsid w:val="00AA740D"/>
    <w:rsid w:val="00AA7BA7"/>
    <w:rsid w:val="00AB3390"/>
    <w:rsid w:val="00AB3E2D"/>
    <w:rsid w:val="00AB437F"/>
    <w:rsid w:val="00AB572C"/>
    <w:rsid w:val="00AB7F8A"/>
    <w:rsid w:val="00AC2A43"/>
    <w:rsid w:val="00AC3399"/>
    <w:rsid w:val="00AC55A1"/>
    <w:rsid w:val="00AC6A01"/>
    <w:rsid w:val="00AD1868"/>
    <w:rsid w:val="00AD279B"/>
    <w:rsid w:val="00AD296C"/>
    <w:rsid w:val="00AD2DDF"/>
    <w:rsid w:val="00AD3348"/>
    <w:rsid w:val="00AD4880"/>
    <w:rsid w:val="00AD614C"/>
    <w:rsid w:val="00AD6ED5"/>
    <w:rsid w:val="00AD737F"/>
    <w:rsid w:val="00AD7D43"/>
    <w:rsid w:val="00AE0207"/>
    <w:rsid w:val="00AE081F"/>
    <w:rsid w:val="00AE38CB"/>
    <w:rsid w:val="00AE4CD2"/>
    <w:rsid w:val="00AE6237"/>
    <w:rsid w:val="00AF0CD8"/>
    <w:rsid w:val="00AF0F02"/>
    <w:rsid w:val="00AF13E9"/>
    <w:rsid w:val="00AF26E8"/>
    <w:rsid w:val="00AF748D"/>
    <w:rsid w:val="00AF7711"/>
    <w:rsid w:val="00AF7767"/>
    <w:rsid w:val="00B02E74"/>
    <w:rsid w:val="00B03076"/>
    <w:rsid w:val="00B0398F"/>
    <w:rsid w:val="00B046DD"/>
    <w:rsid w:val="00B04D72"/>
    <w:rsid w:val="00B05955"/>
    <w:rsid w:val="00B07113"/>
    <w:rsid w:val="00B10455"/>
    <w:rsid w:val="00B10EC4"/>
    <w:rsid w:val="00B110DE"/>
    <w:rsid w:val="00B12788"/>
    <w:rsid w:val="00B12958"/>
    <w:rsid w:val="00B14C47"/>
    <w:rsid w:val="00B16742"/>
    <w:rsid w:val="00B16F8C"/>
    <w:rsid w:val="00B17509"/>
    <w:rsid w:val="00B17AB1"/>
    <w:rsid w:val="00B21CEA"/>
    <w:rsid w:val="00B2251E"/>
    <w:rsid w:val="00B24034"/>
    <w:rsid w:val="00B255FC"/>
    <w:rsid w:val="00B26D49"/>
    <w:rsid w:val="00B27FA2"/>
    <w:rsid w:val="00B3027F"/>
    <w:rsid w:val="00B3273A"/>
    <w:rsid w:val="00B33A99"/>
    <w:rsid w:val="00B3434D"/>
    <w:rsid w:val="00B35561"/>
    <w:rsid w:val="00B36D4B"/>
    <w:rsid w:val="00B408AA"/>
    <w:rsid w:val="00B4099B"/>
    <w:rsid w:val="00B40C92"/>
    <w:rsid w:val="00B411B8"/>
    <w:rsid w:val="00B43730"/>
    <w:rsid w:val="00B4595B"/>
    <w:rsid w:val="00B46FAF"/>
    <w:rsid w:val="00B47ECA"/>
    <w:rsid w:val="00B512E7"/>
    <w:rsid w:val="00B51A57"/>
    <w:rsid w:val="00B524DB"/>
    <w:rsid w:val="00B525DC"/>
    <w:rsid w:val="00B537E2"/>
    <w:rsid w:val="00B53F56"/>
    <w:rsid w:val="00B53FA5"/>
    <w:rsid w:val="00B53FE3"/>
    <w:rsid w:val="00B541DC"/>
    <w:rsid w:val="00B569C3"/>
    <w:rsid w:val="00B56B88"/>
    <w:rsid w:val="00B56E1B"/>
    <w:rsid w:val="00B57CDB"/>
    <w:rsid w:val="00B60893"/>
    <w:rsid w:val="00B60B48"/>
    <w:rsid w:val="00B60C08"/>
    <w:rsid w:val="00B61460"/>
    <w:rsid w:val="00B629C7"/>
    <w:rsid w:val="00B6357A"/>
    <w:rsid w:val="00B651A2"/>
    <w:rsid w:val="00B666C6"/>
    <w:rsid w:val="00B705B2"/>
    <w:rsid w:val="00B7217E"/>
    <w:rsid w:val="00B7296E"/>
    <w:rsid w:val="00B739DE"/>
    <w:rsid w:val="00B74178"/>
    <w:rsid w:val="00B741A8"/>
    <w:rsid w:val="00B749D0"/>
    <w:rsid w:val="00B77579"/>
    <w:rsid w:val="00B777BE"/>
    <w:rsid w:val="00B77D1E"/>
    <w:rsid w:val="00B8215A"/>
    <w:rsid w:val="00B83FB5"/>
    <w:rsid w:val="00B84759"/>
    <w:rsid w:val="00B8528C"/>
    <w:rsid w:val="00B86C67"/>
    <w:rsid w:val="00B87627"/>
    <w:rsid w:val="00B903F3"/>
    <w:rsid w:val="00B9374F"/>
    <w:rsid w:val="00B954F0"/>
    <w:rsid w:val="00B9588D"/>
    <w:rsid w:val="00B96E57"/>
    <w:rsid w:val="00B96E5A"/>
    <w:rsid w:val="00BA4780"/>
    <w:rsid w:val="00BA52D2"/>
    <w:rsid w:val="00BA6C1A"/>
    <w:rsid w:val="00BA7B0B"/>
    <w:rsid w:val="00BB1757"/>
    <w:rsid w:val="00BB1F2B"/>
    <w:rsid w:val="00BB464E"/>
    <w:rsid w:val="00BB5A66"/>
    <w:rsid w:val="00BB5B85"/>
    <w:rsid w:val="00BB63BA"/>
    <w:rsid w:val="00BB6DA7"/>
    <w:rsid w:val="00BB7E89"/>
    <w:rsid w:val="00BC1AE9"/>
    <w:rsid w:val="00BC1DBB"/>
    <w:rsid w:val="00BC3574"/>
    <w:rsid w:val="00BC4314"/>
    <w:rsid w:val="00BC476E"/>
    <w:rsid w:val="00BC68C3"/>
    <w:rsid w:val="00BC6C2B"/>
    <w:rsid w:val="00BC7E1B"/>
    <w:rsid w:val="00BD1CFC"/>
    <w:rsid w:val="00BD284F"/>
    <w:rsid w:val="00BD2DB4"/>
    <w:rsid w:val="00BD5ACB"/>
    <w:rsid w:val="00BD643D"/>
    <w:rsid w:val="00BE2DC8"/>
    <w:rsid w:val="00BE2EC5"/>
    <w:rsid w:val="00BE48B3"/>
    <w:rsid w:val="00BE4A5E"/>
    <w:rsid w:val="00BE537E"/>
    <w:rsid w:val="00BE593F"/>
    <w:rsid w:val="00BE7D65"/>
    <w:rsid w:val="00BF136E"/>
    <w:rsid w:val="00BF4FE4"/>
    <w:rsid w:val="00BF58AC"/>
    <w:rsid w:val="00C033B5"/>
    <w:rsid w:val="00C03529"/>
    <w:rsid w:val="00C04A61"/>
    <w:rsid w:val="00C05A8B"/>
    <w:rsid w:val="00C12E87"/>
    <w:rsid w:val="00C13F08"/>
    <w:rsid w:val="00C159BC"/>
    <w:rsid w:val="00C169E5"/>
    <w:rsid w:val="00C171C1"/>
    <w:rsid w:val="00C20B60"/>
    <w:rsid w:val="00C23D18"/>
    <w:rsid w:val="00C27875"/>
    <w:rsid w:val="00C31FB2"/>
    <w:rsid w:val="00C32653"/>
    <w:rsid w:val="00C33621"/>
    <w:rsid w:val="00C3584E"/>
    <w:rsid w:val="00C362A1"/>
    <w:rsid w:val="00C41258"/>
    <w:rsid w:val="00C418BF"/>
    <w:rsid w:val="00C42698"/>
    <w:rsid w:val="00C4371D"/>
    <w:rsid w:val="00C4475E"/>
    <w:rsid w:val="00C52C85"/>
    <w:rsid w:val="00C52E0D"/>
    <w:rsid w:val="00C53E73"/>
    <w:rsid w:val="00C57DCC"/>
    <w:rsid w:val="00C57DFA"/>
    <w:rsid w:val="00C61723"/>
    <w:rsid w:val="00C62D12"/>
    <w:rsid w:val="00C62E6C"/>
    <w:rsid w:val="00C63761"/>
    <w:rsid w:val="00C637EC"/>
    <w:rsid w:val="00C6741A"/>
    <w:rsid w:val="00C72BA4"/>
    <w:rsid w:val="00C72C06"/>
    <w:rsid w:val="00C765BE"/>
    <w:rsid w:val="00C76ABD"/>
    <w:rsid w:val="00C76C36"/>
    <w:rsid w:val="00C83A30"/>
    <w:rsid w:val="00C849A0"/>
    <w:rsid w:val="00C85A91"/>
    <w:rsid w:val="00C932AC"/>
    <w:rsid w:val="00C93335"/>
    <w:rsid w:val="00C9350E"/>
    <w:rsid w:val="00C94045"/>
    <w:rsid w:val="00C94801"/>
    <w:rsid w:val="00C94872"/>
    <w:rsid w:val="00C96325"/>
    <w:rsid w:val="00CA225A"/>
    <w:rsid w:val="00CA520B"/>
    <w:rsid w:val="00CA5461"/>
    <w:rsid w:val="00CA6247"/>
    <w:rsid w:val="00CA7AC8"/>
    <w:rsid w:val="00CB0847"/>
    <w:rsid w:val="00CB093B"/>
    <w:rsid w:val="00CB1BFD"/>
    <w:rsid w:val="00CB5FBA"/>
    <w:rsid w:val="00CB63CD"/>
    <w:rsid w:val="00CB64C3"/>
    <w:rsid w:val="00CB6764"/>
    <w:rsid w:val="00CB67E5"/>
    <w:rsid w:val="00CB68BE"/>
    <w:rsid w:val="00CB744A"/>
    <w:rsid w:val="00CC08D4"/>
    <w:rsid w:val="00CC4E25"/>
    <w:rsid w:val="00CC5728"/>
    <w:rsid w:val="00CC5DEA"/>
    <w:rsid w:val="00CD2A5B"/>
    <w:rsid w:val="00CD2E63"/>
    <w:rsid w:val="00CD36AC"/>
    <w:rsid w:val="00CD3F74"/>
    <w:rsid w:val="00CD44B8"/>
    <w:rsid w:val="00CE14DC"/>
    <w:rsid w:val="00CE232B"/>
    <w:rsid w:val="00CE3B29"/>
    <w:rsid w:val="00CE4E80"/>
    <w:rsid w:val="00CE4EF1"/>
    <w:rsid w:val="00CE579F"/>
    <w:rsid w:val="00CE6C3C"/>
    <w:rsid w:val="00CE7FB3"/>
    <w:rsid w:val="00CF0D93"/>
    <w:rsid w:val="00CF11BA"/>
    <w:rsid w:val="00CF31D2"/>
    <w:rsid w:val="00CF4447"/>
    <w:rsid w:val="00CF5217"/>
    <w:rsid w:val="00CF53BF"/>
    <w:rsid w:val="00CF5BAF"/>
    <w:rsid w:val="00CF737A"/>
    <w:rsid w:val="00D02AB0"/>
    <w:rsid w:val="00D02B96"/>
    <w:rsid w:val="00D03502"/>
    <w:rsid w:val="00D03BB2"/>
    <w:rsid w:val="00D05216"/>
    <w:rsid w:val="00D05537"/>
    <w:rsid w:val="00D05DBA"/>
    <w:rsid w:val="00D06EA9"/>
    <w:rsid w:val="00D103F9"/>
    <w:rsid w:val="00D1049D"/>
    <w:rsid w:val="00D12015"/>
    <w:rsid w:val="00D12656"/>
    <w:rsid w:val="00D12933"/>
    <w:rsid w:val="00D138BB"/>
    <w:rsid w:val="00D13C66"/>
    <w:rsid w:val="00D13D12"/>
    <w:rsid w:val="00D14E3B"/>
    <w:rsid w:val="00D178EA"/>
    <w:rsid w:val="00D21B9D"/>
    <w:rsid w:val="00D21C10"/>
    <w:rsid w:val="00D23457"/>
    <w:rsid w:val="00D235FE"/>
    <w:rsid w:val="00D23C5C"/>
    <w:rsid w:val="00D24772"/>
    <w:rsid w:val="00D303C8"/>
    <w:rsid w:val="00D32168"/>
    <w:rsid w:val="00D33C33"/>
    <w:rsid w:val="00D36BAF"/>
    <w:rsid w:val="00D36C81"/>
    <w:rsid w:val="00D412A7"/>
    <w:rsid w:val="00D425FC"/>
    <w:rsid w:val="00D429C6"/>
    <w:rsid w:val="00D42F6A"/>
    <w:rsid w:val="00D458AD"/>
    <w:rsid w:val="00D45B9C"/>
    <w:rsid w:val="00D47274"/>
    <w:rsid w:val="00D47BA0"/>
    <w:rsid w:val="00D50759"/>
    <w:rsid w:val="00D50DAE"/>
    <w:rsid w:val="00D51150"/>
    <w:rsid w:val="00D544AB"/>
    <w:rsid w:val="00D57D4E"/>
    <w:rsid w:val="00D57E32"/>
    <w:rsid w:val="00D60350"/>
    <w:rsid w:val="00D6440E"/>
    <w:rsid w:val="00D645C6"/>
    <w:rsid w:val="00D66D71"/>
    <w:rsid w:val="00D7122A"/>
    <w:rsid w:val="00D725B5"/>
    <w:rsid w:val="00D72A64"/>
    <w:rsid w:val="00D74FD3"/>
    <w:rsid w:val="00D80532"/>
    <w:rsid w:val="00D80F0F"/>
    <w:rsid w:val="00D82D3B"/>
    <w:rsid w:val="00D82DE6"/>
    <w:rsid w:val="00D85C15"/>
    <w:rsid w:val="00D86BA6"/>
    <w:rsid w:val="00D91F1D"/>
    <w:rsid w:val="00D93A33"/>
    <w:rsid w:val="00D93ACD"/>
    <w:rsid w:val="00D945C6"/>
    <w:rsid w:val="00D95603"/>
    <w:rsid w:val="00D95A52"/>
    <w:rsid w:val="00D979E1"/>
    <w:rsid w:val="00DA0525"/>
    <w:rsid w:val="00DA0572"/>
    <w:rsid w:val="00DA0EEB"/>
    <w:rsid w:val="00DA152E"/>
    <w:rsid w:val="00DA40F8"/>
    <w:rsid w:val="00DA6541"/>
    <w:rsid w:val="00DB09DA"/>
    <w:rsid w:val="00DB0CED"/>
    <w:rsid w:val="00DB239A"/>
    <w:rsid w:val="00DC05C6"/>
    <w:rsid w:val="00DC1D9D"/>
    <w:rsid w:val="00DC77FA"/>
    <w:rsid w:val="00DD02A9"/>
    <w:rsid w:val="00DD097F"/>
    <w:rsid w:val="00DD479D"/>
    <w:rsid w:val="00DD48C5"/>
    <w:rsid w:val="00DD51B9"/>
    <w:rsid w:val="00DE06F2"/>
    <w:rsid w:val="00DE0A1B"/>
    <w:rsid w:val="00DE1BF6"/>
    <w:rsid w:val="00DF127E"/>
    <w:rsid w:val="00DF1605"/>
    <w:rsid w:val="00DF1EA1"/>
    <w:rsid w:val="00DF3479"/>
    <w:rsid w:val="00DF4072"/>
    <w:rsid w:val="00DF4762"/>
    <w:rsid w:val="00DF6367"/>
    <w:rsid w:val="00E05D06"/>
    <w:rsid w:val="00E0617C"/>
    <w:rsid w:val="00E06A7D"/>
    <w:rsid w:val="00E10377"/>
    <w:rsid w:val="00E10CA4"/>
    <w:rsid w:val="00E10CCB"/>
    <w:rsid w:val="00E11455"/>
    <w:rsid w:val="00E11793"/>
    <w:rsid w:val="00E14F90"/>
    <w:rsid w:val="00E15CBD"/>
    <w:rsid w:val="00E16937"/>
    <w:rsid w:val="00E20659"/>
    <w:rsid w:val="00E217F0"/>
    <w:rsid w:val="00E21FDE"/>
    <w:rsid w:val="00E22407"/>
    <w:rsid w:val="00E24B84"/>
    <w:rsid w:val="00E275E6"/>
    <w:rsid w:val="00E309EA"/>
    <w:rsid w:val="00E337E3"/>
    <w:rsid w:val="00E36A3F"/>
    <w:rsid w:val="00E375A6"/>
    <w:rsid w:val="00E40B3E"/>
    <w:rsid w:val="00E41090"/>
    <w:rsid w:val="00E412FF"/>
    <w:rsid w:val="00E41BC0"/>
    <w:rsid w:val="00E43F64"/>
    <w:rsid w:val="00E453B0"/>
    <w:rsid w:val="00E45AAE"/>
    <w:rsid w:val="00E505D9"/>
    <w:rsid w:val="00E510D2"/>
    <w:rsid w:val="00E52AF3"/>
    <w:rsid w:val="00E557E4"/>
    <w:rsid w:val="00E56E56"/>
    <w:rsid w:val="00E579B4"/>
    <w:rsid w:val="00E63D58"/>
    <w:rsid w:val="00E648C0"/>
    <w:rsid w:val="00E65066"/>
    <w:rsid w:val="00E67F0C"/>
    <w:rsid w:val="00E7179D"/>
    <w:rsid w:val="00E738B6"/>
    <w:rsid w:val="00E750E2"/>
    <w:rsid w:val="00E75CCF"/>
    <w:rsid w:val="00E77BB9"/>
    <w:rsid w:val="00E800E8"/>
    <w:rsid w:val="00E82BD0"/>
    <w:rsid w:val="00E84557"/>
    <w:rsid w:val="00E8530D"/>
    <w:rsid w:val="00E85723"/>
    <w:rsid w:val="00E86123"/>
    <w:rsid w:val="00E86CD7"/>
    <w:rsid w:val="00E875F5"/>
    <w:rsid w:val="00E92CD6"/>
    <w:rsid w:val="00E92E52"/>
    <w:rsid w:val="00E94633"/>
    <w:rsid w:val="00E954F8"/>
    <w:rsid w:val="00E972ED"/>
    <w:rsid w:val="00E97AD4"/>
    <w:rsid w:val="00EA5E07"/>
    <w:rsid w:val="00EA7E53"/>
    <w:rsid w:val="00EB013A"/>
    <w:rsid w:val="00EB11DB"/>
    <w:rsid w:val="00EB143F"/>
    <w:rsid w:val="00EB2386"/>
    <w:rsid w:val="00EB2C3D"/>
    <w:rsid w:val="00EB38B2"/>
    <w:rsid w:val="00EB430C"/>
    <w:rsid w:val="00EB50D7"/>
    <w:rsid w:val="00EB5EF9"/>
    <w:rsid w:val="00EB7C12"/>
    <w:rsid w:val="00EC0A52"/>
    <w:rsid w:val="00EC13C6"/>
    <w:rsid w:val="00EC386C"/>
    <w:rsid w:val="00EC3A0F"/>
    <w:rsid w:val="00EC44E0"/>
    <w:rsid w:val="00EC67A2"/>
    <w:rsid w:val="00EC7873"/>
    <w:rsid w:val="00ED0B8B"/>
    <w:rsid w:val="00ED2C67"/>
    <w:rsid w:val="00ED3FD1"/>
    <w:rsid w:val="00ED49D7"/>
    <w:rsid w:val="00ED77F6"/>
    <w:rsid w:val="00EE00E3"/>
    <w:rsid w:val="00EE284C"/>
    <w:rsid w:val="00EE3514"/>
    <w:rsid w:val="00EE4CC9"/>
    <w:rsid w:val="00EE6BA5"/>
    <w:rsid w:val="00EE6D9D"/>
    <w:rsid w:val="00EF1635"/>
    <w:rsid w:val="00EF349C"/>
    <w:rsid w:val="00EF3B2B"/>
    <w:rsid w:val="00EF5F5F"/>
    <w:rsid w:val="00EF7913"/>
    <w:rsid w:val="00F03C6F"/>
    <w:rsid w:val="00F0599A"/>
    <w:rsid w:val="00F05AC4"/>
    <w:rsid w:val="00F05F04"/>
    <w:rsid w:val="00F06688"/>
    <w:rsid w:val="00F10772"/>
    <w:rsid w:val="00F131B2"/>
    <w:rsid w:val="00F131EB"/>
    <w:rsid w:val="00F16FE9"/>
    <w:rsid w:val="00F2235A"/>
    <w:rsid w:val="00F22CA7"/>
    <w:rsid w:val="00F23BF5"/>
    <w:rsid w:val="00F2404E"/>
    <w:rsid w:val="00F25C15"/>
    <w:rsid w:val="00F2739A"/>
    <w:rsid w:val="00F33AF6"/>
    <w:rsid w:val="00F344E6"/>
    <w:rsid w:val="00F3500A"/>
    <w:rsid w:val="00F35176"/>
    <w:rsid w:val="00F3558E"/>
    <w:rsid w:val="00F37D5E"/>
    <w:rsid w:val="00F40807"/>
    <w:rsid w:val="00F40B1F"/>
    <w:rsid w:val="00F416A1"/>
    <w:rsid w:val="00F41BBA"/>
    <w:rsid w:val="00F41DD5"/>
    <w:rsid w:val="00F47553"/>
    <w:rsid w:val="00F47F14"/>
    <w:rsid w:val="00F510C6"/>
    <w:rsid w:val="00F5171A"/>
    <w:rsid w:val="00F52122"/>
    <w:rsid w:val="00F52365"/>
    <w:rsid w:val="00F525E5"/>
    <w:rsid w:val="00F54ABD"/>
    <w:rsid w:val="00F55A57"/>
    <w:rsid w:val="00F56472"/>
    <w:rsid w:val="00F5784A"/>
    <w:rsid w:val="00F60484"/>
    <w:rsid w:val="00F616C6"/>
    <w:rsid w:val="00F64BAC"/>
    <w:rsid w:val="00F66644"/>
    <w:rsid w:val="00F67A81"/>
    <w:rsid w:val="00F70039"/>
    <w:rsid w:val="00F706AD"/>
    <w:rsid w:val="00F7342B"/>
    <w:rsid w:val="00F75249"/>
    <w:rsid w:val="00F818F5"/>
    <w:rsid w:val="00F82F20"/>
    <w:rsid w:val="00F87474"/>
    <w:rsid w:val="00F92713"/>
    <w:rsid w:val="00F92FA9"/>
    <w:rsid w:val="00F94D77"/>
    <w:rsid w:val="00F94EAC"/>
    <w:rsid w:val="00F959A3"/>
    <w:rsid w:val="00FA28A1"/>
    <w:rsid w:val="00FA3285"/>
    <w:rsid w:val="00FA438B"/>
    <w:rsid w:val="00FA44DC"/>
    <w:rsid w:val="00FA4C64"/>
    <w:rsid w:val="00FA6F16"/>
    <w:rsid w:val="00FB1B98"/>
    <w:rsid w:val="00FB224C"/>
    <w:rsid w:val="00FB3045"/>
    <w:rsid w:val="00FB4545"/>
    <w:rsid w:val="00FB5879"/>
    <w:rsid w:val="00FB5CF2"/>
    <w:rsid w:val="00FB7309"/>
    <w:rsid w:val="00FB7FEA"/>
    <w:rsid w:val="00FC017E"/>
    <w:rsid w:val="00FC489E"/>
    <w:rsid w:val="00FC6BC0"/>
    <w:rsid w:val="00FC79C7"/>
    <w:rsid w:val="00FD70AD"/>
    <w:rsid w:val="00FE0E04"/>
    <w:rsid w:val="00FE3236"/>
    <w:rsid w:val="00FE3CE2"/>
    <w:rsid w:val="00FE60C0"/>
    <w:rsid w:val="00FE62C2"/>
    <w:rsid w:val="00FF0F2A"/>
    <w:rsid w:val="00FF1016"/>
    <w:rsid w:val="00FF104E"/>
    <w:rsid w:val="00FF133A"/>
    <w:rsid w:val="00FF21BE"/>
    <w:rsid w:val="00FF2C90"/>
    <w:rsid w:val="00FF358C"/>
    <w:rsid w:val="00FF3952"/>
    <w:rsid w:val="00FF4FF1"/>
    <w:rsid w:val="00FF5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CB780"/>
  <w15:docId w15:val="{C341924D-7BB9-43B9-8E8C-AAF608F0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BAF"/>
    <w:rPr>
      <w:rFonts w:ascii="Arial" w:hAnsi="Arial"/>
      <w:sz w:val="24"/>
    </w:rPr>
  </w:style>
  <w:style w:type="paragraph" w:styleId="Heading2">
    <w:name w:val="heading 2"/>
    <w:basedOn w:val="Normal"/>
    <w:next w:val="Normal"/>
    <w:qFormat/>
    <w:rsid w:val="00D36BAF"/>
    <w:pPr>
      <w:keepNext/>
      <w:outlineLvl w:val="1"/>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36BAF"/>
    <w:pPr>
      <w:spacing w:line="360" w:lineRule="auto"/>
      <w:jc w:val="both"/>
    </w:pPr>
    <w:rPr>
      <w:rFonts w:ascii="Univers" w:hAnsi="Univers"/>
      <w:b/>
      <w:sz w:val="20"/>
      <w:lang w:val="x-none" w:eastAsia="x-none"/>
    </w:rPr>
  </w:style>
  <w:style w:type="character" w:styleId="Hyperlink">
    <w:name w:val="Hyperlink"/>
    <w:rsid w:val="00D36BAF"/>
    <w:rPr>
      <w:color w:val="0000FF"/>
      <w:u w:val="single"/>
    </w:rPr>
  </w:style>
  <w:style w:type="paragraph" w:styleId="BalloonText">
    <w:name w:val="Balloon Text"/>
    <w:basedOn w:val="Normal"/>
    <w:semiHidden/>
    <w:rsid w:val="00581CE1"/>
    <w:rPr>
      <w:rFonts w:ascii="Tahoma" w:hAnsi="Tahoma" w:cs="Tahoma"/>
      <w:sz w:val="16"/>
      <w:szCs w:val="16"/>
    </w:rPr>
  </w:style>
  <w:style w:type="paragraph" w:styleId="HTMLPreformatted">
    <w:name w:val="HTML Preformatted"/>
    <w:basedOn w:val="Normal"/>
    <w:link w:val="HTMLPreformattedChar"/>
    <w:uiPriority w:val="99"/>
    <w:semiHidden/>
    <w:unhideWhenUsed/>
    <w:rsid w:val="003B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3B4433"/>
    <w:rPr>
      <w:rFonts w:ascii="Courier New" w:hAnsi="Courier New" w:cs="Courier New"/>
    </w:rPr>
  </w:style>
  <w:style w:type="character" w:styleId="FollowedHyperlink">
    <w:name w:val="FollowedHyperlink"/>
    <w:uiPriority w:val="99"/>
    <w:semiHidden/>
    <w:unhideWhenUsed/>
    <w:rsid w:val="006317FB"/>
    <w:rPr>
      <w:color w:val="800080"/>
      <w:u w:val="single"/>
    </w:rPr>
  </w:style>
  <w:style w:type="character" w:customStyle="1" w:styleId="BodyText2Char">
    <w:name w:val="Body Text 2 Char"/>
    <w:link w:val="BodyText2"/>
    <w:rsid w:val="0045044C"/>
    <w:rPr>
      <w:rFonts w:ascii="Univers" w:hAnsi="Univers"/>
      <w:b/>
    </w:rPr>
  </w:style>
  <w:style w:type="character" w:styleId="CommentReference">
    <w:name w:val="annotation reference"/>
    <w:uiPriority w:val="99"/>
    <w:semiHidden/>
    <w:unhideWhenUsed/>
    <w:rsid w:val="00A55A32"/>
    <w:rPr>
      <w:sz w:val="16"/>
      <w:szCs w:val="16"/>
    </w:rPr>
  </w:style>
  <w:style w:type="paragraph" w:styleId="CommentText">
    <w:name w:val="annotation text"/>
    <w:basedOn w:val="Normal"/>
    <w:link w:val="CommentTextChar"/>
    <w:uiPriority w:val="99"/>
    <w:semiHidden/>
    <w:unhideWhenUsed/>
    <w:rsid w:val="00A55A32"/>
    <w:rPr>
      <w:sz w:val="20"/>
      <w:lang w:val="x-none" w:eastAsia="x-none"/>
    </w:rPr>
  </w:style>
  <w:style w:type="character" w:customStyle="1" w:styleId="CommentTextChar">
    <w:name w:val="Comment Text Char"/>
    <w:link w:val="CommentText"/>
    <w:uiPriority w:val="99"/>
    <w:semiHidden/>
    <w:rsid w:val="00A55A32"/>
    <w:rPr>
      <w:rFonts w:ascii="Arial" w:hAnsi="Arial"/>
    </w:rPr>
  </w:style>
  <w:style w:type="paragraph" w:styleId="CommentSubject">
    <w:name w:val="annotation subject"/>
    <w:basedOn w:val="CommentText"/>
    <w:next w:val="CommentText"/>
    <w:link w:val="CommentSubjectChar"/>
    <w:uiPriority w:val="99"/>
    <w:semiHidden/>
    <w:unhideWhenUsed/>
    <w:rsid w:val="00A55A32"/>
    <w:rPr>
      <w:b/>
      <w:bCs/>
    </w:rPr>
  </w:style>
  <w:style w:type="character" w:customStyle="1" w:styleId="CommentSubjectChar">
    <w:name w:val="Comment Subject Char"/>
    <w:link w:val="CommentSubject"/>
    <w:uiPriority w:val="99"/>
    <w:semiHidden/>
    <w:rsid w:val="00A55A32"/>
    <w:rPr>
      <w:rFonts w:ascii="Arial" w:hAnsi="Arial"/>
      <w:b/>
      <w:bCs/>
    </w:rPr>
  </w:style>
  <w:style w:type="paragraph" w:styleId="Revision">
    <w:name w:val="Revision"/>
    <w:hidden/>
    <w:uiPriority w:val="99"/>
    <w:semiHidden/>
    <w:rsid w:val="0052165D"/>
    <w:rPr>
      <w:rFonts w:ascii="Arial" w:hAnsi="Arial"/>
      <w:sz w:val="24"/>
    </w:rPr>
  </w:style>
  <w:style w:type="paragraph" w:styleId="Header">
    <w:name w:val="header"/>
    <w:basedOn w:val="Normal"/>
    <w:link w:val="HeaderChar"/>
    <w:uiPriority w:val="99"/>
    <w:unhideWhenUsed/>
    <w:rsid w:val="00E800E8"/>
    <w:pPr>
      <w:tabs>
        <w:tab w:val="center" w:pos="4536"/>
        <w:tab w:val="right" w:pos="9072"/>
      </w:tabs>
    </w:pPr>
    <w:rPr>
      <w:lang w:val="x-none" w:eastAsia="x-none"/>
    </w:rPr>
  </w:style>
  <w:style w:type="character" w:customStyle="1" w:styleId="HeaderChar">
    <w:name w:val="Header Char"/>
    <w:link w:val="Header"/>
    <w:uiPriority w:val="99"/>
    <w:rsid w:val="00E800E8"/>
    <w:rPr>
      <w:rFonts w:ascii="Arial" w:hAnsi="Arial"/>
      <w:sz w:val="24"/>
    </w:rPr>
  </w:style>
  <w:style w:type="paragraph" w:styleId="Footer">
    <w:name w:val="footer"/>
    <w:basedOn w:val="Normal"/>
    <w:link w:val="FooterChar"/>
    <w:uiPriority w:val="99"/>
    <w:unhideWhenUsed/>
    <w:rsid w:val="00E800E8"/>
    <w:pPr>
      <w:tabs>
        <w:tab w:val="center" w:pos="4536"/>
        <w:tab w:val="right" w:pos="9072"/>
      </w:tabs>
    </w:pPr>
    <w:rPr>
      <w:lang w:val="x-none" w:eastAsia="x-none"/>
    </w:rPr>
  </w:style>
  <w:style w:type="character" w:customStyle="1" w:styleId="FooterChar">
    <w:name w:val="Footer Char"/>
    <w:link w:val="Footer"/>
    <w:uiPriority w:val="99"/>
    <w:rsid w:val="00E800E8"/>
    <w:rPr>
      <w:rFonts w:ascii="Arial" w:hAnsi="Arial"/>
      <w:sz w:val="24"/>
    </w:rPr>
  </w:style>
  <w:style w:type="character" w:customStyle="1" w:styleId="NichtaufgelsteErwhnung1">
    <w:name w:val="Nicht aufgelöste Erwähnung1"/>
    <w:uiPriority w:val="99"/>
    <w:semiHidden/>
    <w:unhideWhenUsed/>
    <w:rsid w:val="00073F93"/>
    <w:rPr>
      <w:color w:val="605E5C"/>
      <w:shd w:val="clear" w:color="auto" w:fill="E1DFDD"/>
    </w:rPr>
  </w:style>
  <w:style w:type="character" w:styleId="UnresolvedMention">
    <w:name w:val="Unresolved Mention"/>
    <w:basedOn w:val="DefaultParagraphFont"/>
    <w:uiPriority w:val="99"/>
    <w:semiHidden/>
    <w:unhideWhenUsed/>
    <w:rsid w:val="00213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11939">
      <w:bodyDiv w:val="1"/>
      <w:marLeft w:val="0"/>
      <w:marRight w:val="0"/>
      <w:marTop w:val="0"/>
      <w:marBottom w:val="0"/>
      <w:divBdr>
        <w:top w:val="none" w:sz="0" w:space="0" w:color="auto"/>
        <w:left w:val="none" w:sz="0" w:space="0" w:color="auto"/>
        <w:bottom w:val="none" w:sz="0" w:space="0" w:color="auto"/>
        <w:right w:val="none" w:sz="0" w:space="0" w:color="auto"/>
      </w:divBdr>
    </w:div>
    <w:div w:id="1167591508">
      <w:bodyDiv w:val="1"/>
      <w:marLeft w:val="0"/>
      <w:marRight w:val="0"/>
      <w:marTop w:val="0"/>
      <w:marBottom w:val="0"/>
      <w:divBdr>
        <w:top w:val="none" w:sz="0" w:space="0" w:color="auto"/>
        <w:left w:val="none" w:sz="0" w:space="0" w:color="auto"/>
        <w:bottom w:val="none" w:sz="0" w:space="0" w:color="auto"/>
        <w:right w:val="none" w:sz="0" w:space="0" w:color="auto"/>
      </w:divBdr>
    </w:div>
    <w:div w:id="1230649795">
      <w:bodyDiv w:val="1"/>
      <w:marLeft w:val="0"/>
      <w:marRight w:val="0"/>
      <w:marTop w:val="0"/>
      <w:marBottom w:val="0"/>
      <w:divBdr>
        <w:top w:val="none" w:sz="0" w:space="0" w:color="auto"/>
        <w:left w:val="none" w:sz="0" w:space="0" w:color="auto"/>
        <w:bottom w:val="none" w:sz="0" w:space="0" w:color="auto"/>
        <w:right w:val="none" w:sz="0" w:space="0" w:color="auto"/>
      </w:divBdr>
    </w:div>
    <w:div w:id="1976132188">
      <w:bodyDiv w:val="1"/>
      <w:marLeft w:val="0"/>
      <w:marRight w:val="0"/>
      <w:marTop w:val="0"/>
      <w:marBottom w:val="0"/>
      <w:divBdr>
        <w:top w:val="none" w:sz="0" w:space="0" w:color="auto"/>
        <w:left w:val="none" w:sz="0" w:space="0" w:color="auto"/>
        <w:bottom w:val="none" w:sz="0" w:space="0" w:color="auto"/>
        <w:right w:val="none" w:sz="0" w:space="0" w:color="auto"/>
      </w:divBdr>
    </w:div>
    <w:div w:id="21185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chlea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chaarschmidt@berli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teroth@cochlear.com" TargetMode="Externa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http://presse-de.cochlear.com/" TargetMode="External"/><Relationship Id="rId4" Type="http://schemas.openxmlformats.org/officeDocument/2006/relationships/settings" Target="settings.xml"/><Relationship Id="rId9" Type="http://schemas.openxmlformats.org/officeDocument/2006/relationships/hyperlink" Target="http://www.cochlear.d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AEE7-19CD-45DF-A9F6-1B822584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6839</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HP</Company>
  <LinksUpToDate>false</LinksUpToDate>
  <CharactersWithSpaces>7843</CharactersWithSpaces>
  <SharedDoc>false</SharedDoc>
  <HLinks>
    <vt:vector size="48" baseType="variant">
      <vt:variant>
        <vt:i4>7143460</vt:i4>
      </vt:variant>
      <vt:variant>
        <vt:i4>21</vt:i4>
      </vt:variant>
      <vt:variant>
        <vt:i4>0</vt:i4>
      </vt:variant>
      <vt:variant>
        <vt:i4>5</vt:i4>
      </vt:variant>
      <vt:variant>
        <vt:lpwstr>http://www.cochlear.de/</vt:lpwstr>
      </vt:variant>
      <vt:variant>
        <vt:lpwstr/>
      </vt:variant>
      <vt:variant>
        <vt:i4>6488090</vt:i4>
      </vt:variant>
      <vt:variant>
        <vt:i4>18</vt:i4>
      </vt:variant>
      <vt:variant>
        <vt:i4>0</vt:i4>
      </vt:variant>
      <vt:variant>
        <vt:i4>5</vt:i4>
      </vt:variant>
      <vt:variant>
        <vt:lpwstr>mailto:martin.schaarschmidt@berlin.de</vt:lpwstr>
      </vt:variant>
      <vt:variant>
        <vt:lpwstr/>
      </vt:variant>
      <vt:variant>
        <vt:i4>4980836</vt:i4>
      </vt:variant>
      <vt:variant>
        <vt:i4>15</vt:i4>
      </vt:variant>
      <vt:variant>
        <vt:i4>0</vt:i4>
      </vt:variant>
      <vt:variant>
        <vt:i4>5</vt:i4>
      </vt:variant>
      <vt:variant>
        <vt:lpwstr>mailto:sosteroth@cochlear.com</vt:lpwstr>
      </vt:variant>
      <vt:variant>
        <vt:lpwstr/>
      </vt:variant>
      <vt:variant>
        <vt:i4>2883634</vt:i4>
      </vt:variant>
      <vt:variant>
        <vt:i4>12</vt:i4>
      </vt:variant>
      <vt:variant>
        <vt:i4>0</vt:i4>
      </vt:variant>
      <vt:variant>
        <vt:i4>5</vt:i4>
      </vt:variant>
      <vt:variant>
        <vt:lpwstr>https://www.hno.org/2019/index.html</vt:lpwstr>
      </vt:variant>
      <vt:variant>
        <vt:lpwstr/>
      </vt:variant>
      <vt:variant>
        <vt:i4>6684729</vt:i4>
      </vt:variant>
      <vt:variant>
        <vt:i4>9</vt:i4>
      </vt:variant>
      <vt:variant>
        <vt:i4>0</vt:i4>
      </vt:variant>
      <vt:variant>
        <vt:i4>5</vt:i4>
      </vt:variant>
      <vt:variant>
        <vt:lpwstr>http://presse-de.cochlear.com/</vt:lpwstr>
      </vt:variant>
      <vt:variant>
        <vt:lpwstr/>
      </vt:variant>
      <vt:variant>
        <vt:i4>7143460</vt:i4>
      </vt:variant>
      <vt:variant>
        <vt:i4>6</vt:i4>
      </vt:variant>
      <vt:variant>
        <vt:i4>0</vt:i4>
      </vt:variant>
      <vt:variant>
        <vt:i4>5</vt:i4>
      </vt:variant>
      <vt:variant>
        <vt:lpwstr>http://www.cochlear.de/</vt:lpwstr>
      </vt:variant>
      <vt:variant>
        <vt:lpwstr/>
      </vt:variant>
      <vt:variant>
        <vt:i4>6946867</vt:i4>
      </vt:variant>
      <vt:variant>
        <vt:i4>3</vt:i4>
      </vt:variant>
      <vt:variant>
        <vt:i4>0</vt:i4>
      </vt:variant>
      <vt:variant>
        <vt:i4>5</vt:i4>
      </vt:variant>
      <vt:variant>
        <vt:lpwstr>http://www.medel.com/au/reliability-reporting/</vt:lpwstr>
      </vt:variant>
      <vt:variant>
        <vt:lpwstr/>
      </vt:variant>
      <vt:variant>
        <vt:i4>6488090</vt:i4>
      </vt:variant>
      <vt:variant>
        <vt:i4>0</vt:i4>
      </vt:variant>
      <vt:variant>
        <vt:i4>0</vt:i4>
      </vt:variant>
      <vt:variant>
        <vt:i4>5</vt:i4>
      </vt:variant>
      <vt:variant>
        <vt:lpwstr>mailto:martin.schaarschmidt@berlin.de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Martin Schaarschmidt</dc:creator>
  <cp:keywords/>
  <cp:lastModifiedBy>Sophie Osteroth</cp:lastModifiedBy>
  <cp:revision>13</cp:revision>
  <cp:lastPrinted>2019-09-22T10:02:00Z</cp:lastPrinted>
  <dcterms:created xsi:type="dcterms:W3CDTF">2019-09-22T07:42:00Z</dcterms:created>
  <dcterms:modified xsi:type="dcterms:W3CDTF">2019-10-14T08:42:00Z</dcterms:modified>
</cp:coreProperties>
</file>