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8" w:rsidRPr="00934400" w:rsidRDefault="005779AD">
      <w:r w:rsidRPr="00934400">
        <w:rPr>
          <w:noProof/>
          <w:lang w:eastAsia="da-DK"/>
        </w:rPr>
        <w:drawing>
          <wp:inline distT="0" distB="0" distL="0" distR="0" wp14:anchorId="338CFDD7" wp14:editId="42F301B0">
            <wp:extent cx="2857500" cy="7810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08" w:rsidRPr="00503286" w:rsidRDefault="004B199F">
      <w:pPr>
        <w:rPr>
          <w:rFonts w:ascii="Bliss 2 Regular" w:hAnsi="Bliss 2 Regular" w:cs="Angsana New"/>
          <w:sz w:val="72"/>
          <w:szCs w:val="72"/>
        </w:rPr>
      </w:pPr>
      <w:r w:rsidRPr="00503286">
        <w:rPr>
          <w:rFonts w:ascii="Bliss 2 Regular" w:hAnsi="Bliss 2 Regular" w:cs="Angsana New"/>
          <w:sz w:val="72"/>
          <w:szCs w:val="72"/>
        </w:rPr>
        <w:t>Vi køber julegaverne lokalt</w:t>
      </w:r>
    </w:p>
    <w:p w:rsidR="001F0100" w:rsidRPr="00B86C24" w:rsidRDefault="001F0100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Der er godt nyt til det lokale handelsliv i forbindelse med årets julehandel. </w:t>
      </w:r>
    </w:p>
    <w:p w:rsidR="004B199F" w:rsidRPr="00B86C24" w:rsidRDefault="00B86C24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Knapt 70 procent af danskerne forventer at </w:t>
      </w:r>
      <w:r w:rsidR="001F0100" w:rsidRPr="00B86C24">
        <w:rPr>
          <w:rFonts w:ascii="Bliss 2 Regular" w:hAnsi="Bliss 2 Regular" w:cs="Angsana New"/>
          <w:sz w:val="20"/>
          <w:szCs w:val="20"/>
        </w:rPr>
        <w:t>købe julegaver i en fysisk butik, og det skal allerhelst ske i en af de nærmeste lokale butikker.</w:t>
      </w:r>
      <w:r w:rsidR="009C749B">
        <w:rPr>
          <w:rFonts w:ascii="Bliss 2 Regular" w:hAnsi="Bliss 2 Regular" w:cs="Angsana New"/>
          <w:sz w:val="20"/>
          <w:szCs w:val="20"/>
        </w:rPr>
        <w:t xml:space="preserve"> Det er især kvinderne, der vil trække den lokale handel op</w:t>
      </w:r>
      <w:r w:rsidR="00992CCC">
        <w:rPr>
          <w:rFonts w:ascii="Bliss 2 Regular" w:hAnsi="Bliss 2 Regular" w:cs="Angsana New"/>
          <w:sz w:val="20"/>
          <w:szCs w:val="20"/>
        </w:rPr>
        <w:t xml:space="preserve">. </w:t>
      </w:r>
    </w:p>
    <w:p w:rsidR="001F0100" w:rsidRPr="00B86C24" w:rsidRDefault="001F0100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>Det viser en undersøgelse</w:t>
      </w:r>
      <w:r w:rsidR="009C749B">
        <w:rPr>
          <w:rFonts w:ascii="Bliss 2 Regular" w:hAnsi="Bliss 2 Regular" w:cs="Angsana New"/>
          <w:sz w:val="20"/>
          <w:szCs w:val="20"/>
        </w:rPr>
        <w:t xml:space="preserve">, som Danmarks største </w:t>
      </w:r>
      <w:r w:rsidRPr="00B86C24">
        <w:rPr>
          <w:rFonts w:ascii="Bliss 2 Regular" w:hAnsi="Bliss 2 Regular" w:cs="Angsana New"/>
          <w:sz w:val="20"/>
          <w:szCs w:val="20"/>
        </w:rPr>
        <w:t>forbrugertjeneste PriceRunner har gennemført her op til jul inden julehandlen for alvor går i gang.</w:t>
      </w:r>
    </w:p>
    <w:p w:rsidR="001F0100" w:rsidRPr="00B86C24" w:rsidRDefault="00051AD1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>”Det er overraskende, at så stor en andel af danskerne vil handle lokalt, når gaverne skal købes, ” siger Martin Andersen, direktør for PriceRunner. Han har fulgt danskernes julegave køb tæt de seneste ti år.</w:t>
      </w:r>
    </w:p>
    <w:p w:rsidR="00051AD1" w:rsidRPr="00B86C24" w:rsidRDefault="00051AD1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Selvom vi i stigende grad køber ind online, hvor vi kan </w:t>
      </w:r>
      <w:r w:rsidR="009C749B">
        <w:rPr>
          <w:rFonts w:ascii="Bliss 2 Regular" w:hAnsi="Bliss 2 Regular" w:cs="Angsana New"/>
          <w:sz w:val="20"/>
          <w:szCs w:val="20"/>
        </w:rPr>
        <w:t>finde</w:t>
      </w:r>
      <w:r w:rsidRPr="00B86C24">
        <w:rPr>
          <w:rFonts w:ascii="Bliss 2 Regular" w:hAnsi="Bliss 2 Regular" w:cs="Angsana New"/>
          <w:sz w:val="20"/>
          <w:szCs w:val="20"/>
        </w:rPr>
        <w:t xml:space="preserve"> den bedste pris på det produkt, vi er på jagt efter, er der trods alt gode nyheder for de fysiske butikker. </w:t>
      </w:r>
      <w:r w:rsidR="00992CCC">
        <w:rPr>
          <w:rFonts w:ascii="Bliss 2 Regular" w:hAnsi="Bliss 2 Regular" w:cs="Angsana New"/>
          <w:sz w:val="20"/>
          <w:szCs w:val="20"/>
        </w:rPr>
        <w:t>78 procent af kvinderne, der køber gaver i fysiske butikker vil handle lokalt mens kun 64 procent af mændene vil gøre det samme. Kun 8 procent vil tage til en af de helt store byer for at juleshoppe.</w:t>
      </w:r>
    </w:p>
    <w:p w:rsidR="00051AD1" w:rsidRPr="00B86C24" w:rsidRDefault="00051AD1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”Vi vil gerne se og røre varerne inden vi køber dem, og det får rigtig mange forbrugere ud i </w:t>
      </w:r>
      <w:r w:rsidR="00992CCC">
        <w:rPr>
          <w:rFonts w:ascii="Bliss 2 Regular" w:hAnsi="Bliss 2 Regular" w:cs="Angsana New"/>
          <w:sz w:val="20"/>
          <w:szCs w:val="20"/>
        </w:rPr>
        <w:t>de lokale butikk</w:t>
      </w:r>
      <w:r w:rsidRPr="00B86C24">
        <w:rPr>
          <w:rFonts w:ascii="Bliss 2 Regular" w:hAnsi="Bliss 2 Regular" w:cs="Angsana New"/>
          <w:sz w:val="20"/>
          <w:szCs w:val="20"/>
        </w:rPr>
        <w:t>er, ” siger Martin Andersen.</w:t>
      </w:r>
    </w:p>
    <w:p w:rsidR="00503286" w:rsidRPr="00B86C24" w:rsidRDefault="00503286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Dermed følger Danmark trenden </w:t>
      </w:r>
      <w:proofErr w:type="gramStart"/>
      <w:r w:rsidRPr="00B86C24">
        <w:rPr>
          <w:rFonts w:ascii="Bliss 2 Regular" w:hAnsi="Bliss 2 Regular" w:cs="Angsana New"/>
          <w:sz w:val="20"/>
          <w:szCs w:val="20"/>
        </w:rPr>
        <w:t>indenfor</w:t>
      </w:r>
      <w:proofErr w:type="gramEnd"/>
      <w:r w:rsidRPr="00B86C24">
        <w:rPr>
          <w:rFonts w:ascii="Bliss 2 Regular" w:hAnsi="Bliss 2 Regular" w:cs="Angsana New"/>
          <w:sz w:val="20"/>
          <w:szCs w:val="20"/>
        </w:rPr>
        <w:t xml:space="preserve"> detailhandel, hvor flere og flere butikker både er tilstede online og i en fysisk butik. Det giver forbrugerne mulighed for </w:t>
      </w:r>
      <w:r w:rsidR="00B86C24" w:rsidRPr="00B86C24">
        <w:rPr>
          <w:rFonts w:ascii="Bliss 2 Regular" w:hAnsi="Bliss 2 Regular" w:cs="Angsana New"/>
          <w:sz w:val="20"/>
          <w:szCs w:val="20"/>
        </w:rPr>
        <w:t>dels at forberede indkøbene bedre og dels ude i butikker få inspiration til gaverne.</w:t>
      </w:r>
    </w:p>
    <w:p w:rsidR="00051AD1" w:rsidRPr="00B86C24" w:rsidRDefault="00503286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 xml:space="preserve">Det er især kvinderne, der helst vil købe julegaverne i en fysisk butik. Og den skal ligge lokalt. Her kan det både være i den by man bor i eller nærmeste større by. </w:t>
      </w:r>
    </w:p>
    <w:p w:rsidR="00503286" w:rsidRPr="00B86C24" w:rsidRDefault="00503286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>”Når vi giver gaver juleaften har vi det bedst med at det enten er den rigtige gave vi har købt eller at det er nemt at bytte den, ” siger Martin Andersen. ”Samtidigt viser al erfaring, at der er mange der synes, det er hyggeligt at julehandle i den lokale b</w:t>
      </w:r>
      <w:r w:rsidR="006F4982" w:rsidRPr="00B86C24">
        <w:rPr>
          <w:rFonts w:ascii="Bliss 2 Regular" w:hAnsi="Bliss 2 Regular" w:cs="Angsana New"/>
          <w:sz w:val="20"/>
          <w:szCs w:val="20"/>
        </w:rPr>
        <w:t xml:space="preserve">y med udsmykning og mulighed for at møde andre på </w:t>
      </w:r>
      <w:proofErr w:type="gramStart"/>
      <w:r w:rsidR="006F4982" w:rsidRPr="00B86C24">
        <w:rPr>
          <w:rFonts w:ascii="Bliss 2 Regular" w:hAnsi="Bliss 2 Regular" w:cs="Angsana New"/>
          <w:sz w:val="20"/>
          <w:szCs w:val="20"/>
        </w:rPr>
        <w:t>juleindkøb.”</w:t>
      </w:r>
      <w:proofErr w:type="gramEnd"/>
    </w:p>
    <w:p w:rsidR="006F4982" w:rsidRPr="00B86C24" w:rsidRDefault="006F4982">
      <w:pPr>
        <w:rPr>
          <w:rFonts w:ascii="Bliss 2 Regular" w:hAnsi="Bliss 2 Regular"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>Julegavebudgetter er i den fornuftige størrelse i år. Det gennemsnitlige julegave budget er på</w:t>
      </w:r>
      <w:r w:rsidR="00B6486D">
        <w:rPr>
          <w:rFonts w:ascii="Bliss 2 Regular" w:hAnsi="Bliss 2 Regular" w:cs="Angsana New"/>
          <w:sz w:val="20"/>
          <w:szCs w:val="20"/>
        </w:rPr>
        <w:t xml:space="preserve"> cirka 3</w:t>
      </w:r>
      <w:bookmarkStart w:id="0" w:name="_GoBack"/>
      <w:bookmarkEnd w:id="0"/>
      <w:r w:rsidRPr="00B86C24">
        <w:rPr>
          <w:rFonts w:ascii="Bliss 2 Regular" w:hAnsi="Bliss 2 Regular" w:cs="Angsana New"/>
          <w:sz w:val="20"/>
          <w:szCs w:val="20"/>
        </w:rPr>
        <w:t xml:space="preserve">000 kroner, viser PriceRunners jule undersøgelse. </w:t>
      </w:r>
    </w:p>
    <w:p w:rsidR="00DB4C08" w:rsidRPr="00B86C24" w:rsidRDefault="006F4982">
      <w:pPr>
        <w:rPr>
          <w:rFonts w:cs="Angsana New"/>
          <w:sz w:val="20"/>
          <w:szCs w:val="20"/>
        </w:rPr>
      </w:pPr>
      <w:r w:rsidRPr="00B86C24">
        <w:rPr>
          <w:rFonts w:ascii="Bliss 2 Regular" w:hAnsi="Bliss 2 Regular" w:cs="Angsana New"/>
          <w:sz w:val="20"/>
          <w:szCs w:val="20"/>
        </w:rPr>
        <w:t>Kvinderne vil – og det er nok ikke så overraskende – bruge mest tid på at købe julegaver. Kvinderne bruger op til 10 timer på gaveindkøbene, mens mændene bare gerne vil have det overstået hurtigst. Gennemsnitsmanden bruger 4 timer på gaveindkøb.</w:t>
      </w:r>
    </w:p>
    <w:p w:rsidR="00A42086" w:rsidRPr="00992CCC" w:rsidRDefault="00DB4C08" w:rsidP="00DB4C08">
      <w:pPr>
        <w:rPr>
          <w:rStyle w:val="longtext"/>
          <w:rFonts w:cs="Angsana New"/>
          <w:b/>
          <w:sz w:val="20"/>
          <w:szCs w:val="20"/>
        </w:rPr>
      </w:pPr>
      <w:r w:rsidRPr="00992CCC">
        <w:rPr>
          <w:rStyle w:val="hps"/>
          <w:rFonts w:cs="Angsana New"/>
          <w:b/>
          <w:sz w:val="20"/>
          <w:szCs w:val="20"/>
        </w:rPr>
        <w:t>For mere information, kontakt venligst</w:t>
      </w:r>
      <w:r w:rsidRPr="00992CCC">
        <w:rPr>
          <w:rStyle w:val="longtext"/>
          <w:rFonts w:cs="Angsana New"/>
          <w:b/>
          <w:sz w:val="20"/>
          <w:szCs w:val="20"/>
        </w:rPr>
        <w:t>:</w:t>
      </w:r>
    </w:p>
    <w:p w:rsidR="00DB4C08" w:rsidRPr="00992CCC" w:rsidRDefault="00DB4C08" w:rsidP="00DB4C08">
      <w:pPr>
        <w:rPr>
          <w:rFonts w:cs="Angsana New"/>
          <w:sz w:val="20"/>
          <w:szCs w:val="20"/>
          <w:lang w:val="en-US"/>
        </w:rPr>
      </w:pPr>
      <w:r w:rsidRPr="00992CCC">
        <w:rPr>
          <w:rFonts w:cs="Angsana New"/>
          <w:sz w:val="20"/>
          <w:szCs w:val="20"/>
          <w:lang w:val="en-US"/>
        </w:rPr>
        <w:t>Martin Andersen</w:t>
      </w:r>
      <w:r w:rsidRPr="00992CCC">
        <w:rPr>
          <w:rFonts w:cs="Angsana New"/>
          <w:sz w:val="20"/>
          <w:szCs w:val="20"/>
          <w:lang w:val="en-US"/>
        </w:rPr>
        <w:br/>
        <w:t>Country Manager, PriceRunner</w:t>
      </w:r>
      <w:r w:rsidRPr="00992CCC">
        <w:rPr>
          <w:rFonts w:cs="Angsana New"/>
          <w:sz w:val="20"/>
          <w:szCs w:val="20"/>
          <w:lang w:val="en-US"/>
        </w:rPr>
        <w:br/>
      </w:r>
      <w:r w:rsidRPr="00992CCC">
        <w:rPr>
          <w:rFonts w:cs="Angsana New"/>
          <w:sz w:val="20"/>
          <w:szCs w:val="20"/>
          <w:lang w:val="en-US"/>
        </w:rPr>
        <w:lastRenderedPageBreak/>
        <w:t xml:space="preserve">E-mail: </w:t>
      </w:r>
      <w:hyperlink r:id="rId5" w:history="1">
        <w:r w:rsidR="00B86C24" w:rsidRPr="00992CCC">
          <w:rPr>
            <w:rStyle w:val="Hyperlink"/>
            <w:rFonts w:asciiTheme="minorHAnsi" w:hAnsiTheme="minorHAnsi" w:cs="Angsana New"/>
            <w:sz w:val="20"/>
            <w:szCs w:val="20"/>
            <w:lang w:val="en-US"/>
          </w:rPr>
          <w:t>martin.andersen@pricerunner.com</w:t>
        </w:r>
      </w:hyperlink>
      <w:r w:rsidRPr="00992CCC">
        <w:rPr>
          <w:rFonts w:cs="Angsana New"/>
          <w:sz w:val="20"/>
          <w:szCs w:val="20"/>
          <w:lang w:val="en-US"/>
        </w:rPr>
        <w:t xml:space="preserve"> </w:t>
      </w:r>
      <w:r w:rsidRPr="00992CCC">
        <w:rPr>
          <w:rFonts w:cs="Angsana New"/>
          <w:sz w:val="20"/>
          <w:szCs w:val="20"/>
          <w:lang w:val="en-US"/>
        </w:rPr>
        <w:br/>
      </w:r>
      <w:proofErr w:type="spellStart"/>
      <w:r w:rsidRPr="00992CCC">
        <w:rPr>
          <w:rFonts w:cs="Angsana New"/>
          <w:sz w:val="20"/>
          <w:szCs w:val="20"/>
          <w:lang w:val="en-US"/>
        </w:rPr>
        <w:t>Telefon</w:t>
      </w:r>
      <w:proofErr w:type="spellEnd"/>
      <w:r w:rsidRPr="00992CCC">
        <w:rPr>
          <w:rFonts w:cs="Angsana New"/>
          <w:sz w:val="20"/>
          <w:szCs w:val="20"/>
          <w:lang w:val="en-US"/>
        </w:rPr>
        <w:t>: +45 28 29 50 07</w:t>
      </w:r>
    </w:p>
    <w:p w:rsidR="005779AD" w:rsidRPr="00992CCC" w:rsidRDefault="00DB4C08" w:rsidP="005779AD">
      <w:pPr>
        <w:rPr>
          <w:rFonts w:cs="Angsana New"/>
          <w:sz w:val="20"/>
          <w:szCs w:val="20"/>
        </w:rPr>
      </w:pPr>
      <w:r w:rsidRPr="00992CCC">
        <w:rPr>
          <w:rFonts w:cs="Angsana New"/>
          <w:b/>
          <w:sz w:val="20"/>
          <w:szCs w:val="20"/>
        </w:rPr>
        <w:t>Info om PriceRunner:</w:t>
      </w:r>
      <w:r w:rsidRPr="00992CCC">
        <w:rPr>
          <w:rFonts w:cs="Angsana New"/>
          <w:sz w:val="20"/>
          <w:szCs w:val="20"/>
        </w:rPr>
        <w:br/>
      </w:r>
      <w:r w:rsidR="005779AD" w:rsidRPr="00992CCC">
        <w:rPr>
          <w:rFonts w:cs="Angsana New"/>
          <w:sz w:val="20"/>
          <w:szCs w:val="20"/>
        </w:rPr>
        <w:t xml:space="preserve">PriceRunner.dk er Danmarks største pris og produkt sammenligningsside. Hos PriceRunner.dk kan forbrugerne sammenligne produkter </w:t>
      </w:r>
      <w:proofErr w:type="gramStart"/>
      <w:r w:rsidR="005779AD" w:rsidRPr="00992CCC">
        <w:rPr>
          <w:rFonts w:cs="Angsana New"/>
          <w:sz w:val="20"/>
          <w:szCs w:val="20"/>
        </w:rPr>
        <w:t>indenfor</w:t>
      </w:r>
      <w:proofErr w:type="gramEnd"/>
      <w:r w:rsidR="005779AD" w:rsidRPr="00992CCC">
        <w:rPr>
          <w:rFonts w:cs="Angsana New"/>
          <w:sz w:val="20"/>
          <w:szCs w:val="20"/>
        </w:rPr>
        <w:t xml:space="preserve"> stort se alle varekategorier. Alt lige fra tv, computere, hvidevare, tøj, sko og meget mere.</w:t>
      </w:r>
    </w:p>
    <w:p w:rsidR="005779AD" w:rsidRPr="00992CCC" w:rsidRDefault="005779AD" w:rsidP="005779AD">
      <w:pPr>
        <w:rPr>
          <w:rFonts w:cs="Angsana New"/>
          <w:sz w:val="20"/>
          <w:szCs w:val="20"/>
        </w:rPr>
      </w:pPr>
      <w:r w:rsidRPr="00992CCC">
        <w:rPr>
          <w:rFonts w:cs="Angsana New"/>
          <w:sz w:val="20"/>
          <w:szCs w:val="20"/>
        </w:rPr>
        <w:t>Det unikke ved PriceRunner.dk er, at vi lister alle butikker i Danmark og de opdateres dagligt. PriceRunner samler priser ind i såvel online webshops som de traditionelle butikker.</w:t>
      </w:r>
    </w:p>
    <w:p w:rsidR="005779AD" w:rsidRPr="00992CCC" w:rsidRDefault="005779AD" w:rsidP="005779AD">
      <w:pPr>
        <w:rPr>
          <w:rFonts w:cs="Angsana New"/>
          <w:i/>
          <w:sz w:val="20"/>
          <w:szCs w:val="20"/>
        </w:rPr>
      </w:pPr>
    </w:p>
    <w:sectPr w:rsidR="005779AD" w:rsidRPr="00992C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F"/>
    <w:rsid w:val="00051AD1"/>
    <w:rsid w:val="001D38CB"/>
    <w:rsid w:val="001F0100"/>
    <w:rsid w:val="004A7F9A"/>
    <w:rsid w:val="004B199F"/>
    <w:rsid w:val="004B5376"/>
    <w:rsid w:val="00503286"/>
    <w:rsid w:val="0056771C"/>
    <w:rsid w:val="005779AD"/>
    <w:rsid w:val="006F4982"/>
    <w:rsid w:val="00881217"/>
    <w:rsid w:val="00934400"/>
    <w:rsid w:val="00957A4A"/>
    <w:rsid w:val="00992CCC"/>
    <w:rsid w:val="009C749B"/>
    <w:rsid w:val="00A42086"/>
    <w:rsid w:val="00B6486D"/>
    <w:rsid w:val="00B86C24"/>
    <w:rsid w:val="00D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153A63-3BD9-41C1-8706-80671EA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4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4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uiPriority w:val="99"/>
    <w:unhideWhenUsed/>
    <w:rsid w:val="00DB4C08"/>
    <w:rPr>
      <w:rFonts w:ascii="Times New Roman" w:hAnsi="Times New Roman" w:cs="Times New Roman" w:hint="default"/>
      <w:color w:val="0000FF"/>
      <w:u w:val="single"/>
    </w:rPr>
  </w:style>
  <w:style w:type="character" w:customStyle="1" w:styleId="longtext">
    <w:name w:val="long_text"/>
    <w:basedOn w:val="Standardskrifttypeiafsnit"/>
    <w:rsid w:val="00DB4C08"/>
  </w:style>
  <w:style w:type="character" w:customStyle="1" w:styleId="hps">
    <w:name w:val="hps"/>
    <w:basedOn w:val="Standardskrifttypeiafsnit"/>
    <w:rsid w:val="00DB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andersen@pricerunner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%20Knudsen\Documents\Brugerdefinerede%20Office-skabeloner\Nyhed%20fra%20PriceRunn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Nyhed fra PriceRunner_skabelon</Template>
  <TotalTime>4</TotalTime>
  <Pages>2</Pages>
  <Words>415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Knudsen</dc:creator>
  <cp:lastModifiedBy>Søren Knudsen</cp:lastModifiedBy>
  <cp:revision>3</cp:revision>
  <cp:lastPrinted>2014-11-10T13:08:00Z</cp:lastPrinted>
  <dcterms:created xsi:type="dcterms:W3CDTF">2014-11-13T10:22:00Z</dcterms:created>
  <dcterms:modified xsi:type="dcterms:W3CDTF">2014-11-21T07:13:00Z</dcterms:modified>
</cp:coreProperties>
</file>