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A647" w14:textId="77777777" w:rsidR="003B7798" w:rsidRDefault="003B7798" w:rsidP="00B4660B">
      <w:pPr>
        <w:rPr>
          <w:rFonts w:ascii="Arial" w:hAnsi="Arial" w:cs="Arial"/>
          <w:color w:val="000000" w:themeColor="text1"/>
          <w:sz w:val="20"/>
          <w:szCs w:val="20"/>
          <w:lang w:val="da-DK"/>
        </w:rPr>
      </w:pPr>
    </w:p>
    <w:p w14:paraId="377EEFE6" w14:textId="77777777" w:rsidR="0075118A" w:rsidRPr="00994C33" w:rsidRDefault="009A1BD0" w:rsidP="00D6191D">
      <w:pPr>
        <w:jc w:val="center"/>
        <w:rPr>
          <w:rFonts w:ascii="Arial" w:hAnsi="Arial" w:cs="Arial"/>
          <w:color w:val="000000" w:themeColor="text1"/>
        </w:rPr>
      </w:pPr>
      <w:r w:rsidRPr="00994C33">
        <w:rPr>
          <w:rFonts w:ascii="Arial" w:hAnsi="Arial" w:cs="Arial"/>
          <w:color w:val="000000" w:themeColor="text1"/>
        </w:rPr>
        <w:t xml:space="preserve">P R E S </w:t>
      </w:r>
      <w:proofErr w:type="spellStart"/>
      <w:r w:rsidRPr="00994C33">
        <w:rPr>
          <w:rFonts w:ascii="Arial" w:hAnsi="Arial" w:cs="Arial"/>
          <w:color w:val="000000" w:themeColor="text1"/>
        </w:rPr>
        <w:t>S</w:t>
      </w:r>
      <w:proofErr w:type="spellEnd"/>
      <w:r w:rsidRPr="00994C33">
        <w:rPr>
          <w:rFonts w:ascii="Arial" w:hAnsi="Arial" w:cs="Arial"/>
          <w:color w:val="000000" w:themeColor="text1"/>
        </w:rPr>
        <w:t xml:space="preserve"> E M E D </w:t>
      </w:r>
      <w:proofErr w:type="spellStart"/>
      <w:r w:rsidRPr="00994C33">
        <w:rPr>
          <w:rFonts w:ascii="Arial" w:hAnsi="Arial" w:cs="Arial"/>
          <w:color w:val="000000" w:themeColor="text1"/>
        </w:rPr>
        <w:t>D</w:t>
      </w:r>
      <w:proofErr w:type="spellEnd"/>
      <w:r w:rsidRPr="00994C33">
        <w:rPr>
          <w:rFonts w:ascii="Arial" w:hAnsi="Arial" w:cs="Arial"/>
          <w:color w:val="000000" w:themeColor="text1"/>
        </w:rPr>
        <w:t xml:space="preserve"> E L E L S E</w:t>
      </w:r>
    </w:p>
    <w:p w14:paraId="1BC61902" w14:textId="77777777" w:rsidR="0093513A" w:rsidRDefault="0093513A">
      <w:pPr>
        <w:rPr>
          <w:rFonts w:ascii="Arial" w:hAnsi="Arial" w:cs="Arial"/>
          <w:color w:val="000000" w:themeColor="text1"/>
        </w:rPr>
      </w:pPr>
    </w:p>
    <w:p w14:paraId="13D1D1CC" w14:textId="44CA492D" w:rsidR="001C726B" w:rsidRDefault="00384E46" w:rsidP="00F70F28">
      <w:pPr>
        <w:rPr>
          <w:rFonts w:ascii="Arial" w:hAnsi="Arial" w:cs="Arial"/>
          <w:b/>
          <w:color w:val="000000" w:themeColor="text1"/>
          <w:sz w:val="30"/>
          <w:szCs w:val="30"/>
          <w:lang w:val="da-DK"/>
        </w:rPr>
      </w:pPr>
      <w:r>
        <w:rPr>
          <w:rFonts w:ascii="Arial" w:hAnsi="Arial" w:cs="Arial"/>
          <w:b/>
          <w:color w:val="000000" w:themeColor="text1"/>
          <w:sz w:val="30"/>
          <w:szCs w:val="30"/>
          <w:lang w:val="da-DK"/>
        </w:rPr>
        <w:t xml:space="preserve">Globaliseringen har </w:t>
      </w:r>
      <w:r w:rsidR="001C3913">
        <w:rPr>
          <w:rFonts w:ascii="Arial" w:hAnsi="Arial" w:cs="Arial"/>
          <w:b/>
          <w:color w:val="000000" w:themeColor="text1"/>
          <w:sz w:val="30"/>
          <w:szCs w:val="30"/>
          <w:lang w:val="da-DK"/>
        </w:rPr>
        <w:t xml:space="preserve">nu </w:t>
      </w:r>
      <w:r>
        <w:rPr>
          <w:rFonts w:ascii="Arial" w:hAnsi="Arial" w:cs="Arial"/>
          <w:b/>
          <w:color w:val="000000" w:themeColor="text1"/>
          <w:sz w:val="30"/>
          <w:szCs w:val="30"/>
          <w:lang w:val="da-DK"/>
        </w:rPr>
        <w:t>overgået niveauet fra før krisen</w:t>
      </w:r>
      <w:r w:rsidR="00EF2B4F">
        <w:rPr>
          <w:rFonts w:ascii="Arial" w:hAnsi="Arial" w:cs="Arial"/>
          <w:b/>
          <w:color w:val="000000" w:themeColor="text1"/>
          <w:sz w:val="30"/>
          <w:szCs w:val="30"/>
          <w:lang w:val="da-DK"/>
        </w:rPr>
        <w:t xml:space="preserve"> </w:t>
      </w:r>
    </w:p>
    <w:p w14:paraId="4D5CC811" w14:textId="01234B92" w:rsidR="00B0253C" w:rsidRDefault="00384E46" w:rsidP="00F70F28">
      <w:pPr>
        <w:rPr>
          <w:rFonts w:ascii="Arial" w:hAnsi="Arial" w:cs="Arial"/>
          <w:b/>
          <w:color w:val="000000" w:themeColor="text1"/>
          <w:sz w:val="20"/>
          <w:szCs w:val="20"/>
          <w:lang w:val="da-DK"/>
        </w:rPr>
      </w:pPr>
      <w:r w:rsidRPr="00384E46">
        <w:rPr>
          <w:rFonts w:ascii="Arial" w:hAnsi="Arial" w:cs="Arial"/>
          <w:b/>
          <w:color w:val="000000" w:themeColor="text1"/>
          <w:sz w:val="20"/>
          <w:szCs w:val="20"/>
          <w:lang w:val="da-DK"/>
        </w:rPr>
        <w:t xml:space="preserve">En dugfrisk </w:t>
      </w:r>
      <w:r w:rsidR="00BE4DA2">
        <w:rPr>
          <w:rFonts w:ascii="Arial" w:hAnsi="Arial" w:cs="Arial"/>
          <w:b/>
          <w:color w:val="000000" w:themeColor="text1"/>
          <w:sz w:val="20"/>
          <w:szCs w:val="20"/>
          <w:lang w:val="da-DK"/>
        </w:rPr>
        <w:t>analyse</w:t>
      </w:r>
      <w:r w:rsidRPr="00384E46">
        <w:rPr>
          <w:rFonts w:ascii="Arial" w:hAnsi="Arial" w:cs="Arial"/>
          <w:b/>
          <w:color w:val="000000" w:themeColor="text1"/>
          <w:sz w:val="20"/>
          <w:szCs w:val="20"/>
          <w:lang w:val="da-DK"/>
        </w:rPr>
        <w:t xml:space="preserve"> fra </w:t>
      </w:r>
      <w:r>
        <w:rPr>
          <w:rFonts w:ascii="Arial" w:hAnsi="Arial" w:cs="Arial"/>
          <w:b/>
          <w:color w:val="000000" w:themeColor="text1"/>
          <w:sz w:val="20"/>
          <w:szCs w:val="20"/>
          <w:lang w:val="da-DK"/>
        </w:rPr>
        <w:t xml:space="preserve">kurer- og logistikfirmaet </w:t>
      </w:r>
      <w:r w:rsidRPr="00384E46">
        <w:rPr>
          <w:rFonts w:ascii="Arial" w:hAnsi="Arial" w:cs="Arial"/>
          <w:b/>
          <w:color w:val="000000" w:themeColor="text1"/>
          <w:sz w:val="20"/>
          <w:szCs w:val="20"/>
          <w:lang w:val="da-DK"/>
        </w:rPr>
        <w:t xml:space="preserve">DHL dokumenterer sort på hvidt, at vi </w:t>
      </w:r>
      <w:r>
        <w:rPr>
          <w:rFonts w:ascii="Arial" w:hAnsi="Arial" w:cs="Arial"/>
          <w:b/>
          <w:color w:val="000000" w:themeColor="text1"/>
          <w:sz w:val="20"/>
          <w:szCs w:val="20"/>
          <w:lang w:val="da-DK"/>
        </w:rPr>
        <w:t xml:space="preserve">er blevet </w:t>
      </w:r>
      <w:r w:rsidRPr="00384E46">
        <w:rPr>
          <w:rFonts w:ascii="Arial" w:hAnsi="Arial" w:cs="Arial"/>
          <w:b/>
          <w:color w:val="000000" w:themeColor="text1"/>
          <w:sz w:val="20"/>
          <w:szCs w:val="20"/>
          <w:lang w:val="da-DK"/>
        </w:rPr>
        <w:t>knyttet tættere sammen på tværs af landegrænser.</w:t>
      </w:r>
      <w:r>
        <w:rPr>
          <w:rFonts w:ascii="Arial" w:hAnsi="Arial" w:cs="Arial"/>
          <w:b/>
          <w:color w:val="000000" w:themeColor="text1"/>
          <w:sz w:val="20"/>
          <w:szCs w:val="20"/>
          <w:lang w:val="da-DK"/>
        </w:rPr>
        <w:t xml:space="preserve"> Det der binder os sammen er, når vi handler sammen og når kapital, information</w:t>
      </w:r>
      <w:r w:rsidR="00AB4815">
        <w:rPr>
          <w:rFonts w:ascii="Arial" w:hAnsi="Arial" w:cs="Arial"/>
          <w:b/>
          <w:color w:val="000000" w:themeColor="text1"/>
          <w:sz w:val="20"/>
          <w:szCs w:val="20"/>
          <w:lang w:val="da-DK"/>
        </w:rPr>
        <w:t>sstrømme</w:t>
      </w:r>
      <w:r>
        <w:rPr>
          <w:rFonts w:ascii="Arial" w:hAnsi="Arial" w:cs="Arial"/>
          <w:b/>
          <w:color w:val="000000" w:themeColor="text1"/>
          <w:sz w:val="20"/>
          <w:szCs w:val="20"/>
          <w:lang w:val="da-DK"/>
        </w:rPr>
        <w:t xml:space="preserve"> og mennesker krydser landegrænserne. Vi er nu over niveauet fra før finanskrisen og verden som sådan </w:t>
      </w:r>
      <w:r w:rsidR="00A85585">
        <w:rPr>
          <w:rFonts w:ascii="Arial" w:hAnsi="Arial" w:cs="Arial"/>
          <w:b/>
          <w:color w:val="000000" w:themeColor="text1"/>
          <w:sz w:val="20"/>
          <w:szCs w:val="20"/>
          <w:lang w:val="da-DK"/>
        </w:rPr>
        <w:t xml:space="preserve">er </w:t>
      </w:r>
      <w:r>
        <w:rPr>
          <w:rFonts w:ascii="Arial" w:hAnsi="Arial" w:cs="Arial"/>
          <w:b/>
          <w:color w:val="000000" w:themeColor="text1"/>
          <w:sz w:val="20"/>
          <w:szCs w:val="20"/>
          <w:lang w:val="da-DK"/>
        </w:rPr>
        <w:t>blev</w:t>
      </w:r>
      <w:r w:rsidR="00A85585">
        <w:rPr>
          <w:rFonts w:ascii="Arial" w:hAnsi="Arial" w:cs="Arial"/>
          <w:b/>
          <w:color w:val="000000" w:themeColor="text1"/>
          <w:sz w:val="20"/>
          <w:szCs w:val="20"/>
          <w:lang w:val="da-DK"/>
        </w:rPr>
        <w:t>et</w:t>
      </w:r>
      <w:r>
        <w:rPr>
          <w:rFonts w:ascii="Arial" w:hAnsi="Arial" w:cs="Arial"/>
          <w:b/>
          <w:color w:val="000000" w:themeColor="text1"/>
          <w:sz w:val="20"/>
          <w:szCs w:val="20"/>
          <w:lang w:val="da-DK"/>
        </w:rPr>
        <w:t xml:space="preserve"> 8% mere forbundet</w:t>
      </w:r>
      <w:r w:rsidR="00A85585">
        <w:rPr>
          <w:rFonts w:ascii="Arial" w:hAnsi="Arial" w:cs="Arial"/>
          <w:b/>
          <w:color w:val="000000" w:themeColor="text1"/>
          <w:sz w:val="20"/>
          <w:szCs w:val="20"/>
          <w:lang w:val="da-DK"/>
        </w:rPr>
        <w:t>.</w:t>
      </w:r>
    </w:p>
    <w:p w14:paraId="22CBE0E8" w14:textId="77777777" w:rsidR="00384E46" w:rsidRDefault="00384E46" w:rsidP="00F70F28">
      <w:pPr>
        <w:rPr>
          <w:rFonts w:ascii="Arial" w:hAnsi="Arial" w:cs="Arial"/>
          <w:b/>
          <w:color w:val="000000" w:themeColor="text1"/>
          <w:sz w:val="20"/>
          <w:szCs w:val="20"/>
          <w:lang w:val="da-DK"/>
        </w:rPr>
      </w:pPr>
    </w:p>
    <w:p w14:paraId="5FB9E715" w14:textId="0C50CCFD" w:rsidR="007B1CDF" w:rsidRDefault="008F541E" w:rsidP="00C91AC5">
      <w:pPr>
        <w:rPr>
          <w:rFonts w:ascii="Arial" w:hAnsi="Arial" w:cs="Arial"/>
          <w:color w:val="000000" w:themeColor="text1"/>
          <w:sz w:val="20"/>
          <w:szCs w:val="20"/>
          <w:lang w:val="da-DK"/>
        </w:rPr>
      </w:pPr>
      <w:r w:rsidRPr="0050153D">
        <w:rPr>
          <w:rFonts w:ascii="Arial" w:hAnsi="Arial" w:cs="Arial"/>
          <w:b/>
          <w:color w:val="000000" w:themeColor="text1"/>
          <w:sz w:val="20"/>
          <w:szCs w:val="20"/>
          <w:lang w:val="da-DK"/>
        </w:rPr>
        <w:t>Vallensbæk</w:t>
      </w:r>
      <w:r w:rsidR="009F19E9" w:rsidRPr="0050153D">
        <w:rPr>
          <w:rFonts w:ascii="Arial" w:hAnsi="Arial" w:cs="Arial"/>
          <w:b/>
          <w:color w:val="000000" w:themeColor="text1"/>
          <w:sz w:val="20"/>
          <w:szCs w:val="20"/>
          <w:lang w:val="da-DK"/>
        </w:rPr>
        <w:t xml:space="preserve"> d.</w:t>
      </w:r>
      <w:r w:rsidR="007B1CDF">
        <w:rPr>
          <w:rFonts w:ascii="Arial" w:hAnsi="Arial" w:cs="Arial"/>
          <w:b/>
          <w:color w:val="000000" w:themeColor="text1"/>
          <w:sz w:val="20"/>
          <w:szCs w:val="20"/>
          <w:lang w:val="da-DK"/>
        </w:rPr>
        <w:t xml:space="preserve"> </w:t>
      </w:r>
      <w:r w:rsidR="001B3B8C">
        <w:rPr>
          <w:rFonts w:ascii="Arial" w:hAnsi="Arial" w:cs="Arial"/>
          <w:b/>
          <w:color w:val="000000" w:themeColor="text1"/>
          <w:sz w:val="20"/>
          <w:szCs w:val="20"/>
          <w:lang w:val="da-DK"/>
        </w:rPr>
        <w:t>7</w:t>
      </w:r>
      <w:bookmarkStart w:id="0" w:name="_GoBack"/>
      <w:bookmarkEnd w:id="0"/>
      <w:r w:rsidR="0020267F">
        <w:rPr>
          <w:rFonts w:ascii="Arial" w:hAnsi="Arial" w:cs="Arial"/>
          <w:b/>
          <w:color w:val="000000" w:themeColor="text1"/>
          <w:sz w:val="20"/>
          <w:szCs w:val="20"/>
          <w:lang w:val="da-DK"/>
        </w:rPr>
        <w:t>. december</w:t>
      </w:r>
      <w:r w:rsidR="00957A9F" w:rsidRPr="0050153D">
        <w:rPr>
          <w:rFonts w:ascii="Arial" w:hAnsi="Arial" w:cs="Arial"/>
          <w:b/>
          <w:color w:val="000000" w:themeColor="text1"/>
          <w:sz w:val="20"/>
          <w:szCs w:val="20"/>
          <w:lang w:val="da-DK"/>
        </w:rPr>
        <w:t xml:space="preserve"> 201</w:t>
      </w:r>
      <w:r w:rsidR="00935CFF">
        <w:rPr>
          <w:rFonts w:ascii="Arial" w:hAnsi="Arial" w:cs="Arial"/>
          <w:b/>
          <w:color w:val="000000" w:themeColor="text1"/>
          <w:sz w:val="20"/>
          <w:szCs w:val="20"/>
          <w:lang w:val="da-DK"/>
        </w:rPr>
        <w:t>6</w:t>
      </w:r>
      <w:r w:rsidR="003B62EC" w:rsidRPr="0050153D">
        <w:rPr>
          <w:rFonts w:ascii="Arial" w:hAnsi="Arial" w:cs="Arial"/>
          <w:b/>
          <w:color w:val="000000" w:themeColor="text1"/>
          <w:sz w:val="20"/>
          <w:szCs w:val="20"/>
          <w:lang w:val="da-DK"/>
        </w:rPr>
        <w:t>:</w:t>
      </w:r>
      <w:r w:rsidR="00FF564C" w:rsidRPr="0050153D">
        <w:rPr>
          <w:rFonts w:ascii="Arial" w:hAnsi="Arial" w:cs="Arial"/>
          <w:color w:val="000000" w:themeColor="text1"/>
          <w:sz w:val="20"/>
          <w:szCs w:val="20"/>
          <w:lang w:val="da-DK"/>
        </w:rPr>
        <w:t xml:space="preserve"> </w:t>
      </w:r>
      <w:r w:rsidR="001C4C90">
        <w:rPr>
          <w:rFonts w:ascii="Arial" w:hAnsi="Arial" w:cs="Arial"/>
          <w:color w:val="000000" w:themeColor="text1"/>
          <w:sz w:val="20"/>
          <w:szCs w:val="20"/>
          <w:lang w:val="da-DK"/>
        </w:rPr>
        <w:t xml:space="preserve">”Det er globaliseringen, der har været verdens motor i det sidste halve århundrede. Global </w:t>
      </w:r>
      <w:proofErr w:type="spellStart"/>
      <w:r w:rsidR="001C4C90">
        <w:rPr>
          <w:rFonts w:ascii="Arial" w:hAnsi="Arial" w:cs="Arial"/>
          <w:color w:val="000000" w:themeColor="text1"/>
          <w:sz w:val="20"/>
          <w:szCs w:val="20"/>
          <w:lang w:val="da-DK"/>
        </w:rPr>
        <w:t>Connectedness</w:t>
      </w:r>
      <w:proofErr w:type="spellEnd"/>
      <w:r w:rsidR="001C4C90">
        <w:rPr>
          <w:rFonts w:ascii="Arial" w:hAnsi="Arial" w:cs="Arial"/>
          <w:color w:val="000000" w:themeColor="text1"/>
          <w:sz w:val="20"/>
          <w:szCs w:val="20"/>
          <w:lang w:val="da-DK"/>
        </w:rPr>
        <w:t xml:space="preserve"> Index-</w:t>
      </w:r>
      <w:r w:rsidR="00BE4DA2">
        <w:rPr>
          <w:rFonts w:ascii="Arial" w:hAnsi="Arial" w:cs="Arial"/>
          <w:color w:val="000000" w:themeColor="text1"/>
          <w:sz w:val="20"/>
          <w:szCs w:val="20"/>
          <w:lang w:val="da-DK"/>
        </w:rPr>
        <w:t>analysen</w:t>
      </w:r>
      <w:r w:rsidR="001C4C90">
        <w:rPr>
          <w:rFonts w:ascii="Arial" w:hAnsi="Arial" w:cs="Arial"/>
          <w:color w:val="000000" w:themeColor="text1"/>
          <w:sz w:val="20"/>
          <w:szCs w:val="20"/>
          <w:lang w:val="da-DK"/>
        </w:rPr>
        <w:t xml:space="preserve"> dokumenterer, at globaliseringen endelig har trukket sig ud af dyndet fra finanskrisen, men står overfor en usikker fremtid. Derfor er det afgørende, at politikere og virksomheder bakker op om et miljø, hvor globaliseringen kan fortsætte med at blomstre og dermed forbedre vores alles liv,” siger Frank Appel, der er CEO for </w:t>
      </w:r>
      <w:r w:rsidR="001C4C90" w:rsidRPr="001C4C90">
        <w:rPr>
          <w:rFonts w:ascii="Arial" w:hAnsi="Arial" w:cs="Arial"/>
          <w:color w:val="000000" w:themeColor="text1"/>
          <w:sz w:val="20"/>
          <w:szCs w:val="20"/>
          <w:lang w:val="da-DK"/>
        </w:rPr>
        <w:t>Deutsche Post DHL Group</w:t>
      </w:r>
      <w:r w:rsidR="001C4C90">
        <w:rPr>
          <w:rFonts w:ascii="Arial" w:hAnsi="Arial" w:cs="Arial"/>
          <w:color w:val="000000" w:themeColor="text1"/>
          <w:sz w:val="20"/>
          <w:szCs w:val="20"/>
          <w:lang w:val="da-DK"/>
        </w:rPr>
        <w:t>.</w:t>
      </w:r>
    </w:p>
    <w:p w14:paraId="5003E0F3" w14:textId="77777777" w:rsidR="001C4C90" w:rsidRDefault="001C4C90" w:rsidP="00C91AC5">
      <w:pPr>
        <w:rPr>
          <w:rFonts w:ascii="Arial" w:hAnsi="Arial" w:cs="Arial"/>
          <w:color w:val="000000" w:themeColor="text1"/>
          <w:sz w:val="20"/>
          <w:szCs w:val="20"/>
          <w:lang w:val="da-DK"/>
        </w:rPr>
      </w:pPr>
    </w:p>
    <w:p w14:paraId="1C237CF1" w14:textId="7FE0B020" w:rsidR="001C4C90" w:rsidRPr="00582363" w:rsidRDefault="00BE4DA2" w:rsidP="00C91AC5">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Det er fjerde gang, at </w:t>
      </w:r>
      <w:r w:rsidRPr="00BE4DA2">
        <w:rPr>
          <w:rFonts w:ascii="Arial" w:hAnsi="Arial" w:cs="Arial"/>
          <w:color w:val="000000" w:themeColor="text1"/>
          <w:sz w:val="20"/>
          <w:szCs w:val="20"/>
          <w:lang w:val="da-DK"/>
        </w:rPr>
        <w:t xml:space="preserve">Global </w:t>
      </w:r>
      <w:proofErr w:type="spellStart"/>
      <w:r w:rsidRPr="00BE4DA2">
        <w:rPr>
          <w:rFonts w:ascii="Arial" w:hAnsi="Arial" w:cs="Arial"/>
          <w:color w:val="000000" w:themeColor="text1"/>
          <w:sz w:val="20"/>
          <w:szCs w:val="20"/>
          <w:lang w:val="da-DK"/>
        </w:rPr>
        <w:t>Connectedness</w:t>
      </w:r>
      <w:proofErr w:type="spellEnd"/>
      <w:r w:rsidRPr="00BE4DA2">
        <w:rPr>
          <w:rFonts w:ascii="Arial" w:hAnsi="Arial" w:cs="Arial"/>
          <w:color w:val="000000" w:themeColor="text1"/>
          <w:sz w:val="20"/>
          <w:szCs w:val="20"/>
          <w:lang w:val="da-DK"/>
        </w:rPr>
        <w:t xml:space="preserve"> Index (GCI)</w:t>
      </w:r>
      <w:r>
        <w:rPr>
          <w:rFonts w:ascii="Arial" w:hAnsi="Arial" w:cs="Arial"/>
          <w:color w:val="000000" w:themeColor="text1"/>
          <w:sz w:val="20"/>
          <w:szCs w:val="20"/>
          <w:lang w:val="da-DK"/>
        </w:rPr>
        <w:t xml:space="preserve"> rapporten udkommer og den er en detaljeret analyse af</w:t>
      </w:r>
      <w:r w:rsidR="000E15EE">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hvordan det står til med globaliseringen rundt om i verden. </w:t>
      </w:r>
      <w:r w:rsidR="00AC2135">
        <w:rPr>
          <w:rFonts w:ascii="Arial" w:hAnsi="Arial" w:cs="Arial"/>
          <w:color w:val="000000" w:themeColor="text1"/>
          <w:sz w:val="20"/>
          <w:szCs w:val="20"/>
          <w:lang w:val="da-DK"/>
        </w:rPr>
        <w:t xml:space="preserve">Ifølge analysen vil det give et </w:t>
      </w:r>
      <w:r w:rsidR="00CB6A48">
        <w:rPr>
          <w:rFonts w:ascii="Arial" w:hAnsi="Arial" w:cs="Arial"/>
          <w:color w:val="000000" w:themeColor="text1"/>
          <w:sz w:val="20"/>
          <w:szCs w:val="20"/>
          <w:lang w:val="da-DK"/>
        </w:rPr>
        <w:t>kæmpe</w:t>
      </w:r>
      <w:r w:rsidR="00AC2135">
        <w:rPr>
          <w:rFonts w:ascii="Arial" w:hAnsi="Arial" w:cs="Arial"/>
          <w:color w:val="000000" w:themeColor="text1"/>
          <w:sz w:val="20"/>
          <w:szCs w:val="20"/>
          <w:lang w:val="da-DK"/>
        </w:rPr>
        <w:t xml:space="preserve"> løft til </w:t>
      </w:r>
      <w:r w:rsidR="00CB6A48">
        <w:rPr>
          <w:rFonts w:ascii="Arial" w:hAnsi="Arial" w:cs="Arial"/>
          <w:color w:val="000000" w:themeColor="text1"/>
          <w:sz w:val="20"/>
          <w:szCs w:val="20"/>
          <w:lang w:val="da-DK"/>
        </w:rPr>
        <w:t>den globale</w:t>
      </w:r>
      <w:r w:rsidR="00AC2135">
        <w:rPr>
          <w:rFonts w:ascii="Arial" w:hAnsi="Arial" w:cs="Arial"/>
          <w:color w:val="000000" w:themeColor="text1"/>
          <w:sz w:val="20"/>
          <w:szCs w:val="20"/>
          <w:lang w:val="da-DK"/>
        </w:rPr>
        <w:t xml:space="preserve"> vækst</w:t>
      </w:r>
      <w:r w:rsidR="00CB6A48">
        <w:rPr>
          <w:rFonts w:ascii="Arial" w:hAnsi="Arial" w:cs="Arial"/>
          <w:color w:val="000000" w:themeColor="text1"/>
          <w:sz w:val="20"/>
          <w:szCs w:val="20"/>
          <w:lang w:val="da-DK"/>
        </w:rPr>
        <w:t xml:space="preserve">, hvis verdens vækstøkonomier bliver mere sammenlignelige med de avancerede </w:t>
      </w:r>
      <w:r w:rsidR="00CB6A48" w:rsidRPr="00582363">
        <w:rPr>
          <w:rFonts w:ascii="Arial" w:hAnsi="Arial" w:cs="Arial"/>
          <w:color w:val="000000" w:themeColor="text1"/>
          <w:sz w:val="20"/>
          <w:szCs w:val="20"/>
          <w:lang w:val="da-DK"/>
        </w:rPr>
        <w:t>økonomier.</w:t>
      </w:r>
    </w:p>
    <w:p w14:paraId="2D43BB8A" w14:textId="77777777" w:rsidR="00C91AC5" w:rsidRPr="00582363" w:rsidRDefault="00C91AC5" w:rsidP="00C91AC5">
      <w:pPr>
        <w:rPr>
          <w:rFonts w:ascii="Arial" w:hAnsi="Arial" w:cs="Arial"/>
          <w:color w:val="000000" w:themeColor="text1"/>
          <w:sz w:val="20"/>
          <w:szCs w:val="20"/>
          <w:lang w:val="da-DK"/>
        </w:rPr>
      </w:pPr>
    </w:p>
    <w:p w14:paraId="1A7E642B" w14:textId="060FB786" w:rsidR="00C91AC5" w:rsidRDefault="00CB6A48" w:rsidP="00C91AC5">
      <w:pPr>
        <w:rPr>
          <w:rFonts w:ascii="Arial" w:hAnsi="Arial" w:cs="Arial"/>
          <w:color w:val="000000" w:themeColor="text1"/>
          <w:sz w:val="20"/>
          <w:szCs w:val="20"/>
          <w:lang w:val="da-DK"/>
        </w:rPr>
      </w:pPr>
      <w:r w:rsidRPr="00582363">
        <w:rPr>
          <w:rFonts w:ascii="Arial" w:hAnsi="Arial" w:cs="Arial"/>
          <w:color w:val="000000" w:themeColor="text1"/>
          <w:sz w:val="20"/>
          <w:szCs w:val="20"/>
          <w:lang w:val="da-DK"/>
        </w:rPr>
        <w:t>”</w:t>
      </w:r>
      <w:r w:rsidR="00582363" w:rsidRPr="00582363">
        <w:rPr>
          <w:rFonts w:ascii="Arial" w:hAnsi="Arial" w:cs="Arial"/>
          <w:color w:val="000000" w:themeColor="text1"/>
          <w:sz w:val="20"/>
          <w:szCs w:val="20"/>
          <w:lang w:val="da-DK"/>
        </w:rPr>
        <w:t>A</w:t>
      </w:r>
      <w:r w:rsidR="006C0010" w:rsidRPr="00582363">
        <w:rPr>
          <w:rFonts w:ascii="Arial" w:hAnsi="Arial" w:cs="Arial"/>
          <w:color w:val="000000" w:themeColor="text1"/>
          <w:sz w:val="20"/>
          <w:szCs w:val="20"/>
          <w:lang w:val="da-DK"/>
        </w:rPr>
        <w:t>vancerede økonomier er omkrin</w:t>
      </w:r>
      <w:r w:rsidR="00BB504D" w:rsidRPr="00582363">
        <w:rPr>
          <w:rFonts w:ascii="Arial" w:hAnsi="Arial" w:cs="Arial"/>
          <w:color w:val="000000" w:themeColor="text1"/>
          <w:sz w:val="20"/>
          <w:szCs w:val="20"/>
          <w:lang w:val="da-DK"/>
        </w:rPr>
        <w:t xml:space="preserve">g fire gange så dybt integreret </w:t>
      </w:r>
      <w:r w:rsidR="00582363" w:rsidRPr="00582363">
        <w:rPr>
          <w:rFonts w:ascii="Arial" w:hAnsi="Arial" w:cs="Arial"/>
          <w:color w:val="000000" w:themeColor="text1"/>
          <w:sz w:val="20"/>
          <w:szCs w:val="20"/>
          <w:lang w:val="da-DK"/>
        </w:rPr>
        <w:t xml:space="preserve">med </w:t>
      </w:r>
      <w:r w:rsidR="00BB504D" w:rsidRPr="00582363">
        <w:rPr>
          <w:rFonts w:ascii="Arial" w:hAnsi="Arial" w:cs="Arial"/>
          <w:color w:val="000000" w:themeColor="text1"/>
          <w:sz w:val="20"/>
          <w:szCs w:val="20"/>
          <w:lang w:val="da-DK"/>
        </w:rPr>
        <w:t>i</w:t>
      </w:r>
      <w:r w:rsidR="006C0010" w:rsidRPr="00582363">
        <w:rPr>
          <w:rFonts w:ascii="Arial" w:hAnsi="Arial" w:cs="Arial"/>
          <w:color w:val="000000" w:themeColor="text1"/>
          <w:sz w:val="20"/>
          <w:szCs w:val="20"/>
          <w:lang w:val="da-DK"/>
        </w:rPr>
        <w:t>nternationale kapital</w:t>
      </w:r>
      <w:r w:rsidR="00746CA5">
        <w:rPr>
          <w:rFonts w:ascii="Arial" w:hAnsi="Arial" w:cs="Arial"/>
          <w:color w:val="000000" w:themeColor="text1"/>
          <w:sz w:val="20"/>
          <w:szCs w:val="20"/>
          <w:lang w:val="da-DK"/>
        </w:rPr>
        <w:t>strømme</w:t>
      </w:r>
      <w:r w:rsidR="006C0010" w:rsidRPr="00582363">
        <w:rPr>
          <w:rFonts w:ascii="Arial" w:hAnsi="Arial" w:cs="Arial"/>
          <w:color w:val="000000" w:themeColor="text1"/>
          <w:sz w:val="20"/>
          <w:szCs w:val="20"/>
          <w:lang w:val="da-DK"/>
        </w:rPr>
        <w:t xml:space="preserve">, fem gange så meget </w:t>
      </w:r>
      <w:r w:rsidR="00582363" w:rsidRPr="00582363">
        <w:rPr>
          <w:rFonts w:ascii="Arial" w:hAnsi="Arial" w:cs="Arial"/>
          <w:color w:val="000000" w:themeColor="text1"/>
          <w:sz w:val="20"/>
          <w:szCs w:val="20"/>
          <w:lang w:val="da-DK"/>
        </w:rPr>
        <w:t>med</w:t>
      </w:r>
      <w:r w:rsidR="006C0010" w:rsidRPr="00582363">
        <w:rPr>
          <w:rFonts w:ascii="Arial" w:hAnsi="Arial" w:cs="Arial"/>
          <w:color w:val="000000" w:themeColor="text1"/>
          <w:sz w:val="20"/>
          <w:szCs w:val="20"/>
          <w:lang w:val="da-DK"/>
        </w:rPr>
        <w:t xml:space="preserve"> </w:t>
      </w:r>
      <w:r w:rsidR="00A85585" w:rsidRPr="00582363">
        <w:rPr>
          <w:rFonts w:ascii="Arial" w:hAnsi="Arial" w:cs="Arial"/>
          <w:color w:val="000000" w:themeColor="text1"/>
          <w:sz w:val="20"/>
          <w:szCs w:val="20"/>
          <w:lang w:val="da-DK"/>
        </w:rPr>
        <w:t xml:space="preserve">strømmen af </w:t>
      </w:r>
      <w:r w:rsidR="00582363" w:rsidRPr="00582363">
        <w:rPr>
          <w:rFonts w:ascii="Arial" w:hAnsi="Arial" w:cs="Arial"/>
          <w:color w:val="000000" w:themeColor="text1"/>
          <w:sz w:val="20"/>
          <w:szCs w:val="20"/>
          <w:lang w:val="da-DK"/>
        </w:rPr>
        <w:t>folk, der krydser grænserne</w:t>
      </w:r>
      <w:r w:rsidR="006C0010" w:rsidRPr="00582363">
        <w:rPr>
          <w:rFonts w:ascii="Arial" w:hAnsi="Arial" w:cs="Arial"/>
          <w:color w:val="000000" w:themeColor="text1"/>
          <w:sz w:val="20"/>
          <w:szCs w:val="20"/>
          <w:lang w:val="da-DK"/>
        </w:rPr>
        <w:t xml:space="preserve">, og ni gange </w:t>
      </w:r>
      <w:r w:rsidR="00582363" w:rsidRPr="00582363">
        <w:rPr>
          <w:rFonts w:ascii="Arial" w:hAnsi="Arial" w:cs="Arial"/>
          <w:color w:val="000000" w:themeColor="text1"/>
          <w:sz w:val="20"/>
          <w:szCs w:val="20"/>
          <w:lang w:val="da-DK"/>
        </w:rPr>
        <w:t>så meget med strømmen af information</w:t>
      </w:r>
      <w:r w:rsidR="006C0010" w:rsidRPr="00582363">
        <w:rPr>
          <w:rFonts w:ascii="Arial" w:hAnsi="Arial" w:cs="Arial"/>
          <w:color w:val="000000" w:themeColor="text1"/>
          <w:sz w:val="20"/>
          <w:szCs w:val="20"/>
          <w:lang w:val="da-DK"/>
        </w:rPr>
        <w:t>,"</w:t>
      </w:r>
      <w:r w:rsidR="007E2BC0" w:rsidRPr="00582363">
        <w:rPr>
          <w:rFonts w:ascii="Arial" w:hAnsi="Arial" w:cs="Arial"/>
          <w:color w:val="000000" w:themeColor="text1"/>
          <w:sz w:val="20"/>
          <w:szCs w:val="20"/>
          <w:lang w:val="da-DK"/>
        </w:rPr>
        <w:t xml:space="preserve"> siger </w:t>
      </w:r>
      <w:proofErr w:type="spellStart"/>
      <w:r w:rsidR="007E2BC0" w:rsidRPr="00582363">
        <w:rPr>
          <w:rFonts w:ascii="Arial" w:hAnsi="Arial" w:cs="Arial"/>
          <w:color w:val="000000" w:themeColor="text1"/>
          <w:sz w:val="20"/>
          <w:szCs w:val="20"/>
          <w:lang w:val="da-DK"/>
        </w:rPr>
        <w:t>Pankaj</w:t>
      </w:r>
      <w:proofErr w:type="spellEnd"/>
      <w:r w:rsidR="007E2BC0" w:rsidRPr="00582363">
        <w:rPr>
          <w:rFonts w:ascii="Arial" w:hAnsi="Arial" w:cs="Arial"/>
          <w:color w:val="000000" w:themeColor="text1"/>
          <w:sz w:val="20"/>
          <w:szCs w:val="20"/>
          <w:lang w:val="da-DK"/>
        </w:rPr>
        <w:t xml:space="preserve"> </w:t>
      </w:r>
      <w:proofErr w:type="spellStart"/>
      <w:r w:rsidR="007E2BC0" w:rsidRPr="00582363">
        <w:rPr>
          <w:rFonts w:ascii="Arial" w:hAnsi="Arial" w:cs="Arial"/>
          <w:color w:val="000000" w:themeColor="text1"/>
          <w:sz w:val="20"/>
          <w:szCs w:val="20"/>
          <w:lang w:val="da-DK"/>
        </w:rPr>
        <w:t>Ghemawat</w:t>
      </w:r>
      <w:proofErr w:type="spellEnd"/>
      <w:r w:rsidR="007E2BC0" w:rsidRPr="00582363">
        <w:rPr>
          <w:rFonts w:ascii="Arial" w:hAnsi="Arial" w:cs="Arial"/>
          <w:color w:val="000000" w:themeColor="text1"/>
          <w:sz w:val="20"/>
          <w:szCs w:val="20"/>
          <w:lang w:val="da-DK"/>
        </w:rPr>
        <w:t>, der har ledet arbejdet med rapporten og selv er internationalt an</w:t>
      </w:r>
      <w:r w:rsidR="007E2BC0">
        <w:rPr>
          <w:rFonts w:ascii="Arial" w:hAnsi="Arial" w:cs="Arial"/>
          <w:color w:val="000000" w:themeColor="text1"/>
          <w:sz w:val="20"/>
          <w:szCs w:val="20"/>
          <w:lang w:val="da-DK"/>
        </w:rPr>
        <w:t>erkendt ekspert i globalisering.</w:t>
      </w:r>
    </w:p>
    <w:p w14:paraId="02B2F8D3" w14:textId="77777777" w:rsidR="00C91AC5" w:rsidRDefault="00C91AC5" w:rsidP="00C91AC5">
      <w:pPr>
        <w:rPr>
          <w:rFonts w:ascii="Arial" w:hAnsi="Arial" w:cs="Arial"/>
          <w:color w:val="000000" w:themeColor="text1"/>
          <w:sz w:val="20"/>
          <w:szCs w:val="20"/>
          <w:lang w:val="da-DK"/>
        </w:rPr>
      </w:pPr>
    </w:p>
    <w:p w14:paraId="370FAF68" w14:textId="4019F5C9" w:rsidR="00256B28" w:rsidRDefault="00AB4815" w:rsidP="00C91AC5">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2016-udgaven af GCI-analysen dokumenterer også en </w:t>
      </w:r>
      <w:r w:rsidR="0044446C">
        <w:rPr>
          <w:rFonts w:ascii="Arial" w:hAnsi="Arial" w:cs="Arial"/>
          <w:color w:val="000000" w:themeColor="text1"/>
          <w:sz w:val="20"/>
          <w:szCs w:val="20"/>
          <w:lang w:val="da-DK"/>
        </w:rPr>
        <w:t xml:space="preserve">stigning i </w:t>
      </w:r>
      <w:r>
        <w:rPr>
          <w:rFonts w:ascii="Arial" w:hAnsi="Arial" w:cs="Arial"/>
          <w:color w:val="000000" w:themeColor="text1"/>
          <w:sz w:val="20"/>
          <w:szCs w:val="20"/>
          <w:lang w:val="da-DK"/>
        </w:rPr>
        <w:t>internett</w:t>
      </w:r>
      <w:r w:rsidR="00432553">
        <w:rPr>
          <w:rFonts w:ascii="Arial" w:hAnsi="Arial" w:cs="Arial"/>
          <w:color w:val="000000" w:themeColor="text1"/>
          <w:sz w:val="20"/>
          <w:szCs w:val="20"/>
          <w:lang w:val="da-DK"/>
        </w:rPr>
        <w:t xml:space="preserve">rafik på tværs af landegrænser, dog uden at det </w:t>
      </w:r>
      <w:r w:rsidR="00256B28">
        <w:rPr>
          <w:rFonts w:ascii="Arial" w:hAnsi="Arial" w:cs="Arial"/>
          <w:color w:val="000000" w:themeColor="text1"/>
          <w:sz w:val="20"/>
          <w:szCs w:val="20"/>
          <w:lang w:val="da-DK"/>
        </w:rPr>
        <w:t xml:space="preserve">er helt udnyttet i den internationale handel og informationsstrømmene. Ifølge DHL viser det, at der er et stort uudnyttet potentiale i international e-handel og </w:t>
      </w:r>
      <w:r w:rsidR="00BD417E">
        <w:rPr>
          <w:rFonts w:ascii="Arial" w:hAnsi="Arial" w:cs="Arial"/>
          <w:color w:val="000000" w:themeColor="text1"/>
          <w:sz w:val="20"/>
          <w:szCs w:val="20"/>
          <w:lang w:val="da-DK"/>
        </w:rPr>
        <w:t>i</w:t>
      </w:r>
      <w:r w:rsidR="00256B28">
        <w:rPr>
          <w:rFonts w:ascii="Arial" w:hAnsi="Arial" w:cs="Arial"/>
          <w:color w:val="000000" w:themeColor="text1"/>
          <w:sz w:val="20"/>
          <w:szCs w:val="20"/>
          <w:lang w:val="da-DK"/>
        </w:rPr>
        <w:t xml:space="preserve"> at give kunder over hele verdenen flere varer at vælge imellem.</w:t>
      </w:r>
    </w:p>
    <w:p w14:paraId="3E08937D" w14:textId="77777777" w:rsidR="00732F42" w:rsidRDefault="00732F42" w:rsidP="00C91AC5">
      <w:pPr>
        <w:rPr>
          <w:rFonts w:ascii="Arial" w:hAnsi="Arial" w:cs="Arial"/>
          <w:color w:val="000000" w:themeColor="text1"/>
          <w:sz w:val="20"/>
          <w:szCs w:val="20"/>
          <w:lang w:val="da-DK"/>
        </w:rPr>
      </w:pPr>
    </w:p>
    <w:p w14:paraId="6A0EFA4C" w14:textId="5BA53848" w:rsidR="00732F42" w:rsidRPr="00732F42" w:rsidRDefault="00732F42" w:rsidP="00C91AC5">
      <w:pPr>
        <w:rPr>
          <w:rFonts w:ascii="Arial" w:hAnsi="Arial" w:cs="Arial"/>
          <w:b/>
          <w:color w:val="000000" w:themeColor="text1"/>
          <w:sz w:val="20"/>
          <w:szCs w:val="20"/>
          <w:lang w:val="da-DK"/>
        </w:rPr>
      </w:pPr>
      <w:r w:rsidRPr="00732F42">
        <w:rPr>
          <w:rFonts w:ascii="Arial" w:hAnsi="Arial" w:cs="Arial"/>
          <w:b/>
          <w:color w:val="000000" w:themeColor="text1"/>
          <w:sz w:val="20"/>
          <w:szCs w:val="20"/>
          <w:lang w:val="da-DK"/>
        </w:rPr>
        <w:t>Holland er i top</w:t>
      </w:r>
    </w:p>
    <w:p w14:paraId="4893ED0D" w14:textId="4B07FC11" w:rsidR="006C2D35" w:rsidRDefault="001E1E1A" w:rsidP="00C91AC5">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Europa er igen den region i verden, der er bedst </w:t>
      </w:r>
      <w:r w:rsidR="00A635A5">
        <w:rPr>
          <w:rFonts w:ascii="Arial" w:hAnsi="Arial" w:cs="Arial"/>
          <w:color w:val="000000" w:themeColor="text1"/>
          <w:sz w:val="20"/>
          <w:szCs w:val="20"/>
          <w:lang w:val="da-DK"/>
        </w:rPr>
        <w:t xml:space="preserve">forbundet i verden og som derfor nyder godt af de fordele, der følger med. </w:t>
      </w:r>
      <w:r w:rsidR="00A635A5" w:rsidRPr="001E1E1A">
        <w:rPr>
          <w:rFonts w:ascii="Arial" w:hAnsi="Arial" w:cs="Arial"/>
          <w:color w:val="000000" w:themeColor="text1"/>
          <w:sz w:val="20"/>
          <w:szCs w:val="20"/>
          <w:lang w:val="da-DK"/>
        </w:rPr>
        <w:t xml:space="preserve">Alle undtagen to af de 10 mest globaliserede lande i verden er placeret i Europa, med Singapore og De Forenede Arabiske Emirater som </w:t>
      </w:r>
      <w:r w:rsidR="00A635A5">
        <w:rPr>
          <w:rFonts w:ascii="Arial" w:hAnsi="Arial" w:cs="Arial"/>
          <w:color w:val="000000" w:themeColor="text1"/>
          <w:sz w:val="20"/>
          <w:szCs w:val="20"/>
          <w:lang w:val="da-DK"/>
        </w:rPr>
        <w:t>undtagelser</w:t>
      </w:r>
      <w:r w:rsidR="00A635A5" w:rsidRPr="001E1E1A">
        <w:rPr>
          <w:rFonts w:ascii="Arial" w:hAnsi="Arial" w:cs="Arial"/>
          <w:color w:val="000000" w:themeColor="text1"/>
          <w:sz w:val="20"/>
          <w:szCs w:val="20"/>
          <w:lang w:val="da-DK"/>
        </w:rPr>
        <w:t>.</w:t>
      </w:r>
      <w:r w:rsidR="00A635A5">
        <w:rPr>
          <w:rFonts w:ascii="Arial" w:hAnsi="Arial" w:cs="Arial"/>
          <w:color w:val="000000" w:themeColor="text1"/>
          <w:sz w:val="20"/>
          <w:szCs w:val="20"/>
          <w:lang w:val="da-DK"/>
        </w:rPr>
        <w:t xml:space="preserve"> Holland har bevaret sin topplacering som det land i verden, der </w:t>
      </w:r>
      <w:r w:rsidR="00A50158">
        <w:rPr>
          <w:rFonts w:ascii="Arial" w:hAnsi="Arial" w:cs="Arial"/>
          <w:color w:val="000000" w:themeColor="text1"/>
          <w:sz w:val="20"/>
          <w:szCs w:val="20"/>
          <w:lang w:val="da-DK"/>
        </w:rPr>
        <w:t>bedst formår at udnytte de fordele der er ved at handle og tænke ud over landets grænser.</w:t>
      </w:r>
    </w:p>
    <w:p w14:paraId="75B75290" w14:textId="77777777" w:rsidR="00205325" w:rsidRDefault="00205325" w:rsidP="00C91AC5">
      <w:pPr>
        <w:rPr>
          <w:rFonts w:ascii="Arial" w:hAnsi="Arial" w:cs="Arial"/>
          <w:color w:val="000000" w:themeColor="text1"/>
          <w:sz w:val="20"/>
          <w:szCs w:val="20"/>
          <w:lang w:val="da-DK"/>
        </w:rPr>
      </w:pPr>
    </w:p>
    <w:p w14:paraId="14E75B85" w14:textId="252C9CD5" w:rsidR="00205325" w:rsidRDefault="00205325" w:rsidP="00C91AC5">
      <w:p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Nordamerika er den næstmest globalt forbundne region og her er det USA, der er det </w:t>
      </w:r>
      <w:r w:rsidR="00E56AFF">
        <w:rPr>
          <w:rFonts w:ascii="Arial" w:hAnsi="Arial" w:cs="Arial"/>
          <w:color w:val="000000" w:themeColor="text1"/>
          <w:sz w:val="20"/>
          <w:szCs w:val="20"/>
          <w:lang w:val="da-DK"/>
        </w:rPr>
        <w:t>mest glo</w:t>
      </w:r>
      <w:r w:rsidR="00495F54">
        <w:rPr>
          <w:rFonts w:ascii="Arial" w:hAnsi="Arial" w:cs="Arial"/>
          <w:color w:val="000000" w:themeColor="text1"/>
          <w:sz w:val="20"/>
          <w:szCs w:val="20"/>
          <w:lang w:val="da-DK"/>
        </w:rPr>
        <w:t xml:space="preserve">balt orienteret land i regionen. Samlet set er USA dog på en 27. plads blandt de 140 lande, der har været genstand for </w:t>
      </w:r>
      <w:r w:rsidR="00A85585">
        <w:rPr>
          <w:rFonts w:ascii="Arial" w:hAnsi="Arial" w:cs="Arial"/>
          <w:color w:val="000000" w:themeColor="text1"/>
          <w:sz w:val="20"/>
          <w:szCs w:val="20"/>
          <w:lang w:val="da-DK"/>
        </w:rPr>
        <w:t xml:space="preserve">DHL </w:t>
      </w:r>
      <w:r w:rsidR="00495F54">
        <w:rPr>
          <w:rFonts w:ascii="Arial" w:hAnsi="Arial" w:cs="Arial"/>
          <w:color w:val="000000" w:themeColor="text1"/>
          <w:sz w:val="20"/>
          <w:szCs w:val="20"/>
          <w:lang w:val="da-DK"/>
        </w:rPr>
        <w:t>GCI-analysen.</w:t>
      </w:r>
    </w:p>
    <w:p w14:paraId="1F695F6A" w14:textId="77777777" w:rsidR="00732F42" w:rsidRDefault="00732F42" w:rsidP="00C91AC5">
      <w:pPr>
        <w:rPr>
          <w:rFonts w:ascii="Arial" w:hAnsi="Arial" w:cs="Arial"/>
          <w:color w:val="000000" w:themeColor="text1"/>
          <w:sz w:val="20"/>
          <w:szCs w:val="20"/>
          <w:lang w:val="da-DK"/>
        </w:rPr>
      </w:pPr>
    </w:p>
    <w:p w14:paraId="2512EE88" w14:textId="35A791B3" w:rsidR="006C2D35" w:rsidRDefault="00A85585" w:rsidP="00C91AC5">
      <w:pPr>
        <w:rPr>
          <w:rFonts w:ascii="Arial" w:hAnsi="Arial" w:cs="Arial"/>
          <w:color w:val="000000" w:themeColor="text1"/>
          <w:sz w:val="20"/>
          <w:szCs w:val="20"/>
          <w:lang w:val="da-DK"/>
        </w:rPr>
      </w:pPr>
      <w:r>
        <w:rPr>
          <w:rFonts w:ascii="Arial" w:hAnsi="Arial" w:cs="Arial"/>
          <w:color w:val="000000" w:themeColor="text1"/>
          <w:sz w:val="20"/>
          <w:szCs w:val="20"/>
          <w:lang w:val="da-DK"/>
        </w:rPr>
        <w:t>A</w:t>
      </w:r>
      <w:r w:rsidR="00732F42">
        <w:rPr>
          <w:rFonts w:ascii="Arial" w:hAnsi="Arial" w:cs="Arial"/>
          <w:color w:val="000000" w:themeColor="text1"/>
          <w:sz w:val="20"/>
          <w:szCs w:val="20"/>
          <w:lang w:val="da-DK"/>
        </w:rPr>
        <w:t>nalysen for 2016 bygger</w:t>
      </w:r>
      <w:r w:rsidR="00732F42" w:rsidRPr="00732F42">
        <w:rPr>
          <w:rFonts w:ascii="Arial" w:hAnsi="Arial" w:cs="Arial"/>
          <w:color w:val="000000" w:themeColor="text1"/>
          <w:sz w:val="20"/>
          <w:szCs w:val="20"/>
          <w:lang w:val="da-DK"/>
        </w:rPr>
        <w:t xml:space="preserve"> på mere end 1,8 millioner datapunkter </w:t>
      </w:r>
      <w:r w:rsidR="00E952EB">
        <w:rPr>
          <w:rFonts w:ascii="Arial" w:hAnsi="Arial" w:cs="Arial"/>
          <w:color w:val="000000" w:themeColor="text1"/>
          <w:sz w:val="20"/>
          <w:szCs w:val="20"/>
          <w:lang w:val="da-DK"/>
        </w:rPr>
        <w:t>inden for</w:t>
      </w:r>
      <w:r w:rsidR="00732F42" w:rsidRPr="00732F42">
        <w:rPr>
          <w:rFonts w:ascii="Arial" w:hAnsi="Arial" w:cs="Arial"/>
          <w:color w:val="000000" w:themeColor="text1"/>
          <w:sz w:val="20"/>
          <w:szCs w:val="20"/>
          <w:lang w:val="da-DK"/>
        </w:rPr>
        <w:t xml:space="preserve"> handel, kapital</w:t>
      </w:r>
      <w:r w:rsidR="00E952EB">
        <w:rPr>
          <w:rFonts w:ascii="Arial" w:hAnsi="Arial" w:cs="Arial"/>
          <w:color w:val="000000" w:themeColor="text1"/>
          <w:sz w:val="20"/>
          <w:szCs w:val="20"/>
          <w:lang w:val="da-DK"/>
        </w:rPr>
        <w:t>strømme, information og indbyggernes rejselyst</w:t>
      </w:r>
      <w:r w:rsidR="00884EEA">
        <w:rPr>
          <w:rFonts w:ascii="Arial" w:hAnsi="Arial" w:cs="Arial"/>
          <w:color w:val="000000" w:themeColor="text1"/>
          <w:sz w:val="20"/>
          <w:szCs w:val="20"/>
          <w:lang w:val="da-DK"/>
        </w:rPr>
        <w:t>. S</w:t>
      </w:r>
      <w:r>
        <w:rPr>
          <w:rFonts w:ascii="Arial" w:hAnsi="Arial" w:cs="Arial"/>
          <w:color w:val="000000" w:themeColor="text1"/>
          <w:sz w:val="20"/>
          <w:szCs w:val="20"/>
          <w:lang w:val="da-DK"/>
        </w:rPr>
        <w:t>amlet set fortæller det noget om niveauet for globalisering</w:t>
      </w:r>
      <w:r w:rsidR="00884EEA">
        <w:rPr>
          <w:rFonts w:ascii="Arial" w:hAnsi="Arial" w:cs="Arial"/>
          <w:color w:val="000000" w:themeColor="text1"/>
          <w:sz w:val="20"/>
          <w:szCs w:val="20"/>
          <w:lang w:val="da-DK"/>
        </w:rPr>
        <w:t>en</w:t>
      </w:r>
      <w:r>
        <w:rPr>
          <w:rFonts w:ascii="Arial" w:hAnsi="Arial" w:cs="Arial"/>
          <w:color w:val="000000" w:themeColor="text1"/>
          <w:sz w:val="20"/>
          <w:szCs w:val="20"/>
          <w:lang w:val="da-DK"/>
        </w:rPr>
        <w:t xml:space="preserve"> for</w:t>
      </w:r>
      <w:r w:rsidR="00732F42" w:rsidRPr="00732F42">
        <w:rPr>
          <w:rFonts w:ascii="Arial" w:hAnsi="Arial" w:cs="Arial"/>
          <w:color w:val="000000" w:themeColor="text1"/>
          <w:sz w:val="20"/>
          <w:szCs w:val="20"/>
          <w:lang w:val="da-DK"/>
        </w:rPr>
        <w:t xml:space="preserve"> 140 lande og territorier, der i fællesskab udgør 99% af verdens BNP og 95% af befolkningen.</w:t>
      </w:r>
    </w:p>
    <w:p w14:paraId="270073B9" w14:textId="77777777" w:rsidR="00C91AC5" w:rsidRDefault="00C91AC5" w:rsidP="00C91AC5">
      <w:pPr>
        <w:rPr>
          <w:rFonts w:ascii="Arial" w:hAnsi="Arial" w:cs="Arial"/>
          <w:color w:val="000000" w:themeColor="text1"/>
          <w:sz w:val="20"/>
          <w:szCs w:val="20"/>
          <w:lang w:val="da-DK"/>
        </w:rPr>
      </w:pPr>
    </w:p>
    <w:p w14:paraId="6DC28BCC" w14:textId="25B2A23E" w:rsidR="00A85585" w:rsidRPr="00E16109" w:rsidRDefault="00A85585" w:rsidP="00C91AC5">
      <w:pPr>
        <w:rPr>
          <w:rFonts w:ascii="Arial" w:hAnsi="Arial" w:cs="Arial"/>
          <w:color w:val="000000" w:themeColor="text1"/>
          <w:sz w:val="20"/>
          <w:szCs w:val="20"/>
        </w:rPr>
      </w:pPr>
      <w:r w:rsidRPr="00E16109">
        <w:rPr>
          <w:rFonts w:ascii="Arial" w:hAnsi="Arial" w:cs="Arial"/>
          <w:color w:val="000000" w:themeColor="text1"/>
          <w:sz w:val="20"/>
          <w:szCs w:val="20"/>
        </w:rPr>
        <w:t xml:space="preserve">DHL Global Connectedness </w:t>
      </w:r>
      <w:proofErr w:type="spellStart"/>
      <w:r w:rsidRPr="00E16109">
        <w:rPr>
          <w:rFonts w:ascii="Arial" w:hAnsi="Arial" w:cs="Arial"/>
          <w:color w:val="000000" w:themeColor="text1"/>
          <w:sz w:val="20"/>
          <w:szCs w:val="20"/>
        </w:rPr>
        <w:t>analysen</w:t>
      </w:r>
      <w:proofErr w:type="spellEnd"/>
      <w:r w:rsidRPr="00E16109">
        <w:rPr>
          <w:rFonts w:ascii="Arial" w:hAnsi="Arial" w:cs="Arial"/>
          <w:color w:val="000000" w:themeColor="text1"/>
          <w:sz w:val="20"/>
          <w:szCs w:val="20"/>
        </w:rPr>
        <w:t xml:space="preserve"> </w:t>
      </w:r>
      <w:proofErr w:type="spellStart"/>
      <w:r w:rsidRPr="00E16109">
        <w:rPr>
          <w:rFonts w:ascii="Arial" w:hAnsi="Arial" w:cs="Arial"/>
          <w:color w:val="000000" w:themeColor="text1"/>
          <w:sz w:val="20"/>
          <w:szCs w:val="20"/>
        </w:rPr>
        <w:t>kan</w:t>
      </w:r>
      <w:proofErr w:type="spellEnd"/>
      <w:r w:rsidRPr="00E16109">
        <w:rPr>
          <w:rFonts w:ascii="Arial" w:hAnsi="Arial" w:cs="Arial"/>
          <w:color w:val="000000" w:themeColor="text1"/>
          <w:sz w:val="20"/>
          <w:szCs w:val="20"/>
        </w:rPr>
        <w:t xml:space="preserve"> </w:t>
      </w:r>
      <w:proofErr w:type="spellStart"/>
      <w:r w:rsidRPr="00E16109">
        <w:rPr>
          <w:rFonts w:ascii="Arial" w:hAnsi="Arial" w:cs="Arial"/>
          <w:color w:val="000000" w:themeColor="text1"/>
          <w:sz w:val="20"/>
          <w:szCs w:val="20"/>
        </w:rPr>
        <w:t>hentes</w:t>
      </w:r>
      <w:proofErr w:type="spellEnd"/>
      <w:r w:rsidRPr="00E16109">
        <w:rPr>
          <w:rFonts w:ascii="Arial" w:hAnsi="Arial" w:cs="Arial"/>
          <w:color w:val="000000" w:themeColor="text1"/>
          <w:sz w:val="20"/>
          <w:szCs w:val="20"/>
        </w:rPr>
        <w:t xml:space="preserve"> her: </w:t>
      </w:r>
      <w:hyperlink r:id="rId8" w:history="1">
        <w:r w:rsidRPr="00E16109">
          <w:rPr>
            <w:rStyle w:val="Llink"/>
            <w:rFonts w:ascii="Arial" w:hAnsi="Arial" w:cs="Arial"/>
            <w:sz w:val="20"/>
            <w:szCs w:val="20"/>
          </w:rPr>
          <w:t>www.dhl.com/GCI</w:t>
        </w:r>
      </w:hyperlink>
      <w:r w:rsidRPr="00E16109">
        <w:rPr>
          <w:rFonts w:ascii="Arial" w:hAnsi="Arial" w:cs="Arial"/>
          <w:color w:val="000000" w:themeColor="text1"/>
          <w:sz w:val="20"/>
          <w:szCs w:val="20"/>
        </w:rPr>
        <w:t xml:space="preserve"> </w:t>
      </w:r>
    </w:p>
    <w:p w14:paraId="788D5B23" w14:textId="77777777" w:rsidR="00884EEA" w:rsidRPr="00E16109" w:rsidRDefault="00884EEA" w:rsidP="00D6191D">
      <w:pPr>
        <w:rPr>
          <w:rFonts w:ascii="Arial" w:hAnsi="Arial" w:cs="Arial"/>
          <w:color w:val="000000" w:themeColor="text1"/>
          <w:sz w:val="20"/>
          <w:szCs w:val="20"/>
        </w:rPr>
      </w:pPr>
    </w:p>
    <w:p w14:paraId="79E2EA04" w14:textId="77777777" w:rsidR="00D6191D" w:rsidRPr="00B55489" w:rsidRDefault="00D6191D" w:rsidP="00D6191D">
      <w:pPr>
        <w:rPr>
          <w:rFonts w:ascii="Arial" w:hAnsi="Arial" w:cs="Arial"/>
          <w:b/>
          <w:color w:val="000000" w:themeColor="text1"/>
          <w:sz w:val="20"/>
          <w:szCs w:val="20"/>
          <w:lang w:val="da-DK"/>
        </w:rPr>
      </w:pPr>
      <w:r w:rsidRPr="00B55489">
        <w:rPr>
          <w:rFonts w:ascii="Arial" w:hAnsi="Arial" w:cs="Arial"/>
          <w:b/>
          <w:color w:val="000000" w:themeColor="text1"/>
          <w:sz w:val="20"/>
          <w:szCs w:val="20"/>
          <w:lang w:val="da-DK"/>
        </w:rPr>
        <w:t>For yderligere oplysninger, kontakt venligst:</w:t>
      </w:r>
    </w:p>
    <w:p w14:paraId="06A048D4" w14:textId="52EFEC46" w:rsidR="008F09C4" w:rsidRDefault="008F09C4" w:rsidP="00D6191D">
      <w:pPr>
        <w:rPr>
          <w:rFonts w:ascii="Arial" w:hAnsi="Arial" w:cs="Arial"/>
          <w:color w:val="000000" w:themeColor="text1"/>
          <w:sz w:val="20"/>
          <w:szCs w:val="20"/>
          <w:lang w:val="da-DK"/>
        </w:rPr>
      </w:pPr>
      <w:r w:rsidRPr="00B55489">
        <w:rPr>
          <w:rFonts w:ascii="Arial" w:hAnsi="Arial" w:cs="Arial"/>
          <w:color w:val="000000" w:themeColor="text1"/>
          <w:sz w:val="20"/>
          <w:szCs w:val="20"/>
          <w:lang w:val="da-DK"/>
        </w:rPr>
        <w:t>Claus Lassen, adm. direktør i DHL på telefon: 72 39 75 00.</w:t>
      </w:r>
    </w:p>
    <w:p w14:paraId="11389B82" w14:textId="3C6B38BD" w:rsidR="00D6191D" w:rsidRPr="00B55489" w:rsidRDefault="00961B00" w:rsidP="00D6191D">
      <w:pPr>
        <w:rPr>
          <w:rFonts w:ascii="Arial" w:hAnsi="Arial" w:cs="Arial"/>
          <w:color w:val="000000" w:themeColor="text1"/>
          <w:sz w:val="20"/>
          <w:szCs w:val="20"/>
          <w:lang w:val="da-DK"/>
        </w:rPr>
      </w:pPr>
      <w:r>
        <w:rPr>
          <w:rFonts w:ascii="Arial" w:hAnsi="Arial" w:cs="Arial"/>
          <w:color w:val="000000" w:themeColor="text1"/>
          <w:sz w:val="20"/>
          <w:szCs w:val="20"/>
          <w:lang w:val="da-DK"/>
        </w:rPr>
        <w:t>Susanne Katja Kristensen</w:t>
      </w:r>
      <w:r w:rsidR="0079511A">
        <w:rPr>
          <w:rFonts w:ascii="Arial" w:hAnsi="Arial" w:cs="Arial"/>
          <w:color w:val="000000" w:themeColor="text1"/>
          <w:sz w:val="20"/>
          <w:szCs w:val="20"/>
          <w:lang w:val="da-DK"/>
        </w:rPr>
        <w:t>, Marketing Manager</w:t>
      </w:r>
      <w:r>
        <w:rPr>
          <w:rFonts w:ascii="Arial" w:hAnsi="Arial" w:cs="Arial"/>
          <w:color w:val="000000" w:themeColor="text1"/>
          <w:sz w:val="20"/>
          <w:szCs w:val="20"/>
          <w:lang w:val="da-DK"/>
        </w:rPr>
        <w:t xml:space="preserve"> </w:t>
      </w:r>
      <w:r w:rsidR="00D6191D" w:rsidRPr="00B55489">
        <w:rPr>
          <w:rFonts w:ascii="Arial" w:hAnsi="Arial" w:cs="Arial"/>
          <w:color w:val="000000" w:themeColor="text1"/>
          <w:sz w:val="20"/>
          <w:szCs w:val="20"/>
          <w:lang w:val="da-DK"/>
        </w:rPr>
        <w:t xml:space="preserve">i DHL </w:t>
      </w:r>
      <w:r>
        <w:rPr>
          <w:rFonts w:ascii="Arial" w:hAnsi="Arial" w:cs="Arial"/>
          <w:color w:val="000000" w:themeColor="text1"/>
          <w:sz w:val="20"/>
          <w:szCs w:val="20"/>
          <w:lang w:val="da-DK"/>
        </w:rPr>
        <w:t xml:space="preserve">Express </w:t>
      </w:r>
      <w:r w:rsidR="00D6191D" w:rsidRPr="00B55489">
        <w:rPr>
          <w:rFonts w:ascii="Arial" w:hAnsi="Arial" w:cs="Arial"/>
          <w:color w:val="000000" w:themeColor="text1"/>
          <w:sz w:val="20"/>
          <w:szCs w:val="20"/>
          <w:lang w:val="da-DK"/>
        </w:rPr>
        <w:t xml:space="preserve">på telefon: </w:t>
      </w:r>
      <w:r w:rsidRPr="00961B00">
        <w:rPr>
          <w:rFonts w:ascii="Arial" w:hAnsi="Arial" w:cs="Arial"/>
          <w:color w:val="000000" w:themeColor="text1"/>
          <w:sz w:val="20"/>
          <w:szCs w:val="20"/>
          <w:lang w:val="da-DK"/>
        </w:rPr>
        <w:t>72 39 73 22</w:t>
      </w:r>
      <w:r w:rsidR="00D6191D" w:rsidRPr="00B55489">
        <w:rPr>
          <w:rFonts w:ascii="Arial" w:hAnsi="Arial" w:cs="Arial"/>
          <w:color w:val="000000" w:themeColor="text1"/>
          <w:sz w:val="20"/>
          <w:szCs w:val="20"/>
          <w:lang w:val="da-DK"/>
        </w:rPr>
        <w:t>.</w:t>
      </w:r>
    </w:p>
    <w:p w14:paraId="43B28E09" w14:textId="77777777" w:rsidR="007B1CDF" w:rsidRDefault="007B1CDF" w:rsidP="00D6191D">
      <w:pPr>
        <w:rPr>
          <w:rFonts w:ascii="Arial" w:hAnsi="Arial" w:cs="Arial"/>
          <w:color w:val="000000" w:themeColor="text1"/>
          <w:sz w:val="18"/>
          <w:szCs w:val="18"/>
          <w:lang w:val="da-DK"/>
        </w:rPr>
      </w:pPr>
    </w:p>
    <w:p w14:paraId="33FFD7DF" w14:textId="77777777" w:rsidR="00D6191D" w:rsidRPr="001C726B" w:rsidRDefault="00D6191D" w:rsidP="00D6191D">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Evt. billeder kan findes her: </w:t>
      </w:r>
      <w:hyperlink r:id="rId9" w:history="1">
        <w:r w:rsidRPr="00B57F11">
          <w:rPr>
            <w:rStyle w:val="Llink"/>
            <w:rFonts w:ascii="Arial" w:hAnsi="Arial" w:cs="Arial"/>
            <w:sz w:val="18"/>
            <w:szCs w:val="18"/>
            <w:lang w:val="da-DK"/>
          </w:rPr>
          <w:t>http://www.mynewsdesk.com/dk/dhl-danmark/latest_media</w:t>
        </w:r>
      </w:hyperlink>
      <w:r>
        <w:rPr>
          <w:rFonts w:ascii="Arial" w:hAnsi="Arial" w:cs="Arial"/>
          <w:color w:val="000000" w:themeColor="text1"/>
          <w:sz w:val="18"/>
          <w:szCs w:val="18"/>
          <w:lang w:val="da-DK"/>
        </w:rPr>
        <w:t xml:space="preserve"> </w:t>
      </w:r>
    </w:p>
    <w:p w14:paraId="79094F5D" w14:textId="77777777" w:rsidR="00D6191D" w:rsidRPr="001C726B" w:rsidRDefault="00D6191D" w:rsidP="00D6191D">
      <w:pPr>
        <w:rPr>
          <w:rFonts w:ascii="Arial" w:hAnsi="Arial" w:cs="Arial"/>
          <w:color w:val="000000" w:themeColor="text1"/>
          <w:sz w:val="18"/>
          <w:szCs w:val="18"/>
          <w:lang w:val="da-DK"/>
        </w:rPr>
      </w:pPr>
    </w:p>
    <w:p w14:paraId="75369C51" w14:textId="77777777" w:rsidR="00634650" w:rsidRDefault="00D6191D" w:rsidP="00634650">
      <w:pPr>
        <w:rPr>
          <w:rFonts w:ascii="Arial" w:hAnsi="Arial" w:cs="Arial"/>
          <w:color w:val="000000" w:themeColor="text1"/>
          <w:sz w:val="18"/>
          <w:szCs w:val="18"/>
          <w:lang w:val="da-DK"/>
        </w:rPr>
      </w:pPr>
      <w:r w:rsidRPr="001C726B">
        <w:rPr>
          <w:rFonts w:ascii="Arial" w:hAnsi="Arial" w:cs="Arial"/>
          <w:color w:val="000000" w:themeColor="text1"/>
          <w:sz w:val="18"/>
          <w:szCs w:val="18"/>
          <w:lang w:val="da-DK"/>
        </w:rPr>
        <w:t xml:space="preserve">DHL er verdens førende firma i logistikbranchen. DHL’s mange divisioner tilbyder en uovertruffen portefølje af logistikydelser lige fra national og international levering af pakker, internationale ekspresforsendelser, vej-, luft- og søtransport til </w:t>
      </w:r>
      <w:proofErr w:type="spellStart"/>
      <w:r w:rsidRPr="001C726B">
        <w:rPr>
          <w:rFonts w:ascii="Arial" w:hAnsi="Arial" w:cs="Arial"/>
          <w:color w:val="000000" w:themeColor="text1"/>
          <w:sz w:val="18"/>
          <w:szCs w:val="18"/>
          <w:lang w:val="da-DK"/>
        </w:rPr>
        <w:t>supply</w:t>
      </w:r>
      <w:proofErr w:type="spellEnd"/>
      <w:r w:rsidRPr="001C726B">
        <w:rPr>
          <w:rFonts w:ascii="Arial" w:hAnsi="Arial" w:cs="Arial"/>
          <w:color w:val="000000" w:themeColor="text1"/>
          <w:sz w:val="18"/>
          <w:szCs w:val="18"/>
          <w:lang w:val="da-DK"/>
        </w:rPr>
        <w:t xml:space="preserve"> </w:t>
      </w:r>
      <w:proofErr w:type="spellStart"/>
      <w:r w:rsidRPr="001C726B">
        <w:rPr>
          <w:rFonts w:ascii="Arial" w:hAnsi="Arial" w:cs="Arial"/>
          <w:color w:val="000000" w:themeColor="text1"/>
          <w:sz w:val="18"/>
          <w:szCs w:val="18"/>
          <w:lang w:val="da-DK"/>
        </w:rPr>
        <w:t>chain</w:t>
      </w:r>
      <w:proofErr w:type="spellEnd"/>
      <w:r w:rsidRPr="001C726B">
        <w:rPr>
          <w:rFonts w:ascii="Arial" w:hAnsi="Arial" w:cs="Arial"/>
          <w:color w:val="000000" w:themeColor="text1"/>
          <w:sz w:val="18"/>
          <w:szCs w:val="18"/>
          <w:lang w:val="da-DK"/>
        </w:rPr>
        <w:t xml:space="preserve"> management i industrien. Med flere end 3</w:t>
      </w:r>
      <w:r w:rsidR="0023539D">
        <w:rPr>
          <w:rFonts w:ascii="Arial" w:hAnsi="Arial" w:cs="Arial"/>
          <w:color w:val="000000" w:themeColor="text1"/>
          <w:sz w:val="18"/>
          <w:szCs w:val="18"/>
          <w:lang w:val="da-DK"/>
        </w:rPr>
        <w:t>40</w:t>
      </w:r>
      <w:r w:rsidRPr="001C726B">
        <w:rPr>
          <w:rFonts w:ascii="Arial" w:hAnsi="Arial" w:cs="Arial"/>
          <w:color w:val="000000" w:themeColor="text1"/>
          <w:sz w:val="18"/>
          <w:szCs w:val="18"/>
          <w:lang w:val="da-DK"/>
        </w:rPr>
        <w:t xml:space="preserve">.000 medarbejdere i over 220 lande og områder over hele verden forbinder DHL mennesker og virksomheder sikkert og pålideligt og sørger for de globale handelsstrømme. Og med specialiserede løsninger til vækstmarkeder og industrier, herunder e-handel, teknologi, </w:t>
      </w:r>
      <w:proofErr w:type="spellStart"/>
      <w:r w:rsidRPr="001C726B">
        <w:rPr>
          <w:rFonts w:ascii="Arial" w:hAnsi="Arial" w:cs="Arial"/>
          <w:color w:val="000000" w:themeColor="text1"/>
          <w:sz w:val="18"/>
          <w:szCs w:val="18"/>
          <w:lang w:val="da-DK"/>
        </w:rPr>
        <w:t>life</w:t>
      </w:r>
      <w:proofErr w:type="spellEnd"/>
      <w:r w:rsidRPr="001C726B">
        <w:rPr>
          <w:rFonts w:ascii="Arial" w:hAnsi="Arial" w:cs="Arial"/>
          <w:color w:val="000000" w:themeColor="text1"/>
          <w:sz w:val="18"/>
          <w:szCs w:val="18"/>
          <w:lang w:val="da-DK"/>
        </w:rPr>
        <w:t xml:space="preserve"> science og sundhedspleje, energi, biler og detailhandel, samt en gennemprøvet forpligtelse til at udvise ansvarlighed og en uovertruffen tilstedeværelse på vækstmarkederne, er DHL i den grad positioneret som “The </w:t>
      </w:r>
      <w:proofErr w:type="spellStart"/>
      <w:r w:rsidRPr="001C726B">
        <w:rPr>
          <w:rFonts w:ascii="Arial" w:hAnsi="Arial" w:cs="Arial"/>
          <w:color w:val="000000" w:themeColor="text1"/>
          <w:sz w:val="18"/>
          <w:szCs w:val="18"/>
          <w:lang w:val="da-DK"/>
        </w:rPr>
        <w:t>Logistics</w:t>
      </w:r>
      <w:proofErr w:type="spellEnd"/>
      <w:r w:rsidRPr="001C726B">
        <w:rPr>
          <w:rFonts w:ascii="Arial" w:hAnsi="Arial" w:cs="Arial"/>
          <w:color w:val="000000" w:themeColor="text1"/>
          <w:sz w:val="18"/>
          <w:szCs w:val="18"/>
          <w:lang w:val="da-DK"/>
        </w:rPr>
        <w:t xml:space="preserve"> </w:t>
      </w:r>
      <w:proofErr w:type="spellStart"/>
      <w:r w:rsidRPr="001C726B">
        <w:rPr>
          <w:rFonts w:ascii="Arial" w:hAnsi="Arial" w:cs="Arial"/>
          <w:color w:val="000000" w:themeColor="text1"/>
          <w:sz w:val="18"/>
          <w:szCs w:val="18"/>
          <w:lang w:val="da-DK"/>
        </w:rPr>
        <w:t>company</w:t>
      </w:r>
      <w:proofErr w:type="spellEnd"/>
      <w:r w:rsidRPr="001C726B">
        <w:rPr>
          <w:rFonts w:ascii="Arial" w:hAnsi="Arial" w:cs="Arial"/>
          <w:color w:val="000000" w:themeColor="text1"/>
          <w:sz w:val="18"/>
          <w:szCs w:val="18"/>
          <w:lang w:val="da-DK"/>
        </w:rPr>
        <w:t xml:space="preserve"> for the </w:t>
      </w:r>
      <w:proofErr w:type="spellStart"/>
      <w:r w:rsidRPr="001C726B">
        <w:rPr>
          <w:rFonts w:ascii="Arial" w:hAnsi="Arial" w:cs="Arial"/>
          <w:color w:val="000000" w:themeColor="text1"/>
          <w:sz w:val="18"/>
          <w:szCs w:val="18"/>
          <w:lang w:val="da-DK"/>
        </w:rPr>
        <w:t>world</w:t>
      </w:r>
      <w:proofErr w:type="spellEnd"/>
      <w:r w:rsidRPr="001C726B">
        <w:rPr>
          <w:rFonts w:ascii="Arial" w:hAnsi="Arial" w:cs="Arial"/>
          <w:color w:val="000000" w:themeColor="text1"/>
          <w:sz w:val="18"/>
          <w:szCs w:val="18"/>
          <w:lang w:val="da-DK"/>
        </w:rPr>
        <w:t>”.</w:t>
      </w:r>
      <w:r w:rsidR="00147E2F">
        <w:rPr>
          <w:rFonts w:ascii="Arial" w:hAnsi="Arial" w:cs="Arial"/>
          <w:color w:val="000000" w:themeColor="text1"/>
          <w:sz w:val="18"/>
          <w:szCs w:val="18"/>
          <w:lang w:val="da-DK"/>
        </w:rPr>
        <w:t xml:space="preserve"> </w:t>
      </w:r>
      <w:r w:rsidRPr="001C726B">
        <w:rPr>
          <w:rFonts w:ascii="Arial" w:hAnsi="Arial" w:cs="Arial"/>
          <w:color w:val="000000" w:themeColor="text1"/>
          <w:sz w:val="18"/>
          <w:szCs w:val="18"/>
          <w:lang w:val="da-DK"/>
        </w:rPr>
        <w:t>DHL er en del af Deutsche Post DHL Group. Den realiserede omsætning var i 201</w:t>
      </w:r>
      <w:r w:rsidR="0023539D">
        <w:rPr>
          <w:rFonts w:ascii="Arial" w:hAnsi="Arial" w:cs="Arial"/>
          <w:color w:val="000000" w:themeColor="text1"/>
          <w:sz w:val="18"/>
          <w:szCs w:val="18"/>
          <w:lang w:val="da-DK"/>
        </w:rPr>
        <w:t>5</w:t>
      </w:r>
      <w:r w:rsidRPr="001C726B">
        <w:rPr>
          <w:rFonts w:ascii="Arial" w:hAnsi="Arial" w:cs="Arial"/>
          <w:color w:val="000000" w:themeColor="text1"/>
          <w:sz w:val="18"/>
          <w:szCs w:val="18"/>
          <w:lang w:val="da-DK"/>
        </w:rPr>
        <w:t xml:space="preserve"> på mere end 5</w:t>
      </w:r>
      <w:r w:rsidR="0023539D">
        <w:rPr>
          <w:rFonts w:ascii="Arial" w:hAnsi="Arial" w:cs="Arial"/>
          <w:color w:val="000000" w:themeColor="text1"/>
          <w:sz w:val="18"/>
          <w:szCs w:val="18"/>
          <w:lang w:val="da-DK"/>
        </w:rPr>
        <w:t>9</w:t>
      </w:r>
      <w:r w:rsidRPr="001C726B">
        <w:rPr>
          <w:rFonts w:ascii="Arial" w:hAnsi="Arial" w:cs="Arial"/>
          <w:color w:val="000000" w:themeColor="text1"/>
          <w:sz w:val="18"/>
          <w:szCs w:val="18"/>
          <w:lang w:val="da-DK"/>
        </w:rPr>
        <w:t xml:space="preserve"> milliarder euro.</w:t>
      </w:r>
    </w:p>
    <w:p w14:paraId="3071658D" w14:textId="65E99E22" w:rsidR="0044446C" w:rsidRPr="00884EEA" w:rsidRDefault="00614373" w:rsidP="00634650">
      <w:pPr>
        <w:rPr>
          <w:rFonts w:ascii="Arial" w:hAnsi="Arial" w:cs="Arial"/>
          <w:b/>
          <w:color w:val="000000" w:themeColor="text1"/>
          <w:sz w:val="28"/>
          <w:szCs w:val="28"/>
          <w:lang w:val="da-DK"/>
        </w:rPr>
      </w:pPr>
      <w:r w:rsidRPr="00884EEA">
        <w:rPr>
          <w:rFonts w:ascii="Arial" w:hAnsi="Arial" w:cs="Arial"/>
          <w:b/>
          <w:color w:val="000000" w:themeColor="text1"/>
          <w:sz w:val="28"/>
          <w:szCs w:val="28"/>
          <w:lang w:val="da-DK"/>
        </w:rPr>
        <w:lastRenderedPageBreak/>
        <w:t>FAKTABOKS</w:t>
      </w:r>
    </w:p>
    <w:p w14:paraId="194C0124" w14:textId="7E78F1E0" w:rsidR="0044446C" w:rsidRDefault="00614373" w:rsidP="00634650">
      <w:pPr>
        <w:rPr>
          <w:rFonts w:ascii="Arial" w:hAnsi="Arial" w:cs="Arial"/>
          <w:color w:val="000000" w:themeColor="text1"/>
          <w:sz w:val="20"/>
          <w:szCs w:val="20"/>
          <w:lang w:val="da-DK"/>
        </w:rPr>
      </w:pPr>
      <w:r w:rsidRPr="00614373">
        <w:rPr>
          <w:rFonts w:ascii="Arial" w:hAnsi="Arial" w:cs="Arial"/>
          <w:color w:val="000000" w:themeColor="text1"/>
          <w:sz w:val="20"/>
          <w:szCs w:val="20"/>
          <w:lang w:val="da-DK"/>
        </w:rPr>
        <w:t xml:space="preserve">I DHL Global </w:t>
      </w:r>
      <w:proofErr w:type="spellStart"/>
      <w:r w:rsidRPr="00614373">
        <w:rPr>
          <w:rFonts w:ascii="Arial" w:hAnsi="Arial" w:cs="Arial"/>
          <w:color w:val="000000" w:themeColor="text1"/>
          <w:sz w:val="20"/>
          <w:szCs w:val="20"/>
          <w:lang w:val="da-DK"/>
        </w:rPr>
        <w:t>Connectedness</w:t>
      </w:r>
      <w:proofErr w:type="spellEnd"/>
      <w:r w:rsidRPr="00614373">
        <w:rPr>
          <w:rFonts w:ascii="Arial" w:hAnsi="Arial" w:cs="Arial"/>
          <w:color w:val="000000" w:themeColor="text1"/>
          <w:sz w:val="20"/>
          <w:szCs w:val="20"/>
          <w:lang w:val="da-DK"/>
        </w:rPr>
        <w:t xml:space="preserve"> Index ses der på, hvor forbundet et </w:t>
      </w:r>
      <w:r w:rsidR="0044446C" w:rsidRPr="00614373">
        <w:rPr>
          <w:rFonts w:ascii="Arial" w:hAnsi="Arial" w:cs="Arial"/>
          <w:color w:val="000000" w:themeColor="text1"/>
          <w:sz w:val="20"/>
          <w:szCs w:val="20"/>
          <w:lang w:val="da-DK"/>
        </w:rPr>
        <w:t>land er med andre lande. Det gælder alt fra import og eksport i forhold det pågældende lands BNP til turismen og antallet af telefonsamtaler</w:t>
      </w:r>
      <w:r w:rsidRPr="00614373">
        <w:rPr>
          <w:rFonts w:ascii="Arial" w:hAnsi="Arial" w:cs="Arial"/>
          <w:color w:val="000000" w:themeColor="text1"/>
          <w:sz w:val="20"/>
          <w:szCs w:val="20"/>
          <w:lang w:val="da-DK"/>
        </w:rPr>
        <w:t xml:space="preserve"> samt internettrafikken</w:t>
      </w:r>
      <w:r w:rsidR="0044446C" w:rsidRPr="00614373">
        <w:rPr>
          <w:rFonts w:ascii="Arial" w:hAnsi="Arial" w:cs="Arial"/>
          <w:color w:val="000000" w:themeColor="text1"/>
          <w:sz w:val="20"/>
          <w:szCs w:val="20"/>
          <w:lang w:val="da-DK"/>
        </w:rPr>
        <w:t xml:space="preserve"> fra et land til et andet. For at et land er globalt forbundet, skal der være stor international aktivitet i forhold til størrelsen af den indenlandske økonomi. Desuden er det vigtigere med eksport til mange lande end blot få.</w:t>
      </w:r>
    </w:p>
    <w:p w14:paraId="00E40FBF" w14:textId="77777777" w:rsidR="00614373" w:rsidRDefault="00614373" w:rsidP="00634650">
      <w:pPr>
        <w:rPr>
          <w:rFonts w:ascii="Arial" w:hAnsi="Arial" w:cs="Arial"/>
          <w:color w:val="000000" w:themeColor="text1"/>
          <w:sz w:val="20"/>
          <w:szCs w:val="20"/>
          <w:lang w:val="da-DK"/>
        </w:rPr>
      </w:pPr>
    </w:p>
    <w:p w14:paraId="483CBF1E" w14:textId="447E3F80" w:rsidR="00614373" w:rsidRPr="00884EEA" w:rsidRDefault="00614373" w:rsidP="00634650">
      <w:pPr>
        <w:rPr>
          <w:rFonts w:ascii="Arial" w:hAnsi="Arial" w:cs="Arial"/>
          <w:b/>
          <w:color w:val="000000" w:themeColor="text1"/>
          <w:sz w:val="20"/>
          <w:szCs w:val="20"/>
          <w:lang w:val="da-DK"/>
        </w:rPr>
      </w:pPr>
      <w:r w:rsidRPr="00884EEA">
        <w:rPr>
          <w:rFonts w:ascii="Arial" w:hAnsi="Arial" w:cs="Arial"/>
          <w:b/>
          <w:color w:val="000000" w:themeColor="text1"/>
          <w:sz w:val="20"/>
          <w:szCs w:val="20"/>
          <w:lang w:val="da-DK"/>
        </w:rPr>
        <w:t xml:space="preserve">Den seneste udgave af DHL Global </w:t>
      </w:r>
      <w:proofErr w:type="spellStart"/>
      <w:r w:rsidRPr="00884EEA">
        <w:rPr>
          <w:rFonts w:ascii="Arial" w:hAnsi="Arial" w:cs="Arial"/>
          <w:b/>
          <w:color w:val="000000" w:themeColor="text1"/>
          <w:sz w:val="20"/>
          <w:szCs w:val="20"/>
          <w:lang w:val="da-DK"/>
        </w:rPr>
        <w:t>Connectedness</w:t>
      </w:r>
      <w:proofErr w:type="spellEnd"/>
      <w:r w:rsidRPr="00884EEA">
        <w:rPr>
          <w:rFonts w:ascii="Arial" w:hAnsi="Arial" w:cs="Arial"/>
          <w:b/>
          <w:color w:val="000000" w:themeColor="text1"/>
          <w:sz w:val="20"/>
          <w:szCs w:val="20"/>
          <w:lang w:val="da-DK"/>
        </w:rPr>
        <w:t xml:space="preserve"> Index rapporten har følgende 10 ’</w:t>
      </w:r>
      <w:proofErr w:type="spellStart"/>
      <w:r w:rsidRPr="00884EEA">
        <w:rPr>
          <w:rFonts w:ascii="Arial" w:hAnsi="Arial" w:cs="Arial"/>
          <w:b/>
          <w:color w:val="000000" w:themeColor="text1"/>
          <w:sz w:val="20"/>
          <w:szCs w:val="20"/>
          <w:lang w:val="da-DK"/>
        </w:rPr>
        <w:t>key</w:t>
      </w:r>
      <w:proofErr w:type="spellEnd"/>
      <w:r w:rsidRPr="00884EEA">
        <w:rPr>
          <w:rFonts w:ascii="Arial" w:hAnsi="Arial" w:cs="Arial"/>
          <w:b/>
          <w:color w:val="000000" w:themeColor="text1"/>
          <w:sz w:val="20"/>
          <w:szCs w:val="20"/>
          <w:lang w:val="da-DK"/>
        </w:rPr>
        <w:t xml:space="preserve"> </w:t>
      </w:r>
      <w:proofErr w:type="spellStart"/>
      <w:r w:rsidRPr="00884EEA">
        <w:rPr>
          <w:rFonts w:ascii="Arial" w:hAnsi="Arial" w:cs="Arial"/>
          <w:b/>
          <w:color w:val="000000" w:themeColor="text1"/>
          <w:sz w:val="20"/>
          <w:szCs w:val="20"/>
          <w:lang w:val="da-DK"/>
        </w:rPr>
        <w:t>findings</w:t>
      </w:r>
      <w:proofErr w:type="spellEnd"/>
      <w:r w:rsidRPr="00884EEA">
        <w:rPr>
          <w:rFonts w:ascii="Arial" w:hAnsi="Arial" w:cs="Arial"/>
          <w:b/>
          <w:color w:val="000000" w:themeColor="text1"/>
          <w:sz w:val="20"/>
          <w:szCs w:val="20"/>
          <w:lang w:val="da-DK"/>
        </w:rPr>
        <w:t>’:</w:t>
      </w:r>
    </w:p>
    <w:p w14:paraId="3A56F801" w14:textId="5133A041" w:rsidR="00614373" w:rsidRDefault="00993B2E" w:rsidP="00614373">
      <w:pPr>
        <w:pStyle w:val="Listeafsnit"/>
        <w:numPr>
          <w:ilvl w:val="0"/>
          <w:numId w:val="7"/>
        </w:num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Verden er blevet mere globalt orienteret </w:t>
      </w:r>
      <w:r w:rsidR="00884EEA">
        <w:rPr>
          <w:rFonts w:ascii="Arial" w:hAnsi="Arial" w:cs="Arial"/>
          <w:color w:val="000000" w:themeColor="text1"/>
          <w:sz w:val="20"/>
          <w:szCs w:val="20"/>
          <w:lang w:val="da-DK"/>
        </w:rPr>
        <w:t>om</w:t>
      </w:r>
      <w:r>
        <w:rPr>
          <w:rFonts w:ascii="Arial" w:hAnsi="Arial" w:cs="Arial"/>
          <w:color w:val="000000" w:themeColor="text1"/>
          <w:sz w:val="20"/>
          <w:szCs w:val="20"/>
          <w:lang w:val="da-DK"/>
        </w:rPr>
        <w:t>end farten er taget lidt af i 2015.</w:t>
      </w:r>
    </w:p>
    <w:p w14:paraId="2936B196" w14:textId="422F69AF" w:rsidR="00993B2E" w:rsidRDefault="000B0A2B" w:rsidP="00614373">
      <w:pPr>
        <w:pStyle w:val="Listeafsnit"/>
        <w:numPr>
          <w:ilvl w:val="0"/>
          <w:numId w:val="7"/>
        </w:numPr>
        <w:rPr>
          <w:rFonts w:ascii="Arial" w:hAnsi="Arial" w:cs="Arial"/>
          <w:color w:val="000000" w:themeColor="text1"/>
          <w:sz w:val="20"/>
          <w:szCs w:val="20"/>
          <w:lang w:val="da-DK"/>
        </w:rPr>
      </w:pPr>
      <w:r w:rsidRPr="000B0A2B">
        <w:rPr>
          <w:rFonts w:ascii="Arial" w:hAnsi="Arial" w:cs="Arial"/>
          <w:color w:val="000000" w:themeColor="text1"/>
          <w:sz w:val="20"/>
          <w:szCs w:val="20"/>
          <w:lang w:val="da-DK"/>
        </w:rPr>
        <w:t xml:space="preserve">Mens den internationale handel </w:t>
      </w:r>
      <w:r>
        <w:rPr>
          <w:rFonts w:ascii="Arial" w:hAnsi="Arial" w:cs="Arial"/>
          <w:color w:val="000000" w:themeColor="text1"/>
          <w:sz w:val="20"/>
          <w:szCs w:val="20"/>
          <w:lang w:val="da-DK"/>
        </w:rPr>
        <w:t xml:space="preserve">var </w:t>
      </w:r>
      <w:r w:rsidRPr="000B0A2B">
        <w:rPr>
          <w:rFonts w:ascii="Arial" w:hAnsi="Arial" w:cs="Arial"/>
          <w:color w:val="000000" w:themeColor="text1"/>
          <w:sz w:val="20"/>
          <w:szCs w:val="20"/>
          <w:lang w:val="da-DK"/>
        </w:rPr>
        <w:t>under pres i 2015, blev der rapporteret stigninger af dybden (intensitet</w:t>
      </w:r>
      <w:r>
        <w:rPr>
          <w:rFonts w:ascii="Arial" w:hAnsi="Arial" w:cs="Arial"/>
          <w:color w:val="000000" w:themeColor="text1"/>
          <w:sz w:val="20"/>
          <w:szCs w:val="20"/>
          <w:lang w:val="da-DK"/>
        </w:rPr>
        <w:t>en</w:t>
      </w:r>
      <w:r w:rsidRPr="000B0A2B">
        <w:rPr>
          <w:rFonts w:ascii="Arial" w:hAnsi="Arial" w:cs="Arial"/>
          <w:color w:val="000000" w:themeColor="text1"/>
          <w:sz w:val="20"/>
          <w:szCs w:val="20"/>
          <w:lang w:val="da-DK"/>
        </w:rPr>
        <w:t>) af kapital, mennesker og især informationsstrømme.</w:t>
      </w:r>
    </w:p>
    <w:p w14:paraId="2FF639D7" w14:textId="1944634F" w:rsidR="000B0A2B" w:rsidRDefault="000B0A2B" w:rsidP="00614373">
      <w:pPr>
        <w:pStyle w:val="Listeafsnit"/>
        <w:numPr>
          <w:ilvl w:val="0"/>
          <w:numId w:val="7"/>
        </w:numPr>
        <w:rPr>
          <w:rFonts w:ascii="Arial" w:hAnsi="Arial" w:cs="Arial"/>
          <w:color w:val="000000" w:themeColor="text1"/>
          <w:sz w:val="20"/>
          <w:szCs w:val="20"/>
          <w:lang w:val="da-DK"/>
        </w:rPr>
      </w:pPr>
      <w:r>
        <w:rPr>
          <w:rFonts w:ascii="Arial" w:hAnsi="Arial" w:cs="Arial"/>
          <w:color w:val="000000" w:themeColor="text1"/>
          <w:sz w:val="20"/>
          <w:szCs w:val="20"/>
          <w:lang w:val="da-DK"/>
        </w:rPr>
        <w:t>De faktiske niveauer for</w:t>
      </w:r>
      <w:r w:rsidRPr="000B0A2B">
        <w:rPr>
          <w:rFonts w:ascii="Arial" w:hAnsi="Arial" w:cs="Arial"/>
          <w:color w:val="000000" w:themeColor="text1"/>
          <w:sz w:val="20"/>
          <w:szCs w:val="20"/>
          <w:lang w:val="da-DK"/>
        </w:rPr>
        <w:t xml:space="preserve"> </w:t>
      </w:r>
      <w:r w:rsidR="00884EEA">
        <w:rPr>
          <w:rFonts w:ascii="Arial" w:hAnsi="Arial" w:cs="Arial"/>
          <w:color w:val="000000" w:themeColor="text1"/>
          <w:sz w:val="20"/>
          <w:szCs w:val="20"/>
          <w:lang w:val="da-DK"/>
        </w:rPr>
        <w:t>globaliseringen</w:t>
      </w:r>
      <w:r w:rsidRPr="000B0A2B">
        <w:rPr>
          <w:rFonts w:ascii="Arial" w:hAnsi="Arial" w:cs="Arial"/>
          <w:color w:val="000000" w:themeColor="text1"/>
          <w:sz w:val="20"/>
          <w:szCs w:val="20"/>
          <w:lang w:val="da-DK"/>
        </w:rPr>
        <w:t xml:space="preserve"> er stadig kun en brøkdel af, hva</w:t>
      </w:r>
      <w:r>
        <w:rPr>
          <w:rFonts w:ascii="Arial" w:hAnsi="Arial" w:cs="Arial"/>
          <w:color w:val="000000" w:themeColor="text1"/>
          <w:sz w:val="20"/>
          <w:szCs w:val="20"/>
          <w:lang w:val="da-DK"/>
        </w:rPr>
        <w:t xml:space="preserve">d folk vurderer </w:t>
      </w:r>
      <w:r w:rsidR="00884EEA">
        <w:rPr>
          <w:rFonts w:ascii="Arial" w:hAnsi="Arial" w:cs="Arial"/>
          <w:color w:val="000000" w:themeColor="text1"/>
          <w:sz w:val="20"/>
          <w:szCs w:val="20"/>
          <w:lang w:val="da-DK"/>
        </w:rPr>
        <w:t>den</w:t>
      </w:r>
      <w:r>
        <w:rPr>
          <w:rFonts w:ascii="Arial" w:hAnsi="Arial" w:cs="Arial"/>
          <w:color w:val="000000" w:themeColor="text1"/>
          <w:sz w:val="20"/>
          <w:szCs w:val="20"/>
          <w:lang w:val="da-DK"/>
        </w:rPr>
        <w:t xml:space="preserve"> til at være. Det tyder på, at der er</w:t>
      </w:r>
      <w:r w:rsidRPr="000B0A2B">
        <w:rPr>
          <w:rFonts w:ascii="Arial" w:hAnsi="Arial" w:cs="Arial"/>
          <w:color w:val="000000" w:themeColor="text1"/>
          <w:sz w:val="20"/>
          <w:szCs w:val="20"/>
          <w:lang w:val="da-DK"/>
        </w:rPr>
        <w:t xml:space="preserve"> en mulighed for at rette misforståelser og frygt.</w:t>
      </w:r>
    </w:p>
    <w:p w14:paraId="21CF70FE" w14:textId="476516FA" w:rsidR="000B0A2B" w:rsidRDefault="000B0A2B" w:rsidP="00614373">
      <w:pPr>
        <w:pStyle w:val="Listeafsnit"/>
        <w:numPr>
          <w:ilvl w:val="0"/>
          <w:numId w:val="7"/>
        </w:numPr>
        <w:rPr>
          <w:rFonts w:ascii="Arial" w:hAnsi="Arial" w:cs="Arial"/>
          <w:color w:val="000000" w:themeColor="text1"/>
          <w:sz w:val="20"/>
          <w:szCs w:val="20"/>
          <w:lang w:val="da-DK"/>
        </w:rPr>
      </w:pPr>
      <w:r w:rsidRPr="000B0A2B">
        <w:rPr>
          <w:rFonts w:ascii="Arial" w:hAnsi="Arial" w:cs="Arial"/>
          <w:color w:val="000000" w:themeColor="text1"/>
          <w:sz w:val="20"/>
          <w:szCs w:val="20"/>
          <w:lang w:val="da-DK"/>
        </w:rPr>
        <w:t xml:space="preserve">Afstand betyder </w:t>
      </w:r>
      <w:r>
        <w:rPr>
          <w:rFonts w:ascii="Arial" w:hAnsi="Arial" w:cs="Arial"/>
          <w:color w:val="000000" w:themeColor="text1"/>
          <w:sz w:val="20"/>
          <w:szCs w:val="20"/>
          <w:lang w:val="da-DK"/>
        </w:rPr>
        <w:t xml:space="preserve">fortsat </w:t>
      </w:r>
      <w:r w:rsidRPr="000B0A2B">
        <w:rPr>
          <w:rFonts w:ascii="Arial" w:hAnsi="Arial" w:cs="Arial"/>
          <w:color w:val="000000" w:themeColor="text1"/>
          <w:sz w:val="20"/>
          <w:szCs w:val="20"/>
          <w:lang w:val="da-DK"/>
        </w:rPr>
        <w:t>noget</w:t>
      </w:r>
      <w:r>
        <w:rPr>
          <w:rFonts w:ascii="Arial" w:hAnsi="Arial" w:cs="Arial"/>
          <w:color w:val="000000" w:themeColor="text1"/>
          <w:sz w:val="20"/>
          <w:szCs w:val="20"/>
          <w:lang w:val="da-DK"/>
        </w:rPr>
        <w:t xml:space="preserve"> — </w:t>
      </w:r>
      <w:r w:rsidRPr="000B0A2B">
        <w:rPr>
          <w:rFonts w:ascii="Arial" w:hAnsi="Arial" w:cs="Arial"/>
          <w:color w:val="000000" w:themeColor="text1"/>
          <w:sz w:val="20"/>
          <w:szCs w:val="20"/>
          <w:lang w:val="da-DK"/>
        </w:rPr>
        <w:t xml:space="preserve">selv online. De fleste internationale </w:t>
      </w:r>
      <w:r w:rsidR="00884EEA">
        <w:rPr>
          <w:rFonts w:ascii="Arial" w:hAnsi="Arial" w:cs="Arial"/>
          <w:color w:val="000000" w:themeColor="text1"/>
          <w:sz w:val="20"/>
          <w:szCs w:val="20"/>
          <w:lang w:val="da-DK"/>
        </w:rPr>
        <w:t>bevægelser</w:t>
      </w:r>
      <w:r w:rsidRPr="000B0A2B">
        <w:rPr>
          <w:rFonts w:ascii="Arial" w:hAnsi="Arial" w:cs="Arial"/>
          <w:color w:val="000000" w:themeColor="text1"/>
          <w:sz w:val="20"/>
          <w:szCs w:val="20"/>
          <w:lang w:val="da-DK"/>
        </w:rPr>
        <w:t xml:space="preserve"> finder sted inden </w:t>
      </w:r>
      <w:r>
        <w:rPr>
          <w:rFonts w:ascii="Arial" w:hAnsi="Arial" w:cs="Arial"/>
          <w:color w:val="000000" w:themeColor="text1"/>
          <w:sz w:val="20"/>
          <w:szCs w:val="20"/>
          <w:lang w:val="da-DK"/>
        </w:rPr>
        <w:t xml:space="preserve">for </w:t>
      </w:r>
      <w:r w:rsidRPr="000B0A2B">
        <w:rPr>
          <w:rFonts w:ascii="Arial" w:hAnsi="Arial" w:cs="Arial"/>
          <w:color w:val="000000" w:themeColor="text1"/>
          <w:sz w:val="20"/>
          <w:szCs w:val="20"/>
          <w:lang w:val="da-DK"/>
        </w:rPr>
        <w:t>snarere end mellem regionerne.</w:t>
      </w:r>
    </w:p>
    <w:p w14:paraId="61C4784A" w14:textId="156A411E" w:rsidR="000B0A2B" w:rsidRDefault="00AA4CD2" w:rsidP="00614373">
      <w:pPr>
        <w:pStyle w:val="Listeafsnit"/>
        <w:numPr>
          <w:ilvl w:val="0"/>
          <w:numId w:val="7"/>
        </w:numPr>
        <w:rPr>
          <w:rFonts w:ascii="Arial" w:hAnsi="Arial" w:cs="Arial"/>
          <w:color w:val="000000" w:themeColor="text1"/>
          <w:sz w:val="20"/>
          <w:szCs w:val="20"/>
          <w:lang w:val="da-DK"/>
        </w:rPr>
      </w:pPr>
      <w:r w:rsidRPr="00AA4CD2">
        <w:rPr>
          <w:rFonts w:ascii="Arial" w:hAnsi="Arial" w:cs="Arial"/>
          <w:color w:val="000000" w:themeColor="text1"/>
          <w:sz w:val="20"/>
          <w:szCs w:val="20"/>
          <w:lang w:val="da-DK"/>
        </w:rPr>
        <w:t>Europa er stadi</w:t>
      </w:r>
      <w:r>
        <w:rPr>
          <w:rFonts w:ascii="Arial" w:hAnsi="Arial" w:cs="Arial"/>
          <w:color w:val="000000" w:themeColor="text1"/>
          <w:sz w:val="20"/>
          <w:szCs w:val="20"/>
          <w:lang w:val="da-DK"/>
        </w:rPr>
        <w:t>g verdens mest forbundne region</w:t>
      </w:r>
      <w:r w:rsidRPr="00AA4CD2">
        <w:rPr>
          <w:rFonts w:ascii="Arial" w:hAnsi="Arial" w:cs="Arial"/>
          <w:color w:val="000000" w:themeColor="text1"/>
          <w:sz w:val="20"/>
          <w:szCs w:val="20"/>
          <w:lang w:val="da-DK"/>
        </w:rPr>
        <w:t xml:space="preserve"> med 8 af de 10 mest </w:t>
      </w:r>
      <w:r>
        <w:rPr>
          <w:rFonts w:ascii="Arial" w:hAnsi="Arial" w:cs="Arial"/>
          <w:color w:val="000000" w:themeColor="text1"/>
          <w:sz w:val="20"/>
          <w:szCs w:val="20"/>
          <w:lang w:val="da-DK"/>
        </w:rPr>
        <w:t>globalt orientere</w:t>
      </w:r>
      <w:r w:rsidR="00884EEA">
        <w:rPr>
          <w:rFonts w:ascii="Arial" w:hAnsi="Arial" w:cs="Arial"/>
          <w:color w:val="000000" w:themeColor="text1"/>
          <w:sz w:val="20"/>
          <w:szCs w:val="20"/>
          <w:lang w:val="da-DK"/>
        </w:rPr>
        <w:t>de</w:t>
      </w:r>
      <w:r>
        <w:rPr>
          <w:rFonts w:ascii="Arial" w:hAnsi="Arial" w:cs="Arial"/>
          <w:color w:val="000000" w:themeColor="text1"/>
          <w:sz w:val="20"/>
          <w:szCs w:val="20"/>
          <w:lang w:val="da-DK"/>
        </w:rPr>
        <w:t xml:space="preserve"> lande i verden. Det vidner også om</w:t>
      </w:r>
      <w:r w:rsidR="00884EEA">
        <w:rPr>
          <w:rFonts w:ascii="Arial" w:hAnsi="Arial" w:cs="Arial"/>
          <w:color w:val="000000" w:themeColor="text1"/>
          <w:sz w:val="20"/>
          <w:szCs w:val="20"/>
          <w:lang w:val="da-DK"/>
        </w:rPr>
        <w:t>,</w:t>
      </w:r>
      <w:r>
        <w:rPr>
          <w:rFonts w:ascii="Arial" w:hAnsi="Arial" w:cs="Arial"/>
          <w:color w:val="000000" w:themeColor="text1"/>
          <w:sz w:val="20"/>
          <w:szCs w:val="20"/>
          <w:lang w:val="da-DK"/>
        </w:rPr>
        <w:t xml:space="preserve"> at en splittelse i regionen </w:t>
      </w:r>
      <w:r w:rsidR="00884EEA">
        <w:rPr>
          <w:rFonts w:ascii="Arial" w:hAnsi="Arial" w:cs="Arial"/>
          <w:color w:val="000000" w:themeColor="text1"/>
          <w:sz w:val="20"/>
          <w:szCs w:val="20"/>
          <w:lang w:val="da-DK"/>
        </w:rPr>
        <w:t>vil sætte</w:t>
      </w:r>
      <w:r>
        <w:rPr>
          <w:rFonts w:ascii="Arial" w:hAnsi="Arial" w:cs="Arial"/>
          <w:color w:val="000000" w:themeColor="text1"/>
          <w:sz w:val="20"/>
          <w:szCs w:val="20"/>
          <w:lang w:val="da-DK"/>
        </w:rPr>
        <w:t xml:space="preserve"> meget på spil.</w:t>
      </w:r>
    </w:p>
    <w:p w14:paraId="37EA44FA" w14:textId="4D1927A8" w:rsidR="00AA4CD2" w:rsidRDefault="00AA4CD2" w:rsidP="00614373">
      <w:pPr>
        <w:pStyle w:val="Listeafsnit"/>
        <w:numPr>
          <w:ilvl w:val="0"/>
          <w:numId w:val="7"/>
        </w:numPr>
        <w:rPr>
          <w:rFonts w:ascii="Arial" w:hAnsi="Arial" w:cs="Arial"/>
          <w:color w:val="000000" w:themeColor="text1"/>
          <w:sz w:val="20"/>
          <w:szCs w:val="20"/>
          <w:lang w:val="da-DK"/>
        </w:rPr>
      </w:pPr>
      <w:r>
        <w:rPr>
          <w:rFonts w:ascii="Arial" w:hAnsi="Arial" w:cs="Arial"/>
          <w:color w:val="000000" w:themeColor="text1"/>
          <w:sz w:val="20"/>
          <w:szCs w:val="20"/>
          <w:lang w:val="da-DK"/>
        </w:rPr>
        <w:t xml:space="preserve">Holland er det land i verden, der rangerer højest </w:t>
      </w:r>
      <w:proofErr w:type="spellStart"/>
      <w:r>
        <w:rPr>
          <w:rFonts w:ascii="Arial" w:hAnsi="Arial" w:cs="Arial"/>
          <w:color w:val="000000" w:themeColor="text1"/>
          <w:sz w:val="20"/>
          <w:szCs w:val="20"/>
          <w:lang w:val="da-DK"/>
        </w:rPr>
        <w:t>ifht</w:t>
      </w:r>
      <w:proofErr w:type="spellEnd"/>
      <w:r>
        <w:rPr>
          <w:rFonts w:ascii="Arial" w:hAnsi="Arial" w:cs="Arial"/>
          <w:color w:val="000000" w:themeColor="text1"/>
          <w:sz w:val="20"/>
          <w:szCs w:val="20"/>
          <w:lang w:val="da-DK"/>
        </w:rPr>
        <w:t xml:space="preserve"> at </w:t>
      </w:r>
      <w:r w:rsidR="00746CA5">
        <w:rPr>
          <w:rFonts w:ascii="Arial" w:hAnsi="Arial" w:cs="Arial"/>
          <w:color w:val="000000" w:themeColor="text1"/>
          <w:sz w:val="20"/>
          <w:szCs w:val="20"/>
          <w:lang w:val="da-DK"/>
        </w:rPr>
        <w:t>orientere sig</w:t>
      </w:r>
      <w:r>
        <w:rPr>
          <w:rFonts w:ascii="Arial" w:hAnsi="Arial" w:cs="Arial"/>
          <w:color w:val="000000" w:themeColor="text1"/>
          <w:sz w:val="20"/>
          <w:szCs w:val="20"/>
          <w:lang w:val="da-DK"/>
        </w:rPr>
        <w:t xml:space="preserve"> mod andre lande. Singapore topper ranglisten, når man ser på dybden af de enkelte strømme. Og United Kingdom vinder på bredden.</w:t>
      </w:r>
    </w:p>
    <w:p w14:paraId="000B6180" w14:textId="77777777" w:rsidR="003C776A" w:rsidRDefault="003C776A" w:rsidP="003C776A">
      <w:pPr>
        <w:pStyle w:val="Listeafsnit"/>
        <w:numPr>
          <w:ilvl w:val="0"/>
          <w:numId w:val="7"/>
        </w:numPr>
        <w:rPr>
          <w:rFonts w:ascii="Arial" w:hAnsi="Arial" w:cs="Arial"/>
          <w:color w:val="000000" w:themeColor="text1"/>
          <w:sz w:val="20"/>
          <w:szCs w:val="20"/>
          <w:lang w:val="da-DK"/>
        </w:rPr>
      </w:pPr>
      <w:r w:rsidRPr="003C776A">
        <w:rPr>
          <w:rFonts w:ascii="Arial" w:hAnsi="Arial" w:cs="Arial"/>
          <w:color w:val="000000" w:themeColor="text1"/>
          <w:sz w:val="20"/>
          <w:szCs w:val="20"/>
          <w:lang w:val="da-DK"/>
        </w:rPr>
        <w:t xml:space="preserve">Vækstøkonomierne handler lige så meget som de avancerede økonomier, men de avancerede økonomier er alligevel fire til ni gange så dybt integreret inden for </w:t>
      </w:r>
      <w:r w:rsidRPr="000B0A2B">
        <w:rPr>
          <w:rFonts w:ascii="Arial" w:hAnsi="Arial" w:cs="Arial"/>
          <w:color w:val="000000" w:themeColor="text1"/>
          <w:sz w:val="20"/>
          <w:szCs w:val="20"/>
          <w:lang w:val="da-DK"/>
        </w:rPr>
        <w:t>kapital, mennesker og især informationsstrømme.</w:t>
      </w:r>
    </w:p>
    <w:p w14:paraId="1E1B05DF" w14:textId="04D29575" w:rsidR="00AA4CD2" w:rsidRDefault="003C776A" w:rsidP="00A07166">
      <w:pPr>
        <w:pStyle w:val="Listeafsnit"/>
        <w:numPr>
          <w:ilvl w:val="0"/>
          <w:numId w:val="7"/>
        </w:numPr>
        <w:rPr>
          <w:rFonts w:ascii="Arial" w:hAnsi="Arial" w:cs="Arial"/>
          <w:color w:val="000000" w:themeColor="text1"/>
          <w:sz w:val="20"/>
          <w:szCs w:val="20"/>
          <w:lang w:val="da-DK"/>
        </w:rPr>
      </w:pPr>
      <w:r w:rsidRPr="003C776A">
        <w:rPr>
          <w:rFonts w:ascii="Arial" w:hAnsi="Arial" w:cs="Arial"/>
          <w:color w:val="000000" w:themeColor="text1"/>
          <w:sz w:val="20"/>
          <w:szCs w:val="20"/>
          <w:lang w:val="da-DK"/>
        </w:rPr>
        <w:t xml:space="preserve">Globalisering og urbanisering </w:t>
      </w:r>
      <w:r>
        <w:rPr>
          <w:rFonts w:ascii="Arial" w:hAnsi="Arial" w:cs="Arial"/>
          <w:color w:val="000000" w:themeColor="text1"/>
          <w:sz w:val="20"/>
          <w:szCs w:val="20"/>
          <w:lang w:val="da-DK"/>
        </w:rPr>
        <w:t xml:space="preserve">i kombination giver en </w:t>
      </w:r>
      <w:r w:rsidRPr="003C776A">
        <w:rPr>
          <w:rFonts w:ascii="Arial" w:hAnsi="Arial" w:cs="Arial"/>
          <w:color w:val="000000" w:themeColor="text1"/>
          <w:sz w:val="20"/>
          <w:szCs w:val="20"/>
          <w:lang w:val="da-DK"/>
        </w:rPr>
        <w:t xml:space="preserve">stærk interesse i globale byer, men forudgående forskning på </w:t>
      </w:r>
      <w:r>
        <w:rPr>
          <w:rFonts w:ascii="Arial" w:hAnsi="Arial" w:cs="Arial"/>
          <w:color w:val="000000" w:themeColor="text1"/>
          <w:sz w:val="20"/>
          <w:szCs w:val="20"/>
          <w:lang w:val="da-DK"/>
        </w:rPr>
        <w:t>disse byer</w:t>
      </w:r>
      <w:r w:rsidRPr="003C776A">
        <w:rPr>
          <w:rFonts w:ascii="Arial" w:hAnsi="Arial" w:cs="Arial"/>
          <w:color w:val="000000" w:themeColor="text1"/>
          <w:sz w:val="20"/>
          <w:szCs w:val="20"/>
          <w:lang w:val="da-DK"/>
        </w:rPr>
        <w:t xml:space="preserve"> er underlagt en lang række mangler.</w:t>
      </w:r>
    </w:p>
    <w:p w14:paraId="1DBC6466" w14:textId="4A893D25" w:rsidR="003C776A" w:rsidRDefault="003C776A" w:rsidP="00A07166">
      <w:pPr>
        <w:pStyle w:val="Listeafsnit"/>
        <w:numPr>
          <w:ilvl w:val="0"/>
          <w:numId w:val="7"/>
        </w:numPr>
        <w:rPr>
          <w:rFonts w:ascii="Arial" w:hAnsi="Arial" w:cs="Arial"/>
          <w:color w:val="000000" w:themeColor="text1"/>
          <w:sz w:val="20"/>
          <w:szCs w:val="20"/>
          <w:lang w:val="da-DK"/>
        </w:rPr>
      </w:pPr>
      <w:r w:rsidRPr="003C776A">
        <w:rPr>
          <w:rFonts w:ascii="Arial" w:hAnsi="Arial" w:cs="Arial"/>
          <w:color w:val="000000" w:themeColor="text1"/>
          <w:sz w:val="20"/>
          <w:szCs w:val="20"/>
          <w:lang w:val="da-DK"/>
        </w:rPr>
        <w:t xml:space="preserve">Singapore topper begge </w:t>
      </w:r>
      <w:r>
        <w:rPr>
          <w:rFonts w:ascii="Arial" w:hAnsi="Arial" w:cs="Arial"/>
          <w:color w:val="000000" w:themeColor="text1"/>
          <w:sz w:val="20"/>
          <w:szCs w:val="20"/>
          <w:lang w:val="da-DK"/>
        </w:rPr>
        <w:t>DHL GCI</w:t>
      </w:r>
      <w:r w:rsidRPr="003C776A">
        <w:rPr>
          <w:rFonts w:ascii="Arial" w:hAnsi="Arial" w:cs="Arial"/>
          <w:color w:val="000000" w:themeColor="text1"/>
          <w:sz w:val="20"/>
          <w:szCs w:val="20"/>
          <w:lang w:val="da-DK"/>
        </w:rPr>
        <w:t xml:space="preserve"> nye </w:t>
      </w:r>
      <w:r w:rsidR="00746CA5">
        <w:rPr>
          <w:rFonts w:ascii="Arial" w:hAnsi="Arial" w:cs="Arial"/>
          <w:color w:val="000000" w:themeColor="text1"/>
          <w:sz w:val="20"/>
          <w:szCs w:val="20"/>
          <w:lang w:val="da-DK"/>
        </w:rPr>
        <w:t>by-</w:t>
      </w:r>
      <w:r w:rsidRPr="003C776A">
        <w:rPr>
          <w:rFonts w:ascii="Arial" w:hAnsi="Arial" w:cs="Arial"/>
          <w:color w:val="000000" w:themeColor="text1"/>
          <w:sz w:val="20"/>
          <w:szCs w:val="20"/>
          <w:lang w:val="da-DK"/>
        </w:rPr>
        <w:t xml:space="preserve">niveau globalisering indekser: </w:t>
      </w:r>
      <w:proofErr w:type="spellStart"/>
      <w:r w:rsidRPr="003C776A">
        <w:rPr>
          <w:rFonts w:ascii="Arial" w:hAnsi="Arial" w:cs="Arial"/>
          <w:color w:val="000000" w:themeColor="text1"/>
          <w:sz w:val="20"/>
          <w:szCs w:val="20"/>
          <w:lang w:val="da-DK"/>
        </w:rPr>
        <w:t>Globalization</w:t>
      </w:r>
      <w:proofErr w:type="spellEnd"/>
      <w:r w:rsidRPr="003C776A">
        <w:rPr>
          <w:rFonts w:ascii="Arial" w:hAnsi="Arial" w:cs="Arial"/>
          <w:color w:val="000000" w:themeColor="text1"/>
          <w:sz w:val="20"/>
          <w:szCs w:val="20"/>
          <w:lang w:val="da-DK"/>
        </w:rPr>
        <w:t xml:space="preserve"> </w:t>
      </w:r>
      <w:proofErr w:type="spellStart"/>
      <w:r w:rsidRPr="003C776A">
        <w:rPr>
          <w:rFonts w:ascii="Arial" w:hAnsi="Arial" w:cs="Arial"/>
          <w:color w:val="000000" w:themeColor="text1"/>
          <w:sz w:val="20"/>
          <w:szCs w:val="20"/>
          <w:lang w:val="da-DK"/>
        </w:rPr>
        <w:t>Hotspots</w:t>
      </w:r>
      <w:proofErr w:type="spellEnd"/>
      <w:r w:rsidRPr="003C776A">
        <w:rPr>
          <w:rFonts w:ascii="Arial" w:hAnsi="Arial" w:cs="Arial"/>
          <w:color w:val="000000" w:themeColor="text1"/>
          <w:sz w:val="20"/>
          <w:szCs w:val="20"/>
          <w:lang w:val="da-DK"/>
        </w:rPr>
        <w:t xml:space="preserve"> (byer med de mest intense internationale strømme) og </w:t>
      </w:r>
      <w:proofErr w:type="spellStart"/>
      <w:r w:rsidR="00427B82" w:rsidRPr="00427B82">
        <w:rPr>
          <w:rFonts w:ascii="Arial" w:hAnsi="Arial" w:cs="Arial"/>
          <w:color w:val="000000" w:themeColor="text1"/>
          <w:sz w:val="20"/>
          <w:szCs w:val="20"/>
          <w:lang w:val="da-DK"/>
        </w:rPr>
        <w:t>Globalization</w:t>
      </w:r>
      <w:proofErr w:type="spellEnd"/>
      <w:r w:rsidR="00427B82" w:rsidRPr="00427B82">
        <w:rPr>
          <w:rFonts w:ascii="Arial" w:hAnsi="Arial" w:cs="Arial"/>
          <w:color w:val="000000" w:themeColor="text1"/>
          <w:sz w:val="20"/>
          <w:szCs w:val="20"/>
          <w:lang w:val="da-DK"/>
        </w:rPr>
        <w:t xml:space="preserve"> </w:t>
      </w:r>
      <w:proofErr w:type="spellStart"/>
      <w:r w:rsidR="00427B82" w:rsidRPr="00427B82">
        <w:rPr>
          <w:rFonts w:ascii="Arial" w:hAnsi="Arial" w:cs="Arial"/>
          <w:color w:val="000000" w:themeColor="text1"/>
          <w:sz w:val="20"/>
          <w:szCs w:val="20"/>
          <w:lang w:val="da-DK"/>
        </w:rPr>
        <w:t>Giants</w:t>
      </w:r>
      <w:proofErr w:type="spellEnd"/>
      <w:r w:rsidRPr="003C776A">
        <w:rPr>
          <w:rFonts w:ascii="Arial" w:hAnsi="Arial" w:cs="Arial"/>
          <w:color w:val="000000" w:themeColor="text1"/>
          <w:sz w:val="20"/>
          <w:szCs w:val="20"/>
          <w:lang w:val="da-DK"/>
        </w:rPr>
        <w:t xml:space="preserve"> (byer med de største absolutte internationale strømme).</w:t>
      </w:r>
    </w:p>
    <w:p w14:paraId="48988EB1" w14:textId="16164404" w:rsidR="00427B82" w:rsidRPr="00614373" w:rsidRDefault="00427B82" w:rsidP="00A07166">
      <w:pPr>
        <w:pStyle w:val="Listeafsnit"/>
        <w:numPr>
          <w:ilvl w:val="0"/>
          <w:numId w:val="7"/>
        </w:numPr>
        <w:rPr>
          <w:rFonts w:ascii="Arial" w:hAnsi="Arial" w:cs="Arial"/>
          <w:color w:val="000000" w:themeColor="text1"/>
          <w:sz w:val="20"/>
          <w:szCs w:val="20"/>
          <w:lang w:val="da-DK"/>
        </w:rPr>
      </w:pPr>
      <w:r>
        <w:rPr>
          <w:rFonts w:ascii="Arial" w:hAnsi="Arial" w:cs="Arial"/>
          <w:color w:val="000000" w:themeColor="text1"/>
          <w:sz w:val="20"/>
          <w:szCs w:val="20"/>
          <w:lang w:val="da-DK"/>
        </w:rPr>
        <w:t>F</w:t>
      </w:r>
      <w:r w:rsidRPr="00427B82">
        <w:rPr>
          <w:rFonts w:ascii="Arial" w:hAnsi="Arial" w:cs="Arial"/>
          <w:color w:val="000000" w:themeColor="text1"/>
          <w:sz w:val="20"/>
          <w:szCs w:val="20"/>
          <w:lang w:val="da-DK"/>
        </w:rPr>
        <w:t xml:space="preserve">remtiden for globaliseringen </w:t>
      </w:r>
      <w:r>
        <w:rPr>
          <w:rFonts w:ascii="Arial" w:hAnsi="Arial" w:cs="Arial"/>
          <w:color w:val="000000" w:themeColor="text1"/>
          <w:sz w:val="20"/>
          <w:szCs w:val="20"/>
          <w:lang w:val="da-DK"/>
        </w:rPr>
        <w:t xml:space="preserve">er </w:t>
      </w:r>
      <w:r w:rsidRPr="00427B82">
        <w:rPr>
          <w:rFonts w:ascii="Arial" w:hAnsi="Arial" w:cs="Arial"/>
          <w:color w:val="000000" w:themeColor="text1"/>
          <w:sz w:val="20"/>
          <w:szCs w:val="20"/>
          <w:lang w:val="da-DK"/>
        </w:rPr>
        <w:t>indhyllet</w:t>
      </w:r>
      <w:r>
        <w:rPr>
          <w:rFonts w:ascii="Arial" w:hAnsi="Arial" w:cs="Arial"/>
          <w:color w:val="000000" w:themeColor="text1"/>
          <w:sz w:val="20"/>
          <w:szCs w:val="20"/>
          <w:lang w:val="da-DK"/>
        </w:rPr>
        <w:t xml:space="preserve"> i usædvanlig meget tvetydighed</w:t>
      </w:r>
      <w:r w:rsidRPr="00427B82">
        <w:rPr>
          <w:rFonts w:ascii="Arial" w:hAnsi="Arial" w:cs="Arial"/>
          <w:color w:val="000000" w:themeColor="text1"/>
          <w:sz w:val="20"/>
          <w:szCs w:val="20"/>
          <w:lang w:val="da-DK"/>
        </w:rPr>
        <w:t xml:space="preserve"> og afhænger </w:t>
      </w:r>
      <w:r>
        <w:rPr>
          <w:rFonts w:ascii="Arial" w:hAnsi="Arial" w:cs="Arial"/>
          <w:color w:val="000000" w:themeColor="text1"/>
          <w:sz w:val="20"/>
          <w:szCs w:val="20"/>
          <w:lang w:val="da-DK"/>
        </w:rPr>
        <w:t>særdeles meget af hvilke politikere, der vælges rundt om i verden.</w:t>
      </w:r>
    </w:p>
    <w:sectPr w:rsidR="00427B82" w:rsidRPr="00614373" w:rsidSect="00884EEA">
      <w:headerReference w:type="default" r:id="rId10"/>
      <w:pgSz w:w="11900" w:h="16840"/>
      <w:pgMar w:top="1134" w:right="1134" w:bottom="816"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696E8" w14:textId="77777777" w:rsidR="002D2E8F" w:rsidRDefault="002D2E8F" w:rsidP="009A1BD0">
      <w:r>
        <w:separator/>
      </w:r>
    </w:p>
  </w:endnote>
  <w:endnote w:type="continuationSeparator" w:id="0">
    <w:p w14:paraId="3F34CF7B" w14:textId="77777777" w:rsidR="002D2E8F" w:rsidRDefault="002D2E8F" w:rsidP="009A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2919" w14:textId="77777777" w:rsidR="002D2E8F" w:rsidRDefault="002D2E8F" w:rsidP="009A1BD0">
      <w:r>
        <w:separator/>
      </w:r>
    </w:p>
  </w:footnote>
  <w:footnote w:type="continuationSeparator" w:id="0">
    <w:p w14:paraId="38D42A92" w14:textId="77777777" w:rsidR="002D2E8F" w:rsidRDefault="002D2E8F" w:rsidP="009A1B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B4FA6" w14:textId="77777777" w:rsidR="00BA135B" w:rsidRDefault="00E9286C" w:rsidP="009A1BD0">
    <w:pPr>
      <w:pStyle w:val="Sidehoved"/>
      <w:jc w:val="right"/>
    </w:pPr>
    <w:r w:rsidRPr="00C7450D">
      <w:rPr>
        <w:noProof/>
        <w:lang w:val="da-DK" w:eastAsia="da-DK"/>
      </w:rPr>
      <w:drawing>
        <wp:inline distT="0" distB="0" distL="0" distR="0" wp14:anchorId="2E0447D0" wp14:editId="7543C7C8">
          <wp:extent cx="2096449" cy="4682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L_rgb.jpg"/>
                  <pic:cNvPicPr/>
                </pic:nvPicPr>
                <pic:blipFill>
                  <a:blip r:embed="rId1">
                    <a:extLst>
                      <a:ext uri="{28A0092B-C50C-407E-A947-70E740481C1C}">
                        <a14:useLocalDpi xmlns:a14="http://schemas.microsoft.com/office/drawing/2010/main" val="0"/>
                      </a:ext>
                    </a:extLst>
                  </a:blip>
                  <a:stretch>
                    <a:fillRect/>
                  </a:stretch>
                </pic:blipFill>
                <pic:spPr>
                  <a:xfrm>
                    <a:off x="0" y="0"/>
                    <a:ext cx="2118543" cy="473141"/>
                  </a:xfrm>
                  <a:prstGeom prst="rect">
                    <a:avLst/>
                  </a:prstGeom>
                </pic:spPr>
              </pic:pic>
            </a:graphicData>
          </a:graphic>
        </wp:inline>
      </w:drawing>
    </w:r>
  </w:p>
  <w:p w14:paraId="672B7FCC" w14:textId="77777777" w:rsidR="00085BBA" w:rsidRDefault="00085BBA" w:rsidP="009A1BD0">
    <w:pPr>
      <w:pStyle w:val="Sidehoved"/>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074A4"/>
    <w:multiLevelType w:val="hybridMultilevel"/>
    <w:tmpl w:val="0E5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46536"/>
    <w:multiLevelType w:val="hybridMultilevel"/>
    <w:tmpl w:val="37A2B1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0BF2766"/>
    <w:multiLevelType w:val="hybridMultilevel"/>
    <w:tmpl w:val="B646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563207"/>
    <w:multiLevelType w:val="hybridMultilevel"/>
    <w:tmpl w:val="01A68C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8B007A"/>
    <w:multiLevelType w:val="hybridMultilevel"/>
    <w:tmpl w:val="F99A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15251E"/>
    <w:multiLevelType w:val="hybridMultilevel"/>
    <w:tmpl w:val="59F2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3277C"/>
    <w:multiLevelType w:val="hybridMultilevel"/>
    <w:tmpl w:val="DEFE5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a-DK"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0"/>
    <w:rsid w:val="00001E01"/>
    <w:rsid w:val="00004AA7"/>
    <w:rsid w:val="00007023"/>
    <w:rsid w:val="00014982"/>
    <w:rsid w:val="000154B3"/>
    <w:rsid w:val="00043A92"/>
    <w:rsid w:val="000518E9"/>
    <w:rsid w:val="00056442"/>
    <w:rsid w:val="00056E94"/>
    <w:rsid w:val="000576AE"/>
    <w:rsid w:val="00073828"/>
    <w:rsid w:val="00075523"/>
    <w:rsid w:val="0008170C"/>
    <w:rsid w:val="00085BBA"/>
    <w:rsid w:val="00087221"/>
    <w:rsid w:val="000B0A2B"/>
    <w:rsid w:val="000B0EA8"/>
    <w:rsid w:val="000B1942"/>
    <w:rsid w:val="000B56EA"/>
    <w:rsid w:val="000C11E0"/>
    <w:rsid w:val="000C4422"/>
    <w:rsid w:val="000E046C"/>
    <w:rsid w:val="000E15EE"/>
    <w:rsid w:val="000E1AEC"/>
    <w:rsid w:val="00112FF1"/>
    <w:rsid w:val="00114318"/>
    <w:rsid w:val="00116101"/>
    <w:rsid w:val="00126E5B"/>
    <w:rsid w:val="00131CC1"/>
    <w:rsid w:val="001330F5"/>
    <w:rsid w:val="00140CAD"/>
    <w:rsid w:val="00147E2F"/>
    <w:rsid w:val="00157B7F"/>
    <w:rsid w:val="00161BF0"/>
    <w:rsid w:val="0017106A"/>
    <w:rsid w:val="001729DC"/>
    <w:rsid w:val="00182B39"/>
    <w:rsid w:val="00190FC4"/>
    <w:rsid w:val="001919F9"/>
    <w:rsid w:val="001A4610"/>
    <w:rsid w:val="001B016B"/>
    <w:rsid w:val="001B3B8C"/>
    <w:rsid w:val="001B5CF4"/>
    <w:rsid w:val="001C2D80"/>
    <w:rsid w:val="001C3913"/>
    <w:rsid w:val="001C489B"/>
    <w:rsid w:val="001C4C90"/>
    <w:rsid w:val="001C726B"/>
    <w:rsid w:val="001E17B1"/>
    <w:rsid w:val="001E1E1A"/>
    <w:rsid w:val="001F1137"/>
    <w:rsid w:val="00202317"/>
    <w:rsid w:val="0020267F"/>
    <w:rsid w:val="00204A71"/>
    <w:rsid w:val="00205325"/>
    <w:rsid w:val="00212B7F"/>
    <w:rsid w:val="0021407D"/>
    <w:rsid w:val="0021617C"/>
    <w:rsid w:val="002230D6"/>
    <w:rsid w:val="002258DD"/>
    <w:rsid w:val="0022743C"/>
    <w:rsid w:val="00231022"/>
    <w:rsid w:val="0023539D"/>
    <w:rsid w:val="002372F4"/>
    <w:rsid w:val="002403CE"/>
    <w:rsid w:val="00241FB2"/>
    <w:rsid w:val="00247D1C"/>
    <w:rsid w:val="00255B16"/>
    <w:rsid w:val="00256B28"/>
    <w:rsid w:val="002609CB"/>
    <w:rsid w:val="002729C8"/>
    <w:rsid w:val="00275EBE"/>
    <w:rsid w:val="00283DC9"/>
    <w:rsid w:val="0028715A"/>
    <w:rsid w:val="002922E7"/>
    <w:rsid w:val="002B0362"/>
    <w:rsid w:val="002B3E8C"/>
    <w:rsid w:val="002B5EEA"/>
    <w:rsid w:val="002D2E8F"/>
    <w:rsid w:val="002D48E3"/>
    <w:rsid w:val="002D774B"/>
    <w:rsid w:val="002E2CBC"/>
    <w:rsid w:val="002E2CFD"/>
    <w:rsid w:val="002F24B2"/>
    <w:rsid w:val="002F27BA"/>
    <w:rsid w:val="002F47FF"/>
    <w:rsid w:val="0030655E"/>
    <w:rsid w:val="00316BCA"/>
    <w:rsid w:val="00325F7C"/>
    <w:rsid w:val="00330416"/>
    <w:rsid w:val="00333131"/>
    <w:rsid w:val="003347ED"/>
    <w:rsid w:val="003357C2"/>
    <w:rsid w:val="00341EC5"/>
    <w:rsid w:val="003457A9"/>
    <w:rsid w:val="00354719"/>
    <w:rsid w:val="0036763F"/>
    <w:rsid w:val="00367EFA"/>
    <w:rsid w:val="00372FDB"/>
    <w:rsid w:val="0037567F"/>
    <w:rsid w:val="00375922"/>
    <w:rsid w:val="003813F9"/>
    <w:rsid w:val="00382BAE"/>
    <w:rsid w:val="00384E46"/>
    <w:rsid w:val="003905DC"/>
    <w:rsid w:val="003A4BDB"/>
    <w:rsid w:val="003B00A9"/>
    <w:rsid w:val="003B4769"/>
    <w:rsid w:val="003B5CC2"/>
    <w:rsid w:val="003B62EC"/>
    <w:rsid w:val="003B7798"/>
    <w:rsid w:val="003B7942"/>
    <w:rsid w:val="003C425F"/>
    <w:rsid w:val="003C776A"/>
    <w:rsid w:val="003D6420"/>
    <w:rsid w:val="003D67C3"/>
    <w:rsid w:val="003D7A9D"/>
    <w:rsid w:val="003E0265"/>
    <w:rsid w:val="003E4F6E"/>
    <w:rsid w:val="003F798B"/>
    <w:rsid w:val="00413882"/>
    <w:rsid w:val="00420A17"/>
    <w:rsid w:val="00422B6E"/>
    <w:rsid w:val="0042574C"/>
    <w:rsid w:val="00426135"/>
    <w:rsid w:val="00427B82"/>
    <w:rsid w:val="00432553"/>
    <w:rsid w:val="00434A4C"/>
    <w:rsid w:val="00436FE3"/>
    <w:rsid w:val="0044023D"/>
    <w:rsid w:val="004440B8"/>
    <w:rsid w:val="0044446C"/>
    <w:rsid w:val="0044538F"/>
    <w:rsid w:val="00446391"/>
    <w:rsid w:val="0046146E"/>
    <w:rsid w:val="00462A28"/>
    <w:rsid w:val="00471514"/>
    <w:rsid w:val="00475A60"/>
    <w:rsid w:val="0048198B"/>
    <w:rsid w:val="004857F4"/>
    <w:rsid w:val="00487804"/>
    <w:rsid w:val="00494B65"/>
    <w:rsid w:val="004958BE"/>
    <w:rsid w:val="00495F54"/>
    <w:rsid w:val="004968A7"/>
    <w:rsid w:val="00497AAF"/>
    <w:rsid w:val="004A01FD"/>
    <w:rsid w:val="004A6ACF"/>
    <w:rsid w:val="004B2245"/>
    <w:rsid w:val="004B5A3A"/>
    <w:rsid w:val="004B5C7D"/>
    <w:rsid w:val="004C0E04"/>
    <w:rsid w:val="004C1027"/>
    <w:rsid w:val="004C44DE"/>
    <w:rsid w:val="004D2CF8"/>
    <w:rsid w:val="004E05B1"/>
    <w:rsid w:val="00500AA8"/>
    <w:rsid w:val="00500CDC"/>
    <w:rsid w:val="0050153D"/>
    <w:rsid w:val="00505ECA"/>
    <w:rsid w:val="00507CCC"/>
    <w:rsid w:val="00511C41"/>
    <w:rsid w:val="00516436"/>
    <w:rsid w:val="005264FC"/>
    <w:rsid w:val="00530324"/>
    <w:rsid w:val="0053582A"/>
    <w:rsid w:val="00540621"/>
    <w:rsid w:val="005407BE"/>
    <w:rsid w:val="00542E44"/>
    <w:rsid w:val="00546D86"/>
    <w:rsid w:val="005477D5"/>
    <w:rsid w:val="00557A4C"/>
    <w:rsid w:val="00560225"/>
    <w:rsid w:val="005636D7"/>
    <w:rsid w:val="00564DB4"/>
    <w:rsid w:val="00573269"/>
    <w:rsid w:val="005738A0"/>
    <w:rsid w:val="00574B3D"/>
    <w:rsid w:val="00575469"/>
    <w:rsid w:val="00582363"/>
    <w:rsid w:val="005849FC"/>
    <w:rsid w:val="0059138E"/>
    <w:rsid w:val="00591E72"/>
    <w:rsid w:val="00592052"/>
    <w:rsid w:val="0059284D"/>
    <w:rsid w:val="005A096B"/>
    <w:rsid w:val="005A193E"/>
    <w:rsid w:val="005A5D06"/>
    <w:rsid w:val="005B1706"/>
    <w:rsid w:val="005B3F74"/>
    <w:rsid w:val="005B7E13"/>
    <w:rsid w:val="005C1B33"/>
    <w:rsid w:val="005C325D"/>
    <w:rsid w:val="005C41CE"/>
    <w:rsid w:val="005C74FF"/>
    <w:rsid w:val="005D5196"/>
    <w:rsid w:val="005D522C"/>
    <w:rsid w:val="005E0512"/>
    <w:rsid w:val="005E72CE"/>
    <w:rsid w:val="00601B0D"/>
    <w:rsid w:val="00602EA1"/>
    <w:rsid w:val="006127E9"/>
    <w:rsid w:val="00614373"/>
    <w:rsid w:val="00627035"/>
    <w:rsid w:val="00630F60"/>
    <w:rsid w:val="00631C11"/>
    <w:rsid w:val="00634650"/>
    <w:rsid w:val="0064157A"/>
    <w:rsid w:val="0065430D"/>
    <w:rsid w:val="006652EB"/>
    <w:rsid w:val="00670058"/>
    <w:rsid w:val="00670434"/>
    <w:rsid w:val="0067083F"/>
    <w:rsid w:val="00673461"/>
    <w:rsid w:val="00683D36"/>
    <w:rsid w:val="00690473"/>
    <w:rsid w:val="006A322B"/>
    <w:rsid w:val="006A5A7B"/>
    <w:rsid w:val="006C0010"/>
    <w:rsid w:val="006C17FA"/>
    <w:rsid w:val="006C1988"/>
    <w:rsid w:val="006C2D35"/>
    <w:rsid w:val="006D242E"/>
    <w:rsid w:val="006D32B0"/>
    <w:rsid w:val="006D3497"/>
    <w:rsid w:val="006D3FDE"/>
    <w:rsid w:val="006E1033"/>
    <w:rsid w:val="006E2F8E"/>
    <w:rsid w:val="006F6F9B"/>
    <w:rsid w:val="00702B22"/>
    <w:rsid w:val="0071285A"/>
    <w:rsid w:val="007215D4"/>
    <w:rsid w:val="0072235A"/>
    <w:rsid w:val="00732F42"/>
    <w:rsid w:val="007370DB"/>
    <w:rsid w:val="007446BF"/>
    <w:rsid w:val="00746CA5"/>
    <w:rsid w:val="0075118A"/>
    <w:rsid w:val="007532AB"/>
    <w:rsid w:val="00755601"/>
    <w:rsid w:val="00762F78"/>
    <w:rsid w:val="0077361E"/>
    <w:rsid w:val="00775519"/>
    <w:rsid w:val="00777146"/>
    <w:rsid w:val="0077731E"/>
    <w:rsid w:val="00780E08"/>
    <w:rsid w:val="007862B3"/>
    <w:rsid w:val="0079511A"/>
    <w:rsid w:val="00795E6E"/>
    <w:rsid w:val="007A0981"/>
    <w:rsid w:val="007A2F1D"/>
    <w:rsid w:val="007B1CDF"/>
    <w:rsid w:val="007B59A2"/>
    <w:rsid w:val="007B606F"/>
    <w:rsid w:val="007B6210"/>
    <w:rsid w:val="007C15BD"/>
    <w:rsid w:val="007C24A1"/>
    <w:rsid w:val="007C62BA"/>
    <w:rsid w:val="007C66A5"/>
    <w:rsid w:val="007D2F7C"/>
    <w:rsid w:val="007D78F0"/>
    <w:rsid w:val="007E1C43"/>
    <w:rsid w:val="007E2BC0"/>
    <w:rsid w:val="007E4E9E"/>
    <w:rsid w:val="007E5D61"/>
    <w:rsid w:val="007E775D"/>
    <w:rsid w:val="00804BD2"/>
    <w:rsid w:val="0080558F"/>
    <w:rsid w:val="00805EB0"/>
    <w:rsid w:val="00807C78"/>
    <w:rsid w:val="0081505B"/>
    <w:rsid w:val="00817205"/>
    <w:rsid w:val="00824545"/>
    <w:rsid w:val="00826BBE"/>
    <w:rsid w:val="008304F9"/>
    <w:rsid w:val="00840CBD"/>
    <w:rsid w:val="00840F28"/>
    <w:rsid w:val="008457D9"/>
    <w:rsid w:val="00847F97"/>
    <w:rsid w:val="008510B1"/>
    <w:rsid w:val="00867745"/>
    <w:rsid w:val="00867AE4"/>
    <w:rsid w:val="00867FE4"/>
    <w:rsid w:val="008732D3"/>
    <w:rsid w:val="00873498"/>
    <w:rsid w:val="00875DDB"/>
    <w:rsid w:val="00877486"/>
    <w:rsid w:val="00880032"/>
    <w:rsid w:val="008823AF"/>
    <w:rsid w:val="00884EEA"/>
    <w:rsid w:val="008964E4"/>
    <w:rsid w:val="008A0F3B"/>
    <w:rsid w:val="008A16F0"/>
    <w:rsid w:val="008C05D8"/>
    <w:rsid w:val="008C0B9D"/>
    <w:rsid w:val="008C15D7"/>
    <w:rsid w:val="008C7829"/>
    <w:rsid w:val="008D53F2"/>
    <w:rsid w:val="008E14DE"/>
    <w:rsid w:val="008F09C4"/>
    <w:rsid w:val="008F299E"/>
    <w:rsid w:val="008F541E"/>
    <w:rsid w:val="008F7158"/>
    <w:rsid w:val="00905240"/>
    <w:rsid w:val="00907827"/>
    <w:rsid w:val="00913E7A"/>
    <w:rsid w:val="009143D5"/>
    <w:rsid w:val="0092760F"/>
    <w:rsid w:val="00931064"/>
    <w:rsid w:val="0093513A"/>
    <w:rsid w:val="00935CFF"/>
    <w:rsid w:val="00936B42"/>
    <w:rsid w:val="00945B87"/>
    <w:rsid w:val="00952738"/>
    <w:rsid w:val="00957A9F"/>
    <w:rsid w:val="00960AE5"/>
    <w:rsid w:val="00961B00"/>
    <w:rsid w:val="009632E4"/>
    <w:rsid w:val="00967511"/>
    <w:rsid w:val="00976857"/>
    <w:rsid w:val="009773D3"/>
    <w:rsid w:val="00980602"/>
    <w:rsid w:val="00981C39"/>
    <w:rsid w:val="00987AC7"/>
    <w:rsid w:val="00990271"/>
    <w:rsid w:val="00992D2B"/>
    <w:rsid w:val="00993B2E"/>
    <w:rsid w:val="00994C33"/>
    <w:rsid w:val="00995022"/>
    <w:rsid w:val="009975F4"/>
    <w:rsid w:val="009A0E67"/>
    <w:rsid w:val="009A1BD0"/>
    <w:rsid w:val="009A263E"/>
    <w:rsid w:val="009A349C"/>
    <w:rsid w:val="009A6991"/>
    <w:rsid w:val="009B1B64"/>
    <w:rsid w:val="009C02D0"/>
    <w:rsid w:val="009C2466"/>
    <w:rsid w:val="009C28D9"/>
    <w:rsid w:val="009C4036"/>
    <w:rsid w:val="009C5626"/>
    <w:rsid w:val="009C5723"/>
    <w:rsid w:val="009D4191"/>
    <w:rsid w:val="009E655A"/>
    <w:rsid w:val="009F19E9"/>
    <w:rsid w:val="009F7D3B"/>
    <w:rsid w:val="00A031F0"/>
    <w:rsid w:val="00A05E16"/>
    <w:rsid w:val="00A123AB"/>
    <w:rsid w:val="00A155C6"/>
    <w:rsid w:val="00A17C83"/>
    <w:rsid w:val="00A24BEF"/>
    <w:rsid w:val="00A27111"/>
    <w:rsid w:val="00A271B3"/>
    <w:rsid w:val="00A36659"/>
    <w:rsid w:val="00A37D18"/>
    <w:rsid w:val="00A50158"/>
    <w:rsid w:val="00A50FC3"/>
    <w:rsid w:val="00A635A5"/>
    <w:rsid w:val="00A63E56"/>
    <w:rsid w:val="00A72EF6"/>
    <w:rsid w:val="00A845FD"/>
    <w:rsid w:val="00A85585"/>
    <w:rsid w:val="00A86B8F"/>
    <w:rsid w:val="00A95EE5"/>
    <w:rsid w:val="00AA0311"/>
    <w:rsid w:val="00AA2FED"/>
    <w:rsid w:val="00AA4CD2"/>
    <w:rsid w:val="00AA7151"/>
    <w:rsid w:val="00AA7681"/>
    <w:rsid w:val="00AB1DD9"/>
    <w:rsid w:val="00AB4815"/>
    <w:rsid w:val="00AC0A94"/>
    <w:rsid w:val="00AC2135"/>
    <w:rsid w:val="00AC4BE8"/>
    <w:rsid w:val="00AD2856"/>
    <w:rsid w:val="00AE0747"/>
    <w:rsid w:val="00AE0CB6"/>
    <w:rsid w:val="00AE2C9E"/>
    <w:rsid w:val="00AE3409"/>
    <w:rsid w:val="00AF0855"/>
    <w:rsid w:val="00AF2463"/>
    <w:rsid w:val="00AF4A2B"/>
    <w:rsid w:val="00AF7022"/>
    <w:rsid w:val="00B0253C"/>
    <w:rsid w:val="00B0311E"/>
    <w:rsid w:val="00B105EE"/>
    <w:rsid w:val="00B252C4"/>
    <w:rsid w:val="00B26926"/>
    <w:rsid w:val="00B327D4"/>
    <w:rsid w:val="00B42D60"/>
    <w:rsid w:val="00B44C33"/>
    <w:rsid w:val="00B4660B"/>
    <w:rsid w:val="00B55489"/>
    <w:rsid w:val="00B70CC6"/>
    <w:rsid w:val="00B70E0A"/>
    <w:rsid w:val="00B713B2"/>
    <w:rsid w:val="00BA135B"/>
    <w:rsid w:val="00BA2FF3"/>
    <w:rsid w:val="00BA3102"/>
    <w:rsid w:val="00BA3CB5"/>
    <w:rsid w:val="00BA4692"/>
    <w:rsid w:val="00BA6F4F"/>
    <w:rsid w:val="00BA79C5"/>
    <w:rsid w:val="00BA7BB0"/>
    <w:rsid w:val="00BB504D"/>
    <w:rsid w:val="00BC004B"/>
    <w:rsid w:val="00BC04EA"/>
    <w:rsid w:val="00BC7CF2"/>
    <w:rsid w:val="00BD417E"/>
    <w:rsid w:val="00BE3511"/>
    <w:rsid w:val="00BE4036"/>
    <w:rsid w:val="00BE408E"/>
    <w:rsid w:val="00BE4234"/>
    <w:rsid w:val="00BE4DA2"/>
    <w:rsid w:val="00BF2627"/>
    <w:rsid w:val="00BF7F23"/>
    <w:rsid w:val="00C00C88"/>
    <w:rsid w:val="00C07D8C"/>
    <w:rsid w:val="00C110C2"/>
    <w:rsid w:val="00C22888"/>
    <w:rsid w:val="00C25A3E"/>
    <w:rsid w:val="00C369A0"/>
    <w:rsid w:val="00C40C31"/>
    <w:rsid w:val="00C52485"/>
    <w:rsid w:val="00C63E2C"/>
    <w:rsid w:val="00C63EE2"/>
    <w:rsid w:val="00C7115C"/>
    <w:rsid w:val="00C713D9"/>
    <w:rsid w:val="00C74462"/>
    <w:rsid w:val="00C7450D"/>
    <w:rsid w:val="00C76000"/>
    <w:rsid w:val="00C91AC5"/>
    <w:rsid w:val="00C979E3"/>
    <w:rsid w:val="00CB1E7D"/>
    <w:rsid w:val="00CB6A48"/>
    <w:rsid w:val="00CC3032"/>
    <w:rsid w:val="00CC645E"/>
    <w:rsid w:val="00CC74F0"/>
    <w:rsid w:val="00CD3A46"/>
    <w:rsid w:val="00CE054B"/>
    <w:rsid w:val="00CE5BF2"/>
    <w:rsid w:val="00CF5913"/>
    <w:rsid w:val="00D07542"/>
    <w:rsid w:val="00D1189C"/>
    <w:rsid w:val="00D1718F"/>
    <w:rsid w:val="00D171B7"/>
    <w:rsid w:val="00D23640"/>
    <w:rsid w:val="00D24D9A"/>
    <w:rsid w:val="00D250AE"/>
    <w:rsid w:val="00D268BD"/>
    <w:rsid w:val="00D35E1A"/>
    <w:rsid w:val="00D420B3"/>
    <w:rsid w:val="00D45608"/>
    <w:rsid w:val="00D55070"/>
    <w:rsid w:val="00D565C8"/>
    <w:rsid w:val="00D60B07"/>
    <w:rsid w:val="00D6191D"/>
    <w:rsid w:val="00D7619D"/>
    <w:rsid w:val="00D84FDC"/>
    <w:rsid w:val="00DA08C4"/>
    <w:rsid w:val="00DA0CAA"/>
    <w:rsid w:val="00DB4CBE"/>
    <w:rsid w:val="00DB569C"/>
    <w:rsid w:val="00DB5901"/>
    <w:rsid w:val="00DC000D"/>
    <w:rsid w:val="00DC2D27"/>
    <w:rsid w:val="00DC4E2A"/>
    <w:rsid w:val="00DD40D2"/>
    <w:rsid w:val="00DD4E1A"/>
    <w:rsid w:val="00DD70A6"/>
    <w:rsid w:val="00DF2E8F"/>
    <w:rsid w:val="00DF5B43"/>
    <w:rsid w:val="00E05313"/>
    <w:rsid w:val="00E06CEC"/>
    <w:rsid w:val="00E11709"/>
    <w:rsid w:val="00E12A01"/>
    <w:rsid w:val="00E16109"/>
    <w:rsid w:val="00E16D9A"/>
    <w:rsid w:val="00E26F44"/>
    <w:rsid w:val="00E30B51"/>
    <w:rsid w:val="00E32F3B"/>
    <w:rsid w:val="00E354E5"/>
    <w:rsid w:val="00E3601C"/>
    <w:rsid w:val="00E400E5"/>
    <w:rsid w:val="00E47103"/>
    <w:rsid w:val="00E51854"/>
    <w:rsid w:val="00E52FFC"/>
    <w:rsid w:val="00E56AFF"/>
    <w:rsid w:val="00E6525A"/>
    <w:rsid w:val="00E836A6"/>
    <w:rsid w:val="00E84003"/>
    <w:rsid w:val="00E919ED"/>
    <w:rsid w:val="00E9286C"/>
    <w:rsid w:val="00E92CE1"/>
    <w:rsid w:val="00E952EB"/>
    <w:rsid w:val="00EA06AB"/>
    <w:rsid w:val="00EA1E78"/>
    <w:rsid w:val="00EA2E9F"/>
    <w:rsid w:val="00EC1C1E"/>
    <w:rsid w:val="00EC3220"/>
    <w:rsid w:val="00EC6DC9"/>
    <w:rsid w:val="00ED156B"/>
    <w:rsid w:val="00ED16C0"/>
    <w:rsid w:val="00EE58B2"/>
    <w:rsid w:val="00EE667E"/>
    <w:rsid w:val="00EF1932"/>
    <w:rsid w:val="00EF2B4F"/>
    <w:rsid w:val="00F01AA3"/>
    <w:rsid w:val="00F1030D"/>
    <w:rsid w:val="00F131CA"/>
    <w:rsid w:val="00F20864"/>
    <w:rsid w:val="00F22106"/>
    <w:rsid w:val="00F2498D"/>
    <w:rsid w:val="00F4100F"/>
    <w:rsid w:val="00F41E2D"/>
    <w:rsid w:val="00F4309F"/>
    <w:rsid w:val="00F435E0"/>
    <w:rsid w:val="00F47327"/>
    <w:rsid w:val="00F642B8"/>
    <w:rsid w:val="00F70F28"/>
    <w:rsid w:val="00F7405A"/>
    <w:rsid w:val="00F761FF"/>
    <w:rsid w:val="00F81064"/>
    <w:rsid w:val="00F8249D"/>
    <w:rsid w:val="00F8547E"/>
    <w:rsid w:val="00F93970"/>
    <w:rsid w:val="00F942A2"/>
    <w:rsid w:val="00F95552"/>
    <w:rsid w:val="00F955BC"/>
    <w:rsid w:val="00FA35E7"/>
    <w:rsid w:val="00FA413B"/>
    <w:rsid w:val="00FA43AC"/>
    <w:rsid w:val="00FA5F96"/>
    <w:rsid w:val="00FA6EEF"/>
    <w:rsid w:val="00FB3E0F"/>
    <w:rsid w:val="00FC31CB"/>
    <w:rsid w:val="00FD3125"/>
    <w:rsid w:val="00FD3F2B"/>
    <w:rsid w:val="00FE1CCB"/>
    <w:rsid w:val="00FE6362"/>
    <w:rsid w:val="00FF564C"/>
    <w:rsid w:val="00FF70B2"/>
    <w:rsid w:val="00FF7298"/>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938A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48E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1BD0"/>
    <w:pPr>
      <w:tabs>
        <w:tab w:val="center" w:pos="4320"/>
        <w:tab w:val="right" w:pos="8640"/>
      </w:tabs>
    </w:pPr>
  </w:style>
  <w:style w:type="character" w:customStyle="1" w:styleId="SidehovedTegn">
    <w:name w:val="Sidehoved Tegn"/>
    <w:basedOn w:val="Standardskrifttypeiafsnit"/>
    <w:link w:val="Sidehoved"/>
    <w:uiPriority w:val="99"/>
    <w:rsid w:val="009A1BD0"/>
  </w:style>
  <w:style w:type="paragraph" w:styleId="Sidefod">
    <w:name w:val="footer"/>
    <w:basedOn w:val="Normal"/>
    <w:link w:val="SidefodTegn"/>
    <w:uiPriority w:val="99"/>
    <w:unhideWhenUsed/>
    <w:rsid w:val="009A1BD0"/>
    <w:pPr>
      <w:tabs>
        <w:tab w:val="center" w:pos="4320"/>
        <w:tab w:val="right" w:pos="8640"/>
      </w:tabs>
    </w:pPr>
  </w:style>
  <w:style w:type="character" w:customStyle="1" w:styleId="SidefodTegn">
    <w:name w:val="Sidefod Tegn"/>
    <w:basedOn w:val="Standardskrifttypeiafsnit"/>
    <w:link w:val="Sidefod"/>
    <w:uiPriority w:val="99"/>
    <w:rsid w:val="009A1BD0"/>
  </w:style>
  <w:style w:type="paragraph" w:styleId="Markeringsbobletekst">
    <w:name w:val="Balloon Text"/>
    <w:basedOn w:val="Normal"/>
    <w:link w:val="MarkeringsbobletekstTegn"/>
    <w:uiPriority w:val="99"/>
    <w:semiHidden/>
    <w:unhideWhenUsed/>
    <w:rsid w:val="009A1BD0"/>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A1BD0"/>
    <w:rPr>
      <w:rFonts w:ascii="Lucida Grande" w:hAnsi="Lucida Grande"/>
      <w:sz w:val="18"/>
      <w:szCs w:val="18"/>
    </w:rPr>
  </w:style>
  <w:style w:type="character" w:styleId="Llink">
    <w:name w:val="Hyperlink"/>
    <w:basedOn w:val="Standardskrifttypeiafsnit"/>
    <w:uiPriority w:val="99"/>
    <w:unhideWhenUsed/>
    <w:rsid w:val="00AF4A2B"/>
    <w:rPr>
      <w:color w:val="0000FF" w:themeColor="hyperlink"/>
      <w:u w:val="single"/>
    </w:rPr>
  </w:style>
  <w:style w:type="character" w:styleId="Kommentarhenvisning">
    <w:name w:val="annotation reference"/>
    <w:basedOn w:val="Standardskrifttypeiafsnit"/>
    <w:uiPriority w:val="99"/>
    <w:semiHidden/>
    <w:unhideWhenUsed/>
    <w:rsid w:val="00824545"/>
    <w:rPr>
      <w:sz w:val="18"/>
      <w:szCs w:val="18"/>
    </w:rPr>
  </w:style>
  <w:style w:type="paragraph" w:styleId="Kommentartekst">
    <w:name w:val="annotation text"/>
    <w:basedOn w:val="Normal"/>
    <w:link w:val="KommentartekstTegn"/>
    <w:uiPriority w:val="99"/>
    <w:semiHidden/>
    <w:unhideWhenUsed/>
    <w:rsid w:val="00824545"/>
  </w:style>
  <w:style w:type="character" w:customStyle="1" w:styleId="KommentartekstTegn">
    <w:name w:val="Kommentartekst Tegn"/>
    <w:basedOn w:val="Standardskrifttypeiafsnit"/>
    <w:link w:val="Kommentartekst"/>
    <w:uiPriority w:val="99"/>
    <w:semiHidden/>
    <w:rsid w:val="00824545"/>
  </w:style>
  <w:style w:type="paragraph" w:styleId="Kommentaremne">
    <w:name w:val="annotation subject"/>
    <w:basedOn w:val="Kommentartekst"/>
    <w:next w:val="Kommentartekst"/>
    <w:link w:val="KommentaremneTegn"/>
    <w:uiPriority w:val="99"/>
    <w:semiHidden/>
    <w:unhideWhenUsed/>
    <w:rsid w:val="00824545"/>
    <w:rPr>
      <w:b/>
      <w:bCs/>
      <w:sz w:val="20"/>
      <w:szCs w:val="20"/>
    </w:rPr>
  </w:style>
  <w:style w:type="character" w:customStyle="1" w:styleId="KommentaremneTegn">
    <w:name w:val="Kommentaremne Tegn"/>
    <w:basedOn w:val="KommentartekstTegn"/>
    <w:link w:val="Kommentaremne"/>
    <w:uiPriority w:val="99"/>
    <w:semiHidden/>
    <w:rsid w:val="00824545"/>
    <w:rPr>
      <w:b/>
      <w:bCs/>
      <w:sz w:val="20"/>
      <w:szCs w:val="20"/>
    </w:rPr>
  </w:style>
  <w:style w:type="paragraph" w:styleId="Korrektur">
    <w:name w:val="Revision"/>
    <w:hidden/>
    <w:uiPriority w:val="99"/>
    <w:semiHidden/>
    <w:rsid w:val="00840CBD"/>
  </w:style>
  <w:style w:type="paragraph" w:styleId="Listeafsnit">
    <w:name w:val="List Paragraph"/>
    <w:basedOn w:val="Normal"/>
    <w:uiPriority w:val="34"/>
    <w:qFormat/>
    <w:rsid w:val="00591E72"/>
    <w:pPr>
      <w:ind w:left="720"/>
      <w:contextualSpacing/>
    </w:pPr>
  </w:style>
  <w:style w:type="paragraph" w:styleId="Fodnotetekst">
    <w:name w:val="footnote text"/>
    <w:basedOn w:val="Normal"/>
    <w:link w:val="FodnotetekstTegn"/>
    <w:uiPriority w:val="99"/>
    <w:unhideWhenUsed/>
    <w:rsid w:val="00AE0CB6"/>
  </w:style>
  <w:style w:type="character" w:customStyle="1" w:styleId="FodnotetekstTegn">
    <w:name w:val="Fodnotetekst Tegn"/>
    <w:basedOn w:val="Standardskrifttypeiafsnit"/>
    <w:link w:val="Fodnotetekst"/>
    <w:uiPriority w:val="99"/>
    <w:rsid w:val="00AE0CB6"/>
  </w:style>
  <w:style w:type="character" w:styleId="Fodnotehenvisning">
    <w:name w:val="footnote reference"/>
    <w:basedOn w:val="Standardskrifttypeiafsnit"/>
    <w:uiPriority w:val="99"/>
    <w:unhideWhenUsed/>
    <w:rsid w:val="00AE0CB6"/>
    <w:rPr>
      <w:vertAlign w:val="superscript"/>
    </w:rPr>
  </w:style>
  <w:style w:type="character" w:styleId="BesgtHyperlink">
    <w:name w:val="FollowedHyperlink"/>
    <w:basedOn w:val="Standardskrifttypeiafsnit"/>
    <w:uiPriority w:val="99"/>
    <w:semiHidden/>
    <w:unhideWhenUsed/>
    <w:rsid w:val="00FE6362"/>
    <w:rPr>
      <w:color w:val="800080" w:themeColor="followedHyperlink"/>
      <w:u w:val="single"/>
    </w:rPr>
  </w:style>
  <w:style w:type="table" w:styleId="Tabel-Gitter">
    <w:name w:val="Table Grid"/>
    <w:basedOn w:val="Tabel-Normal"/>
    <w:uiPriority w:val="59"/>
    <w:rsid w:val="00945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7158"/>
    <w:pPr>
      <w:spacing w:before="100" w:beforeAutospacing="1" w:after="100" w:afterAutospacing="1"/>
    </w:pPr>
    <w:rPr>
      <w:rFonts w:ascii="Times New Roman" w:hAnsi="Times New Roman" w:cs="Times New Roman"/>
    </w:rPr>
  </w:style>
  <w:style w:type="character" w:customStyle="1" w:styleId="apple-converted-space">
    <w:name w:val="apple-converted-space"/>
    <w:basedOn w:val="Standardskrifttypeiafsnit"/>
    <w:rsid w:val="008F7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12677">
      <w:bodyDiv w:val="1"/>
      <w:marLeft w:val="0"/>
      <w:marRight w:val="0"/>
      <w:marTop w:val="0"/>
      <w:marBottom w:val="0"/>
      <w:divBdr>
        <w:top w:val="none" w:sz="0" w:space="0" w:color="auto"/>
        <w:left w:val="none" w:sz="0" w:space="0" w:color="auto"/>
        <w:bottom w:val="none" w:sz="0" w:space="0" w:color="auto"/>
        <w:right w:val="none" w:sz="0" w:space="0" w:color="auto"/>
      </w:divBdr>
    </w:div>
    <w:div w:id="1126316747">
      <w:bodyDiv w:val="1"/>
      <w:marLeft w:val="0"/>
      <w:marRight w:val="0"/>
      <w:marTop w:val="0"/>
      <w:marBottom w:val="0"/>
      <w:divBdr>
        <w:top w:val="none" w:sz="0" w:space="0" w:color="auto"/>
        <w:left w:val="none" w:sz="0" w:space="0" w:color="auto"/>
        <w:bottom w:val="none" w:sz="0" w:space="0" w:color="auto"/>
        <w:right w:val="none" w:sz="0" w:space="0" w:color="auto"/>
      </w:divBdr>
    </w:div>
    <w:div w:id="1161236864">
      <w:bodyDiv w:val="1"/>
      <w:marLeft w:val="0"/>
      <w:marRight w:val="0"/>
      <w:marTop w:val="0"/>
      <w:marBottom w:val="0"/>
      <w:divBdr>
        <w:top w:val="none" w:sz="0" w:space="0" w:color="auto"/>
        <w:left w:val="none" w:sz="0" w:space="0" w:color="auto"/>
        <w:bottom w:val="none" w:sz="0" w:space="0" w:color="auto"/>
        <w:right w:val="none" w:sz="0" w:space="0" w:color="auto"/>
      </w:divBdr>
    </w:div>
    <w:div w:id="1301957310">
      <w:bodyDiv w:val="1"/>
      <w:marLeft w:val="0"/>
      <w:marRight w:val="0"/>
      <w:marTop w:val="0"/>
      <w:marBottom w:val="0"/>
      <w:divBdr>
        <w:top w:val="none" w:sz="0" w:space="0" w:color="auto"/>
        <w:left w:val="none" w:sz="0" w:space="0" w:color="auto"/>
        <w:bottom w:val="none" w:sz="0" w:space="0" w:color="auto"/>
        <w:right w:val="none" w:sz="0" w:space="0" w:color="auto"/>
      </w:divBdr>
    </w:div>
    <w:div w:id="1874073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hl.com/GCI" TargetMode="External"/><Relationship Id="rId9" Type="http://schemas.openxmlformats.org/officeDocument/2006/relationships/hyperlink" Target="http://www.mynewsdesk.com/dk/dhl-danmark/latest_media"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13B6-0E82-B345-9399-097D2490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921</Words>
  <Characters>5619</Characters>
  <Application>Microsoft Macintosh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DHL</Company>
  <LinksUpToDate>false</LinksUpToDate>
  <CharactersWithSpaces>6527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Uffe Erup Larsen</dc:creator>
  <cp:keywords/>
  <dc:description/>
  <cp:lastModifiedBy>Uffe Erup Larsen</cp:lastModifiedBy>
  <cp:revision>14</cp:revision>
  <cp:lastPrinted>2016-11-28T10:06:00Z</cp:lastPrinted>
  <dcterms:created xsi:type="dcterms:W3CDTF">2016-11-15T09:38:00Z</dcterms:created>
  <dcterms:modified xsi:type="dcterms:W3CDTF">2016-12-07T10:13:00Z</dcterms:modified>
</cp:coreProperties>
</file>