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E66" w:rsidRPr="00542E66" w:rsidRDefault="00542E66" w:rsidP="00542E66">
      <w:pPr>
        <w:rPr>
          <w:rFonts w:ascii="Arial" w:hAnsi="Arial" w:cs="Arial"/>
          <w:b/>
          <w:sz w:val="20"/>
          <w:szCs w:val="20"/>
        </w:rPr>
      </w:pPr>
      <w:r w:rsidRPr="00542E66">
        <w:rPr>
          <w:rFonts w:ascii="Arial" w:hAnsi="Arial" w:cs="Arial"/>
          <w:b/>
          <w:sz w:val="36"/>
          <w:szCs w:val="36"/>
        </w:rPr>
        <w:t>Nordmenn kastet bort over en halv milliard strøm-kroner i 2018</w:t>
      </w:r>
      <w:r>
        <w:rPr>
          <w:rFonts w:ascii="Arial" w:hAnsi="Arial" w:cs="Arial"/>
          <w:b/>
          <w:sz w:val="28"/>
          <w:szCs w:val="28"/>
        </w:rPr>
        <w:br/>
      </w:r>
    </w:p>
    <w:p w:rsidR="00542E66" w:rsidRDefault="00542E66" w:rsidP="00542E66">
      <w:pPr>
        <w:rPr>
          <w:rFonts w:ascii="Helvetica" w:eastAsia="Times New Roman" w:hAnsi="Helvetica" w:cs="Arial"/>
          <w:color w:val="000000" w:themeColor="text1"/>
          <w:sz w:val="22"/>
          <w:szCs w:val="22"/>
          <w:shd w:val="clear" w:color="auto" w:fill="FFFFFF"/>
          <w:lang w:eastAsia="sv-SE"/>
        </w:rPr>
      </w:pPr>
      <w:r>
        <w:rPr>
          <w:rFonts w:ascii="Arial" w:hAnsi="Arial" w:cs="Arial"/>
          <w:b/>
          <w:noProof/>
          <w:sz w:val="22"/>
          <w:szCs w:val="22"/>
        </w:rPr>
        <w:drawing>
          <wp:inline distT="0" distB="0" distL="0" distR="0">
            <wp:extent cx="5486400" cy="30734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ømbild.png"/>
                    <pic:cNvPicPr/>
                  </pic:nvPicPr>
                  <pic:blipFill>
                    <a:blip r:embed="rId6">
                      <a:extLst>
                        <a:ext uri="{28A0092B-C50C-407E-A947-70E740481C1C}">
                          <a14:useLocalDpi xmlns:a14="http://schemas.microsoft.com/office/drawing/2010/main" val="0"/>
                        </a:ext>
                      </a:extLst>
                    </a:blip>
                    <a:stretch>
                      <a:fillRect/>
                    </a:stretch>
                  </pic:blipFill>
                  <pic:spPr>
                    <a:xfrm>
                      <a:off x="0" y="0"/>
                      <a:ext cx="5486400" cy="3073400"/>
                    </a:xfrm>
                    <a:prstGeom prst="rect">
                      <a:avLst/>
                    </a:prstGeom>
                  </pic:spPr>
                </pic:pic>
              </a:graphicData>
            </a:graphic>
          </wp:inline>
        </w:drawing>
      </w:r>
      <w:r w:rsidRPr="00534EFF">
        <w:rPr>
          <w:rFonts w:ascii="Arial" w:hAnsi="Arial" w:cs="Arial"/>
          <w:b/>
          <w:sz w:val="22"/>
          <w:szCs w:val="22"/>
        </w:rPr>
        <w:br/>
      </w:r>
      <w:r>
        <w:rPr>
          <w:rFonts w:ascii="Arial" w:hAnsi="Arial" w:cs="Arial"/>
          <w:b/>
          <w:sz w:val="22"/>
          <w:szCs w:val="22"/>
        </w:rPr>
        <w:br/>
      </w:r>
      <w:r w:rsidRPr="00F958B1">
        <w:rPr>
          <w:rFonts w:ascii="Helvetica" w:hAnsi="Helvetica" w:cs="Arial"/>
          <w:b/>
          <w:color w:val="000000" w:themeColor="text1"/>
          <w:sz w:val="22"/>
          <w:szCs w:val="22"/>
        </w:rPr>
        <w:t xml:space="preserve">Norske strømkunder betalte over en halv milliard kroner for mye i 2018. I løpet av året er det kunder med variabelpris på strømavtalen sin som i gjennomsnitt betalte 10 prosent mer for strømmen enn de som hadde </w:t>
      </w:r>
      <w:proofErr w:type="spellStart"/>
      <w:r w:rsidRPr="00F958B1">
        <w:rPr>
          <w:rFonts w:ascii="Helvetica" w:hAnsi="Helvetica" w:cs="Arial"/>
          <w:b/>
          <w:color w:val="000000" w:themeColor="text1"/>
          <w:sz w:val="22"/>
          <w:szCs w:val="22"/>
        </w:rPr>
        <w:t>spotpris</w:t>
      </w:r>
      <w:proofErr w:type="spellEnd"/>
      <w:r w:rsidRPr="00F958B1">
        <w:rPr>
          <w:rFonts w:ascii="Helvetica" w:hAnsi="Helvetica" w:cs="Arial"/>
          <w:b/>
          <w:color w:val="000000" w:themeColor="text1"/>
          <w:sz w:val="22"/>
          <w:szCs w:val="22"/>
        </w:rPr>
        <w:t xml:space="preserve">, viser beregninger gjort av </w:t>
      </w:r>
      <w:r w:rsidRPr="00F958B1">
        <w:rPr>
          <w:rFonts w:ascii="Helvetica" w:eastAsia="Times New Roman" w:hAnsi="Helvetica" w:cs="Times New Roman"/>
          <w:b/>
          <w:bCs/>
          <w:color w:val="111111"/>
          <w:sz w:val="22"/>
          <w:szCs w:val="22"/>
          <w:lang w:eastAsia="sv-SE"/>
        </w:rPr>
        <w:t>sammenligningstjenesten</w:t>
      </w:r>
      <w:r w:rsidRPr="00F958B1">
        <w:rPr>
          <w:rFonts w:ascii="Helvetica" w:eastAsia="Times New Roman" w:hAnsi="Helvetica" w:cs="Times New Roman"/>
          <w:sz w:val="22"/>
          <w:szCs w:val="22"/>
          <w:lang w:eastAsia="sv-SE"/>
        </w:rPr>
        <w:t xml:space="preserve"> </w:t>
      </w:r>
      <w:r w:rsidRPr="00F958B1">
        <w:rPr>
          <w:rFonts w:ascii="Helvetica" w:hAnsi="Helvetica" w:cs="Arial"/>
          <w:b/>
          <w:color w:val="000000" w:themeColor="text1"/>
          <w:sz w:val="22"/>
          <w:szCs w:val="22"/>
        </w:rPr>
        <w:t xml:space="preserve">Zmarta. </w:t>
      </w:r>
      <w:r w:rsidRPr="00F958B1">
        <w:rPr>
          <w:rFonts w:ascii="Helvetica" w:hAnsi="Helvetica" w:cs="Arial"/>
          <w:color w:val="000000" w:themeColor="text1"/>
          <w:sz w:val="22"/>
          <w:szCs w:val="22"/>
        </w:rPr>
        <w:br/>
      </w:r>
      <w:r w:rsidRPr="00F958B1">
        <w:rPr>
          <w:rFonts w:ascii="Helvetica" w:hAnsi="Helvetica" w:cs="Arial"/>
          <w:color w:val="000000" w:themeColor="text1"/>
          <w:sz w:val="22"/>
          <w:szCs w:val="22"/>
        </w:rPr>
        <w:br/>
        <w:t xml:space="preserve">Strømprisene økte i snitt med 50 prosent fra 2017 til 2018 på grunn av den kalde vinteren og den ekstremt tørre sommeren. Ifølge statistikk fra SSB, hadde i gjennomsnitt 690 995 norske husholdninger variabelpris på sin strømavtale i 2018 og de betalte i gjennomsnitt 10 prosent mer enn de som hadde </w:t>
      </w:r>
      <w:proofErr w:type="spellStart"/>
      <w:r w:rsidRPr="00F958B1">
        <w:rPr>
          <w:rFonts w:ascii="Helvetica" w:hAnsi="Helvetica" w:cs="Arial"/>
          <w:color w:val="000000" w:themeColor="text1"/>
          <w:sz w:val="22"/>
          <w:szCs w:val="22"/>
        </w:rPr>
        <w:t>spotpris</w:t>
      </w:r>
      <w:proofErr w:type="spellEnd"/>
      <w:r w:rsidRPr="00F958B1">
        <w:rPr>
          <w:rFonts w:ascii="Helvetica" w:hAnsi="Helvetica" w:cs="Arial"/>
          <w:color w:val="000000" w:themeColor="text1"/>
          <w:sz w:val="22"/>
          <w:szCs w:val="22"/>
        </w:rPr>
        <w:t xml:space="preserve"> samme år. (1) Det innebærer at det totalt er blitt betalt 569 726 735 unødvendige kroner for strøm, ifølge beregninger av Zmarta. </w:t>
      </w:r>
      <w:r w:rsidRPr="00F958B1">
        <w:rPr>
          <w:rFonts w:ascii="Helvetica" w:hAnsi="Helvetica" w:cs="Arial"/>
          <w:color w:val="000000" w:themeColor="text1"/>
          <w:sz w:val="22"/>
          <w:szCs w:val="22"/>
        </w:rPr>
        <w:br/>
      </w:r>
      <w:r w:rsidRPr="00F958B1">
        <w:rPr>
          <w:rFonts w:ascii="Helvetica" w:hAnsi="Helvetica" w:cs="Arial"/>
          <w:color w:val="000000" w:themeColor="text1"/>
          <w:sz w:val="22"/>
          <w:szCs w:val="22"/>
        </w:rPr>
        <w:br/>
        <w:t xml:space="preserve">– De siste årene har andelen husholdninger med variabelpris på strømmen minsket, noe som er positivt, men altfor mange har denne uøkonomiske avtaletypen. Det er en avleggs avtaletype som ikke fyller noen funksjon for </w:t>
      </w:r>
      <w:r>
        <w:rPr>
          <w:rFonts w:ascii="Helvetica" w:hAnsi="Helvetica" w:cs="Arial"/>
          <w:color w:val="000000" w:themeColor="text1"/>
          <w:sz w:val="22"/>
          <w:szCs w:val="22"/>
        </w:rPr>
        <w:t>forbrukeren</w:t>
      </w:r>
      <w:r w:rsidRPr="00F958B1">
        <w:rPr>
          <w:rFonts w:ascii="Helvetica" w:hAnsi="Helvetica" w:cs="Arial"/>
          <w:color w:val="000000" w:themeColor="text1"/>
          <w:sz w:val="22"/>
          <w:szCs w:val="22"/>
        </w:rPr>
        <w:t xml:space="preserve">. Tvert </w:t>
      </w:r>
      <w:r>
        <w:rPr>
          <w:rFonts w:ascii="Helvetica" w:hAnsi="Helvetica" w:cs="Arial"/>
          <w:color w:val="000000" w:themeColor="text1"/>
          <w:sz w:val="22"/>
          <w:szCs w:val="22"/>
        </w:rPr>
        <w:t>imot</w:t>
      </w:r>
      <w:r w:rsidRPr="00F958B1">
        <w:rPr>
          <w:rFonts w:ascii="Helvetica" w:hAnsi="Helvetica" w:cs="Arial"/>
          <w:color w:val="000000" w:themeColor="text1"/>
          <w:sz w:val="22"/>
          <w:szCs w:val="22"/>
        </w:rPr>
        <w:t xml:space="preserve"> gir den rom for at strømleverandøren kan sette høyere priser, sier Mattias Hallgrim, </w:t>
      </w:r>
      <w:proofErr w:type="spellStart"/>
      <w:r w:rsidRPr="00F958B1">
        <w:rPr>
          <w:rFonts w:ascii="Helvetica" w:hAnsi="Helvetica" w:cs="Arial"/>
          <w:color w:val="000000" w:themeColor="text1"/>
          <w:sz w:val="22"/>
          <w:szCs w:val="22"/>
        </w:rPr>
        <w:t>CMO</w:t>
      </w:r>
      <w:proofErr w:type="spellEnd"/>
      <w:r w:rsidRPr="00F958B1">
        <w:rPr>
          <w:rFonts w:ascii="Helvetica" w:hAnsi="Helvetica" w:cs="Arial"/>
          <w:color w:val="000000" w:themeColor="text1"/>
          <w:sz w:val="22"/>
          <w:szCs w:val="22"/>
        </w:rPr>
        <w:t xml:space="preserve"> på Zmarta Group. </w:t>
      </w:r>
      <w:r w:rsidRPr="00F958B1">
        <w:rPr>
          <w:rFonts w:ascii="Helvetica" w:hAnsi="Helvetica" w:cs="Arial"/>
          <w:color w:val="000000" w:themeColor="text1"/>
          <w:sz w:val="22"/>
          <w:szCs w:val="22"/>
        </w:rPr>
        <w:br/>
      </w:r>
      <w:r w:rsidRPr="00F958B1">
        <w:rPr>
          <w:rFonts w:ascii="Helvetica" w:hAnsi="Helvetica" w:cs="Arial"/>
          <w:color w:val="000000" w:themeColor="text1"/>
          <w:sz w:val="22"/>
          <w:szCs w:val="22"/>
        </w:rPr>
        <w:br/>
      </w:r>
      <w:r w:rsidRPr="00F958B1">
        <w:rPr>
          <w:rFonts w:ascii="Helvetica" w:eastAsia="Times New Roman" w:hAnsi="Helvetica" w:cs="Arial"/>
          <w:color w:val="000000" w:themeColor="text1"/>
          <w:sz w:val="22"/>
          <w:szCs w:val="22"/>
          <w:shd w:val="clear" w:color="auto" w:fill="FFFFFF"/>
          <w:lang w:eastAsia="sv-SE"/>
        </w:rPr>
        <w:t xml:space="preserve">For et gjennomsnittshushold (14 000 kWh i årsforbruk) har variabelpris betydd en ekstra </w:t>
      </w:r>
      <w:proofErr w:type="spellStart"/>
      <w:r w:rsidRPr="00F958B1">
        <w:rPr>
          <w:rFonts w:ascii="Helvetica" w:eastAsia="Times New Roman" w:hAnsi="Helvetica" w:cs="Arial"/>
          <w:color w:val="000000" w:themeColor="text1"/>
          <w:sz w:val="22"/>
          <w:szCs w:val="22"/>
          <w:shd w:val="clear" w:color="auto" w:fill="FFFFFF"/>
          <w:lang w:eastAsia="sv-SE"/>
        </w:rPr>
        <w:t>årskostnad</w:t>
      </w:r>
      <w:proofErr w:type="spellEnd"/>
      <w:r w:rsidRPr="00F958B1">
        <w:rPr>
          <w:rFonts w:ascii="Helvetica" w:eastAsia="Times New Roman" w:hAnsi="Helvetica" w:cs="Arial"/>
          <w:color w:val="000000" w:themeColor="text1"/>
          <w:sz w:val="22"/>
          <w:szCs w:val="22"/>
          <w:shd w:val="clear" w:color="auto" w:fill="FFFFFF"/>
          <w:lang w:eastAsia="sv-SE"/>
        </w:rPr>
        <w:t xml:space="preserve"> på 810 kroner. (2) Hadde kunder med variabelpris i stedet hatt en konkurransedyktig strømavtale med </w:t>
      </w:r>
      <w:proofErr w:type="spellStart"/>
      <w:r w:rsidRPr="00F958B1">
        <w:rPr>
          <w:rFonts w:ascii="Helvetica" w:eastAsia="Times New Roman" w:hAnsi="Helvetica" w:cs="Arial"/>
          <w:color w:val="000000" w:themeColor="text1"/>
          <w:sz w:val="22"/>
          <w:szCs w:val="22"/>
          <w:shd w:val="clear" w:color="auto" w:fill="FFFFFF"/>
          <w:lang w:eastAsia="sv-SE"/>
        </w:rPr>
        <w:t>spotpris</w:t>
      </w:r>
      <w:proofErr w:type="spellEnd"/>
      <w:r w:rsidRPr="00F958B1">
        <w:rPr>
          <w:rFonts w:ascii="Helvetica" w:eastAsia="Times New Roman" w:hAnsi="Helvetica" w:cs="Arial"/>
          <w:color w:val="000000" w:themeColor="text1"/>
          <w:sz w:val="22"/>
          <w:szCs w:val="22"/>
          <w:shd w:val="clear" w:color="auto" w:fill="FFFFFF"/>
          <w:lang w:eastAsia="sv-SE"/>
        </w:rPr>
        <w:t xml:space="preserve"> i 2018 hadde besparingen ligget på 1 542 kroner. Det betyr en total besparing på 1 076 076 606 kroner. (3)</w:t>
      </w:r>
      <w:r w:rsidRPr="00F958B1">
        <w:rPr>
          <w:rFonts w:ascii="Helvetica" w:eastAsia="Times New Roman" w:hAnsi="Helvetica" w:cs="Arial"/>
          <w:color w:val="000000" w:themeColor="text1"/>
          <w:sz w:val="22"/>
          <w:szCs w:val="22"/>
          <w:shd w:val="clear" w:color="auto" w:fill="FFFFFF"/>
          <w:lang w:eastAsia="sv-SE"/>
        </w:rPr>
        <w:br/>
      </w:r>
      <w:r w:rsidRPr="00F958B1">
        <w:rPr>
          <w:rFonts w:ascii="Helvetica" w:eastAsia="Times New Roman" w:hAnsi="Helvetica" w:cs="Arial"/>
          <w:color w:val="000000" w:themeColor="text1"/>
          <w:sz w:val="22"/>
          <w:szCs w:val="22"/>
          <w:shd w:val="clear" w:color="auto" w:fill="FFFFFF"/>
          <w:lang w:eastAsia="sv-SE"/>
        </w:rPr>
        <w:br/>
        <w:t xml:space="preserve">– Høye strømpriser skaper ofte mer oppmerksomhet rundt strømutgiftene, noe som vi tror er en forklaring på at andelen kunder med variabelpris har minsket i løpet av 2018. Men likevel har fremdeles en fjerdedel av de norske husholdene strømavtale med variabelpris. Både </w:t>
      </w:r>
      <w:proofErr w:type="spellStart"/>
      <w:r w:rsidRPr="00F958B1">
        <w:rPr>
          <w:rFonts w:ascii="Helvetica" w:eastAsia="Times New Roman" w:hAnsi="Helvetica" w:cs="Arial"/>
          <w:color w:val="000000" w:themeColor="text1"/>
          <w:sz w:val="22"/>
          <w:szCs w:val="22"/>
          <w:shd w:val="clear" w:color="auto" w:fill="FFFFFF"/>
          <w:lang w:eastAsia="sv-SE"/>
        </w:rPr>
        <w:t>spotpris</w:t>
      </w:r>
      <w:proofErr w:type="spellEnd"/>
      <w:r w:rsidRPr="00F958B1">
        <w:rPr>
          <w:rFonts w:ascii="Helvetica" w:eastAsia="Times New Roman" w:hAnsi="Helvetica" w:cs="Arial"/>
          <w:color w:val="000000" w:themeColor="text1"/>
          <w:sz w:val="22"/>
          <w:szCs w:val="22"/>
          <w:shd w:val="clear" w:color="auto" w:fill="FFFFFF"/>
          <w:lang w:eastAsia="sv-SE"/>
        </w:rPr>
        <w:t xml:space="preserve"> og fastpris er bedre i lengden, siden begge pristypene gir mer transparens ut mot kunden, fortsetter Mattias Hallgrim. </w:t>
      </w:r>
      <w:r w:rsidRPr="00F958B1">
        <w:rPr>
          <w:rFonts w:ascii="Helvetica" w:eastAsia="Times New Roman" w:hAnsi="Helvetica" w:cs="Arial"/>
          <w:color w:val="000000" w:themeColor="text1"/>
          <w:sz w:val="22"/>
          <w:szCs w:val="22"/>
          <w:shd w:val="clear" w:color="auto" w:fill="FFFFFF"/>
          <w:lang w:eastAsia="sv-SE"/>
        </w:rPr>
        <w:br/>
      </w:r>
    </w:p>
    <w:p w:rsidR="00542E66" w:rsidRPr="00542E66" w:rsidRDefault="00542E66" w:rsidP="00542E66">
      <w:pPr>
        <w:rPr>
          <w:rFonts w:ascii="Helvetica" w:eastAsia="Times New Roman" w:hAnsi="Helvetica" w:cs="Arial"/>
          <w:color w:val="000000" w:themeColor="text1"/>
          <w:sz w:val="22"/>
          <w:szCs w:val="22"/>
          <w:shd w:val="clear" w:color="auto" w:fill="FFFFFF"/>
          <w:lang w:eastAsia="sv-SE"/>
        </w:rPr>
      </w:pPr>
      <w:bookmarkStart w:id="0" w:name="_GoBack"/>
      <w:bookmarkEnd w:id="0"/>
      <w:r w:rsidRPr="00F958B1">
        <w:rPr>
          <w:rFonts w:ascii="Helvetica" w:eastAsia="Times New Roman" w:hAnsi="Helvetica" w:cs="Arial"/>
          <w:color w:val="000000" w:themeColor="text1"/>
          <w:sz w:val="22"/>
          <w:szCs w:val="22"/>
          <w:shd w:val="clear" w:color="auto" w:fill="FFFFFF"/>
          <w:lang w:eastAsia="sv-SE"/>
        </w:rPr>
        <w:lastRenderedPageBreak/>
        <w:br/>
      </w:r>
      <w:r w:rsidRPr="00F958B1">
        <w:rPr>
          <w:rFonts w:ascii="Helvetica" w:eastAsia="Times New Roman" w:hAnsi="Helvetica" w:cs="Arial"/>
          <w:b/>
          <w:color w:val="000000" w:themeColor="text1"/>
          <w:sz w:val="22"/>
          <w:szCs w:val="22"/>
          <w:shd w:val="clear" w:color="auto" w:fill="FFFFFF"/>
          <w:lang w:eastAsia="sv-SE"/>
        </w:rPr>
        <w:t>Hva er variabelpris?</w:t>
      </w:r>
      <w:r w:rsidRPr="00F958B1">
        <w:rPr>
          <w:rFonts w:ascii="Helvetica" w:eastAsia="Times New Roman" w:hAnsi="Helvetica" w:cs="Arial"/>
          <w:color w:val="000000" w:themeColor="text1"/>
          <w:sz w:val="22"/>
          <w:szCs w:val="22"/>
          <w:shd w:val="clear" w:color="auto" w:fill="FFFFFF"/>
          <w:lang w:eastAsia="sv-SE"/>
        </w:rPr>
        <w:t xml:space="preserve">  </w:t>
      </w:r>
      <w:r w:rsidRPr="00F958B1">
        <w:rPr>
          <w:rFonts w:ascii="Helvetica" w:eastAsia="Times New Roman" w:hAnsi="Helvetica" w:cs="Arial"/>
          <w:color w:val="000000" w:themeColor="text1"/>
          <w:sz w:val="22"/>
          <w:szCs w:val="22"/>
          <w:shd w:val="clear" w:color="auto" w:fill="FFFFFF"/>
          <w:lang w:eastAsia="sv-SE"/>
        </w:rPr>
        <w:br/>
      </w:r>
      <w:r w:rsidRPr="00F958B1">
        <w:rPr>
          <w:rFonts w:ascii="Helvetica" w:eastAsia="Times New Roman" w:hAnsi="Helvetica" w:cs="Arial"/>
          <w:color w:val="000000" w:themeColor="text1"/>
          <w:sz w:val="22"/>
          <w:szCs w:val="22"/>
          <w:shd w:val="clear" w:color="auto" w:fill="FFFFFF"/>
          <w:lang w:eastAsia="sv-SE"/>
        </w:rPr>
        <w:br/>
        <w:t xml:space="preserve">Standard variabelpris er noe som henger igjen fra tiden da monopolet på strøm ble opphevet på 90-tallet. Prisen på </w:t>
      </w:r>
      <w:proofErr w:type="spellStart"/>
      <w:r w:rsidRPr="00F958B1">
        <w:rPr>
          <w:rFonts w:ascii="Helvetica" w:eastAsia="Times New Roman" w:hAnsi="Helvetica" w:cs="Arial"/>
          <w:color w:val="000000" w:themeColor="text1"/>
          <w:sz w:val="22"/>
          <w:szCs w:val="22"/>
          <w:shd w:val="clear" w:color="auto" w:fill="FFFFFF"/>
          <w:lang w:eastAsia="sv-SE"/>
        </w:rPr>
        <w:t>strømavtaler</w:t>
      </w:r>
      <w:proofErr w:type="spellEnd"/>
      <w:r w:rsidRPr="00F958B1">
        <w:rPr>
          <w:rFonts w:ascii="Helvetica" w:eastAsia="Times New Roman" w:hAnsi="Helvetica" w:cs="Arial"/>
          <w:color w:val="000000" w:themeColor="text1"/>
          <w:sz w:val="22"/>
          <w:szCs w:val="22"/>
          <w:shd w:val="clear" w:color="auto" w:fill="FFFFFF"/>
          <w:lang w:eastAsia="sv-SE"/>
        </w:rPr>
        <w:t xml:space="preserve"> med variabelpris bestemmes av strømleverandøren og varierer basert på den kortsiktige utviklingen av strømmarkedet. Prisene ligger i gjennomsnitt 3–6 øre høyere enn </w:t>
      </w:r>
      <w:proofErr w:type="spellStart"/>
      <w:r w:rsidRPr="00F958B1">
        <w:rPr>
          <w:rFonts w:ascii="Helvetica" w:eastAsia="Times New Roman" w:hAnsi="Helvetica" w:cs="Arial"/>
          <w:color w:val="000000" w:themeColor="text1"/>
          <w:sz w:val="22"/>
          <w:szCs w:val="22"/>
          <w:shd w:val="clear" w:color="auto" w:fill="FFFFFF"/>
          <w:lang w:eastAsia="sv-SE"/>
        </w:rPr>
        <w:t>spotpris</w:t>
      </w:r>
      <w:proofErr w:type="spellEnd"/>
      <w:r w:rsidRPr="00F958B1">
        <w:rPr>
          <w:rFonts w:ascii="Helvetica" w:eastAsia="Times New Roman" w:hAnsi="Helvetica" w:cs="Arial"/>
          <w:color w:val="000000" w:themeColor="text1"/>
          <w:sz w:val="22"/>
          <w:szCs w:val="22"/>
          <w:shd w:val="clear" w:color="auto" w:fill="FFFFFF"/>
          <w:lang w:eastAsia="sv-SE"/>
        </w:rPr>
        <w:t xml:space="preserve"> over tid, og den eneste forskjellen mellom de to pristypene er at den ene er dyrere.</w:t>
      </w:r>
    </w:p>
    <w:p w:rsidR="00542E66" w:rsidRPr="00F958B1" w:rsidRDefault="00542E66" w:rsidP="00542E66">
      <w:pPr>
        <w:rPr>
          <w:rFonts w:ascii="Helvetica" w:eastAsia="Times New Roman" w:hAnsi="Helvetica" w:cs="Arial"/>
          <w:color w:val="000000" w:themeColor="text1"/>
          <w:sz w:val="22"/>
          <w:szCs w:val="22"/>
          <w:shd w:val="clear" w:color="auto" w:fill="FFFFFF"/>
          <w:lang w:eastAsia="sv-SE"/>
        </w:rPr>
      </w:pPr>
      <w:r w:rsidRPr="00F958B1">
        <w:rPr>
          <w:rFonts w:ascii="Helvetica" w:eastAsia="Times New Roman" w:hAnsi="Helvetica" w:cs="Arial"/>
          <w:color w:val="000000" w:themeColor="text1"/>
          <w:sz w:val="22"/>
          <w:szCs w:val="22"/>
          <w:shd w:val="clear" w:color="auto" w:fill="FFFFFF"/>
          <w:lang w:eastAsia="sv-SE"/>
        </w:rPr>
        <w:t xml:space="preserve"> </w:t>
      </w:r>
      <w:r w:rsidRPr="00F958B1">
        <w:rPr>
          <w:rFonts w:ascii="Helvetica" w:eastAsia="Times New Roman" w:hAnsi="Helvetica" w:cs="Arial"/>
          <w:color w:val="000000" w:themeColor="text1"/>
          <w:sz w:val="22"/>
          <w:szCs w:val="22"/>
          <w:shd w:val="clear" w:color="auto" w:fill="FFFFFF"/>
          <w:lang w:eastAsia="sv-SE"/>
        </w:rPr>
        <w:br/>
        <w:t xml:space="preserve">Det er lettere for strømleverandøren å tjene penger på avtaler med variabelpris siden de ikke har den samme transparensen </w:t>
      </w:r>
      <w:r>
        <w:rPr>
          <w:rFonts w:ascii="Helvetica" w:eastAsia="Times New Roman" w:hAnsi="Helvetica" w:cs="Arial"/>
          <w:color w:val="000000" w:themeColor="text1"/>
          <w:sz w:val="22"/>
          <w:szCs w:val="22"/>
          <w:shd w:val="clear" w:color="auto" w:fill="FFFFFF"/>
          <w:lang w:eastAsia="sv-SE"/>
        </w:rPr>
        <w:t xml:space="preserve">som </w:t>
      </w:r>
      <w:r w:rsidRPr="00F958B1">
        <w:rPr>
          <w:rFonts w:ascii="Helvetica" w:eastAsia="Times New Roman" w:hAnsi="Helvetica" w:cs="Arial"/>
          <w:color w:val="000000" w:themeColor="text1"/>
          <w:sz w:val="22"/>
          <w:szCs w:val="22"/>
          <w:shd w:val="clear" w:color="auto" w:fill="FFFFFF"/>
          <w:lang w:eastAsia="sv-SE"/>
        </w:rPr>
        <w:t xml:space="preserve">på avtaler med </w:t>
      </w:r>
      <w:proofErr w:type="spellStart"/>
      <w:r w:rsidRPr="00F958B1">
        <w:rPr>
          <w:rFonts w:ascii="Helvetica" w:eastAsia="Times New Roman" w:hAnsi="Helvetica" w:cs="Arial"/>
          <w:color w:val="000000" w:themeColor="text1"/>
          <w:sz w:val="22"/>
          <w:szCs w:val="22"/>
          <w:shd w:val="clear" w:color="auto" w:fill="FFFFFF"/>
          <w:lang w:eastAsia="sv-SE"/>
        </w:rPr>
        <w:t>spotpris</w:t>
      </w:r>
      <w:proofErr w:type="spellEnd"/>
      <w:r w:rsidRPr="00F958B1">
        <w:rPr>
          <w:rFonts w:ascii="Helvetica" w:eastAsia="Times New Roman" w:hAnsi="Helvetica" w:cs="Arial"/>
          <w:color w:val="000000" w:themeColor="text1"/>
          <w:sz w:val="22"/>
          <w:szCs w:val="22"/>
          <w:shd w:val="clear" w:color="auto" w:fill="FFFFFF"/>
          <w:lang w:eastAsia="sv-SE"/>
        </w:rPr>
        <w:t xml:space="preserve">. Mange jobber også med lokkepriser på avtaler med variabelpris, og disse kan over tid bli veldig dyre. </w:t>
      </w:r>
    </w:p>
    <w:p w:rsidR="00542E66" w:rsidRPr="00F958B1" w:rsidRDefault="00542E66" w:rsidP="00542E66">
      <w:pPr>
        <w:rPr>
          <w:rFonts w:ascii="Helvetica" w:eastAsia="Times New Roman" w:hAnsi="Helvetica" w:cs="Times New Roman"/>
          <w:sz w:val="22"/>
          <w:szCs w:val="22"/>
          <w:lang w:val="sv-SE" w:eastAsia="sv-SE"/>
        </w:rPr>
      </w:pPr>
      <w:r w:rsidRPr="00F958B1">
        <w:rPr>
          <w:rFonts w:ascii="Helvetica" w:eastAsia="Times New Roman" w:hAnsi="Helvetica" w:cs="Arial"/>
          <w:color w:val="000000" w:themeColor="text1"/>
          <w:sz w:val="22"/>
          <w:szCs w:val="22"/>
          <w:shd w:val="clear" w:color="auto" w:fill="FFFFFF"/>
          <w:lang w:eastAsia="sv-SE"/>
        </w:rPr>
        <w:br/>
        <w:t>I praksis forplikter strømleverandøren seg til å informere deg som kunde om prisendringer minst 14 dager innen de trer i kraft. Informasjonen kan skje på mange ulike måter;</w:t>
      </w:r>
      <w:r w:rsidRPr="00F958B1">
        <w:rPr>
          <w:rFonts w:ascii="Helvetica" w:hAnsi="Helvetica" w:cs="Arial"/>
          <w:color w:val="000000" w:themeColor="text1"/>
          <w:sz w:val="22"/>
          <w:szCs w:val="22"/>
        </w:rPr>
        <w:t xml:space="preserve"> </w:t>
      </w:r>
      <w:r w:rsidRPr="00F958B1">
        <w:rPr>
          <w:rFonts w:ascii="Helvetica" w:eastAsia="Times New Roman" w:hAnsi="Helvetica" w:cs="Arial"/>
          <w:color w:val="000000" w:themeColor="text1"/>
          <w:sz w:val="22"/>
          <w:szCs w:val="22"/>
          <w:shd w:val="clear" w:color="auto" w:fill="FFFFFF"/>
          <w:lang w:eastAsia="sv-SE"/>
        </w:rPr>
        <w:t xml:space="preserve">enten ved å annonsere den i avisen, publisere endringen på hjemmesiden sin, via SMS, e-post eller på en annen måte. </w:t>
      </w:r>
      <w:r w:rsidRPr="00F958B1">
        <w:rPr>
          <w:rFonts w:ascii="Helvetica" w:eastAsia="Times New Roman" w:hAnsi="Helvetica" w:cs="Arial"/>
          <w:color w:val="000000" w:themeColor="text1"/>
          <w:sz w:val="22"/>
          <w:szCs w:val="22"/>
          <w:shd w:val="clear" w:color="auto" w:fill="FFFFFF"/>
          <w:lang w:eastAsia="sv-SE"/>
        </w:rPr>
        <w:br/>
      </w:r>
      <w:r w:rsidRPr="00F958B1">
        <w:rPr>
          <w:rFonts w:ascii="Helvetica" w:eastAsia="Times New Roman" w:hAnsi="Helvetica" w:cs="Arial"/>
          <w:color w:val="000000" w:themeColor="text1"/>
          <w:sz w:val="22"/>
          <w:szCs w:val="22"/>
          <w:shd w:val="clear" w:color="auto" w:fill="FFFFFF"/>
          <w:lang w:eastAsia="sv-SE"/>
        </w:rPr>
        <w:br/>
        <w:t>Avtalen har ingen oppsigelsestid, men det tar vanligvis opptil tre uker å bytte fra en leverandør til en annen. Noen leverandører krever også en fast årsavgift i tillegg til den variable kostnaden som er direkte tilknyttet til forbruket.</w:t>
      </w:r>
      <w:r w:rsidRPr="00F958B1">
        <w:rPr>
          <w:rFonts w:ascii="Helvetica" w:eastAsia="Times New Roman" w:hAnsi="Helvetica" w:cs="Arial"/>
          <w:color w:val="000000" w:themeColor="text1"/>
          <w:sz w:val="22"/>
          <w:szCs w:val="22"/>
          <w:shd w:val="clear" w:color="auto" w:fill="FFFFFF"/>
          <w:lang w:eastAsia="sv-SE"/>
        </w:rPr>
        <w:br/>
      </w:r>
    </w:p>
    <w:p w:rsidR="00542E66" w:rsidRPr="00F958B1" w:rsidRDefault="00542E66" w:rsidP="00542E66">
      <w:pPr>
        <w:rPr>
          <w:rFonts w:ascii="Helvetica" w:hAnsi="Helvetica" w:cs="Arial"/>
          <w:b/>
          <w:bCs/>
          <w:color w:val="000000" w:themeColor="text1"/>
          <w:sz w:val="22"/>
          <w:szCs w:val="22"/>
        </w:rPr>
      </w:pPr>
      <w:r w:rsidRPr="00F958B1">
        <w:rPr>
          <w:rFonts w:ascii="Helvetica" w:eastAsia="Times New Roman" w:hAnsi="Helvetica" w:cs="Arial"/>
          <w:color w:val="000000" w:themeColor="text1"/>
          <w:sz w:val="22"/>
          <w:szCs w:val="22"/>
          <w:shd w:val="clear" w:color="auto" w:fill="FFFFFF"/>
          <w:lang w:eastAsia="sv-SE"/>
        </w:rPr>
        <w:t xml:space="preserve">Les mer: </w:t>
      </w:r>
      <w:hyperlink r:id="rId7" w:history="1">
        <w:r w:rsidRPr="00F958B1">
          <w:rPr>
            <w:rStyle w:val="Hyperlnk"/>
            <w:rFonts w:ascii="Helvetica" w:eastAsia="Times New Roman" w:hAnsi="Helvetica" w:cs="Arial"/>
            <w:color w:val="000000" w:themeColor="text1"/>
            <w:sz w:val="22"/>
            <w:szCs w:val="22"/>
            <w:shd w:val="clear" w:color="auto" w:fill="FFFFFF"/>
            <w:lang w:eastAsia="sv-SE"/>
          </w:rPr>
          <w:t>zmarta.no/strøm</w:t>
        </w:r>
      </w:hyperlink>
      <w:r w:rsidRPr="00F958B1">
        <w:rPr>
          <w:rFonts w:ascii="Helvetica" w:eastAsia="Times New Roman" w:hAnsi="Helvetica" w:cs="Arial"/>
          <w:color w:val="000000" w:themeColor="text1"/>
          <w:sz w:val="22"/>
          <w:szCs w:val="22"/>
          <w:shd w:val="clear" w:color="auto" w:fill="FFFFFF"/>
          <w:lang w:eastAsia="sv-SE"/>
        </w:rPr>
        <w:br/>
      </w:r>
      <w:r w:rsidRPr="00F958B1">
        <w:rPr>
          <w:rFonts w:ascii="Helvetica" w:eastAsia="Times New Roman" w:hAnsi="Helvetica" w:cs="Arial"/>
          <w:color w:val="000000" w:themeColor="text1"/>
          <w:sz w:val="22"/>
          <w:szCs w:val="22"/>
          <w:shd w:val="clear" w:color="auto" w:fill="FFFFFF"/>
          <w:lang w:eastAsia="sv-SE"/>
        </w:rPr>
        <w:br/>
      </w:r>
      <w:r w:rsidRPr="00F958B1">
        <w:rPr>
          <w:rStyle w:val="Stark"/>
          <w:rFonts w:ascii="Helvetica" w:hAnsi="Helvetica" w:cs="Arial"/>
          <w:color w:val="000000" w:themeColor="text1"/>
          <w:sz w:val="22"/>
          <w:szCs w:val="22"/>
        </w:rPr>
        <w:t>For ytterligere informasjon, vennligst kontakt:</w:t>
      </w:r>
      <w:r w:rsidRPr="00F958B1">
        <w:rPr>
          <w:rStyle w:val="Stark"/>
          <w:rFonts w:ascii="Helvetica" w:hAnsi="Helvetica" w:cs="Arial"/>
          <w:color w:val="000000" w:themeColor="text1"/>
          <w:sz w:val="22"/>
          <w:szCs w:val="22"/>
        </w:rPr>
        <w:br/>
      </w:r>
      <w:r w:rsidRPr="00542E66">
        <w:rPr>
          <w:rStyle w:val="Stark"/>
          <w:rFonts w:ascii="Helvetica" w:hAnsi="Helvetica" w:cs="Arial"/>
          <w:b w:val="0"/>
          <w:color w:val="000000" w:themeColor="text1"/>
          <w:sz w:val="22"/>
          <w:szCs w:val="22"/>
        </w:rPr>
        <w:t xml:space="preserve">Lisa </w:t>
      </w:r>
      <w:proofErr w:type="spellStart"/>
      <w:r w:rsidRPr="00542E66">
        <w:rPr>
          <w:rStyle w:val="Stark"/>
          <w:rFonts w:ascii="Helvetica" w:hAnsi="Helvetica" w:cs="Arial"/>
          <w:b w:val="0"/>
          <w:color w:val="000000" w:themeColor="text1"/>
          <w:sz w:val="22"/>
          <w:szCs w:val="22"/>
        </w:rPr>
        <w:t>Mjörne</w:t>
      </w:r>
      <w:proofErr w:type="spellEnd"/>
      <w:r w:rsidRPr="00542E66">
        <w:rPr>
          <w:rStyle w:val="Stark"/>
          <w:rFonts w:ascii="Helvetica" w:hAnsi="Helvetica" w:cs="Arial"/>
          <w:b w:val="0"/>
          <w:color w:val="000000" w:themeColor="text1"/>
          <w:sz w:val="22"/>
          <w:szCs w:val="22"/>
        </w:rPr>
        <w:t>, PR Manager, Zmarta Group</w:t>
      </w:r>
      <w:r w:rsidRPr="00542E66">
        <w:rPr>
          <w:rStyle w:val="Stark"/>
          <w:rFonts w:ascii="Helvetica" w:hAnsi="Helvetica" w:cs="Arial"/>
          <w:b w:val="0"/>
          <w:color w:val="000000" w:themeColor="text1"/>
          <w:sz w:val="22"/>
          <w:szCs w:val="22"/>
        </w:rPr>
        <w:br/>
        <w:t xml:space="preserve">+46 (0)72 157 20 48, </w:t>
      </w:r>
      <w:hyperlink r:id="rId8" w:history="1">
        <w:r w:rsidRPr="00542E66">
          <w:rPr>
            <w:rStyle w:val="Hyperlnk"/>
            <w:rFonts w:ascii="Helvetica" w:hAnsi="Helvetica" w:cs="Arial"/>
            <w:sz w:val="22"/>
            <w:szCs w:val="22"/>
            <w:u w:val="none"/>
          </w:rPr>
          <w:t>lisa.mjorne@zmartagroup.com</w:t>
        </w:r>
      </w:hyperlink>
      <w:r w:rsidRPr="00F958B1">
        <w:rPr>
          <w:rStyle w:val="Stark"/>
          <w:rFonts w:ascii="Helvetica" w:hAnsi="Helvetica" w:cs="Arial"/>
          <w:color w:val="000000" w:themeColor="text1"/>
          <w:sz w:val="22"/>
          <w:szCs w:val="22"/>
        </w:rPr>
        <w:t xml:space="preserve"> </w:t>
      </w:r>
    </w:p>
    <w:p w:rsidR="00542E66" w:rsidRPr="00F958B1" w:rsidRDefault="00542E66" w:rsidP="00542E66">
      <w:pPr>
        <w:pStyle w:val="Normalwebb"/>
        <w:spacing w:before="0" w:beforeAutospacing="0" w:after="270" w:afterAutospacing="0"/>
        <w:rPr>
          <w:rFonts w:ascii="Helvetica" w:hAnsi="Helvetica" w:cs="Arial"/>
          <w:color w:val="000000" w:themeColor="text1"/>
          <w:sz w:val="22"/>
          <w:szCs w:val="22"/>
        </w:rPr>
      </w:pPr>
      <w:r w:rsidRPr="00F958B1">
        <w:rPr>
          <w:rFonts w:ascii="Helvetica" w:hAnsi="Helvetica" w:cs="Arial"/>
          <w:color w:val="000000" w:themeColor="text1"/>
          <w:sz w:val="22"/>
          <w:szCs w:val="22"/>
          <w:shd w:val="clear" w:color="auto" w:fill="FFFFFF"/>
        </w:rPr>
        <w:br/>
        <w:t xml:space="preserve">(1) I Norge finnes det 2 699 200 strømkunder, hvor 25,6 prosent hadde strømavtale med variabelpris i 2018. Gjennomsnittsprisen for avtaler med variabelpris ble 53,5 øre/kWh og gjennomsnittsprisen for spot ble 48 øre/kWh i fjor. </w:t>
      </w:r>
      <w:r w:rsidRPr="00542E66">
        <w:rPr>
          <w:rFonts w:ascii="Helvetica" w:hAnsi="Helvetica" w:cs="Arial"/>
          <w:color w:val="000000" w:themeColor="text1"/>
          <w:sz w:val="22"/>
          <w:szCs w:val="22"/>
          <w:shd w:val="clear" w:color="auto" w:fill="FFFFFF"/>
        </w:rPr>
        <w:t>Kilde: SSB, NVE</w:t>
      </w:r>
      <w:r w:rsidRPr="00F958B1">
        <w:rPr>
          <w:rFonts w:ascii="Helvetica" w:hAnsi="Helvetica" w:cs="Arial"/>
          <w:color w:val="000000" w:themeColor="text1"/>
          <w:sz w:val="22"/>
          <w:szCs w:val="22"/>
          <w:shd w:val="clear" w:color="auto" w:fill="FFFFFF"/>
        </w:rPr>
        <w:br/>
      </w:r>
      <w:r w:rsidRPr="00F958B1">
        <w:rPr>
          <w:rFonts w:ascii="Helvetica" w:hAnsi="Helvetica" w:cs="Arial"/>
          <w:color w:val="000000" w:themeColor="text1"/>
          <w:sz w:val="22"/>
          <w:szCs w:val="22"/>
          <w:shd w:val="clear" w:color="auto" w:fill="FFFFFF"/>
        </w:rPr>
        <w:br/>
        <w:t xml:space="preserve">(2) I Zmartas beregning antar vi at forbruket økte like mye fra 2016 til 2017, som fra 2017 til 2018. Beregningene har blitt utført basert på prisene fra SSB. </w:t>
      </w:r>
      <w:r w:rsidRPr="00F958B1">
        <w:rPr>
          <w:rFonts w:ascii="Helvetica" w:hAnsi="Helvetica" w:cs="Arial"/>
          <w:color w:val="000000" w:themeColor="text1"/>
          <w:sz w:val="22"/>
          <w:szCs w:val="22"/>
          <w:shd w:val="clear" w:color="auto" w:fill="FFFFFF"/>
        </w:rPr>
        <w:br/>
      </w:r>
      <w:r w:rsidRPr="00F958B1">
        <w:rPr>
          <w:rFonts w:ascii="Helvetica" w:hAnsi="Helvetica" w:cs="Arial"/>
          <w:color w:val="000000" w:themeColor="text1"/>
          <w:sz w:val="22"/>
          <w:szCs w:val="22"/>
          <w:shd w:val="clear" w:color="auto" w:fill="FFFFFF"/>
        </w:rPr>
        <w:br/>
        <w:t xml:space="preserve">(3) I sammenligning med gjennomsnittsprisen for avtaler med </w:t>
      </w:r>
      <w:proofErr w:type="spellStart"/>
      <w:r w:rsidRPr="00F958B1">
        <w:rPr>
          <w:rFonts w:ascii="Helvetica" w:hAnsi="Helvetica" w:cs="Arial"/>
          <w:color w:val="000000" w:themeColor="text1"/>
          <w:sz w:val="22"/>
          <w:szCs w:val="22"/>
          <w:shd w:val="clear" w:color="auto" w:fill="FFFFFF"/>
        </w:rPr>
        <w:t>spotpris</w:t>
      </w:r>
      <w:proofErr w:type="spellEnd"/>
      <w:r w:rsidRPr="00F958B1">
        <w:rPr>
          <w:rFonts w:ascii="Helvetica" w:hAnsi="Helvetica" w:cs="Arial"/>
          <w:color w:val="000000" w:themeColor="text1"/>
          <w:sz w:val="22"/>
          <w:szCs w:val="22"/>
          <w:shd w:val="clear" w:color="auto" w:fill="FFFFFF"/>
        </w:rPr>
        <w:t xml:space="preserve"> tegnet via Zmarta og elskling.no, som ble 43,8 øre/kWh for et gjennomsnittlig hushold med 14 000 kWh i årsforbruk. </w:t>
      </w:r>
      <w:r w:rsidRPr="00542E66">
        <w:rPr>
          <w:rFonts w:ascii="Helvetica" w:hAnsi="Helvetica" w:cs="Arial"/>
          <w:color w:val="000000" w:themeColor="text1"/>
          <w:sz w:val="22"/>
          <w:szCs w:val="22"/>
          <w:shd w:val="clear" w:color="auto" w:fill="FFFFFF"/>
        </w:rPr>
        <w:t>Kilde: Zmarta, elskling.no</w:t>
      </w:r>
      <w:r w:rsidRPr="00F958B1">
        <w:rPr>
          <w:rFonts w:ascii="Helvetica" w:hAnsi="Helvetica" w:cs="Arial"/>
          <w:color w:val="000000" w:themeColor="text1"/>
          <w:sz w:val="22"/>
          <w:szCs w:val="22"/>
          <w:shd w:val="clear" w:color="auto" w:fill="FFFFFF"/>
        </w:rPr>
        <w:br/>
      </w:r>
      <w:r w:rsidRPr="00F958B1">
        <w:rPr>
          <w:rFonts w:ascii="Helvetica" w:hAnsi="Helvetica" w:cs="Arial"/>
          <w:color w:val="000000" w:themeColor="text1"/>
          <w:sz w:val="22"/>
          <w:szCs w:val="22"/>
          <w:shd w:val="clear" w:color="auto" w:fill="FFFFFF"/>
        </w:rPr>
        <w:br/>
      </w:r>
      <w:r w:rsidRPr="00F958B1">
        <w:rPr>
          <w:rFonts w:ascii="Helvetica" w:hAnsi="Helvetica" w:cs="Arial"/>
          <w:b/>
          <w:color w:val="000000" w:themeColor="text1"/>
          <w:sz w:val="22"/>
          <w:szCs w:val="22"/>
          <w:shd w:val="clear" w:color="auto" w:fill="FFFFFF"/>
        </w:rPr>
        <w:t>Om Zmarta Group</w:t>
      </w:r>
      <w:r>
        <w:rPr>
          <w:rFonts w:ascii="Helvetica" w:hAnsi="Helvetica" w:cs="Arial"/>
          <w:b/>
          <w:color w:val="000000" w:themeColor="text1"/>
          <w:sz w:val="22"/>
          <w:szCs w:val="22"/>
          <w:shd w:val="clear" w:color="auto" w:fill="FFFFFF"/>
        </w:rPr>
        <w:br/>
      </w:r>
      <w:r w:rsidRPr="00F958B1">
        <w:rPr>
          <w:rFonts w:ascii="Helvetica" w:hAnsi="Helvetica" w:cs="Arial"/>
          <w:color w:val="000000" w:themeColor="text1"/>
          <w:sz w:val="22"/>
          <w:szCs w:val="22"/>
          <w:shd w:val="clear" w:color="auto" w:fill="FFFFFF"/>
        </w:rPr>
        <w:br/>
      </w:r>
      <w:r w:rsidRPr="00F958B1">
        <w:rPr>
          <w:rFonts w:ascii="Helvetica" w:hAnsi="Helvetica" w:cs="Arial"/>
          <w:color w:val="000000" w:themeColor="text1"/>
          <w:sz w:val="22"/>
          <w:szCs w:val="22"/>
        </w:rPr>
        <w:t xml:space="preserve">Zmarta Group tilbyr konsumenttjenester innen bank, strøm og forsikring. I virksomheten inngår blant annet Zmarta, Elskling, </w:t>
      </w:r>
      <w:proofErr w:type="spellStart"/>
      <w:r w:rsidRPr="00F958B1">
        <w:rPr>
          <w:rFonts w:ascii="Helvetica" w:hAnsi="Helvetica" w:cs="Arial"/>
          <w:color w:val="000000" w:themeColor="text1"/>
          <w:sz w:val="22"/>
          <w:szCs w:val="22"/>
        </w:rPr>
        <w:t>Insplanet</w:t>
      </w:r>
      <w:proofErr w:type="spellEnd"/>
      <w:r w:rsidRPr="00F958B1">
        <w:rPr>
          <w:rFonts w:ascii="Helvetica" w:hAnsi="Helvetica" w:cs="Arial"/>
          <w:color w:val="000000" w:themeColor="text1"/>
          <w:sz w:val="22"/>
          <w:szCs w:val="22"/>
        </w:rPr>
        <w:t xml:space="preserve"> og Centum. Bedriften ble etablert i 1999 og har over 300 ansatte med kontor i Oslo, Stockholm, Ängelholm, Jönköping og Helsingfors. Zmarta Group eies av medieselskapet Bauer Media Group.</w:t>
      </w:r>
    </w:p>
    <w:p w:rsidR="00542E66" w:rsidRPr="00F958B1" w:rsidRDefault="00542E66" w:rsidP="00542E66">
      <w:pPr>
        <w:pStyle w:val="Normalwebb"/>
        <w:spacing w:before="0" w:beforeAutospacing="0" w:after="270" w:afterAutospacing="0"/>
        <w:rPr>
          <w:rFonts w:ascii="Helvetica" w:hAnsi="Helvetica" w:cs="Arial"/>
          <w:color w:val="000000" w:themeColor="text1"/>
          <w:sz w:val="22"/>
          <w:szCs w:val="22"/>
        </w:rPr>
      </w:pPr>
      <w:r w:rsidRPr="00F958B1">
        <w:rPr>
          <w:rFonts w:ascii="Helvetica" w:hAnsi="Helvetica" w:cs="Arial"/>
          <w:color w:val="000000" w:themeColor="text1"/>
          <w:sz w:val="22"/>
          <w:szCs w:val="22"/>
        </w:rPr>
        <w:t>Les mer på  </w:t>
      </w:r>
      <w:hyperlink r:id="rId9" w:tgtFrame="_blank" w:history="1">
        <w:r w:rsidRPr="00F958B1">
          <w:rPr>
            <w:rStyle w:val="Hyperlnk"/>
            <w:rFonts w:ascii="Helvetica" w:hAnsi="Helvetica" w:cs="Arial"/>
            <w:color w:val="000000" w:themeColor="text1"/>
            <w:sz w:val="22"/>
            <w:szCs w:val="22"/>
          </w:rPr>
          <w:t>www.zmartagroup.com</w:t>
        </w:r>
      </w:hyperlink>
      <w:r w:rsidRPr="00F958B1">
        <w:rPr>
          <w:rFonts w:ascii="Helvetica" w:hAnsi="Helvetica" w:cs="Arial"/>
          <w:color w:val="000000" w:themeColor="text1"/>
          <w:sz w:val="22"/>
          <w:szCs w:val="22"/>
        </w:rPr>
        <w:t>.</w:t>
      </w:r>
    </w:p>
    <w:p w:rsidR="00CB62F1" w:rsidRDefault="005842F8"/>
    <w:sectPr w:rsidR="00CB62F1" w:rsidSect="00686ECD">
      <w:head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2F8" w:rsidRDefault="005842F8" w:rsidP="00542E66">
      <w:r>
        <w:separator/>
      </w:r>
    </w:p>
  </w:endnote>
  <w:endnote w:type="continuationSeparator" w:id="0">
    <w:p w:rsidR="005842F8" w:rsidRDefault="005842F8" w:rsidP="00542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2F8" w:rsidRDefault="005842F8" w:rsidP="00542E66">
      <w:r>
        <w:separator/>
      </w:r>
    </w:p>
  </w:footnote>
  <w:footnote w:type="continuationSeparator" w:id="0">
    <w:p w:rsidR="005842F8" w:rsidRDefault="005842F8" w:rsidP="00542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E66" w:rsidRDefault="00542E66" w:rsidP="00542E66">
    <w:pPr>
      <w:pStyle w:val="Sidhuvud"/>
    </w:pPr>
    <w:r w:rsidRPr="00855329">
      <w:rPr>
        <w:rFonts w:ascii="Helvetica Neue" w:hAnsi="Helvetica Neue"/>
        <w:sz w:val="22"/>
        <w:szCs w:val="22"/>
      </w:rPr>
      <w:t xml:space="preserve">Pressemelding </w:t>
    </w:r>
    <w:r>
      <w:rPr>
        <w:rFonts w:ascii="Helvetica Neue" w:hAnsi="Helvetica Neue"/>
        <w:sz w:val="22"/>
        <w:szCs w:val="22"/>
      </w:rPr>
      <w:t>1</w:t>
    </w:r>
    <w:r>
      <w:rPr>
        <w:rFonts w:ascii="Helvetica Neue" w:hAnsi="Helvetica Neue"/>
        <w:sz w:val="22"/>
        <w:szCs w:val="22"/>
      </w:rPr>
      <w:t>9</w:t>
    </w:r>
    <w:r w:rsidRPr="00855329">
      <w:rPr>
        <w:rFonts w:ascii="Helvetica Neue" w:hAnsi="Helvetica Neue"/>
        <w:sz w:val="22"/>
        <w:szCs w:val="22"/>
      </w:rPr>
      <w:t xml:space="preserve"> </w:t>
    </w:r>
    <w:r>
      <w:rPr>
        <w:rFonts w:ascii="Helvetica Neue" w:hAnsi="Helvetica Neue"/>
        <w:sz w:val="22"/>
        <w:szCs w:val="22"/>
      </w:rPr>
      <w:t>mars</w:t>
    </w:r>
    <w:r w:rsidRPr="00855329">
      <w:rPr>
        <w:rFonts w:ascii="Helvetica Neue" w:hAnsi="Helvetica Neue"/>
        <w:sz w:val="22"/>
        <w:szCs w:val="22"/>
      </w:rPr>
      <w:t xml:space="preserve"> 201</w:t>
    </w:r>
    <w:r>
      <w:rPr>
        <w:rFonts w:ascii="Helvetica Neue" w:hAnsi="Helvetica Neue"/>
        <w:sz w:val="22"/>
        <w:szCs w:val="22"/>
      </w:rPr>
      <w:t>9</w:t>
    </w:r>
    <w:r w:rsidRPr="00855329">
      <w:rPr>
        <w:rFonts w:ascii="Helvetica Neue" w:hAnsi="Helvetica Neue"/>
        <w:sz w:val="22"/>
        <w:szCs w:val="22"/>
      </w:rPr>
      <w:t xml:space="preserve">                                              </w:t>
    </w:r>
    <w:r w:rsidRPr="00855329">
      <w:rPr>
        <w:noProof/>
      </w:rPr>
      <w:t xml:space="preserve">               </w:t>
    </w:r>
    <w:r>
      <w:rPr>
        <w:noProof/>
      </w:rPr>
      <w:t xml:space="preserve">  </w:t>
    </w:r>
    <w:r w:rsidRPr="002130D1">
      <w:rPr>
        <w:noProof/>
      </w:rPr>
      <w:drawing>
        <wp:inline distT="0" distB="0" distL="0" distR="0" wp14:anchorId="237D06D9" wp14:editId="0E7C8076">
          <wp:extent cx="1194619" cy="28027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2178" cy="284394"/>
                  </a:xfrm>
                  <a:prstGeom prst="rect">
                    <a:avLst/>
                  </a:prstGeom>
                </pic:spPr>
              </pic:pic>
            </a:graphicData>
          </a:graphic>
        </wp:inline>
      </w:drawing>
    </w:r>
    <w:r>
      <w:rPr>
        <w:rFonts w:ascii="Helvetica Neue" w:hAnsi="Helvetica Neue"/>
        <w:sz w:val="22"/>
        <w:szCs w:val="22"/>
      </w:rPr>
      <w:t xml:space="preserve">                </w:t>
    </w:r>
  </w:p>
  <w:p w:rsidR="00542E66" w:rsidRDefault="00542E66">
    <w:pPr>
      <w:pStyle w:val="Sidhuvud"/>
    </w:pPr>
  </w:p>
  <w:p w:rsidR="00542E66" w:rsidRDefault="00542E66">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E66"/>
    <w:rsid w:val="00542E66"/>
    <w:rsid w:val="005842F8"/>
    <w:rsid w:val="00686ECD"/>
    <w:rsid w:val="00F673C9"/>
    <w:rsid w:val="00FC7B6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C8CCC"/>
  <w15:chartTrackingRefBased/>
  <w15:docId w15:val="{0DA7A771-7010-C24C-B7ED-092B4BD0B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E66"/>
    <w:rPr>
      <w:lang w:val="nb-N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542E66"/>
    <w:pPr>
      <w:spacing w:before="100" w:beforeAutospacing="1" w:after="100" w:afterAutospacing="1"/>
    </w:pPr>
    <w:rPr>
      <w:rFonts w:ascii="Times New Roman" w:eastAsia="Times New Roman" w:hAnsi="Times New Roman" w:cs="Times New Roman"/>
      <w:lang w:eastAsia="sv-SE"/>
    </w:rPr>
  </w:style>
  <w:style w:type="character" w:styleId="Hyperlnk">
    <w:name w:val="Hyperlink"/>
    <w:basedOn w:val="Standardstycketeckensnitt"/>
    <w:uiPriority w:val="99"/>
    <w:unhideWhenUsed/>
    <w:rsid w:val="00542E66"/>
    <w:rPr>
      <w:color w:val="0563C1" w:themeColor="hyperlink"/>
      <w:u w:val="single"/>
    </w:rPr>
  </w:style>
  <w:style w:type="character" w:styleId="Stark">
    <w:name w:val="Strong"/>
    <w:basedOn w:val="Standardstycketeckensnitt"/>
    <w:uiPriority w:val="22"/>
    <w:qFormat/>
    <w:rsid w:val="00542E66"/>
    <w:rPr>
      <w:b/>
      <w:bCs/>
    </w:rPr>
  </w:style>
  <w:style w:type="paragraph" w:styleId="Sidhuvud">
    <w:name w:val="header"/>
    <w:basedOn w:val="Normal"/>
    <w:link w:val="SidhuvudChar"/>
    <w:uiPriority w:val="99"/>
    <w:unhideWhenUsed/>
    <w:rsid w:val="00542E66"/>
    <w:pPr>
      <w:tabs>
        <w:tab w:val="center" w:pos="4536"/>
        <w:tab w:val="right" w:pos="9072"/>
      </w:tabs>
    </w:pPr>
  </w:style>
  <w:style w:type="character" w:customStyle="1" w:styleId="SidhuvudChar">
    <w:name w:val="Sidhuvud Char"/>
    <w:basedOn w:val="Standardstycketeckensnitt"/>
    <w:link w:val="Sidhuvud"/>
    <w:uiPriority w:val="99"/>
    <w:rsid w:val="00542E66"/>
    <w:rPr>
      <w:lang w:val="nb-NO"/>
    </w:rPr>
  </w:style>
  <w:style w:type="paragraph" w:styleId="Sidfot">
    <w:name w:val="footer"/>
    <w:basedOn w:val="Normal"/>
    <w:link w:val="SidfotChar"/>
    <w:uiPriority w:val="99"/>
    <w:unhideWhenUsed/>
    <w:rsid w:val="00542E66"/>
    <w:pPr>
      <w:tabs>
        <w:tab w:val="center" w:pos="4536"/>
        <w:tab w:val="right" w:pos="9072"/>
      </w:tabs>
    </w:pPr>
  </w:style>
  <w:style w:type="character" w:customStyle="1" w:styleId="SidfotChar">
    <w:name w:val="Sidfot Char"/>
    <w:basedOn w:val="Standardstycketeckensnitt"/>
    <w:link w:val="Sidfot"/>
    <w:uiPriority w:val="99"/>
    <w:rsid w:val="00542E66"/>
    <w:rPr>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a.mjorne@zmartagroup.com" TargetMode="External"/><Relationship Id="rId3" Type="http://schemas.openxmlformats.org/officeDocument/2006/relationships/webSettings" Target="webSettings.xml"/><Relationship Id="rId7" Type="http://schemas.openxmlformats.org/officeDocument/2006/relationships/hyperlink" Target="https://www.zmarta.no/str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zmarta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691</Words>
  <Characters>3665</Characters>
  <Application>Microsoft Office Word</Application>
  <DocSecurity>0</DocSecurity>
  <Lines>30</Lines>
  <Paragraphs>8</Paragraphs>
  <ScaleCrop>false</ScaleCrop>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Mjörne</dc:creator>
  <cp:keywords/>
  <dc:description/>
  <cp:lastModifiedBy>Lisa Mjörne</cp:lastModifiedBy>
  <cp:revision>1</cp:revision>
  <dcterms:created xsi:type="dcterms:W3CDTF">2019-03-18T15:09:00Z</dcterms:created>
  <dcterms:modified xsi:type="dcterms:W3CDTF">2019-03-18T15:18:00Z</dcterms:modified>
</cp:coreProperties>
</file>