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1FA1" w14:textId="6284BEE6" w:rsidR="00220A82" w:rsidRDefault="000C1E87" w:rsidP="003E4881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Nya Forester e-Boxer får toppbetyg i Euro NCAP</w:t>
      </w:r>
    </w:p>
    <w:p w14:paraId="0D098D50" w14:textId="199C6495" w:rsidR="000C1E87" w:rsidRPr="0043527A" w:rsidRDefault="006A3C6D" w:rsidP="003D61E6">
      <w:pPr>
        <w:spacing w:before="100"/>
        <w:rPr>
          <w:rFonts w:ascii="Arial" w:eastAsia="Calibri" w:hAnsi="Arial" w:cs="Arial"/>
          <w:b/>
          <w:sz w:val="20"/>
          <w:szCs w:val="20"/>
        </w:rPr>
      </w:pPr>
      <w:r w:rsidRPr="0043527A">
        <w:rPr>
          <w:rFonts w:ascii="Arial" w:eastAsia="Calibri" w:hAnsi="Arial" w:cs="Arial"/>
          <w:b/>
          <w:sz w:val="20"/>
          <w:szCs w:val="20"/>
        </w:rPr>
        <w:t xml:space="preserve">- Subaru belönas med </w:t>
      </w:r>
      <w:r w:rsidR="00220A82" w:rsidRPr="0043527A">
        <w:rPr>
          <w:rFonts w:ascii="Arial" w:eastAsia="Calibri" w:hAnsi="Arial" w:cs="Arial"/>
          <w:b/>
          <w:sz w:val="20"/>
          <w:szCs w:val="20"/>
        </w:rPr>
        <w:t>fem stjärnor för åttonde gången i rad.</w:t>
      </w:r>
    </w:p>
    <w:p w14:paraId="0FC9011E" w14:textId="1A4EC0D5" w:rsidR="00495464" w:rsidRPr="0043527A" w:rsidRDefault="003D61E6" w:rsidP="003D61E6">
      <w:pPr>
        <w:rPr>
          <w:rFonts w:ascii="Arial" w:eastAsia="Calibri" w:hAnsi="Arial" w:cs="Arial"/>
          <w:b/>
          <w:sz w:val="20"/>
          <w:szCs w:val="20"/>
        </w:rPr>
      </w:pPr>
      <w:r w:rsidRPr="0043527A">
        <w:rPr>
          <w:rFonts w:ascii="Arial" w:eastAsia="Calibri" w:hAnsi="Arial" w:cs="Arial"/>
          <w:b/>
          <w:sz w:val="20"/>
          <w:szCs w:val="20"/>
        </w:rPr>
        <w:t xml:space="preserve">- </w:t>
      </w:r>
      <w:r w:rsidR="00DA79D7" w:rsidRPr="0043527A">
        <w:rPr>
          <w:rFonts w:ascii="Arial" w:eastAsia="Calibri" w:hAnsi="Arial" w:cs="Arial"/>
          <w:b/>
          <w:sz w:val="20"/>
          <w:szCs w:val="20"/>
        </w:rPr>
        <w:t>Forester nådde klassens högsta betyg någonsin för ba</w:t>
      </w:r>
      <w:r w:rsidR="00495464" w:rsidRPr="0043527A">
        <w:rPr>
          <w:rFonts w:ascii="Arial" w:eastAsia="Calibri" w:hAnsi="Arial" w:cs="Arial"/>
          <w:b/>
          <w:sz w:val="20"/>
          <w:szCs w:val="20"/>
        </w:rPr>
        <w:t>r</w:t>
      </w:r>
      <w:r w:rsidR="00DA79D7" w:rsidRPr="0043527A">
        <w:rPr>
          <w:rFonts w:ascii="Arial" w:eastAsia="Calibri" w:hAnsi="Arial" w:cs="Arial"/>
          <w:b/>
          <w:sz w:val="20"/>
          <w:szCs w:val="20"/>
        </w:rPr>
        <w:t>nsäke</w:t>
      </w:r>
      <w:r w:rsidR="00D72CB8" w:rsidRPr="0043527A">
        <w:rPr>
          <w:rFonts w:ascii="Arial" w:eastAsia="Calibri" w:hAnsi="Arial" w:cs="Arial"/>
          <w:b/>
          <w:sz w:val="20"/>
          <w:szCs w:val="20"/>
        </w:rPr>
        <w:t>r</w:t>
      </w:r>
      <w:r w:rsidR="00DA79D7" w:rsidRPr="0043527A">
        <w:rPr>
          <w:rFonts w:ascii="Arial" w:eastAsia="Calibri" w:hAnsi="Arial" w:cs="Arial"/>
          <w:b/>
          <w:sz w:val="20"/>
          <w:szCs w:val="20"/>
        </w:rPr>
        <w:t>het.</w:t>
      </w:r>
    </w:p>
    <w:p w14:paraId="6472435A" w14:textId="77777777" w:rsidR="003E4881" w:rsidRPr="00106934" w:rsidRDefault="003E4881" w:rsidP="003E4881">
      <w:pPr>
        <w:rPr>
          <w:rFonts w:ascii="Arial" w:eastAsia="Calibri" w:hAnsi="Arial" w:cs="Arial"/>
        </w:rPr>
      </w:pPr>
    </w:p>
    <w:p w14:paraId="0E8ECFB4" w14:textId="172C9F2F" w:rsidR="003E4881" w:rsidRPr="0043527A" w:rsidRDefault="00C528E5" w:rsidP="003E4881">
      <w:pPr>
        <w:rPr>
          <w:rFonts w:ascii="Arial" w:eastAsia="Calibri" w:hAnsi="Arial" w:cs="Arial"/>
          <w:b/>
          <w:sz w:val="22"/>
          <w:szCs w:val="22"/>
        </w:rPr>
      </w:pPr>
      <w:r w:rsidRPr="0043527A">
        <w:rPr>
          <w:rFonts w:ascii="Arial" w:eastAsia="Calibri" w:hAnsi="Arial" w:cs="Arial"/>
          <w:b/>
          <w:sz w:val="22"/>
          <w:szCs w:val="22"/>
        </w:rPr>
        <w:t>Subaru har som mål att bygga Världens säkraste</w:t>
      </w:r>
      <w:r w:rsidR="00413FCA" w:rsidRPr="0043527A">
        <w:rPr>
          <w:rFonts w:ascii="Arial" w:eastAsia="Calibri" w:hAnsi="Arial" w:cs="Arial"/>
          <w:b/>
          <w:sz w:val="22"/>
          <w:szCs w:val="22"/>
        </w:rPr>
        <w:t xml:space="preserve"> bilar</w:t>
      </w:r>
      <w:r w:rsidR="003E4881" w:rsidRPr="0043527A">
        <w:rPr>
          <w:rFonts w:ascii="Arial" w:eastAsia="Calibri" w:hAnsi="Arial" w:cs="Arial"/>
          <w:b/>
          <w:sz w:val="22"/>
          <w:szCs w:val="22"/>
        </w:rPr>
        <w:t>.</w:t>
      </w:r>
      <w:r w:rsidR="00413FCA" w:rsidRPr="0043527A">
        <w:rPr>
          <w:rFonts w:ascii="Arial" w:eastAsia="Calibri" w:hAnsi="Arial" w:cs="Arial"/>
          <w:b/>
          <w:sz w:val="22"/>
          <w:szCs w:val="22"/>
        </w:rPr>
        <w:t xml:space="preserve"> </w:t>
      </w:r>
      <w:r w:rsidR="00F25768" w:rsidRPr="0043527A">
        <w:rPr>
          <w:rFonts w:ascii="Arial" w:eastAsia="Calibri" w:hAnsi="Arial" w:cs="Arial"/>
          <w:b/>
          <w:sz w:val="22"/>
          <w:szCs w:val="22"/>
        </w:rPr>
        <w:t>Nu är m</w:t>
      </w:r>
      <w:r w:rsidR="00413FCA" w:rsidRPr="0043527A">
        <w:rPr>
          <w:rFonts w:ascii="Arial" w:eastAsia="Calibri" w:hAnsi="Arial" w:cs="Arial"/>
          <w:b/>
          <w:sz w:val="22"/>
          <w:szCs w:val="22"/>
        </w:rPr>
        <w:t xml:space="preserve">ålet </w:t>
      </w:r>
      <w:r w:rsidR="00B344D9" w:rsidRPr="0043527A">
        <w:rPr>
          <w:rFonts w:ascii="Arial" w:eastAsia="Calibri" w:hAnsi="Arial" w:cs="Arial"/>
          <w:b/>
          <w:sz w:val="22"/>
          <w:szCs w:val="22"/>
        </w:rPr>
        <w:t>är</w:t>
      </w:r>
      <w:r w:rsidR="00F25768" w:rsidRPr="0043527A">
        <w:rPr>
          <w:rFonts w:ascii="Arial" w:eastAsia="Calibri" w:hAnsi="Arial" w:cs="Arial"/>
          <w:b/>
          <w:sz w:val="22"/>
          <w:szCs w:val="22"/>
        </w:rPr>
        <w:t xml:space="preserve"> </w:t>
      </w:r>
      <w:r w:rsidR="00B344D9" w:rsidRPr="0043527A">
        <w:rPr>
          <w:rFonts w:ascii="Arial" w:eastAsia="Calibri" w:hAnsi="Arial" w:cs="Arial"/>
          <w:b/>
          <w:sz w:val="22"/>
          <w:szCs w:val="22"/>
        </w:rPr>
        <w:t>nått med ännu en modell – helt nya Forester e-Boxer.</w:t>
      </w:r>
      <w:r w:rsidR="000E0092" w:rsidRPr="0043527A">
        <w:rPr>
          <w:rFonts w:ascii="Arial" w:eastAsia="Calibri" w:hAnsi="Arial" w:cs="Arial"/>
          <w:b/>
          <w:sz w:val="22"/>
          <w:szCs w:val="22"/>
        </w:rPr>
        <w:t xml:space="preserve"> </w:t>
      </w:r>
      <w:r w:rsidR="00B344D9" w:rsidRPr="0043527A">
        <w:rPr>
          <w:rFonts w:ascii="Arial" w:eastAsia="Calibri" w:hAnsi="Arial" w:cs="Arial"/>
          <w:b/>
          <w:sz w:val="22"/>
          <w:szCs w:val="22"/>
        </w:rPr>
        <w:t xml:space="preserve">I fjolårets </w:t>
      </w:r>
      <w:r w:rsidR="00D8291F" w:rsidRPr="0043527A">
        <w:rPr>
          <w:rFonts w:ascii="Arial" w:eastAsia="Calibri" w:hAnsi="Arial" w:cs="Arial"/>
          <w:b/>
          <w:sz w:val="22"/>
          <w:szCs w:val="22"/>
        </w:rPr>
        <w:t>Euro NCAP-test utsågs Subaru XV och Impreza som säkrast i sin</w:t>
      </w:r>
      <w:r w:rsidR="00E408AA" w:rsidRPr="0043527A">
        <w:rPr>
          <w:rFonts w:ascii="Arial" w:eastAsia="Calibri" w:hAnsi="Arial" w:cs="Arial"/>
          <w:b/>
          <w:sz w:val="22"/>
          <w:szCs w:val="22"/>
        </w:rPr>
        <w:t>a</w:t>
      </w:r>
      <w:r w:rsidR="00D8291F" w:rsidRPr="0043527A">
        <w:rPr>
          <w:rFonts w:ascii="Arial" w:eastAsia="Calibri" w:hAnsi="Arial" w:cs="Arial"/>
          <w:b/>
          <w:sz w:val="22"/>
          <w:szCs w:val="22"/>
        </w:rPr>
        <w:t xml:space="preserve"> respektive klasser.</w:t>
      </w:r>
    </w:p>
    <w:p w14:paraId="4FB6615A" w14:textId="6E5F6C2D" w:rsidR="00106934" w:rsidRDefault="00106934" w:rsidP="003E4881">
      <w:pPr>
        <w:rPr>
          <w:rFonts w:ascii="Arial" w:eastAsia="Calibri" w:hAnsi="Arial" w:cs="Arial"/>
          <w:b/>
        </w:rPr>
      </w:pPr>
    </w:p>
    <w:p w14:paraId="17C2F779" w14:textId="7A56ABCF" w:rsidR="003E4881" w:rsidRDefault="009B25A3" w:rsidP="003E488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 wp14:anchorId="5C509236" wp14:editId="0E8DB17C">
            <wp:extent cx="4262760" cy="1838325"/>
            <wp:effectExtent l="0" t="0" r="4445" b="0"/>
            <wp:docPr id="3" name="Bildobjekt 3" descr="En bild som visar bil, väg, utomhus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4149 kopier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87752" cy="1849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A2B25" w14:textId="77777777" w:rsidR="00752894" w:rsidRPr="00106934" w:rsidRDefault="00752894" w:rsidP="003E4881">
      <w:pPr>
        <w:rPr>
          <w:rFonts w:ascii="Arial" w:eastAsia="Calibri" w:hAnsi="Arial" w:cs="Arial"/>
        </w:rPr>
      </w:pPr>
    </w:p>
    <w:p w14:paraId="2D9C9096" w14:textId="2B65D4CE" w:rsidR="003E4881" w:rsidRPr="00752894" w:rsidRDefault="00976C83" w:rsidP="003E4881">
      <w:pPr>
        <w:pStyle w:val="Brdtext"/>
        <w:spacing w:line="240" w:lineRule="auto"/>
        <w:rPr>
          <w:bCs/>
          <w:color w:val="000000"/>
          <w:sz w:val="22"/>
          <w:szCs w:val="22"/>
        </w:rPr>
      </w:pPr>
      <w:r w:rsidRPr="00752894">
        <w:rPr>
          <w:bCs/>
          <w:color w:val="000000"/>
          <w:sz w:val="22"/>
          <w:szCs w:val="22"/>
        </w:rPr>
        <w:t>Siktet är inställt på att ingen ska dödas eller skadas allvarligt i eller av en Subaru. Visionen gäller alltså inte bara förare och passagerare</w:t>
      </w:r>
      <w:r w:rsidR="001F6AD6" w:rsidRPr="00752894">
        <w:rPr>
          <w:bCs/>
          <w:color w:val="000000"/>
          <w:sz w:val="22"/>
          <w:szCs w:val="22"/>
        </w:rPr>
        <w:t>, utan även fotgängare, cyklister och andra oskyddade trafikanter</w:t>
      </w:r>
      <w:r w:rsidR="00083BD0" w:rsidRPr="00752894">
        <w:rPr>
          <w:bCs/>
          <w:color w:val="000000"/>
          <w:sz w:val="22"/>
          <w:szCs w:val="22"/>
        </w:rPr>
        <w:t>.</w:t>
      </w:r>
    </w:p>
    <w:p w14:paraId="7CA1ADE9" w14:textId="6199C3FF" w:rsidR="006071F1" w:rsidRPr="00752894" w:rsidRDefault="006071F1" w:rsidP="003E4881">
      <w:pPr>
        <w:pStyle w:val="Brdtext"/>
        <w:spacing w:line="240" w:lineRule="auto"/>
        <w:rPr>
          <w:bCs/>
          <w:color w:val="000000"/>
          <w:sz w:val="22"/>
          <w:szCs w:val="22"/>
        </w:rPr>
      </w:pPr>
    </w:p>
    <w:p w14:paraId="6300ED51" w14:textId="6913D218" w:rsidR="006071F1" w:rsidRPr="00752894" w:rsidRDefault="006071F1" w:rsidP="003E4881">
      <w:pPr>
        <w:pStyle w:val="Brdtext"/>
        <w:spacing w:line="240" w:lineRule="auto"/>
        <w:rPr>
          <w:bCs/>
          <w:color w:val="000000"/>
          <w:sz w:val="22"/>
          <w:szCs w:val="22"/>
        </w:rPr>
      </w:pPr>
      <w:r w:rsidRPr="00752894">
        <w:rPr>
          <w:bCs/>
          <w:color w:val="000000"/>
          <w:sz w:val="22"/>
          <w:szCs w:val="22"/>
        </w:rPr>
        <w:t>Förutom höga betyg i alla kriterier</w:t>
      </w:r>
      <w:r w:rsidR="00EE7E45" w:rsidRPr="00752894">
        <w:rPr>
          <w:bCs/>
          <w:color w:val="000000"/>
          <w:sz w:val="22"/>
          <w:szCs w:val="22"/>
        </w:rPr>
        <w:t xml:space="preserve"> noterade Forester </w:t>
      </w:r>
      <w:r w:rsidR="001765A0" w:rsidRPr="00752894">
        <w:rPr>
          <w:bCs/>
          <w:color w:val="000000"/>
          <w:sz w:val="22"/>
          <w:szCs w:val="22"/>
        </w:rPr>
        <w:t>klassens</w:t>
      </w:r>
      <w:r w:rsidR="00EE7E45" w:rsidRPr="00752894">
        <w:rPr>
          <w:bCs/>
          <w:color w:val="000000"/>
          <w:sz w:val="22"/>
          <w:szCs w:val="22"/>
        </w:rPr>
        <w:t xml:space="preserve"> högsta </w:t>
      </w:r>
      <w:r w:rsidR="00B55152" w:rsidRPr="00752894">
        <w:rPr>
          <w:bCs/>
          <w:color w:val="000000"/>
          <w:sz w:val="22"/>
          <w:szCs w:val="22"/>
        </w:rPr>
        <w:t>poäng någonsin för barnsäkerhet (</w:t>
      </w:r>
      <w:r w:rsidR="001765A0" w:rsidRPr="00752894">
        <w:rPr>
          <w:bCs/>
          <w:color w:val="000000"/>
          <w:sz w:val="22"/>
          <w:szCs w:val="22"/>
        </w:rPr>
        <w:t xml:space="preserve">91 %) och </w:t>
      </w:r>
      <w:r w:rsidR="00720008" w:rsidRPr="00752894">
        <w:rPr>
          <w:bCs/>
          <w:color w:val="000000"/>
          <w:sz w:val="22"/>
          <w:szCs w:val="22"/>
        </w:rPr>
        <w:t>goda 97 procent för vuxenskydd.</w:t>
      </w:r>
      <w:r w:rsidR="00411FBE">
        <w:rPr>
          <w:bCs/>
          <w:color w:val="000000"/>
          <w:sz w:val="22"/>
          <w:szCs w:val="22"/>
        </w:rPr>
        <w:t xml:space="preserve"> Även systemet för automatisk urkoppling av passagerar</w:t>
      </w:r>
      <w:r w:rsidR="005E1975">
        <w:rPr>
          <w:bCs/>
          <w:color w:val="000000"/>
          <w:sz w:val="22"/>
          <w:szCs w:val="22"/>
        </w:rPr>
        <w:t>krockkudden belönades.</w:t>
      </w:r>
    </w:p>
    <w:p w14:paraId="27071AB1" w14:textId="5697B0A5" w:rsidR="0030084E" w:rsidRPr="00752894" w:rsidRDefault="0030084E" w:rsidP="003E4881">
      <w:pPr>
        <w:pStyle w:val="Brdtext"/>
        <w:spacing w:line="240" w:lineRule="auto"/>
        <w:rPr>
          <w:bCs/>
          <w:color w:val="000000"/>
          <w:sz w:val="22"/>
          <w:szCs w:val="22"/>
        </w:rPr>
      </w:pPr>
    </w:p>
    <w:p w14:paraId="14609A90" w14:textId="0C639C1A" w:rsidR="0030084E" w:rsidRPr="00752894" w:rsidRDefault="00AC0808" w:rsidP="003E4881">
      <w:pPr>
        <w:pStyle w:val="Brdtext"/>
        <w:spacing w:line="240" w:lineRule="auto"/>
        <w:rPr>
          <w:bCs/>
          <w:color w:val="000000"/>
          <w:sz w:val="22"/>
          <w:szCs w:val="22"/>
        </w:rPr>
      </w:pPr>
      <w:r w:rsidRPr="00752894">
        <w:rPr>
          <w:bCs/>
          <w:color w:val="000000"/>
          <w:sz w:val="22"/>
          <w:szCs w:val="22"/>
        </w:rPr>
        <w:t xml:space="preserve">Subarus nyutvecklade och vridstyva plattform, SGP, är en av </w:t>
      </w:r>
      <w:r w:rsidR="000421A0" w:rsidRPr="00752894">
        <w:rPr>
          <w:bCs/>
          <w:color w:val="000000"/>
          <w:sz w:val="22"/>
          <w:szCs w:val="22"/>
        </w:rPr>
        <w:t xml:space="preserve">orsakerna till bilarnas höga säkerhet, men förarassistanssystemet EyeSight </w:t>
      </w:r>
      <w:r w:rsidR="00C146B2" w:rsidRPr="00752894">
        <w:rPr>
          <w:bCs/>
          <w:color w:val="000000"/>
          <w:sz w:val="22"/>
          <w:szCs w:val="22"/>
        </w:rPr>
        <w:t xml:space="preserve">är minst lika betydande för att säkerhetsvisionen ska </w:t>
      </w:r>
      <w:r w:rsidR="008D717E" w:rsidRPr="00752894">
        <w:rPr>
          <w:bCs/>
          <w:color w:val="000000"/>
          <w:sz w:val="22"/>
          <w:szCs w:val="22"/>
        </w:rPr>
        <w:t xml:space="preserve">kunna uppnås. När </w:t>
      </w:r>
      <w:r w:rsidR="00F84A42" w:rsidRPr="00752894">
        <w:rPr>
          <w:bCs/>
          <w:color w:val="000000"/>
          <w:sz w:val="22"/>
          <w:szCs w:val="22"/>
        </w:rPr>
        <w:t>marknadens autobromssystem</w:t>
      </w:r>
      <w:r w:rsidR="008D717E" w:rsidRPr="00752894">
        <w:rPr>
          <w:bCs/>
          <w:color w:val="000000"/>
          <w:sz w:val="22"/>
          <w:szCs w:val="22"/>
        </w:rPr>
        <w:t xml:space="preserve"> testades</w:t>
      </w:r>
      <w:r w:rsidR="00F84A42" w:rsidRPr="00752894">
        <w:rPr>
          <w:bCs/>
          <w:color w:val="000000"/>
          <w:sz w:val="22"/>
          <w:szCs w:val="22"/>
        </w:rPr>
        <w:t xml:space="preserve"> </w:t>
      </w:r>
      <w:r w:rsidR="008D717E" w:rsidRPr="00752894">
        <w:rPr>
          <w:bCs/>
          <w:color w:val="000000"/>
          <w:sz w:val="22"/>
          <w:szCs w:val="22"/>
        </w:rPr>
        <w:t>under Årets Bil</w:t>
      </w:r>
      <w:r w:rsidR="00F84A42" w:rsidRPr="00752894">
        <w:rPr>
          <w:bCs/>
          <w:color w:val="000000"/>
          <w:sz w:val="22"/>
          <w:szCs w:val="22"/>
        </w:rPr>
        <w:t xml:space="preserve"> var F</w:t>
      </w:r>
      <w:r w:rsidR="009E11E0" w:rsidRPr="00752894">
        <w:rPr>
          <w:bCs/>
          <w:color w:val="000000"/>
          <w:sz w:val="22"/>
          <w:szCs w:val="22"/>
        </w:rPr>
        <w:t xml:space="preserve">orester e-Boxer den enda bil som helt utan ingrepp av föraren lyckades bromsa helt </w:t>
      </w:r>
      <w:r w:rsidR="00B96101" w:rsidRPr="00752894">
        <w:rPr>
          <w:bCs/>
          <w:color w:val="000000"/>
          <w:sz w:val="22"/>
          <w:szCs w:val="22"/>
        </w:rPr>
        <w:t>från</w:t>
      </w:r>
      <w:r w:rsidR="009E11E0" w:rsidRPr="00752894">
        <w:rPr>
          <w:bCs/>
          <w:color w:val="000000"/>
          <w:sz w:val="22"/>
          <w:szCs w:val="22"/>
        </w:rPr>
        <w:t xml:space="preserve"> en hastighet av 85 km/h.</w:t>
      </w:r>
    </w:p>
    <w:p w14:paraId="28185E0E" w14:textId="1D1D9F6C" w:rsidR="00083BD0" w:rsidRPr="00752894" w:rsidRDefault="00083BD0" w:rsidP="003E4881">
      <w:pPr>
        <w:pStyle w:val="Brdtext"/>
        <w:spacing w:line="240" w:lineRule="auto"/>
        <w:rPr>
          <w:bCs/>
          <w:color w:val="000000"/>
          <w:sz w:val="22"/>
          <w:szCs w:val="22"/>
        </w:rPr>
      </w:pPr>
    </w:p>
    <w:p w14:paraId="30E3CE2E" w14:textId="32FE3C37" w:rsidR="003E4881" w:rsidRPr="0043527A" w:rsidRDefault="00F6632E" w:rsidP="00106934">
      <w:pPr>
        <w:pStyle w:val="Brdtext"/>
        <w:spacing w:line="240" w:lineRule="auto"/>
        <w:rPr>
          <w:bCs/>
          <w:color w:val="000000"/>
          <w:sz w:val="22"/>
          <w:szCs w:val="22"/>
        </w:rPr>
      </w:pPr>
      <w:r w:rsidRPr="00752894">
        <w:rPr>
          <w:bCs/>
          <w:color w:val="000000"/>
          <w:sz w:val="22"/>
          <w:szCs w:val="22"/>
        </w:rPr>
        <w:t xml:space="preserve">I och med </w:t>
      </w:r>
      <w:r w:rsidR="008603A1" w:rsidRPr="00752894">
        <w:rPr>
          <w:bCs/>
          <w:color w:val="000000"/>
          <w:sz w:val="22"/>
          <w:szCs w:val="22"/>
        </w:rPr>
        <w:t xml:space="preserve">den senaste utmärkelsen har nya Forester erhållit högsta betyg i alla </w:t>
      </w:r>
      <w:r w:rsidR="00955A28" w:rsidRPr="00752894">
        <w:rPr>
          <w:bCs/>
          <w:color w:val="000000"/>
          <w:sz w:val="22"/>
          <w:szCs w:val="22"/>
        </w:rPr>
        <w:t>säkerhetstester över hela Världen</w:t>
      </w:r>
      <w:r w:rsidR="00083BD0" w:rsidRPr="00752894">
        <w:rPr>
          <w:bCs/>
          <w:color w:val="000000"/>
          <w:sz w:val="22"/>
          <w:szCs w:val="22"/>
        </w:rPr>
        <w:t>.</w:t>
      </w:r>
      <w:r w:rsidR="00955A28" w:rsidRPr="00752894">
        <w:rPr>
          <w:bCs/>
          <w:color w:val="000000"/>
          <w:sz w:val="22"/>
          <w:szCs w:val="22"/>
        </w:rPr>
        <w:t xml:space="preserve"> I såväl japanska NCAP som amerikanska krocktester har modellen fått </w:t>
      </w:r>
      <w:r w:rsidR="00937E55" w:rsidRPr="00752894">
        <w:rPr>
          <w:bCs/>
          <w:color w:val="000000"/>
          <w:sz w:val="22"/>
          <w:szCs w:val="22"/>
        </w:rPr>
        <w:t>högsta betyg</w:t>
      </w:r>
      <w:r w:rsidR="00736800" w:rsidRPr="00752894">
        <w:rPr>
          <w:bCs/>
          <w:color w:val="000000"/>
          <w:sz w:val="22"/>
          <w:szCs w:val="22"/>
        </w:rPr>
        <w:t xml:space="preserve"> och utsetts till Top </w:t>
      </w:r>
      <w:proofErr w:type="spellStart"/>
      <w:r w:rsidR="00736800" w:rsidRPr="00752894">
        <w:rPr>
          <w:bCs/>
          <w:color w:val="000000"/>
          <w:sz w:val="22"/>
          <w:szCs w:val="22"/>
        </w:rPr>
        <w:t>Safety</w:t>
      </w:r>
      <w:proofErr w:type="spellEnd"/>
      <w:r w:rsidR="00736800" w:rsidRPr="00752894">
        <w:rPr>
          <w:bCs/>
          <w:color w:val="000000"/>
          <w:sz w:val="22"/>
          <w:szCs w:val="22"/>
        </w:rPr>
        <w:t xml:space="preserve"> Pick i USA samt </w:t>
      </w:r>
      <w:r w:rsidR="001C6748" w:rsidRPr="00752894">
        <w:rPr>
          <w:bCs/>
          <w:color w:val="000000"/>
          <w:sz w:val="22"/>
          <w:szCs w:val="22"/>
        </w:rPr>
        <w:t>erhållit Grand Prix Award i Japan.</w:t>
      </w:r>
      <w:bookmarkStart w:id="0" w:name="_GoBack"/>
      <w:bookmarkEnd w:id="0"/>
    </w:p>
    <w:sectPr w:rsidR="003E4881" w:rsidRPr="0043527A" w:rsidSect="00D52577">
      <w:headerReference w:type="default" r:id="rId10"/>
      <w:footerReference w:type="default" r:id="rId11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7F2B" w14:textId="77777777" w:rsidR="00C15CC5" w:rsidRDefault="00C15CC5" w:rsidP="009C7E10">
      <w:r>
        <w:separator/>
      </w:r>
    </w:p>
  </w:endnote>
  <w:endnote w:type="continuationSeparator" w:id="0">
    <w:p w14:paraId="4E808855" w14:textId="77777777" w:rsidR="00C15CC5" w:rsidRDefault="00C15CC5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2CE5" w14:textId="77777777" w:rsidR="00D11E68" w:rsidRDefault="00D11E68">
    <w:pPr>
      <w:pStyle w:val="Sidfo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49FD11DC">
              <wp:simplePos x="0" y="0"/>
              <wp:positionH relativeFrom="column">
                <wp:posOffset>-1440180</wp:posOffset>
              </wp:positionH>
              <wp:positionV relativeFrom="paragraph">
                <wp:posOffset>-980440</wp:posOffset>
              </wp:positionV>
              <wp:extent cx="354330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484" y="21240"/>
                  <wp:lineTo x="21484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67D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14:paraId="4E9674C6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14:paraId="7D0A9CC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14:paraId="5FEFBA8A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14:paraId="0AD4213E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77.2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" filled="f" stroked="f">
              <v:textbox inset="0,0,0,0">
                <w:txbxContent>
                  <w:p w14:paraId="624D67D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14:paraId="4E9674C6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14:paraId="7D0A9CC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14:paraId="5FEFBA8A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14:paraId="0AD4213E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29E8" w14:textId="77777777" w:rsidR="00C15CC5" w:rsidRDefault="00C15CC5" w:rsidP="009C7E10">
      <w:r>
        <w:separator/>
      </w:r>
    </w:p>
  </w:footnote>
  <w:footnote w:type="continuationSeparator" w:id="0">
    <w:p w14:paraId="6289A64D" w14:textId="77777777" w:rsidR="00C15CC5" w:rsidRDefault="00C15CC5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2AF1" w14:textId="77777777"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D850A" w14:textId="034C5CB9"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06934">
                            <w:rPr>
                              <w:rFonts w:ascii="Arial" w:hAnsi="Arial" w:cs="Arial"/>
                            </w:rPr>
                            <w:t xml:space="preserve"> 201</w:t>
                          </w:r>
                          <w:r w:rsidR="005C39D6">
                            <w:rPr>
                              <w:rFonts w:ascii="Arial" w:hAnsi="Arial" w:cs="Arial"/>
                            </w:rPr>
                            <w:t>9</w:t>
                          </w:r>
                          <w:proofErr w:type="gramEnd"/>
                          <w:r w:rsidR="00106934">
                            <w:rPr>
                              <w:rFonts w:ascii="Arial" w:hAnsi="Arial" w:cs="Arial"/>
                            </w:rPr>
                            <w:t>-1</w:t>
                          </w:r>
                          <w:r w:rsidR="005C39D6">
                            <w:rPr>
                              <w:rFonts w:ascii="Arial" w:hAnsi="Arial" w:cs="Arial"/>
                            </w:rPr>
                            <w:t>2</w:t>
                          </w:r>
                          <w:r w:rsidR="00106934">
                            <w:rPr>
                              <w:rFonts w:ascii="Arial" w:hAnsi="Arial" w:cs="Arial"/>
                            </w:rPr>
                            <w:t>-</w:t>
                          </w:r>
                          <w:r w:rsidR="003D52B8">
                            <w:rPr>
                              <w:rFonts w:ascii="Arial" w:hAnsi="Arial" w:cs="Arial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14:paraId="4D1D850A" w14:textId="034C5CB9"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proofErr w:type="gramStart"/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106934">
                      <w:rPr>
                        <w:rFonts w:ascii="Arial" w:hAnsi="Arial" w:cs="Arial"/>
                      </w:rPr>
                      <w:t xml:space="preserve"> 201</w:t>
                    </w:r>
                    <w:r w:rsidR="005C39D6">
                      <w:rPr>
                        <w:rFonts w:ascii="Arial" w:hAnsi="Arial" w:cs="Arial"/>
                      </w:rPr>
                      <w:t>9</w:t>
                    </w:r>
                    <w:proofErr w:type="gramEnd"/>
                    <w:r w:rsidR="00106934">
                      <w:rPr>
                        <w:rFonts w:ascii="Arial" w:hAnsi="Arial" w:cs="Arial"/>
                      </w:rPr>
                      <w:t>-1</w:t>
                    </w:r>
                    <w:r w:rsidR="005C39D6">
                      <w:rPr>
                        <w:rFonts w:ascii="Arial" w:hAnsi="Arial" w:cs="Arial"/>
                      </w:rPr>
                      <w:t>2</w:t>
                    </w:r>
                    <w:r w:rsidR="00106934">
                      <w:rPr>
                        <w:rFonts w:ascii="Arial" w:hAnsi="Arial" w:cs="Arial"/>
                      </w:rPr>
                      <w:t>-</w:t>
                    </w:r>
                    <w:r w:rsidR="003D52B8">
                      <w:rPr>
                        <w:rFonts w:ascii="Arial" w:hAnsi="Arial" w:cs="Arial"/>
                      </w:rPr>
                      <w:t>04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val="en-US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EB1"/>
    <w:rsid w:val="00003BC2"/>
    <w:rsid w:val="00010D8A"/>
    <w:rsid w:val="00030676"/>
    <w:rsid w:val="000421A0"/>
    <w:rsid w:val="00083BD0"/>
    <w:rsid w:val="00091061"/>
    <w:rsid w:val="000C1E87"/>
    <w:rsid w:val="000C1EB0"/>
    <w:rsid w:val="000E0092"/>
    <w:rsid w:val="00106934"/>
    <w:rsid w:val="00110C0E"/>
    <w:rsid w:val="00115E19"/>
    <w:rsid w:val="0014617D"/>
    <w:rsid w:val="001474A3"/>
    <w:rsid w:val="001765A0"/>
    <w:rsid w:val="001803F3"/>
    <w:rsid w:val="001C6748"/>
    <w:rsid w:val="001F6AD6"/>
    <w:rsid w:val="00210607"/>
    <w:rsid w:val="00213B71"/>
    <w:rsid w:val="00215449"/>
    <w:rsid w:val="00216F52"/>
    <w:rsid w:val="00220A82"/>
    <w:rsid w:val="002212D7"/>
    <w:rsid w:val="002478AB"/>
    <w:rsid w:val="00250878"/>
    <w:rsid w:val="002A4377"/>
    <w:rsid w:val="002A6590"/>
    <w:rsid w:val="002B7757"/>
    <w:rsid w:val="0030084E"/>
    <w:rsid w:val="00315165"/>
    <w:rsid w:val="00337F88"/>
    <w:rsid w:val="003A0FD2"/>
    <w:rsid w:val="003D52B8"/>
    <w:rsid w:val="003D61E6"/>
    <w:rsid w:val="003E4881"/>
    <w:rsid w:val="004055C4"/>
    <w:rsid w:val="00411FBE"/>
    <w:rsid w:val="00413FCA"/>
    <w:rsid w:val="00416C00"/>
    <w:rsid w:val="0043527A"/>
    <w:rsid w:val="00454E28"/>
    <w:rsid w:val="00477270"/>
    <w:rsid w:val="00486C6A"/>
    <w:rsid w:val="00495464"/>
    <w:rsid w:val="004A051D"/>
    <w:rsid w:val="00523ED5"/>
    <w:rsid w:val="00533C94"/>
    <w:rsid w:val="00550BCB"/>
    <w:rsid w:val="005523E0"/>
    <w:rsid w:val="00561E93"/>
    <w:rsid w:val="0059143B"/>
    <w:rsid w:val="005A061D"/>
    <w:rsid w:val="005B05B4"/>
    <w:rsid w:val="005B3559"/>
    <w:rsid w:val="005C39D6"/>
    <w:rsid w:val="005C44D8"/>
    <w:rsid w:val="005E1975"/>
    <w:rsid w:val="005E6EEF"/>
    <w:rsid w:val="006071F1"/>
    <w:rsid w:val="00627159"/>
    <w:rsid w:val="00631F18"/>
    <w:rsid w:val="00683DDF"/>
    <w:rsid w:val="00683EB1"/>
    <w:rsid w:val="006926CC"/>
    <w:rsid w:val="006A3C6D"/>
    <w:rsid w:val="007155B6"/>
    <w:rsid w:val="00720008"/>
    <w:rsid w:val="0072237F"/>
    <w:rsid w:val="00730CED"/>
    <w:rsid w:val="00736800"/>
    <w:rsid w:val="00752894"/>
    <w:rsid w:val="00775D55"/>
    <w:rsid w:val="007978EC"/>
    <w:rsid w:val="007A36C2"/>
    <w:rsid w:val="007C5CD1"/>
    <w:rsid w:val="007D51A5"/>
    <w:rsid w:val="007F408F"/>
    <w:rsid w:val="008603A1"/>
    <w:rsid w:val="008836F4"/>
    <w:rsid w:val="008A45EC"/>
    <w:rsid w:val="008D717E"/>
    <w:rsid w:val="008E1C6A"/>
    <w:rsid w:val="00937E55"/>
    <w:rsid w:val="00941E63"/>
    <w:rsid w:val="00955A28"/>
    <w:rsid w:val="00962784"/>
    <w:rsid w:val="00976C83"/>
    <w:rsid w:val="0099178B"/>
    <w:rsid w:val="00992DF4"/>
    <w:rsid w:val="009B25A3"/>
    <w:rsid w:val="009B5C6E"/>
    <w:rsid w:val="009C3F1B"/>
    <w:rsid w:val="009C7E10"/>
    <w:rsid w:val="009D56A4"/>
    <w:rsid w:val="009E11E0"/>
    <w:rsid w:val="00A14A43"/>
    <w:rsid w:val="00A15919"/>
    <w:rsid w:val="00A76BBB"/>
    <w:rsid w:val="00AC0808"/>
    <w:rsid w:val="00AD74F3"/>
    <w:rsid w:val="00AF6FEC"/>
    <w:rsid w:val="00B344D9"/>
    <w:rsid w:val="00B55152"/>
    <w:rsid w:val="00B55A54"/>
    <w:rsid w:val="00B93BAC"/>
    <w:rsid w:val="00B96101"/>
    <w:rsid w:val="00BB002A"/>
    <w:rsid w:val="00BC12D3"/>
    <w:rsid w:val="00BD032A"/>
    <w:rsid w:val="00BF0F49"/>
    <w:rsid w:val="00BF1CF8"/>
    <w:rsid w:val="00C146B2"/>
    <w:rsid w:val="00C15CC5"/>
    <w:rsid w:val="00C528E5"/>
    <w:rsid w:val="00CA0B24"/>
    <w:rsid w:val="00CB71AD"/>
    <w:rsid w:val="00CC3BFE"/>
    <w:rsid w:val="00CE2DEC"/>
    <w:rsid w:val="00CE65CA"/>
    <w:rsid w:val="00D11E68"/>
    <w:rsid w:val="00D15A0B"/>
    <w:rsid w:val="00D40641"/>
    <w:rsid w:val="00D52577"/>
    <w:rsid w:val="00D72049"/>
    <w:rsid w:val="00D72CB8"/>
    <w:rsid w:val="00D81578"/>
    <w:rsid w:val="00D8291F"/>
    <w:rsid w:val="00DA79D7"/>
    <w:rsid w:val="00DD2376"/>
    <w:rsid w:val="00E408AA"/>
    <w:rsid w:val="00E422AD"/>
    <w:rsid w:val="00E5176A"/>
    <w:rsid w:val="00E9119F"/>
    <w:rsid w:val="00EA0335"/>
    <w:rsid w:val="00EB2C11"/>
    <w:rsid w:val="00EB5929"/>
    <w:rsid w:val="00EE0A61"/>
    <w:rsid w:val="00EE7E45"/>
    <w:rsid w:val="00F04197"/>
    <w:rsid w:val="00F04D49"/>
    <w:rsid w:val="00F2507B"/>
    <w:rsid w:val="00F25768"/>
    <w:rsid w:val="00F47E5C"/>
    <w:rsid w:val="00F606EB"/>
    <w:rsid w:val="00F6632E"/>
    <w:rsid w:val="00F72371"/>
    <w:rsid w:val="00F84A42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."/>
  <w:listSeparator w:val=","/>
  <w14:docId w14:val="25DCC722"/>
  <w15:docId w15:val="{A3FA7AF2-F8EA-4710-AFCB-AD91F61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rdtextChar">
    <w:name w:val="Brödtext Char"/>
    <w:basedOn w:val="Standardstycketeckensnitt"/>
    <w:link w:val="Brd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5CB29DE3AE140A2B1FF1EAB6D4E40" ma:contentTypeVersion="11" ma:contentTypeDescription="Create a new document." ma:contentTypeScope="" ma:versionID="266e052daff9a45ff7a8f70f54acc8fa">
  <xsd:schema xmlns:xsd="http://www.w3.org/2001/XMLSchema" xmlns:xs="http://www.w3.org/2001/XMLSchema" xmlns:p="http://schemas.microsoft.com/office/2006/metadata/properties" xmlns:ns3="9727cc10-816d-4edd-9638-fbe5daf7954e" xmlns:ns4="b0a68d4c-f7c1-4d9f-bb3d-62ec3786aa8b" targetNamespace="http://schemas.microsoft.com/office/2006/metadata/properties" ma:root="true" ma:fieldsID="cf408a81213eda14b52471269b528330" ns3:_="" ns4:_="">
    <xsd:import namespace="9727cc10-816d-4edd-9638-fbe5daf7954e"/>
    <xsd:import namespace="b0a68d4c-f7c1-4d9f-bb3d-62ec3786a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7cc10-816d-4edd-9638-fbe5daf79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68d4c-f7c1-4d9f-bb3d-62ec3786a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57FE3-B6DC-4B01-9ABD-F8C5CF52D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7cc10-816d-4edd-9638-fbe5daf7954e"/>
    <ds:schemaRef ds:uri="b0a68d4c-f7c1-4d9f-bb3d-62ec3786a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8360A-BF18-43A4-96B2-69857A6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A8F4C-DF44-48D8-AC66-FBD48EF80A4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b0a68d4c-f7c1-4d9f-bb3d-62ec3786aa8b"/>
    <ds:schemaRef ds:uri="9727cc10-816d-4edd-9638-fbe5daf795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48</cp:revision>
  <cp:lastPrinted>2010-11-15T12:35:00Z</cp:lastPrinted>
  <dcterms:created xsi:type="dcterms:W3CDTF">2019-12-02T08:26:00Z</dcterms:created>
  <dcterms:modified xsi:type="dcterms:W3CDTF">2019-12-03T13:18:00Z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0x010100DE05CB29DE3AE140A2B1FF1EAB6D4E40</vt:lpwstr>
  </property>
</Properties>
</file>