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48A942C2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912EA9">
        <w:rPr>
          <w:rFonts w:ascii="Arial" w:hAnsi="Arial" w:cs="Arial"/>
          <w:b/>
          <w:color w:val="FF9933" w:themeColor="accent1"/>
        </w:rPr>
        <w:t>2019-01-23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7664145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073D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C256B6"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13A39104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55ED3CC1" w:rsidR="00511F40" w:rsidRPr="00511F40" w:rsidRDefault="00F47241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”Världens mammor” blir verklighet i Skäggetorp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148ED4E5" w:rsidR="009B2F1D" w:rsidRDefault="5043E497" w:rsidP="5043E497">
      <w:pPr>
        <w:spacing w:line="276" w:lineRule="auto"/>
        <w:rPr>
          <w:sz w:val="24"/>
          <w:szCs w:val="24"/>
        </w:rPr>
      </w:pPr>
      <w:r w:rsidRPr="5043E497">
        <w:rPr>
          <w:b/>
          <w:bCs/>
          <w:sz w:val="24"/>
          <w:szCs w:val="24"/>
        </w:rPr>
        <w:t>Hyresgästföreningen region Sydost kommer vara med och driva det kreativa projektet ”Världens mammor” i Skäggetorp. Ett projekt där mammor bjuds in till att genom konsten utveckla boendet.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5B070AF9" w:rsidR="009B2F1D" w:rsidRDefault="00A5294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Tillfällen för mammor att mötas har redan tjuvstartats och därigenom har det märkts ett starkt intresse. Nu är det klart att </w:t>
      </w:r>
      <w:r w:rsidR="00E64BA6">
        <w:rPr>
          <w:sz w:val="24"/>
          <w:szCs w:val="24"/>
        </w:rPr>
        <w:t xml:space="preserve">projektet kommer drivas fullt ut i Skäggetorp och </w:t>
      </w:r>
      <w:r w:rsidR="00703334">
        <w:rPr>
          <w:sz w:val="24"/>
          <w:szCs w:val="24"/>
        </w:rPr>
        <w:t>Hyresgästföreningen</w:t>
      </w:r>
      <w:r w:rsidR="00E64BA6">
        <w:rPr>
          <w:sz w:val="24"/>
          <w:szCs w:val="24"/>
        </w:rPr>
        <w:t xml:space="preserve"> är med som en av de drivande krafterna.</w:t>
      </w:r>
    </w:p>
    <w:p w14:paraId="39BA4D33" w14:textId="77777777" w:rsidR="008E1AA8" w:rsidRDefault="008E1AA8" w:rsidP="009B2F1D">
      <w:pPr>
        <w:spacing w:line="276" w:lineRule="auto"/>
        <w:rPr>
          <w:sz w:val="24"/>
          <w:szCs w:val="24"/>
        </w:rPr>
      </w:pPr>
    </w:p>
    <w:p w14:paraId="561F2727" w14:textId="7BEB6589" w:rsidR="00E64BA6" w:rsidRDefault="008E1AA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E64BA6">
        <w:rPr>
          <w:sz w:val="24"/>
          <w:szCs w:val="24"/>
        </w:rPr>
        <w:t xml:space="preserve"> </w:t>
      </w:r>
      <w:r>
        <w:rPr>
          <w:sz w:val="24"/>
          <w:szCs w:val="24"/>
        </w:rPr>
        <w:t>Det är väldigt roligt</w:t>
      </w:r>
      <w:r w:rsidR="00303596">
        <w:rPr>
          <w:sz w:val="24"/>
          <w:szCs w:val="24"/>
        </w:rPr>
        <w:t xml:space="preserve"> att få starta upp här på riktigt</w:t>
      </w:r>
      <w:r>
        <w:rPr>
          <w:sz w:val="24"/>
          <w:szCs w:val="24"/>
        </w:rPr>
        <w:t xml:space="preserve">. På våra tidigare träffar har det kommit ett </w:t>
      </w:r>
      <w:r w:rsidR="008F6A0C">
        <w:rPr>
          <w:sz w:val="24"/>
          <w:szCs w:val="24"/>
        </w:rPr>
        <w:t>50-tal</w:t>
      </w:r>
      <w:r>
        <w:rPr>
          <w:sz w:val="24"/>
          <w:szCs w:val="24"/>
        </w:rPr>
        <w:t xml:space="preserve"> mammor med barn, så intresset är stort. I konsten utvecklar vi ett samtal kring boendet, demokrati och jämställdhet. Alla mammor är välkomna, säger Eva Arud, verksamhetsutvecklare på Hyresgästföreningen region Sydost.</w:t>
      </w:r>
    </w:p>
    <w:p w14:paraId="6CA32BE3" w14:textId="4AD79AFA" w:rsidR="002C3BD2" w:rsidRDefault="002C3BD2" w:rsidP="009B2F1D">
      <w:pPr>
        <w:spacing w:line="276" w:lineRule="auto"/>
        <w:rPr>
          <w:sz w:val="24"/>
          <w:szCs w:val="24"/>
        </w:rPr>
      </w:pPr>
    </w:p>
    <w:p w14:paraId="4C6137DF" w14:textId="252CD0ED" w:rsidR="002C3BD2" w:rsidRDefault="5043E497" w:rsidP="5043E497">
      <w:pPr>
        <w:spacing w:line="276" w:lineRule="auto"/>
        <w:rPr>
          <w:sz w:val="24"/>
          <w:szCs w:val="24"/>
        </w:rPr>
      </w:pPr>
      <w:r w:rsidRPr="5043E497">
        <w:rPr>
          <w:sz w:val="24"/>
          <w:szCs w:val="24"/>
        </w:rPr>
        <w:t>Träffarna hålls av konstnären Sira Jokinen Lisse</w:t>
      </w:r>
      <w:r w:rsidR="00ED7778">
        <w:rPr>
          <w:sz w:val="24"/>
          <w:szCs w:val="24"/>
        </w:rPr>
        <w:t xml:space="preserve"> och</w:t>
      </w:r>
      <w:r w:rsidRPr="5043E497">
        <w:rPr>
          <w:sz w:val="24"/>
          <w:szCs w:val="24"/>
        </w:rPr>
        <w:t xml:space="preserve"> kommer vara i en lokal i Skäggetorp centrum. </w:t>
      </w:r>
      <w:r w:rsidR="00BA7B8C">
        <w:rPr>
          <w:sz w:val="24"/>
          <w:szCs w:val="24"/>
        </w:rPr>
        <w:t>Onsdagskvällar är m</w:t>
      </w:r>
      <w:r w:rsidRPr="5043E497">
        <w:rPr>
          <w:sz w:val="24"/>
          <w:szCs w:val="24"/>
        </w:rPr>
        <w:t>ammor med barn är välkomna att vara kreativa, på plats finns både material och fika.</w:t>
      </w:r>
    </w:p>
    <w:p w14:paraId="7F5ED16D" w14:textId="77777777" w:rsidR="00F47241" w:rsidRDefault="00F47241" w:rsidP="00F47241">
      <w:pPr>
        <w:spacing w:line="276" w:lineRule="auto"/>
        <w:rPr>
          <w:sz w:val="24"/>
          <w:szCs w:val="24"/>
        </w:rPr>
      </w:pPr>
    </w:p>
    <w:p w14:paraId="3E2B1B80" w14:textId="48836386" w:rsidR="00F47241" w:rsidRDefault="5043E497" w:rsidP="5043E497">
      <w:pPr>
        <w:spacing w:line="276" w:lineRule="auto"/>
        <w:rPr>
          <w:sz w:val="24"/>
          <w:szCs w:val="24"/>
        </w:rPr>
      </w:pPr>
      <w:bookmarkStart w:id="1" w:name="_Hlk534880384"/>
      <w:r w:rsidRPr="5043E497">
        <w:rPr>
          <w:sz w:val="24"/>
          <w:szCs w:val="24"/>
        </w:rPr>
        <w:t xml:space="preserve">Projektet ”Världens mammor” har funnits i Motala sedan två år tillbaka och uppkom </w:t>
      </w:r>
      <w:r w:rsidR="00ED7778">
        <w:rPr>
          <w:sz w:val="24"/>
          <w:szCs w:val="24"/>
        </w:rPr>
        <w:t xml:space="preserve">efter </w:t>
      </w:r>
      <w:r w:rsidRPr="5043E497">
        <w:rPr>
          <w:sz w:val="24"/>
          <w:szCs w:val="24"/>
        </w:rPr>
        <w:t xml:space="preserve">ett varningsrop från barnavårdscentralen. Personalen såg hur många mammor </w:t>
      </w:r>
      <w:r w:rsidR="00ED7778">
        <w:rPr>
          <w:sz w:val="24"/>
          <w:szCs w:val="24"/>
        </w:rPr>
        <w:t xml:space="preserve">satt </w:t>
      </w:r>
      <w:r w:rsidRPr="5043E497">
        <w:rPr>
          <w:sz w:val="24"/>
          <w:szCs w:val="24"/>
        </w:rPr>
        <w:t>hemma utan något att göra och utan</w:t>
      </w:r>
      <w:r w:rsidR="00ED7778">
        <w:rPr>
          <w:sz w:val="24"/>
          <w:szCs w:val="24"/>
        </w:rPr>
        <w:t xml:space="preserve"> att få del av</w:t>
      </w:r>
      <w:r w:rsidRPr="5043E497">
        <w:rPr>
          <w:sz w:val="24"/>
          <w:szCs w:val="24"/>
        </w:rPr>
        <w:t xml:space="preserve"> information från sa</w:t>
      </w:r>
      <w:r w:rsidR="00ED7778">
        <w:rPr>
          <w:sz w:val="24"/>
          <w:szCs w:val="24"/>
        </w:rPr>
        <w:t>mhället. Initiativet togs sedan</w:t>
      </w:r>
      <w:r w:rsidRPr="5043E497">
        <w:rPr>
          <w:sz w:val="24"/>
          <w:szCs w:val="24"/>
        </w:rPr>
        <w:t xml:space="preserve"> bland annat av Hyresgästföreningen med fler organisationer. </w:t>
      </w:r>
    </w:p>
    <w:bookmarkEnd w:id="1"/>
    <w:p w14:paraId="43A2AAE6" w14:textId="77777777" w:rsidR="001F3E49" w:rsidRDefault="001F3E49" w:rsidP="00F47241">
      <w:pPr>
        <w:spacing w:line="276" w:lineRule="auto"/>
        <w:rPr>
          <w:sz w:val="24"/>
          <w:szCs w:val="24"/>
        </w:rPr>
      </w:pPr>
    </w:p>
    <w:p w14:paraId="58EDEAB8" w14:textId="18E0169D" w:rsidR="002A76F5" w:rsidRPr="002A76F5" w:rsidRDefault="008F6A0C" w:rsidP="002A76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2A76F5" w:rsidRPr="002A76F5">
        <w:rPr>
          <w:sz w:val="24"/>
          <w:szCs w:val="24"/>
        </w:rPr>
        <w:t>Det är jätteroligt att alla verkligen ville att det här skulle bli av. De</w:t>
      </w:r>
      <w:r w:rsidR="00FD2439">
        <w:rPr>
          <w:sz w:val="24"/>
          <w:szCs w:val="24"/>
        </w:rPr>
        <w:t>t här är något som bygger broar, säger Eva Arud.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A259E0" w:rsidRDefault="009B2F1D" w:rsidP="009B2F1D">
      <w:pPr>
        <w:spacing w:line="276" w:lineRule="auto"/>
        <w:rPr>
          <w:sz w:val="24"/>
          <w:szCs w:val="24"/>
        </w:rPr>
      </w:pPr>
      <w:bookmarkStart w:id="2" w:name="_Hlk534881269"/>
      <w:r w:rsidRPr="00A259E0">
        <w:rPr>
          <w:b/>
          <w:bCs/>
          <w:sz w:val="24"/>
          <w:szCs w:val="24"/>
        </w:rPr>
        <w:t>För mer information, kontakta gärna:</w:t>
      </w:r>
      <w:r w:rsidRPr="00A259E0">
        <w:rPr>
          <w:sz w:val="24"/>
          <w:szCs w:val="24"/>
        </w:rPr>
        <w:t> </w:t>
      </w:r>
    </w:p>
    <w:p w14:paraId="12A32E64" w14:textId="2A569436" w:rsidR="009B2F1D" w:rsidRDefault="00A259E0" w:rsidP="009B2F1D">
      <w:pPr>
        <w:spacing w:line="276" w:lineRule="auto"/>
        <w:rPr>
          <w:sz w:val="24"/>
          <w:szCs w:val="24"/>
        </w:rPr>
      </w:pPr>
      <w:r w:rsidRPr="00A259E0">
        <w:rPr>
          <w:sz w:val="24"/>
          <w:szCs w:val="24"/>
        </w:rPr>
        <w:t>Eva Arud</w:t>
      </w:r>
      <w:r w:rsidR="009B2F1D" w:rsidRPr="00A259E0">
        <w:rPr>
          <w:sz w:val="24"/>
          <w:szCs w:val="24"/>
        </w:rPr>
        <w:t>, </w:t>
      </w:r>
      <w:r w:rsidRPr="00A259E0">
        <w:rPr>
          <w:sz w:val="24"/>
          <w:szCs w:val="24"/>
        </w:rPr>
        <w:t>verksamhetsutvecklare</w:t>
      </w:r>
      <w:r w:rsidR="009B2F1D" w:rsidRPr="00A259E0">
        <w:rPr>
          <w:sz w:val="24"/>
          <w:szCs w:val="24"/>
        </w:rPr>
        <w:t> Hyresgästfö</w:t>
      </w:r>
      <w:r w:rsidRPr="00A259E0">
        <w:rPr>
          <w:sz w:val="24"/>
          <w:szCs w:val="24"/>
        </w:rPr>
        <w:t>reningen </w:t>
      </w:r>
      <w:r w:rsidRPr="00A259E0">
        <w:rPr>
          <w:sz w:val="24"/>
          <w:szCs w:val="24"/>
        </w:rPr>
        <w:br/>
        <w:t>Telefon: 010-459 21 37</w:t>
      </w:r>
      <w:r w:rsidR="009B2F1D" w:rsidRPr="00A259E0">
        <w:rPr>
          <w:sz w:val="24"/>
          <w:szCs w:val="24"/>
        </w:rPr>
        <w:br/>
        <w:t>E-post: </w:t>
      </w:r>
      <w:hyperlink r:id="rId13" w:history="1">
        <w:r w:rsidRPr="00A259E0">
          <w:rPr>
            <w:rStyle w:val="Hyperlnk"/>
            <w:sz w:val="24"/>
            <w:szCs w:val="24"/>
          </w:rPr>
          <w:t>eva.arud@hyresgastforeningen.se</w:t>
        </w:r>
      </w:hyperlink>
    </w:p>
    <w:bookmarkEnd w:id="2"/>
    <w:sectPr w:rsid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ABE7" w14:textId="77777777" w:rsidR="006A0F28" w:rsidRDefault="006A0F28">
      <w:r>
        <w:separator/>
      </w:r>
    </w:p>
  </w:endnote>
  <w:endnote w:type="continuationSeparator" w:id="0">
    <w:p w14:paraId="3597AEE1" w14:textId="77777777" w:rsidR="006A0F28" w:rsidRDefault="006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74EB" w14:textId="77777777" w:rsidR="006A0F28" w:rsidRDefault="006A0F28">
      <w:r>
        <w:separator/>
      </w:r>
    </w:p>
  </w:footnote>
  <w:footnote w:type="continuationSeparator" w:id="0">
    <w:p w14:paraId="4A371AB7" w14:textId="77777777" w:rsidR="006A0F28" w:rsidRDefault="006A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35245"/>
    <w:rsid w:val="00140952"/>
    <w:rsid w:val="00147E31"/>
    <w:rsid w:val="0015335F"/>
    <w:rsid w:val="00165DA9"/>
    <w:rsid w:val="00166D35"/>
    <w:rsid w:val="0018715E"/>
    <w:rsid w:val="00195A7B"/>
    <w:rsid w:val="001B70EC"/>
    <w:rsid w:val="001B74A6"/>
    <w:rsid w:val="001D61F0"/>
    <w:rsid w:val="001E3F27"/>
    <w:rsid w:val="001F0B68"/>
    <w:rsid w:val="001F3E49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A76F5"/>
    <w:rsid w:val="002B12BA"/>
    <w:rsid w:val="002C3BD2"/>
    <w:rsid w:val="002D1A1D"/>
    <w:rsid w:val="002E1B14"/>
    <w:rsid w:val="002E61DD"/>
    <w:rsid w:val="002F321E"/>
    <w:rsid w:val="00303596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511F40"/>
    <w:rsid w:val="00522BEC"/>
    <w:rsid w:val="0052735A"/>
    <w:rsid w:val="00527FB5"/>
    <w:rsid w:val="00533FC1"/>
    <w:rsid w:val="005446D8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703334"/>
    <w:rsid w:val="00714F71"/>
    <w:rsid w:val="0075743E"/>
    <w:rsid w:val="0079416B"/>
    <w:rsid w:val="007A3DA8"/>
    <w:rsid w:val="007D034A"/>
    <w:rsid w:val="007E3D12"/>
    <w:rsid w:val="00823098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1AA8"/>
    <w:rsid w:val="008E7B15"/>
    <w:rsid w:val="008F1D0A"/>
    <w:rsid w:val="008F6A0C"/>
    <w:rsid w:val="00900FA6"/>
    <w:rsid w:val="0090344A"/>
    <w:rsid w:val="00907EF8"/>
    <w:rsid w:val="00912EA9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639F"/>
    <w:rsid w:val="00A1206F"/>
    <w:rsid w:val="00A20088"/>
    <w:rsid w:val="00A259E0"/>
    <w:rsid w:val="00A30044"/>
    <w:rsid w:val="00A31DA6"/>
    <w:rsid w:val="00A347D8"/>
    <w:rsid w:val="00A42A1F"/>
    <w:rsid w:val="00A45142"/>
    <w:rsid w:val="00A52948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A7B8C"/>
    <w:rsid w:val="00BB5289"/>
    <w:rsid w:val="00BC16A3"/>
    <w:rsid w:val="00BC24AD"/>
    <w:rsid w:val="00BE1F17"/>
    <w:rsid w:val="00C01438"/>
    <w:rsid w:val="00C07BC1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60E7F"/>
    <w:rsid w:val="00E64BA6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D7778"/>
    <w:rsid w:val="00EF013A"/>
    <w:rsid w:val="00EF3F6C"/>
    <w:rsid w:val="00EF7489"/>
    <w:rsid w:val="00F00873"/>
    <w:rsid w:val="00F029F8"/>
    <w:rsid w:val="00F1109A"/>
    <w:rsid w:val="00F272F1"/>
    <w:rsid w:val="00F42AC7"/>
    <w:rsid w:val="00F47241"/>
    <w:rsid w:val="00F50FDC"/>
    <w:rsid w:val="00F55105"/>
    <w:rsid w:val="00F77DCD"/>
    <w:rsid w:val="00FA4CF6"/>
    <w:rsid w:val="00FB0B87"/>
    <w:rsid w:val="00FB600A"/>
    <w:rsid w:val="00FC14EC"/>
    <w:rsid w:val="00FD2439"/>
    <w:rsid w:val="00FD3486"/>
    <w:rsid w:val="00FF240C"/>
    <w:rsid w:val="00FF4084"/>
    <w:rsid w:val="00FF544C"/>
    <w:rsid w:val="5043E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a.arud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B5A92B-78CF-4504-A898-ABA1C1DC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21</cp:revision>
  <cp:lastPrinted>2008-11-25T09:11:00Z</cp:lastPrinted>
  <dcterms:created xsi:type="dcterms:W3CDTF">2018-12-10T09:32:00Z</dcterms:created>
  <dcterms:modified xsi:type="dcterms:W3CDTF">2019-01-22T14:04:00Z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