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7959B" w14:textId="68F292DD" w:rsidR="00A16717" w:rsidRPr="004375E6" w:rsidRDefault="00827ADD" w:rsidP="004375E6">
      <w:pPr>
        <w:pStyle w:val="Rubrik"/>
        <w:ind w:left="-284" w:right="-851" w:hanging="851"/>
        <w:rPr>
          <w:rFonts w:asciiTheme="minorHAnsi" w:hAnsiTheme="minorHAnsi"/>
          <w:color w:val="auto"/>
          <w:sz w:val="28"/>
          <w:szCs w:val="28"/>
        </w:rPr>
      </w:pPr>
      <w:r w:rsidRPr="00A87BFC">
        <w:rPr>
          <w:rFonts w:asciiTheme="minorHAnsi" w:hAnsiTheme="minorHAnsi"/>
          <w:b/>
          <w:noProof/>
          <w:color w:val="auto"/>
          <w:sz w:val="35"/>
          <w:szCs w:val="35"/>
          <w:lang w:val="sv-SE" w:eastAsia="sv-SE"/>
        </w:rPr>
        <mc:AlternateContent>
          <mc:Choice Requires="wps">
            <w:drawing>
              <wp:anchor distT="0" distB="0" distL="114300" distR="114300" simplePos="0" relativeHeight="251660288" behindDoc="0" locked="0" layoutInCell="1" allowOverlap="1" wp14:anchorId="3935BB6B" wp14:editId="0E9FA043">
                <wp:simplePos x="0" y="0"/>
                <wp:positionH relativeFrom="column">
                  <wp:posOffset>3200400</wp:posOffset>
                </wp:positionH>
                <wp:positionV relativeFrom="paragraph">
                  <wp:posOffset>1028700</wp:posOffset>
                </wp:positionV>
                <wp:extent cx="3314700" cy="3543300"/>
                <wp:effectExtent l="0" t="0" r="0" b="12700"/>
                <wp:wrapSquare wrapText="bothSides"/>
                <wp:docPr id="3" name="Textruta 3"/>
                <wp:cNvGraphicFramePr/>
                <a:graphic xmlns:a="http://schemas.openxmlformats.org/drawingml/2006/main">
                  <a:graphicData uri="http://schemas.microsoft.com/office/word/2010/wordprocessingShape">
                    <wps:wsp>
                      <wps:cNvSpPr txBox="1"/>
                      <wps:spPr>
                        <a:xfrm>
                          <a:off x="0" y="0"/>
                          <a:ext cx="33147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6749A" w14:textId="739811EB" w:rsidR="004375E6" w:rsidRPr="00A87BFC" w:rsidRDefault="004375E6" w:rsidP="004375E6">
                            <w:pPr>
                              <w:jc w:val="center"/>
                              <w:rPr>
                                <w:sz w:val="32"/>
                                <w:szCs w:val="32"/>
                              </w:rPr>
                            </w:pPr>
                            <w:r w:rsidRPr="00A87BFC">
                              <w:rPr>
                                <w:b/>
                                <w:sz w:val="32"/>
                                <w:szCs w:val="32"/>
                              </w:rPr>
                              <w:br/>
                            </w:r>
                            <w:r w:rsidRPr="00A87BFC">
                              <w:rPr>
                                <w:rStyle w:val="Betoning"/>
                                <w:rFonts w:eastAsia="Times New Roman" w:cs="Times New Roman"/>
                                <w:sz w:val="32"/>
                                <w:szCs w:val="32"/>
                              </w:rPr>
                              <w:t>”</w:t>
                            </w:r>
                            <w:r w:rsidRPr="00A87BFC">
                              <w:rPr>
                                <w:rStyle w:val="Betoning"/>
                                <w:rFonts w:eastAsia="Times New Roman" w:cs="Times New Roman"/>
                                <w:sz w:val="32"/>
                                <w:szCs w:val="32"/>
                              </w:rPr>
                              <w:t xml:space="preserve">Jag är en förändringsagent </w:t>
                            </w:r>
                            <w:r w:rsidRPr="00A87BFC">
                              <w:rPr>
                                <w:rStyle w:val="Betoning"/>
                                <w:rFonts w:eastAsia="Times New Roman" w:cs="Times New Roman"/>
                                <w:sz w:val="32"/>
                                <w:szCs w:val="32"/>
                              </w:rPr>
                              <w:br/>
                              <w:t xml:space="preserve">som planterar tankar. </w:t>
                            </w:r>
                            <w:r w:rsidRPr="00A87BFC">
                              <w:rPr>
                                <w:rStyle w:val="Betoning"/>
                                <w:rFonts w:eastAsia="Times New Roman" w:cs="Times New Roman"/>
                                <w:sz w:val="32"/>
                                <w:szCs w:val="32"/>
                              </w:rPr>
                              <w:br/>
                              <w:t xml:space="preserve">Det gjorde jag med Blatteförmedlingen och </w:t>
                            </w:r>
                            <w:r w:rsidRPr="00A87BFC">
                              <w:rPr>
                                <w:rStyle w:val="Betoning"/>
                                <w:rFonts w:eastAsia="Times New Roman" w:cs="Times New Roman"/>
                                <w:sz w:val="32"/>
                                <w:szCs w:val="32"/>
                              </w:rPr>
                              <w:br/>
                              <w:t>det är va</w:t>
                            </w:r>
                            <w:r w:rsidR="00163325">
                              <w:rPr>
                                <w:rStyle w:val="Betoning"/>
                                <w:rFonts w:eastAsia="Times New Roman" w:cs="Times New Roman"/>
                                <w:sz w:val="32"/>
                                <w:szCs w:val="32"/>
                              </w:rPr>
                              <w:t xml:space="preserve">d jag gör hela tiden. </w:t>
                            </w:r>
                            <w:r w:rsidR="00163325">
                              <w:rPr>
                                <w:rStyle w:val="Betoning"/>
                                <w:rFonts w:eastAsia="Times New Roman" w:cs="Times New Roman"/>
                                <w:sz w:val="32"/>
                                <w:szCs w:val="32"/>
                              </w:rPr>
                              <w:br/>
                              <w:t xml:space="preserve">Titicaco </w:t>
                            </w:r>
                            <w:r w:rsidRPr="00A87BFC">
                              <w:rPr>
                                <w:rStyle w:val="Betoning"/>
                                <w:rFonts w:eastAsia="Times New Roman" w:cs="Times New Roman"/>
                                <w:sz w:val="32"/>
                                <w:szCs w:val="32"/>
                              </w:rPr>
                              <w:t xml:space="preserve">är en fortsättning på </w:t>
                            </w:r>
                            <w:r w:rsidR="00163325">
                              <w:rPr>
                                <w:rStyle w:val="Betoning"/>
                                <w:rFonts w:eastAsia="Times New Roman" w:cs="Times New Roman"/>
                                <w:sz w:val="32"/>
                                <w:szCs w:val="32"/>
                              </w:rPr>
                              <w:br/>
                            </w:r>
                            <w:r w:rsidRPr="00A87BFC">
                              <w:rPr>
                                <w:rStyle w:val="Betoning"/>
                                <w:rFonts w:eastAsia="Times New Roman" w:cs="Times New Roman"/>
                                <w:sz w:val="32"/>
                                <w:szCs w:val="32"/>
                              </w:rPr>
                              <w:t xml:space="preserve">den resan och min absolut </w:t>
                            </w:r>
                            <w:r w:rsidR="00163325">
                              <w:rPr>
                                <w:rStyle w:val="Betoning"/>
                                <w:rFonts w:eastAsia="Times New Roman" w:cs="Times New Roman"/>
                                <w:sz w:val="32"/>
                                <w:szCs w:val="32"/>
                              </w:rPr>
                              <w:br/>
                            </w:r>
                            <w:r w:rsidRPr="00A87BFC">
                              <w:rPr>
                                <w:rStyle w:val="Betoning"/>
                                <w:rFonts w:eastAsia="Times New Roman" w:cs="Times New Roman"/>
                                <w:sz w:val="32"/>
                                <w:szCs w:val="32"/>
                              </w:rPr>
                              <w:t>största utmaning hittills”</w:t>
                            </w:r>
                            <w:r w:rsidR="00163325">
                              <w:rPr>
                                <w:rStyle w:val="Betoning"/>
                                <w:rFonts w:eastAsia="Times New Roman" w:cs="Times New Roman"/>
                                <w:sz w:val="32"/>
                                <w:szCs w:val="32"/>
                              </w:rPr>
                              <w:t>.</w:t>
                            </w:r>
                            <w:r w:rsidRPr="00A87BFC">
                              <w:rPr>
                                <w:rStyle w:val="Betoning"/>
                                <w:rFonts w:eastAsia="Times New Roman" w:cs="Times New Roman"/>
                                <w:sz w:val="32"/>
                                <w:szCs w:val="32"/>
                              </w:rPr>
                              <w:br/>
                              <w:t>- Ivan Daza</w:t>
                            </w:r>
                            <w:r w:rsidR="00A87BFC">
                              <w:rPr>
                                <w:rStyle w:val="Betoning"/>
                                <w:rFonts w:eastAsia="Times New Roman" w:cs="Times New Roman"/>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left:0;text-align:left;margin-left:252pt;margin-top:81pt;width:261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S2mNICAAAW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" filled="f" stroked="f">
                <v:textbox>
                  <w:txbxContent>
                    <w:p w14:paraId="54A6749A" w14:textId="739811EB" w:rsidR="004375E6" w:rsidRPr="00A87BFC" w:rsidRDefault="004375E6" w:rsidP="004375E6">
                      <w:pPr>
                        <w:jc w:val="center"/>
                        <w:rPr>
                          <w:sz w:val="32"/>
                          <w:szCs w:val="32"/>
                        </w:rPr>
                      </w:pPr>
                      <w:r w:rsidRPr="00A87BFC">
                        <w:rPr>
                          <w:b/>
                          <w:sz w:val="32"/>
                          <w:szCs w:val="32"/>
                        </w:rPr>
                        <w:br/>
                      </w:r>
                      <w:r w:rsidRPr="00A87BFC">
                        <w:rPr>
                          <w:rStyle w:val="Betoning"/>
                          <w:rFonts w:eastAsia="Times New Roman" w:cs="Times New Roman"/>
                          <w:sz w:val="32"/>
                          <w:szCs w:val="32"/>
                        </w:rPr>
                        <w:t>”</w:t>
                      </w:r>
                      <w:r w:rsidRPr="00A87BFC">
                        <w:rPr>
                          <w:rStyle w:val="Betoning"/>
                          <w:rFonts w:eastAsia="Times New Roman" w:cs="Times New Roman"/>
                          <w:sz w:val="32"/>
                          <w:szCs w:val="32"/>
                        </w:rPr>
                        <w:t xml:space="preserve">Jag är en förändringsagent </w:t>
                      </w:r>
                      <w:r w:rsidRPr="00A87BFC">
                        <w:rPr>
                          <w:rStyle w:val="Betoning"/>
                          <w:rFonts w:eastAsia="Times New Roman" w:cs="Times New Roman"/>
                          <w:sz w:val="32"/>
                          <w:szCs w:val="32"/>
                        </w:rPr>
                        <w:br/>
                        <w:t xml:space="preserve">som planterar tankar. </w:t>
                      </w:r>
                      <w:r w:rsidRPr="00A87BFC">
                        <w:rPr>
                          <w:rStyle w:val="Betoning"/>
                          <w:rFonts w:eastAsia="Times New Roman" w:cs="Times New Roman"/>
                          <w:sz w:val="32"/>
                          <w:szCs w:val="32"/>
                        </w:rPr>
                        <w:br/>
                        <w:t xml:space="preserve">Det gjorde jag med Blatteförmedlingen och </w:t>
                      </w:r>
                      <w:r w:rsidRPr="00A87BFC">
                        <w:rPr>
                          <w:rStyle w:val="Betoning"/>
                          <w:rFonts w:eastAsia="Times New Roman" w:cs="Times New Roman"/>
                          <w:sz w:val="32"/>
                          <w:szCs w:val="32"/>
                        </w:rPr>
                        <w:br/>
                        <w:t>det är va</w:t>
                      </w:r>
                      <w:r w:rsidR="00163325">
                        <w:rPr>
                          <w:rStyle w:val="Betoning"/>
                          <w:rFonts w:eastAsia="Times New Roman" w:cs="Times New Roman"/>
                          <w:sz w:val="32"/>
                          <w:szCs w:val="32"/>
                        </w:rPr>
                        <w:t xml:space="preserve">d jag gör hela tiden. </w:t>
                      </w:r>
                      <w:r w:rsidR="00163325">
                        <w:rPr>
                          <w:rStyle w:val="Betoning"/>
                          <w:rFonts w:eastAsia="Times New Roman" w:cs="Times New Roman"/>
                          <w:sz w:val="32"/>
                          <w:szCs w:val="32"/>
                        </w:rPr>
                        <w:br/>
                        <w:t xml:space="preserve">Titicaco </w:t>
                      </w:r>
                      <w:r w:rsidRPr="00A87BFC">
                        <w:rPr>
                          <w:rStyle w:val="Betoning"/>
                          <w:rFonts w:eastAsia="Times New Roman" w:cs="Times New Roman"/>
                          <w:sz w:val="32"/>
                          <w:szCs w:val="32"/>
                        </w:rPr>
                        <w:t xml:space="preserve">är en fortsättning på </w:t>
                      </w:r>
                      <w:r w:rsidR="00163325">
                        <w:rPr>
                          <w:rStyle w:val="Betoning"/>
                          <w:rFonts w:eastAsia="Times New Roman" w:cs="Times New Roman"/>
                          <w:sz w:val="32"/>
                          <w:szCs w:val="32"/>
                        </w:rPr>
                        <w:br/>
                      </w:r>
                      <w:r w:rsidRPr="00A87BFC">
                        <w:rPr>
                          <w:rStyle w:val="Betoning"/>
                          <w:rFonts w:eastAsia="Times New Roman" w:cs="Times New Roman"/>
                          <w:sz w:val="32"/>
                          <w:szCs w:val="32"/>
                        </w:rPr>
                        <w:t xml:space="preserve">den resan och min absolut </w:t>
                      </w:r>
                      <w:r w:rsidR="00163325">
                        <w:rPr>
                          <w:rStyle w:val="Betoning"/>
                          <w:rFonts w:eastAsia="Times New Roman" w:cs="Times New Roman"/>
                          <w:sz w:val="32"/>
                          <w:szCs w:val="32"/>
                        </w:rPr>
                        <w:br/>
                      </w:r>
                      <w:r w:rsidRPr="00A87BFC">
                        <w:rPr>
                          <w:rStyle w:val="Betoning"/>
                          <w:rFonts w:eastAsia="Times New Roman" w:cs="Times New Roman"/>
                          <w:sz w:val="32"/>
                          <w:szCs w:val="32"/>
                        </w:rPr>
                        <w:t>största utmaning hittills”</w:t>
                      </w:r>
                      <w:r w:rsidR="00163325">
                        <w:rPr>
                          <w:rStyle w:val="Betoning"/>
                          <w:rFonts w:eastAsia="Times New Roman" w:cs="Times New Roman"/>
                          <w:sz w:val="32"/>
                          <w:szCs w:val="32"/>
                        </w:rPr>
                        <w:t>.</w:t>
                      </w:r>
                      <w:r w:rsidRPr="00A87BFC">
                        <w:rPr>
                          <w:rStyle w:val="Betoning"/>
                          <w:rFonts w:eastAsia="Times New Roman" w:cs="Times New Roman"/>
                          <w:sz w:val="32"/>
                          <w:szCs w:val="32"/>
                        </w:rPr>
                        <w:br/>
                        <w:t>- Ivan Daza</w:t>
                      </w:r>
                      <w:r w:rsidR="00A87BFC">
                        <w:rPr>
                          <w:rStyle w:val="Betoning"/>
                          <w:rFonts w:eastAsia="Times New Roman" w:cs="Times New Roman"/>
                          <w:sz w:val="32"/>
                          <w:szCs w:val="32"/>
                        </w:rPr>
                        <w:br/>
                      </w:r>
                    </w:p>
                  </w:txbxContent>
                </v:textbox>
                <w10:wrap type="square"/>
              </v:shape>
            </w:pict>
          </mc:Fallback>
        </mc:AlternateContent>
      </w:r>
      <w:r w:rsidRPr="00A87BFC">
        <w:rPr>
          <w:rFonts w:asciiTheme="minorHAnsi" w:hAnsiTheme="minorHAnsi"/>
          <w:b/>
          <w:color w:val="auto"/>
          <w:sz w:val="35"/>
          <w:szCs w:val="35"/>
        </w:rPr>
        <w:t xml:space="preserve">Varför vi behöver tro </w:t>
      </w:r>
      <w:r w:rsidR="004375E6" w:rsidRPr="00A87BFC">
        <w:rPr>
          <w:rFonts w:asciiTheme="minorHAnsi" w:hAnsiTheme="minorHAnsi"/>
          <w:b/>
          <w:color w:val="auto"/>
          <w:sz w:val="35"/>
          <w:szCs w:val="35"/>
        </w:rPr>
        <w:t xml:space="preserve">att världen går under fredag </w:t>
      </w:r>
      <w:r w:rsidRPr="00A87BFC">
        <w:rPr>
          <w:rFonts w:asciiTheme="minorHAnsi" w:hAnsiTheme="minorHAnsi"/>
          <w:b/>
          <w:color w:val="auto"/>
          <w:sz w:val="35"/>
          <w:szCs w:val="35"/>
        </w:rPr>
        <w:t>den 21</w:t>
      </w:r>
      <w:r w:rsidRPr="00A87BFC">
        <w:rPr>
          <w:rFonts w:asciiTheme="minorHAnsi" w:hAnsiTheme="minorHAnsi"/>
          <w:b/>
          <w:color w:val="auto"/>
          <w:sz w:val="35"/>
          <w:szCs w:val="35"/>
          <w:vertAlign w:val="superscript"/>
        </w:rPr>
        <w:t>a</w:t>
      </w:r>
      <w:r w:rsidRPr="00A87BFC">
        <w:rPr>
          <w:rFonts w:asciiTheme="minorHAnsi" w:hAnsiTheme="minorHAnsi"/>
          <w:b/>
          <w:color w:val="auto"/>
          <w:sz w:val="35"/>
          <w:szCs w:val="35"/>
        </w:rPr>
        <w:t xml:space="preserve"> december 2012</w:t>
      </w:r>
      <w:r w:rsidRPr="00A16717">
        <w:rPr>
          <w:rFonts w:asciiTheme="minorHAnsi" w:hAnsiTheme="minorHAnsi"/>
          <w:color w:val="auto"/>
          <w:sz w:val="28"/>
          <w:szCs w:val="28"/>
        </w:rPr>
        <w:br/>
      </w:r>
      <w:r w:rsidR="00A87BFC">
        <w:rPr>
          <w:rFonts w:asciiTheme="minorHAnsi" w:hAnsiTheme="minorHAnsi"/>
          <w:color w:val="auto"/>
          <w:sz w:val="28"/>
          <w:szCs w:val="28"/>
        </w:rPr>
        <w:br/>
      </w:r>
      <w:r w:rsidRPr="00A16717">
        <w:rPr>
          <w:rFonts w:asciiTheme="minorHAnsi" w:hAnsiTheme="minorHAnsi"/>
          <w:color w:val="auto"/>
          <w:sz w:val="28"/>
          <w:szCs w:val="28"/>
        </w:rPr>
        <w:br/>
      </w:r>
      <w:r>
        <w:rPr>
          <w:rFonts w:asciiTheme="minorHAnsi" w:hAnsiTheme="minorHAnsi"/>
          <w:b/>
          <w:noProof/>
          <w:color w:val="auto"/>
          <w:sz w:val="36"/>
          <w:szCs w:val="36"/>
          <w:lang w:val="sv-SE" w:eastAsia="sv-SE"/>
        </w:rPr>
        <mc:AlternateContent>
          <mc:Choice Requires="wps">
            <w:drawing>
              <wp:anchor distT="0" distB="0" distL="114300" distR="114300" simplePos="0" relativeHeight="251659264" behindDoc="0" locked="0" layoutInCell="1" allowOverlap="1" wp14:anchorId="34C006C5" wp14:editId="26C312A2">
                <wp:simplePos x="0" y="0"/>
                <wp:positionH relativeFrom="column">
                  <wp:posOffset>3314700</wp:posOffset>
                </wp:positionH>
                <wp:positionV relativeFrom="paragraph">
                  <wp:posOffset>1943100</wp:posOffset>
                </wp:positionV>
                <wp:extent cx="297815" cy="914400"/>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7700D" w14:textId="77777777" w:rsidR="004375E6" w:rsidRDefault="004375E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ruta 2" o:spid="_x0000_s1027" type="#_x0000_t202" style="position:absolute;left:0;text-align:left;margin-left:261pt;margin-top:153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" filled="f" stroked="f">
                <v:textbox>
                  <w:txbxContent>
                    <w:p w14:paraId="2587700D" w14:textId="77777777" w:rsidR="004375E6" w:rsidRDefault="004375E6"/>
                  </w:txbxContent>
                </v:textbox>
                <w10:wrap type="square"/>
              </v:shape>
            </w:pict>
          </mc:Fallback>
        </mc:AlternateContent>
      </w:r>
      <w:r>
        <w:rPr>
          <w:rFonts w:asciiTheme="minorHAnsi" w:hAnsiTheme="minorHAnsi"/>
          <w:b/>
          <w:noProof/>
          <w:color w:val="auto"/>
          <w:sz w:val="36"/>
          <w:szCs w:val="36"/>
          <w:lang w:val="sv-SE" w:eastAsia="sv-SE"/>
        </w:rPr>
        <w:drawing>
          <wp:inline distT="0" distB="0" distL="0" distR="0" wp14:anchorId="35C59F91" wp14:editId="1567A9E4">
            <wp:extent cx="2971800" cy="4541433"/>
            <wp:effectExtent l="0" t="0" r="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985" cy="4541716"/>
                    </a:xfrm>
                    <a:prstGeom prst="rect">
                      <a:avLst/>
                    </a:prstGeom>
                    <a:noFill/>
                    <a:ln>
                      <a:noFill/>
                    </a:ln>
                  </pic:spPr>
                </pic:pic>
              </a:graphicData>
            </a:graphic>
          </wp:inline>
        </w:drawing>
      </w:r>
      <w:r w:rsidRPr="00A16717">
        <w:rPr>
          <w:rFonts w:asciiTheme="minorHAnsi" w:hAnsiTheme="minorHAnsi"/>
          <w:b/>
          <w:color w:val="auto"/>
          <w:sz w:val="32"/>
          <w:szCs w:val="32"/>
        </w:rPr>
        <w:t xml:space="preserve"> </w:t>
      </w:r>
      <w:r w:rsidR="004375E6">
        <w:rPr>
          <w:rFonts w:asciiTheme="minorHAnsi" w:hAnsiTheme="minorHAnsi"/>
          <w:b/>
          <w:color w:val="auto"/>
          <w:sz w:val="32"/>
          <w:szCs w:val="32"/>
        </w:rPr>
        <w:br/>
      </w:r>
      <w:r w:rsidR="004375E6">
        <w:rPr>
          <w:rFonts w:asciiTheme="minorHAnsi" w:hAnsiTheme="minorHAnsi"/>
          <w:b/>
          <w:color w:val="auto"/>
          <w:sz w:val="32"/>
          <w:szCs w:val="32"/>
        </w:rPr>
        <w:br/>
      </w:r>
      <w:r w:rsidR="004375E6">
        <w:rPr>
          <w:rFonts w:asciiTheme="minorHAnsi" w:hAnsiTheme="minorHAnsi"/>
          <w:b/>
          <w:color w:val="auto"/>
          <w:sz w:val="32"/>
          <w:szCs w:val="32"/>
        </w:rPr>
        <w:br/>
      </w:r>
      <w:r w:rsidR="00B943D0" w:rsidRPr="00A16717">
        <w:rPr>
          <w:rFonts w:asciiTheme="minorHAnsi" w:hAnsiTheme="minorHAnsi"/>
          <w:b/>
          <w:color w:val="auto"/>
          <w:sz w:val="32"/>
          <w:szCs w:val="32"/>
        </w:rPr>
        <w:t xml:space="preserve">Inför döden vill de flesta bära </w:t>
      </w:r>
      <w:r w:rsidR="00042B6A" w:rsidRPr="00A16717">
        <w:rPr>
          <w:rFonts w:asciiTheme="minorHAnsi" w:hAnsiTheme="minorHAnsi"/>
          <w:b/>
          <w:color w:val="auto"/>
          <w:sz w:val="32"/>
          <w:szCs w:val="32"/>
        </w:rPr>
        <w:t xml:space="preserve">med sig </w:t>
      </w:r>
      <w:r w:rsidR="00B943D0" w:rsidRPr="00A16717">
        <w:rPr>
          <w:rFonts w:asciiTheme="minorHAnsi" w:hAnsiTheme="minorHAnsi"/>
          <w:b/>
          <w:color w:val="auto"/>
          <w:sz w:val="32"/>
          <w:szCs w:val="32"/>
        </w:rPr>
        <w:t xml:space="preserve">ett rent samvete, </w:t>
      </w:r>
      <w:r w:rsidR="00B56E73">
        <w:rPr>
          <w:rFonts w:asciiTheme="minorHAnsi" w:hAnsiTheme="minorHAnsi"/>
          <w:b/>
          <w:color w:val="auto"/>
          <w:sz w:val="32"/>
          <w:szCs w:val="32"/>
        </w:rPr>
        <w:t xml:space="preserve">vill </w:t>
      </w:r>
      <w:r w:rsidR="00B943D0" w:rsidRPr="00A16717">
        <w:rPr>
          <w:rFonts w:asciiTheme="minorHAnsi" w:hAnsiTheme="minorHAnsi"/>
          <w:b/>
          <w:color w:val="auto"/>
          <w:sz w:val="32"/>
          <w:szCs w:val="32"/>
        </w:rPr>
        <w:t>göra upp med sitt förflutna och vara nära sina kära. Vi som varit nära döden vet vilka tankar som dyker upp</w:t>
      </w:r>
      <w:r w:rsidR="00042B6A" w:rsidRPr="00A16717">
        <w:rPr>
          <w:rFonts w:asciiTheme="minorHAnsi" w:hAnsiTheme="minorHAnsi"/>
          <w:b/>
          <w:color w:val="auto"/>
          <w:sz w:val="32"/>
          <w:szCs w:val="32"/>
        </w:rPr>
        <w:t>, vad som blir viktigt och vad som är och förblir oviktigt. I de flesta fall förändras livets ordning efter en sådan upplevelse.</w:t>
      </w:r>
      <w:r w:rsidR="00A16717" w:rsidRPr="00A16717">
        <w:rPr>
          <w:rFonts w:asciiTheme="minorHAnsi" w:hAnsiTheme="minorHAnsi"/>
          <w:b/>
          <w:color w:val="auto"/>
          <w:sz w:val="32"/>
          <w:szCs w:val="32"/>
        </w:rPr>
        <w:br/>
      </w:r>
      <w:r w:rsidR="00A16717" w:rsidRPr="00A16717">
        <w:rPr>
          <w:rFonts w:asciiTheme="minorHAnsi" w:hAnsiTheme="minorHAnsi"/>
          <w:b/>
          <w:color w:val="auto"/>
          <w:sz w:val="32"/>
          <w:szCs w:val="32"/>
        </w:rPr>
        <w:br/>
      </w:r>
      <w:r w:rsidR="008A6153" w:rsidRPr="004375E6">
        <w:rPr>
          <w:rFonts w:asciiTheme="minorHAnsi" w:hAnsiTheme="minorHAnsi"/>
          <w:i/>
          <w:color w:val="auto"/>
          <w:sz w:val="28"/>
          <w:szCs w:val="28"/>
        </w:rPr>
        <w:t xml:space="preserve">Det är i </w:t>
      </w:r>
      <w:r w:rsidR="00042B6A" w:rsidRPr="004375E6">
        <w:rPr>
          <w:rFonts w:asciiTheme="minorHAnsi" w:hAnsiTheme="minorHAnsi"/>
          <w:i/>
          <w:color w:val="auto"/>
          <w:sz w:val="28"/>
          <w:szCs w:val="28"/>
        </w:rPr>
        <w:t xml:space="preserve">kris och katastrof </w:t>
      </w:r>
      <w:r w:rsidR="008A6153" w:rsidRPr="004375E6">
        <w:rPr>
          <w:rFonts w:asciiTheme="minorHAnsi" w:hAnsiTheme="minorHAnsi"/>
          <w:i/>
          <w:color w:val="auto"/>
          <w:sz w:val="28"/>
          <w:szCs w:val="28"/>
        </w:rPr>
        <w:t>som vårt sanna jag framkommer. N</w:t>
      </w:r>
      <w:r w:rsidR="00042B6A" w:rsidRPr="004375E6">
        <w:rPr>
          <w:rFonts w:asciiTheme="minorHAnsi" w:hAnsiTheme="minorHAnsi"/>
          <w:i/>
          <w:color w:val="auto"/>
          <w:sz w:val="28"/>
          <w:szCs w:val="28"/>
        </w:rPr>
        <w:t xml:space="preserve">är människor hjälper varandra, står sida vid sida </w:t>
      </w:r>
      <w:r w:rsidR="008A6153" w:rsidRPr="004375E6">
        <w:rPr>
          <w:rFonts w:asciiTheme="minorHAnsi" w:hAnsiTheme="minorHAnsi"/>
          <w:i/>
          <w:color w:val="auto"/>
          <w:sz w:val="28"/>
          <w:szCs w:val="28"/>
        </w:rPr>
        <w:t xml:space="preserve">- </w:t>
      </w:r>
      <w:r w:rsidR="00042B6A" w:rsidRPr="004375E6">
        <w:rPr>
          <w:rFonts w:asciiTheme="minorHAnsi" w:hAnsiTheme="minorHAnsi"/>
          <w:i/>
          <w:color w:val="auto"/>
          <w:sz w:val="28"/>
          <w:szCs w:val="28"/>
        </w:rPr>
        <w:t xml:space="preserve">oavsett härkomst och rang. Vad skulle då hända om ett </w:t>
      </w:r>
      <w:r w:rsidR="004375E6">
        <w:rPr>
          <w:rFonts w:asciiTheme="minorHAnsi" w:hAnsiTheme="minorHAnsi"/>
          <w:i/>
          <w:color w:val="auto"/>
          <w:sz w:val="28"/>
          <w:szCs w:val="28"/>
        </w:rPr>
        <w:br/>
      </w:r>
      <w:r w:rsidR="00042B6A" w:rsidRPr="004375E6">
        <w:rPr>
          <w:rFonts w:asciiTheme="minorHAnsi" w:hAnsiTheme="minorHAnsi"/>
          <w:i/>
          <w:color w:val="auto"/>
          <w:sz w:val="28"/>
          <w:szCs w:val="28"/>
        </w:rPr>
        <w:t xml:space="preserve">helt folk </w:t>
      </w:r>
      <w:r w:rsidR="008A6153" w:rsidRPr="004375E6">
        <w:rPr>
          <w:rFonts w:asciiTheme="minorHAnsi" w:hAnsiTheme="minorHAnsi"/>
          <w:i/>
          <w:color w:val="auto"/>
          <w:sz w:val="28"/>
          <w:szCs w:val="28"/>
        </w:rPr>
        <w:t xml:space="preserve">- </w:t>
      </w:r>
      <w:r w:rsidR="00042B6A" w:rsidRPr="004375E6">
        <w:rPr>
          <w:rFonts w:asciiTheme="minorHAnsi" w:hAnsiTheme="minorHAnsi"/>
          <w:i/>
          <w:color w:val="auto"/>
          <w:sz w:val="28"/>
          <w:szCs w:val="28"/>
        </w:rPr>
        <w:t>eller en hel plan</w:t>
      </w:r>
      <w:r w:rsidR="008A6153" w:rsidRPr="004375E6">
        <w:rPr>
          <w:rFonts w:asciiTheme="minorHAnsi" w:hAnsiTheme="minorHAnsi"/>
          <w:i/>
          <w:color w:val="auto"/>
          <w:sz w:val="28"/>
          <w:szCs w:val="28"/>
        </w:rPr>
        <w:t>ets befolkning stod inför döden?</w:t>
      </w:r>
      <w:r w:rsidR="00042B6A" w:rsidRPr="004375E6">
        <w:rPr>
          <w:rFonts w:asciiTheme="minorHAnsi" w:hAnsiTheme="minorHAnsi"/>
          <w:i/>
          <w:color w:val="auto"/>
          <w:sz w:val="28"/>
          <w:szCs w:val="28"/>
        </w:rPr>
        <w:t xml:space="preserve"> Om du, jag och alla i vår närhet, överallt</w:t>
      </w:r>
      <w:r w:rsidR="004375E6" w:rsidRPr="004375E6">
        <w:rPr>
          <w:rFonts w:asciiTheme="minorHAnsi" w:hAnsiTheme="minorHAnsi"/>
          <w:i/>
          <w:color w:val="auto"/>
          <w:sz w:val="28"/>
          <w:szCs w:val="28"/>
        </w:rPr>
        <w:t>;</w:t>
      </w:r>
      <w:r w:rsidR="008A6153" w:rsidRPr="004375E6">
        <w:rPr>
          <w:rFonts w:asciiTheme="minorHAnsi" w:hAnsiTheme="minorHAnsi"/>
          <w:i/>
          <w:color w:val="auto"/>
          <w:sz w:val="28"/>
          <w:szCs w:val="28"/>
        </w:rPr>
        <w:t xml:space="preserve"> gjorde upp,</w:t>
      </w:r>
      <w:r w:rsidR="00042B6A" w:rsidRPr="004375E6">
        <w:rPr>
          <w:rFonts w:asciiTheme="minorHAnsi" w:hAnsiTheme="minorHAnsi"/>
          <w:i/>
          <w:color w:val="auto"/>
          <w:sz w:val="28"/>
          <w:szCs w:val="28"/>
        </w:rPr>
        <w:t xml:space="preserve"> sa förlåt, omfamnade o</w:t>
      </w:r>
      <w:r w:rsidR="008A6153" w:rsidRPr="004375E6">
        <w:rPr>
          <w:rFonts w:asciiTheme="minorHAnsi" w:hAnsiTheme="minorHAnsi"/>
          <w:i/>
          <w:color w:val="auto"/>
          <w:sz w:val="28"/>
          <w:szCs w:val="28"/>
        </w:rPr>
        <w:t xml:space="preserve">ch prioriterade att visa kärlek? </w:t>
      </w:r>
      <w:r w:rsidR="004375E6" w:rsidRPr="004375E6">
        <w:rPr>
          <w:rFonts w:asciiTheme="minorHAnsi" w:hAnsiTheme="minorHAnsi"/>
          <w:i/>
          <w:color w:val="auto"/>
          <w:sz w:val="28"/>
          <w:szCs w:val="28"/>
        </w:rPr>
        <w:br/>
      </w:r>
      <w:r w:rsidR="008A6153" w:rsidRPr="004375E6">
        <w:rPr>
          <w:rFonts w:asciiTheme="minorHAnsi" w:hAnsiTheme="minorHAnsi"/>
          <w:i/>
          <w:color w:val="auto"/>
          <w:sz w:val="28"/>
          <w:szCs w:val="28"/>
        </w:rPr>
        <w:t>Är inte det ett slut på en tid? O</w:t>
      </w:r>
      <w:r w:rsidR="00042B6A" w:rsidRPr="004375E6">
        <w:rPr>
          <w:rFonts w:asciiTheme="minorHAnsi" w:hAnsiTheme="minorHAnsi"/>
          <w:i/>
          <w:color w:val="auto"/>
          <w:sz w:val="28"/>
          <w:szCs w:val="28"/>
        </w:rPr>
        <w:t>ch en start av en ny tid</w:t>
      </w:r>
      <w:r w:rsidR="008A6153" w:rsidRPr="004375E6">
        <w:rPr>
          <w:rFonts w:asciiTheme="minorHAnsi" w:hAnsiTheme="minorHAnsi"/>
          <w:i/>
          <w:color w:val="auto"/>
          <w:sz w:val="28"/>
          <w:szCs w:val="28"/>
        </w:rPr>
        <w:t>? En</w:t>
      </w:r>
      <w:r w:rsidR="00042B6A" w:rsidRPr="004375E6">
        <w:rPr>
          <w:rFonts w:asciiTheme="minorHAnsi" w:hAnsiTheme="minorHAnsi"/>
          <w:i/>
          <w:color w:val="auto"/>
          <w:sz w:val="28"/>
          <w:szCs w:val="28"/>
        </w:rPr>
        <w:t xml:space="preserve"> ny verklighet?</w:t>
      </w:r>
      <w:r w:rsidR="004375E6">
        <w:rPr>
          <w:rFonts w:asciiTheme="minorHAnsi" w:hAnsiTheme="minorHAnsi"/>
          <w:i/>
          <w:color w:val="auto"/>
          <w:sz w:val="28"/>
          <w:szCs w:val="28"/>
        </w:rPr>
        <w:br/>
      </w:r>
      <w:r w:rsidR="004375E6" w:rsidRPr="004375E6">
        <w:rPr>
          <w:rFonts w:asciiTheme="minorHAnsi" w:hAnsiTheme="minorHAnsi"/>
          <w:i/>
          <w:color w:val="auto"/>
          <w:sz w:val="28"/>
          <w:szCs w:val="28"/>
        </w:rPr>
        <w:br/>
      </w:r>
      <w:r w:rsidR="00042B6A" w:rsidRPr="004375E6">
        <w:rPr>
          <w:rFonts w:asciiTheme="minorHAnsi" w:hAnsiTheme="minorHAnsi"/>
          <w:i/>
          <w:color w:val="auto"/>
          <w:sz w:val="28"/>
          <w:szCs w:val="28"/>
        </w:rPr>
        <w:t>Den 21</w:t>
      </w:r>
      <w:r w:rsidR="00042B6A" w:rsidRPr="004375E6">
        <w:rPr>
          <w:rFonts w:asciiTheme="minorHAnsi" w:hAnsiTheme="minorHAnsi"/>
          <w:i/>
          <w:color w:val="auto"/>
          <w:sz w:val="28"/>
          <w:szCs w:val="28"/>
          <w:vertAlign w:val="superscript"/>
        </w:rPr>
        <w:t>a</w:t>
      </w:r>
      <w:r w:rsidR="00042B6A" w:rsidRPr="004375E6">
        <w:rPr>
          <w:rFonts w:asciiTheme="minorHAnsi" w:hAnsiTheme="minorHAnsi"/>
          <w:i/>
          <w:color w:val="auto"/>
          <w:sz w:val="28"/>
          <w:szCs w:val="28"/>
        </w:rPr>
        <w:t xml:space="preserve"> december passerar vå</w:t>
      </w:r>
      <w:r w:rsidR="008A6153" w:rsidRPr="004375E6">
        <w:rPr>
          <w:rFonts w:asciiTheme="minorHAnsi" w:hAnsiTheme="minorHAnsi"/>
          <w:i/>
          <w:color w:val="auto"/>
          <w:sz w:val="28"/>
          <w:szCs w:val="28"/>
        </w:rPr>
        <w:t xml:space="preserve">r sol, från den övre halvan av Universum till den nedre. </w:t>
      </w:r>
      <w:r w:rsidR="004375E6" w:rsidRPr="004375E6">
        <w:rPr>
          <w:rFonts w:asciiTheme="minorHAnsi" w:hAnsiTheme="minorHAnsi"/>
          <w:i/>
          <w:color w:val="auto"/>
          <w:sz w:val="28"/>
          <w:szCs w:val="28"/>
        </w:rPr>
        <w:br/>
      </w:r>
      <w:r w:rsidR="008A6153" w:rsidRPr="004375E6">
        <w:rPr>
          <w:rFonts w:asciiTheme="minorHAnsi" w:hAnsiTheme="minorHAnsi"/>
          <w:i/>
          <w:color w:val="auto"/>
          <w:sz w:val="28"/>
          <w:szCs w:val="28"/>
        </w:rPr>
        <w:t>I</w:t>
      </w:r>
      <w:r w:rsidR="00042B6A" w:rsidRPr="004375E6">
        <w:rPr>
          <w:rFonts w:asciiTheme="minorHAnsi" w:hAnsiTheme="minorHAnsi"/>
          <w:i/>
          <w:color w:val="auto"/>
          <w:sz w:val="28"/>
          <w:szCs w:val="28"/>
        </w:rPr>
        <w:t xml:space="preserve"> denna pa</w:t>
      </w:r>
      <w:r w:rsidR="008A6153" w:rsidRPr="004375E6">
        <w:rPr>
          <w:rFonts w:asciiTheme="minorHAnsi" w:hAnsiTheme="minorHAnsi"/>
          <w:i/>
          <w:color w:val="auto"/>
          <w:sz w:val="28"/>
          <w:szCs w:val="28"/>
        </w:rPr>
        <w:t>ssage kommer solen i linje med U</w:t>
      </w:r>
      <w:r w:rsidR="00042B6A" w:rsidRPr="004375E6">
        <w:rPr>
          <w:rFonts w:asciiTheme="minorHAnsi" w:hAnsiTheme="minorHAnsi"/>
          <w:i/>
          <w:color w:val="auto"/>
          <w:sz w:val="28"/>
          <w:szCs w:val="28"/>
        </w:rPr>
        <w:t>niversums mitt</w:t>
      </w:r>
      <w:r w:rsidR="008A6153" w:rsidRPr="004375E6">
        <w:rPr>
          <w:rFonts w:asciiTheme="minorHAnsi" w:hAnsiTheme="minorHAnsi"/>
          <w:i/>
          <w:color w:val="auto"/>
          <w:sz w:val="28"/>
          <w:szCs w:val="28"/>
        </w:rPr>
        <w:t>,</w:t>
      </w:r>
      <w:r w:rsidR="00042B6A" w:rsidRPr="004375E6">
        <w:rPr>
          <w:rFonts w:asciiTheme="minorHAnsi" w:hAnsiTheme="minorHAnsi"/>
          <w:i/>
          <w:color w:val="auto"/>
          <w:sz w:val="28"/>
          <w:szCs w:val="28"/>
        </w:rPr>
        <w:t xml:space="preserve"> där ett ofattbart gigantiskt svart hål med massan av 17 miljarder solar lurar i vassen. Maya, Inka, Baghdavadghit</w:t>
      </w:r>
      <w:r w:rsidR="004375E6" w:rsidRPr="004375E6">
        <w:rPr>
          <w:rFonts w:asciiTheme="minorHAnsi" w:hAnsiTheme="minorHAnsi"/>
          <w:i/>
          <w:color w:val="auto"/>
          <w:sz w:val="28"/>
          <w:szCs w:val="28"/>
        </w:rPr>
        <w:t xml:space="preserve"> </w:t>
      </w:r>
      <w:r w:rsidR="00042B6A" w:rsidRPr="004375E6">
        <w:rPr>
          <w:rFonts w:asciiTheme="minorHAnsi" w:hAnsiTheme="minorHAnsi"/>
          <w:i/>
          <w:color w:val="auto"/>
          <w:sz w:val="28"/>
          <w:szCs w:val="28"/>
        </w:rPr>
        <w:t>och Bibeln är alla överens om att det hände för 5126 år sedan, när vi passerade förra gången. Men kommer det att hända igen? Det vet inte du, inte jag, inte Nasa</w:t>
      </w:r>
      <w:r w:rsidR="008A6153" w:rsidRPr="004375E6">
        <w:rPr>
          <w:rFonts w:asciiTheme="minorHAnsi" w:hAnsiTheme="minorHAnsi"/>
          <w:i/>
          <w:color w:val="auto"/>
          <w:sz w:val="28"/>
          <w:szCs w:val="28"/>
        </w:rPr>
        <w:t xml:space="preserve">, inte The Max Planck </w:t>
      </w:r>
      <w:r w:rsidR="00AA0E16" w:rsidRPr="004375E6">
        <w:rPr>
          <w:rFonts w:asciiTheme="minorHAnsi" w:hAnsiTheme="minorHAnsi"/>
          <w:i/>
          <w:color w:val="auto"/>
          <w:sz w:val="28"/>
          <w:szCs w:val="28"/>
        </w:rPr>
        <w:t>Institute</w:t>
      </w:r>
      <w:r w:rsidR="00042B6A" w:rsidRPr="004375E6">
        <w:rPr>
          <w:rFonts w:asciiTheme="minorHAnsi" w:hAnsiTheme="minorHAnsi"/>
          <w:i/>
          <w:color w:val="auto"/>
          <w:sz w:val="28"/>
          <w:szCs w:val="28"/>
        </w:rPr>
        <w:t xml:space="preserve"> </w:t>
      </w:r>
      <w:r w:rsidR="008A6153" w:rsidRPr="004375E6">
        <w:rPr>
          <w:rFonts w:asciiTheme="minorHAnsi" w:hAnsiTheme="minorHAnsi"/>
          <w:i/>
          <w:color w:val="auto"/>
          <w:sz w:val="28"/>
          <w:szCs w:val="28"/>
        </w:rPr>
        <w:t xml:space="preserve">- </w:t>
      </w:r>
      <w:r w:rsidR="00042B6A" w:rsidRPr="004375E6">
        <w:rPr>
          <w:rFonts w:asciiTheme="minorHAnsi" w:hAnsiTheme="minorHAnsi"/>
          <w:i/>
          <w:color w:val="auto"/>
          <w:sz w:val="28"/>
          <w:szCs w:val="28"/>
        </w:rPr>
        <w:t xml:space="preserve">eller någon annan heller. </w:t>
      </w:r>
      <w:r w:rsidR="004375E6" w:rsidRPr="004375E6">
        <w:rPr>
          <w:rFonts w:asciiTheme="minorHAnsi" w:hAnsiTheme="minorHAnsi"/>
          <w:i/>
          <w:color w:val="auto"/>
          <w:sz w:val="28"/>
          <w:szCs w:val="28"/>
        </w:rPr>
        <w:br/>
      </w:r>
      <w:r w:rsidR="004375E6" w:rsidRPr="004375E6">
        <w:rPr>
          <w:rFonts w:asciiTheme="minorHAnsi" w:hAnsiTheme="minorHAnsi"/>
          <w:i/>
          <w:color w:val="auto"/>
          <w:sz w:val="28"/>
          <w:szCs w:val="28"/>
        </w:rPr>
        <w:br/>
      </w:r>
      <w:r w:rsidR="00163325">
        <w:rPr>
          <w:rFonts w:asciiTheme="minorHAnsi" w:hAnsiTheme="minorHAnsi"/>
          <w:i/>
          <w:color w:val="auto"/>
          <w:sz w:val="28"/>
          <w:szCs w:val="28"/>
        </w:rPr>
        <w:lastRenderedPageBreak/>
        <w:br/>
      </w:r>
      <w:r w:rsidR="00042B6A" w:rsidRPr="004375E6">
        <w:rPr>
          <w:rFonts w:asciiTheme="minorHAnsi" w:hAnsiTheme="minorHAnsi"/>
          <w:i/>
          <w:color w:val="auto"/>
          <w:sz w:val="28"/>
          <w:szCs w:val="28"/>
        </w:rPr>
        <w:t xml:space="preserve">Noterbart är dock att en katastrofsäker sädesbank laddats med all världens säd och ett antal </w:t>
      </w:r>
      <w:r w:rsidR="00AA0E16" w:rsidRPr="004375E6">
        <w:rPr>
          <w:rFonts w:asciiTheme="minorHAnsi" w:hAnsiTheme="minorHAnsi"/>
          <w:i/>
          <w:color w:val="auto"/>
          <w:sz w:val="28"/>
          <w:szCs w:val="28"/>
        </w:rPr>
        <w:t xml:space="preserve">av världens </w:t>
      </w:r>
      <w:r w:rsidR="00042B6A" w:rsidRPr="004375E6">
        <w:rPr>
          <w:rFonts w:asciiTheme="minorHAnsi" w:hAnsiTheme="minorHAnsi"/>
          <w:i/>
          <w:color w:val="auto"/>
          <w:sz w:val="28"/>
          <w:szCs w:val="28"/>
        </w:rPr>
        <w:t xml:space="preserve">miljardärer bunkrat upp och satt sig i säkerhet </w:t>
      </w:r>
      <w:r w:rsidR="008A6153" w:rsidRPr="004375E6">
        <w:rPr>
          <w:rFonts w:asciiTheme="minorHAnsi" w:hAnsiTheme="minorHAnsi"/>
          <w:i/>
          <w:color w:val="auto"/>
          <w:sz w:val="28"/>
          <w:szCs w:val="28"/>
        </w:rPr>
        <w:t>på olika platser världen över. H</w:t>
      </w:r>
      <w:r w:rsidR="00042B6A" w:rsidRPr="004375E6">
        <w:rPr>
          <w:rFonts w:asciiTheme="minorHAnsi" w:hAnsiTheme="minorHAnsi"/>
          <w:i/>
          <w:color w:val="auto"/>
          <w:sz w:val="28"/>
          <w:szCs w:val="28"/>
        </w:rPr>
        <w:t>ur säkert det nu skulle kunna vara någonstans</w:t>
      </w:r>
      <w:r w:rsidR="008A6153" w:rsidRPr="004375E6">
        <w:rPr>
          <w:rFonts w:asciiTheme="minorHAnsi" w:hAnsiTheme="minorHAnsi"/>
          <w:i/>
          <w:color w:val="auto"/>
          <w:sz w:val="28"/>
          <w:szCs w:val="28"/>
        </w:rPr>
        <w:t>,</w:t>
      </w:r>
      <w:r w:rsidR="00042B6A" w:rsidRPr="004375E6">
        <w:rPr>
          <w:rFonts w:asciiTheme="minorHAnsi" w:hAnsiTheme="minorHAnsi"/>
          <w:i/>
          <w:color w:val="auto"/>
          <w:sz w:val="28"/>
          <w:szCs w:val="28"/>
        </w:rPr>
        <w:t xml:space="preserve"> om jordens axel flippar och rätar upp sig</w:t>
      </w:r>
      <w:r w:rsidR="008A6153" w:rsidRPr="004375E6">
        <w:rPr>
          <w:rFonts w:asciiTheme="minorHAnsi" w:hAnsiTheme="minorHAnsi"/>
          <w:i/>
          <w:color w:val="auto"/>
          <w:sz w:val="28"/>
          <w:szCs w:val="28"/>
        </w:rPr>
        <w:t xml:space="preserve"> mellan solen och U</w:t>
      </w:r>
      <w:r w:rsidR="00042B6A" w:rsidRPr="004375E6">
        <w:rPr>
          <w:rFonts w:asciiTheme="minorHAnsi" w:hAnsiTheme="minorHAnsi"/>
          <w:i/>
          <w:color w:val="auto"/>
          <w:sz w:val="28"/>
          <w:szCs w:val="28"/>
        </w:rPr>
        <w:t>niversums mitt. I ett sådan</w:t>
      </w:r>
      <w:r w:rsidR="00991A70" w:rsidRPr="004375E6">
        <w:rPr>
          <w:rFonts w:asciiTheme="minorHAnsi" w:hAnsiTheme="minorHAnsi"/>
          <w:i/>
          <w:color w:val="auto"/>
          <w:sz w:val="28"/>
          <w:szCs w:val="28"/>
        </w:rPr>
        <w:t>t</w:t>
      </w:r>
      <w:r w:rsidR="00042B6A" w:rsidRPr="004375E6">
        <w:rPr>
          <w:rFonts w:asciiTheme="minorHAnsi" w:hAnsiTheme="minorHAnsi"/>
          <w:i/>
          <w:color w:val="auto"/>
          <w:sz w:val="28"/>
          <w:szCs w:val="28"/>
        </w:rPr>
        <w:t xml:space="preserve"> scenario kan vi förvänta oss att kontinenter flyttas, omformas, </w:t>
      </w:r>
      <w:r w:rsidR="00991A70" w:rsidRPr="004375E6">
        <w:rPr>
          <w:rFonts w:asciiTheme="minorHAnsi" w:hAnsiTheme="minorHAnsi"/>
          <w:i/>
          <w:color w:val="auto"/>
          <w:sz w:val="28"/>
          <w:szCs w:val="28"/>
        </w:rPr>
        <w:t xml:space="preserve">nya berg uppkommer, </w:t>
      </w:r>
      <w:r w:rsidR="00042B6A" w:rsidRPr="004375E6">
        <w:rPr>
          <w:rFonts w:asciiTheme="minorHAnsi" w:hAnsiTheme="minorHAnsi"/>
          <w:i/>
          <w:color w:val="auto"/>
          <w:sz w:val="28"/>
          <w:szCs w:val="28"/>
        </w:rPr>
        <w:t>polern</w:t>
      </w:r>
      <w:r w:rsidR="008A6153" w:rsidRPr="004375E6">
        <w:rPr>
          <w:rFonts w:asciiTheme="minorHAnsi" w:hAnsiTheme="minorHAnsi"/>
          <w:i/>
          <w:color w:val="auto"/>
          <w:sz w:val="28"/>
          <w:szCs w:val="28"/>
        </w:rPr>
        <w:t>a förflyttas och vattnet stiger -</w:t>
      </w:r>
      <w:r w:rsidR="00991A70" w:rsidRPr="004375E6">
        <w:rPr>
          <w:rFonts w:asciiTheme="minorHAnsi" w:hAnsiTheme="minorHAnsi"/>
          <w:i/>
          <w:color w:val="auto"/>
          <w:sz w:val="28"/>
          <w:szCs w:val="28"/>
        </w:rPr>
        <w:t xml:space="preserve"> allt på en gång. </w:t>
      </w:r>
      <w:r w:rsidR="00042B6A" w:rsidRPr="004375E6">
        <w:rPr>
          <w:rFonts w:asciiTheme="minorHAnsi" w:hAnsiTheme="minorHAnsi"/>
          <w:i/>
          <w:color w:val="auto"/>
          <w:sz w:val="28"/>
          <w:szCs w:val="28"/>
        </w:rPr>
        <w:t xml:space="preserve">  </w:t>
      </w:r>
      <w:r w:rsidR="004375E6" w:rsidRPr="004375E6">
        <w:rPr>
          <w:rFonts w:asciiTheme="minorHAnsi" w:hAnsiTheme="minorHAnsi"/>
          <w:i/>
          <w:color w:val="auto"/>
          <w:sz w:val="28"/>
          <w:szCs w:val="28"/>
        </w:rPr>
        <w:br/>
      </w:r>
      <w:r w:rsidR="004375E6" w:rsidRPr="004375E6">
        <w:rPr>
          <w:rFonts w:asciiTheme="minorHAnsi" w:hAnsiTheme="minorHAnsi"/>
          <w:i/>
          <w:color w:val="auto"/>
          <w:sz w:val="28"/>
          <w:szCs w:val="28"/>
        </w:rPr>
        <w:br/>
      </w:r>
      <w:r w:rsidR="00991A70" w:rsidRPr="004375E6">
        <w:rPr>
          <w:rFonts w:asciiTheme="minorHAnsi" w:hAnsiTheme="minorHAnsi"/>
          <w:i/>
          <w:color w:val="auto"/>
          <w:sz w:val="28"/>
          <w:szCs w:val="28"/>
        </w:rPr>
        <w:t>Det finns en saga om en pojke som räddar v</w:t>
      </w:r>
      <w:r w:rsidR="00A87BFC">
        <w:rPr>
          <w:rFonts w:asciiTheme="minorHAnsi" w:hAnsiTheme="minorHAnsi"/>
          <w:i/>
          <w:color w:val="auto"/>
          <w:sz w:val="28"/>
          <w:szCs w:val="28"/>
        </w:rPr>
        <w:t xml:space="preserve">ärlden innan denna katastrof – </w:t>
      </w:r>
      <w:r w:rsidR="00163325">
        <w:rPr>
          <w:rFonts w:asciiTheme="minorHAnsi" w:hAnsiTheme="minorHAnsi"/>
          <w:i/>
          <w:color w:val="auto"/>
          <w:sz w:val="28"/>
          <w:szCs w:val="28"/>
        </w:rPr>
        <w:t xml:space="preserve">Sagan om Titicaco, Havets Konung. </w:t>
      </w:r>
      <w:r w:rsidR="00991A70" w:rsidRPr="004375E6">
        <w:rPr>
          <w:rFonts w:asciiTheme="minorHAnsi" w:hAnsiTheme="minorHAnsi"/>
          <w:i/>
          <w:color w:val="auto"/>
          <w:sz w:val="28"/>
          <w:szCs w:val="28"/>
        </w:rPr>
        <w:t>Du kan se den, helt g</w:t>
      </w:r>
      <w:r w:rsidR="008A6153" w:rsidRPr="004375E6">
        <w:rPr>
          <w:rFonts w:asciiTheme="minorHAnsi" w:hAnsiTheme="minorHAnsi"/>
          <w:i/>
          <w:color w:val="auto"/>
          <w:sz w:val="28"/>
          <w:szCs w:val="28"/>
        </w:rPr>
        <w:t xml:space="preserve">ratis på internet </w:t>
      </w:r>
      <w:r w:rsidR="00170589" w:rsidRPr="004375E6">
        <w:rPr>
          <w:rFonts w:asciiTheme="minorHAnsi" w:hAnsiTheme="minorHAnsi"/>
          <w:i/>
          <w:color w:val="auto"/>
          <w:sz w:val="28"/>
          <w:szCs w:val="28"/>
        </w:rPr>
        <w:t>nu</w:t>
      </w:r>
      <w:r w:rsidR="00163325">
        <w:rPr>
          <w:rFonts w:asciiTheme="minorHAnsi" w:hAnsiTheme="minorHAnsi"/>
          <w:i/>
          <w:color w:val="auto"/>
          <w:sz w:val="28"/>
          <w:szCs w:val="28"/>
        </w:rPr>
        <w:t xml:space="preserve">. Sedan, </w:t>
      </w:r>
      <w:r w:rsidR="00991A70" w:rsidRPr="004375E6">
        <w:rPr>
          <w:rFonts w:asciiTheme="minorHAnsi" w:hAnsiTheme="minorHAnsi"/>
          <w:i/>
          <w:color w:val="auto"/>
          <w:sz w:val="28"/>
          <w:szCs w:val="28"/>
        </w:rPr>
        <w:t>om världen inte gått under, släpps den i en app för iPhone</w:t>
      </w:r>
      <w:r w:rsidR="00AA0E16" w:rsidRPr="004375E6">
        <w:rPr>
          <w:rFonts w:asciiTheme="minorHAnsi" w:hAnsiTheme="minorHAnsi"/>
          <w:i/>
          <w:color w:val="auto"/>
          <w:sz w:val="28"/>
          <w:szCs w:val="28"/>
        </w:rPr>
        <w:t xml:space="preserve"> och kan köpas för 7 kronor</w:t>
      </w:r>
      <w:r w:rsidR="00170589" w:rsidRPr="004375E6">
        <w:rPr>
          <w:rFonts w:asciiTheme="minorHAnsi" w:hAnsiTheme="minorHAnsi"/>
          <w:i/>
          <w:color w:val="auto"/>
          <w:sz w:val="28"/>
          <w:szCs w:val="28"/>
        </w:rPr>
        <w:t>. Se sagan</w:t>
      </w:r>
      <w:r w:rsidR="00991A70" w:rsidRPr="004375E6">
        <w:rPr>
          <w:rFonts w:asciiTheme="minorHAnsi" w:hAnsiTheme="minorHAnsi"/>
          <w:i/>
          <w:color w:val="auto"/>
          <w:sz w:val="28"/>
          <w:szCs w:val="28"/>
        </w:rPr>
        <w:t xml:space="preserve">, läs den, förstå </w:t>
      </w:r>
      <w:r w:rsidR="008A6153" w:rsidRPr="004375E6">
        <w:rPr>
          <w:rFonts w:asciiTheme="minorHAnsi" w:hAnsiTheme="minorHAnsi"/>
          <w:i/>
          <w:color w:val="auto"/>
          <w:sz w:val="28"/>
          <w:szCs w:val="28"/>
        </w:rPr>
        <w:t xml:space="preserve">den </w:t>
      </w:r>
      <w:r w:rsidR="00991A70" w:rsidRPr="004375E6">
        <w:rPr>
          <w:rFonts w:asciiTheme="minorHAnsi" w:hAnsiTheme="minorHAnsi"/>
          <w:i/>
          <w:color w:val="auto"/>
          <w:sz w:val="28"/>
          <w:szCs w:val="28"/>
        </w:rPr>
        <w:t>och var med och utveckla sanningen om hur legend, mytologi och vetenskap hänger ihop.</w:t>
      </w:r>
      <w:r w:rsidR="00170589" w:rsidRPr="00A16717">
        <w:rPr>
          <w:rFonts w:asciiTheme="minorHAnsi" w:hAnsiTheme="minorHAnsi"/>
          <w:color w:val="auto"/>
          <w:sz w:val="28"/>
          <w:szCs w:val="28"/>
        </w:rPr>
        <w:t xml:space="preserve"> </w:t>
      </w:r>
      <w:r w:rsidR="004375E6">
        <w:rPr>
          <w:rFonts w:asciiTheme="minorHAnsi" w:hAnsiTheme="minorHAnsi"/>
          <w:color w:val="auto"/>
          <w:sz w:val="28"/>
          <w:szCs w:val="28"/>
        </w:rPr>
        <w:br/>
      </w:r>
      <w:r w:rsidR="004375E6">
        <w:rPr>
          <w:rFonts w:asciiTheme="minorHAnsi" w:hAnsiTheme="minorHAnsi"/>
          <w:color w:val="auto"/>
          <w:sz w:val="28"/>
          <w:szCs w:val="28"/>
        </w:rPr>
        <w:br/>
      </w:r>
      <w:r w:rsidR="00991A70" w:rsidRPr="00163325">
        <w:rPr>
          <w:rFonts w:asciiTheme="minorHAnsi" w:hAnsiTheme="minorHAnsi"/>
          <w:b/>
          <w:i/>
          <w:color w:val="auto"/>
          <w:sz w:val="28"/>
          <w:szCs w:val="28"/>
        </w:rPr>
        <w:t xml:space="preserve">Ivan Daza </w:t>
      </w:r>
      <w:r w:rsidR="00991A70" w:rsidRPr="00163325">
        <w:rPr>
          <w:rFonts w:asciiTheme="minorHAnsi" w:hAnsiTheme="minorHAnsi"/>
          <w:b/>
          <w:i/>
          <w:color w:val="auto"/>
          <w:sz w:val="28"/>
          <w:szCs w:val="28"/>
        </w:rPr>
        <w:br/>
        <w:t>Författare till Sagan om Titicaco, Havets Konung</w:t>
      </w:r>
      <w:r w:rsidR="004375E6">
        <w:rPr>
          <w:rFonts w:asciiTheme="minorHAnsi" w:hAnsiTheme="minorHAnsi"/>
          <w:color w:val="auto"/>
          <w:sz w:val="28"/>
          <w:szCs w:val="28"/>
        </w:rPr>
        <w:br/>
      </w:r>
      <w:r w:rsidR="000F106B" w:rsidRPr="00A16717">
        <w:rPr>
          <w:rFonts w:asciiTheme="minorHAnsi" w:hAnsiTheme="minorHAnsi"/>
          <w:color w:val="auto"/>
          <w:sz w:val="28"/>
          <w:szCs w:val="28"/>
        </w:rPr>
        <w:br/>
      </w:r>
      <w:r w:rsidR="004375E6">
        <w:rPr>
          <w:rFonts w:asciiTheme="minorHAnsi" w:hAnsiTheme="minorHAnsi"/>
          <w:i/>
          <w:color w:val="auto"/>
          <w:sz w:val="26"/>
          <w:szCs w:val="26"/>
        </w:rPr>
        <w:br/>
      </w:r>
      <w:r w:rsidR="00AA0E16" w:rsidRPr="00163325">
        <w:rPr>
          <w:rFonts w:asciiTheme="minorHAnsi" w:hAnsiTheme="minorHAnsi"/>
          <w:b/>
          <w:color w:val="auto"/>
          <w:sz w:val="28"/>
          <w:szCs w:val="28"/>
        </w:rPr>
        <w:t xml:space="preserve">The Chronicles of Titicaco </w:t>
      </w:r>
      <w:r w:rsidR="00170589" w:rsidRPr="00163325">
        <w:rPr>
          <w:rFonts w:asciiTheme="minorHAnsi" w:hAnsiTheme="minorHAnsi"/>
          <w:b/>
          <w:color w:val="auto"/>
          <w:sz w:val="28"/>
          <w:szCs w:val="28"/>
        </w:rPr>
        <w:t xml:space="preserve">- </w:t>
      </w:r>
      <w:r w:rsidR="00AA0E16" w:rsidRPr="00163325">
        <w:rPr>
          <w:rFonts w:asciiTheme="minorHAnsi" w:hAnsiTheme="minorHAnsi"/>
          <w:b/>
          <w:color w:val="auto"/>
          <w:sz w:val="28"/>
          <w:szCs w:val="28"/>
        </w:rPr>
        <w:t xml:space="preserve">King of the </w:t>
      </w:r>
      <w:r w:rsidR="00170589" w:rsidRPr="00163325">
        <w:rPr>
          <w:rFonts w:asciiTheme="minorHAnsi" w:hAnsiTheme="minorHAnsi"/>
          <w:b/>
          <w:color w:val="auto"/>
          <w:sz w:val="28"/>
          <w:szCs w:val="28"/>
        </w:rPr>
        <w:t>Sea</w:t>
      </w:r>
      <w:r w:rsidR="00170589" w:rsidRPr="004375E6">
        <w:rPr>
          <w:rFonts w:asciiTheme="minorHAnsi" w:hAnsiTheme="minorHAnsi"/>
          <w:i/>
          <w:color w:val="auto"/>
          <w:sz w:val="26"/>
          <w:szCs w:val="26"/>
        </w:rPr>
        <w:t xml:space="preserve"> </w:t>
      </w:r>
      <w:r w:rsidR="00170589" w:rsidRPr="004375E6">
        <w:rPr>
          <w:rFonts w:asciiTheme="minorHAnsi" w:hAnsiTheme="minorHAnsi"/>
          <w:i/>
          <w:color w:val="auto"/>
          <w:sz w:val="26"/>
          <w:szCs w:val="26"/>
        </w:rPr>
        <w:br/>
      </w:r>
      <w:r w:rsidR="00170589" w:rsidRPr="004375E6">
        <w:rPr>
          <w:rFonts w:asciiTheme="minorHAnsi" w:eastAsia="Times New Roman" w:hAnsiTheme="minorHAnsi" w:cs="Times New Roman"/>
          <w:i/>
          <w:color w:val="auto"/>
          <w:sz w:val="26"/>
          <w:szCs w:val="26"/>
        </w:rPr>
        <w:t>Mobilappen Titicaco ger dig verktyg att avslöja världshistoriens stora mysterier.</w:t>
      </w:r>
      <w:r w:rsidR="00163325">
        <w:rPr>
          <w:rFonts w:asciiTheme="minorHAnsi" w:eastAsia="Times New Roman" w:hAnsiTheme="minorHAnsi" w:cs="Times New Roman"/>
          <w:i/>
          <w:color w:val="auto"/>
          <w:sz w:val="26"/>
          <w:szCs w:val="26"/>
        </w:rPr>
        <w:br/>
      </w:r>
      <w:r w:rsidR="00170589" w:rsidRPr="004375E6">
        <w:rPr>
          <w:rFonts w:asciiTheme="minorHAnsi" w:eastAsia="Times New Roman" w:hAnsiTheme="minorHAnsi" w:cs="Times New Roman"/>
          <w:i/>
          <w:color w:val="auto"/>
          <w:sz w:val="26"/>
          <w:szCs w:val="26"/>
        </w:rPr>
        <w:t xml:space="preserve">Sagan binder samman gamla legender hämtade från </w:t>
      </w:r>
      <w:r w:rsidR="00163325">
        <w:rPr>
          <w:rFonts w:asciiTheme="minorHAnsi" w:eastAsia="Times New Roman" w:hAnsiTheme="minorHAnsi" w:cs="Times New Roman"/>
          <w:i/>
          <w:color w:val="auto"/>
          <w:sz w:val="26"/>
          <w:szCs w:val="26"/>
        </w:rPr>
        <w:t xml:space="preserve">Bibeln, Illuminati, Koranen och </w:t>
      </w:r>
      <w:r w:rsidR="00170589" w:rsidRPr="004375E6">
        <w:rPr>
          <w:rFonts w:asciiTheme="minorHAnsi" w:eastAsia="Times New Roman" w:hAnsiTheme="minorHAnsi" w:cs="Times New Roman"/>
          <w:i/>
          <w:color w:val="auto"/>
          <w:sz w:val="26"/>
          <w:szCs w:val="26"/>
        </w:rPr>
        <w:t xml:space="preserve">Bagdavadghita. </w:t>
      </w:r>
      <w:r w:rsidR="00163325">
        <w:rPr>
          <w:rFonts w:asciiTheme="minorHAnsi" w:hAnsiTheme="minorHAnsi"/>
          <w:i/>
          <w:color w:val="auto"/>
          <w:sz w:val="26"/>
          <w:szCs w:val="26"/>
        </w:rPr>
        <w:t>47 kort</w:t>
      </w:r>
      <w:r w:rsidR="00170589" w:rsidRPr="004375E6">
        <w:rPr>
          <w:rFonts w:asciiTheme="minorHAnsi" w:hAnsiTheme="minorHAnsi"/>
          <w:i/>
          <w:color w:val="auto"/>
          <w:sz w:val="26"/>
          <w:szCs w:val="26"/>
        </w:rPr>
        <w:t>filmer med</w:t>
      </w:r>
      <w:r w:rsidR="008728BA" w:rsidRPr="004375E6">
        <w:rPr>
          <w:rFonts w:asciiTheme="minorHAnsi" w:hAnsiTheme="minorHAnsi"/>
          <w:i/>
          <w:color w:val="auto"/>
          <w:sz w:val="26"/>
          <w:szCs w:val="26"/>
        </w:rPr>
        <w:t xml:space="preserve"> go deep sektioner, där du </w:t>
      </w:r>
      <w:r w:rsidR="00170589" w:rsidRPr="004375E6">
        <w:rPr>
          <w:rFonts w:asciiTheme="minorHAnsi" w:hAnsiTheme="minorHAnsi"/>
          <w:i/>
          <w:color w:val="auto"/>
          <w:sz w:val="26"/>
          <w:szCs w:val="26"/>
        </w:rPr>
        <w:t xml:space="preserve">aktivt </w:t>
      </w:r>
      <w:r w:rsidR="008728BA" w:rsidRPr="004375E6">
        <w:rPr>
          <w:rFonts w:asciiTheme="minorHAnsi" w:hAnsiTheme="minorHAnsi"/>
          <w:i/>
          <w:color w:val="auto"/>
          <w:sz w:val="26"/>
          <w:szCs w:val="26"/>
        </w:rPr>
        <w:t>kan vara med och utveckla sanningen om hur legend, mytologi och vetenskap hänger ihop.</w:t>
      </w:r>
      <w:r w:rsidR="00C64BAE" w:rsidRPr="00A16717">
        <w:rPr>
          <w:rFonts w:asciiTheme="minorHAnsi" w:hAnsiTheme="minorHAnsi"/>
          <w:color w:val="auto"/>
          <w:sz w:val="28"/>
          <w:szCs w:val="28"/>
        </w:rPr>
        <w:t xml:space="preserve"> </w:t>
      </w:r>
      <w:r w:rsidR="004375E6">
        <w:rPr>
          <w:rFonts w:asciiTheme="minorHAnsi" w:hAnsiTheme="minorHAnsi"/>
          <w:color w:val="auto"/>
          <w:sz w:val="28"/>
          <w:szCs w:val="28"/>
        </w:rPr>
        <w:br/>
      </w:r>
      <w:r w:rsidR="00163325">
        <w:rPr>
          <w:rFonts w:asciiTheme="minorHAnsi" w:hAnsiTheme="minorHAnsi"/>
          <w:color w:val="auto"/>
          <w:sz w:val="28"/>
          <w:szCs w:val="28"/>
        </w:rPr>
        <w:br/>
      </w:r>
      <w:r w:rsidR="004375E6">
        <w:rPr>
          <w:rFonts w:asciiTheme="minorHAnsi" w:hAnsiTheme="minorHAnsi"/>
          <w:color w:val="auto"/>
          <w:sz w:val="28"/>
          <w:szCs w:val="28"/>
        </w:rPr>
        <w:br/>
      </w:r>
      <w:r w:rsidR="004375E6">
        <w:rPr>
          <w:rFonts w:asciiTheme="minorHAnsi" w:hAnsiTheme="minorHAnsi"/>
          <w:b/>
          <w:color w:val="auto"/>
          <w:sz w:val="28"/>
          <w:szCs w:val="28"/>
        </w:rPr>
        <w:t>Til</w:t>
      </w:r>
      <w:r w:rsidR="00170589" w:rsidRPr="004375E6">
        <w:rPr>
          <w:rFonts w:asciiTheme="minorHAnsi" w:hAnsiTheme="minorHAnsi"/>
          <w:b/>
          <w:color w:val="auto"/>
          <w:sz w:val="28"/>
          <w:szCs w:val="28"/>
        </w:rPr>
        <w:t>l videoklippen</w:t>
      </w:r>
      <w:r w:rsidR="00170589" w:rsidRPr="00A16717">
        <w:rPr>
          <w:rFonts w:asciiTheme="minorHAnsi" w:hAnsiTheme="minorHAnsi"/>
          <w:color w:val="auto"/>
          <w:sz w:val="28"/>
          <w:szCs w:val="28"/>
        </w:rPr>
        <w:br/>
      </w:r>
      <w:bookmarkStart w:id="0" w:name="_GoBack"/>
      <w:r w:rsidR="00170589" w:rsidRPr="00163325">
        <w:rPr>
          <w:rFonts w:asciiTheme="minorHAnsi" w:hAnsiTheme="minorHAnsi"/>
          <w:color w:val="auto"/>
          <w:sz w:val="28"/>
          <w:szCs w:val="28"/>
        </w:rPr>
        <w:t>vimeo.com/</w:t>
      </w:r>
      <w:r w:rsidR="00E5762A">
        <w:rPr>
          <w:rFonts w:asciiTheme="minorHAnsi" w:hAnsiTheme="minorHAnsi"/>
          <w:color w:val="auto"/>
          <w:sz w:val="28"/>
          <w:szCs w:val="28"/>
        </w:rPr>
        <w:t>channels/</w:t>
      </w:r>
      <w:r w:rsidR="000D3665">
        <w:rPr>
          <w:rFonts w:asciiTheme="minorHAnsi" w:hAnsiTheme="minorHAnsi"/>
          <w:color w:val="auto"/>
          <w:sz w:val="28"/>
          <w:szCs w:val="28"/>
        </w:rPr>
        <w:t>titicaco</w:t>
      </w:r>
      <w:bookmarkEnd w:id="0"/>
      <w:r w:rsidR="00A16717" w:rsidRPr="00A16717">
        <w:rPr>
          <w:rFonts w:asciiTheme="minorHAnsi" w:hAnsiTheme="minorHAnsi"/>
          <w:color w:val="auto"/>
          <w:sz w:val="28"/>
          <w:szCs w:val="28"/>
        </w:rPr>
        <w:br/>
      </w:r>
      <w:r w:rsidR="00A16717" w:rsidRPr="00A16717">
        <w:rPr>
          <w:rFonts w:asciiTheme="minorHAnsi" w:hAnsiTheme="minorHAnsi"/>
          <w:color w:val="auto"/>
          <w:sz w:val="28"/>
          <w:szCs w:val="28"/>
        </w:rPr>
        <w:br/>
      </w:r>
      <w:r w:rsidR="00A16717" w:rsidRPr="004375E6">
        <w:rPr>
          <w:rStyle w:val="Betoning2"/>
          <w:rFonts w:asciiTheme="minorHAnsi" w:hAnsiTheme="minorHAnsi"/>
          <w:color w:val="auto"/>
          <w:sz w:val="28"/>
          <w:szCs w:val="28"/>
        </w:rPr>
        <w:t>Facebook</w:t>
      </w:r>
      <w:r w:rsidR="00A16717" w:rsidRPr="00A16717">
        <w:rPr>
          <w:rFonts w:asciiTheme="minorHAnsi" w:hAnsiTheme="minorHAnsi"/>
          <w:color w:val="auto"/>
          <w:sz w:val="28"/>
          <w:szCs w:val="28"/>
        </w:rPr>
        <w:br/>
      </w:r>
      <w:r w:rsidR="00A16717" w:rsidRPr="00163325">
        <w:rPr>
          <w:rFonts w:asciiTheme="minorHAnsi" w:hAnsiTheme="minorHAnsi"/>
          <w:color w:val="auto"/>
          <w:sz w:val="28"/>
          <w:szCs w:val="28"/>
        </w:rPr>
        <w:t>http://www.facebook.com/Titicaco.KingOfTheSea</w:t>
      </w:r>
      <w:r w:rsidR="00A16717" w:rsidRPr="00A16717">
        <w:rPr>
          <w:rFonts w:asciiTheme="minorHAnsi" w:hAnsiTheme="minorHAnsi"/>
          <w:color w:val="auto"/>
          <w:sz w:val="28"/>
          <w:szCs w:val="28"/>
        </w:rPr>
        <w:br/>
      </w:r>
      <w:r w:rsidR="00163325">
        <w:rPr>
          <w:rFonts w:asciiTheme="minorHAnsi" w:hAnsiTheme="minorHAnsi"/>
          <w:color w:val="auto"/>
          <w:sz w:val="28"/>
          <w:szCs w:val="28"/>
        </w:rPr>
        <w:br/>
      </w:r>
      <w:r w:rsidR="00A16717" w:rsidRPr="00A16717">
        <w:rPr>
          <w:rFonts w:asciiTheme="minorHAnsi" w:hAnsiTheme="minorHAnsi"/>
          <w:color w:val="auto"/>
          <w:sz w:val="28"/>
          <w:szCs w:val="28"/>
        </w:rPr>
        <w:br/>
      </w:r>
      <w:r w:rsidR="00A16717" w:rsidRPr="004375E6">
        <w:rPr>
          <w:rStyle w:val="Betoning2"/>
          <w:rFonts w:asciiTheme="minorHAnsi" w:hAnsiTheme="minorHAnsi"/>
          <w:color w:val="auto"/>
          <w:sz w:val="28"/>
          <w:szCs w:val="28"/>
        </w:rPr>
        <w:t>Kontakt</w:t>
      </w:r>
      <w:r w:rsidR="00A16717" w:rsidRPr="00A16717">
        <w:rPr>
          <w:rFonts w:asciiTheme="minorHAnsi" w:hAnsiTheme="minorHAnsi"/>
          <w:bCs/>
          <w:color w:val="auto"/>
          <w:sz w:val="28"/>
          <w:szCs w:val="28"/>
        </w:rPr>
        <w:br/>
      </w:r>
      <w:r w:rsidR="00A16717" w:rsidRPr="00A16717">
        <w:rPr>
          <w:rFonts w:asciiTheme="minorHAnsi" w:hAnsiTheme="minorHAnsi"/>
          <w:color w:val="auto"/>
          <w:sz w:val="28"/>
          <w:szCs w:val="28"/>
        </w:rPr>
        <w:t>För mer information och intervjuer, vänligen kontakta:</w:t>
      </w:r>
      <w:r w:rsidR="00A16717" w:rsidRPr="00A16717">
        <w:rPr>
          <w:rFonts w:asciiTheme="minorHAnsi" w:hAnsiTheme="minorHAnsi"/>
          <w:bCs/>
          <w:color w:val="auto"/>
          <w:sz w:val="28"/>
          <w:szCs w:val="28"/>
        </w:rPr>
        <w:br/>
      </w:r>
      <w:r w:rsidR="00A16717" w:rsidRPr="00A16717">
        <w:rPr>
          <w:rFonts w:asciiTheme="minorHAnsi" w:hAnsiTheme="minorHAnsi"/>
          <w:color w:val="auto"/>
          <w:sz w:val="28"/>
          <w:szCs w:val="28"/>
        </w:rPr>
        <w:t xml:space="preserve">Annette Ericsdotter Bettaieb, </w:t>
      </w:r>
      <w:r w:rsidR="004375E6" w:rsidRPr="00163325">
        <w:rPr>
          <w:rFonts w:asciiTheme="minorHAnsi" w:hAnsiTheme="minorHAnsi"/>
          <w:color w:val="auto"/>
          <w:sz w:val="28"/>
          <w:szCs w:val="28"/>
        </w:rPr>
        <w:t>annette@tgim.se</w:t>
      </w:r>
      <w:r w:rsidR="004375E6">
        <w:rPr>
          <w:rFonts w:asciiTheme="minorHAnsi" w:hAnsiTheme="minorHAnsi"/>
          <w:color w:val="auto"/>
          <w:sz w:val="28"/>
          <w:szCs w:val="28"/>
        </w:rPr>
        <w:t xml:space="preserve"> </w:t>
      </w:r>
      <w:r w:rsidR="00A16717" w:rsidRPr="00A16717">
        <w:rPr>
          <w:rFonts w:asciiTheme="minorHAnsi" w:hAnsiTheme="minorHAnsi"/>
          <w:color w:val="auto"/>
          <w:sz w:val="28"/>
          <w:szCs w:val="28"/>
        </w:rPr>
        <w:t>+46 70 777 91 00</w:t>
      </w:r>
      <w:r w:rsidR="00A16717" w:rsidRPr="00A16717">
        <w:rPr>
          <w:rFonts w:asciiTheme="minorHAnsi" w:hAnsiTheme="minorHAnsi"/>
          <w:bCs/>
          <w:color w:val="auto"/>
          <w:sz w:val="28"/>
          <w:szCs w:val="28"/>
        </w:rPr>
        <w:br/>
      </w:r>
      <w:r w:rsidR="00A16717" w:rsidRPr="00A16717">
        <w:rPr>
          <w:rFonts w:asciiTheme="minorHAnsi" w:hAnsiTheme="minorHAnsi"/>
          <w:color w:val="auto"/>
          <w:sz w:val="28"/>
          <w:szCs w:val="28"/>
        </w:rPr>
        <w:t>PR och mediarelationsansvarig</w:t>
      </w:r>
      <w:r w:rsidR="00163325">
        <w:rPr>
          <w:rFonts w:asciiTheme="minorHAnsi" w:hAnsiTheme="minorHAnsi"/>
          <w:color w:val="auto"/>
          <w:sz w:val="28"/>
          <w:szCs w:val="28"/>
        </w:rPr>
        <w:t>,</w:t>
      </w:r>
      <w:r w:rsidR="00A16717" w:rsidRPr="00A16717">
        <w:rPr>
          <w:rFonts w:asciiTheme="minorHAnsi" w:hAnsiTheme="minorHAnsi"/>
          <w:color w:val="auto"/>
          <w:sz w:val="28"/>
          <w:szCs w:val="28"/>
        </w:rPr>
        <w:t xml:space="preserve"> </w:t>
      </w:r>
      <w:r w:rsidR="00A16717" w:rsidRPr="00163325">
        <w:rPr>
          <w:rStyle w:val="Betoning"/>
          <w:rFonts w:asciiTheme="minorHAnsi" w:hAnsiTheme="minorHAnsi"/>
          <w:i w:val="0"/>
          <w:color w:val="auto"/>
          <w:sz w:val="28"/>
          <w:szCs w:val="28"/>
        </w:rPr>
        <w:t>The Chronicles of Titicaco - King of the Sea</w:t>
      </w:r>
      <w:r w:rsidR="004375E6">
        <w:rPr>
          <w:rStyle w:val="Betoning"/>
          <w:rFonts w:asciiTheme="minorHAnsi" w:hAnsiTheme="minorHAnsi"/>
          <w:color w:val="auto"/>
          <w:sz w:val="28"/>
          <w:szCs w:val="28"/>
        </w:rPr>
        <w:br/>
      </w:r>
      <w:r w:rsidR="004375E6">
        <w:rPr>
          <w:rStyle w:val="Betoning"/>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r w:rsidR="00163325">
        <w:rPr>
          <w:rFonts w:asciiTheme="minorHAnsi" w:hAnsiTheme="minorHAnsi"/>
          <w:color w:val="auto"/>
          <w:sz w:val="28"/>
          <w:szCs w:val="28"/>
        </w:rPr>
        <w:br/>
      </w:r>
    </w:p>
    <w:sectPr w:rsidR="00A16717" w:rsidRPr="004375E6" w:rsidSect="00163325">
      <w:pgSz w:w="11906" w:h="16838"/>
      <w:pgMar w:top="567" w:right="1418" w:bottom="567" w:left="1418" w:header="709" w:footer="709" w:gutter="0"/>
      <w:cols w:space="708"/>
      <w:docGrid w:linePitch="360"/>
      <w:printerSettings r:id="rId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9AB31" w14:textId="77777777" w:rsidR="004375E6" w:rsidRDefault="004375E6" w:rsidP="004375E6">
      <w:pPr>
        <w:spacing w:after="0" w:line="240" w:lineRule="auto"/>
      </w:pPr>
      <w:r>
        <w:separator/>
      </w:r>
    </w:p>
  </w:endnote>
  <w:endnote w:type="continuationSeparator" w:id="0">
    <w:p w14:paraId="29B5CE5D" w14:textId="77777777" w:rsidR="004375E6" w:rsidRDefault="004375E6" w:rsidP="00437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7F9F1" w14:textId="77777777" w:rsidR="004375E6" w:rsidRDefault="004375E6" w:rsidP="004375E6">
      <w:pPr>
        <w:spacing w:after="0" w:line="240" w:lineRule="auto"/>
      </w:pPr>
      <w:r>
        <w:separator/>
      </w:r>
    </w:p>
  </w:footnote>
  <w:footnote w:type="continuationSeparator" w:id="0">
    <w:p w14:paraId="0B0C52B3" w14:textId="77777777" w:rsidR="004375E6" w:rsidRDefault="004375E6" w:rsidP="004375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0B9"/>
    <w:rsid w:val="00042B6A"/>
    <w:rsid w:val="00060FAF"/>
    <w:rsid w:val="000D3665"/>
    <w:rsid w:val="000F106B"/>
    <w:rsid w:val="00107C48"/>
    <w:rsid w:val="00163325"/>
    <w:rsid w:val="00170589"/>
    <w:rsid w:val="004375E6"/>
    <w:rsid w:val="005A5CB0"/>
    <w:rsid w:val="00600367"/>
    <w:rsid w:val="00655429"/>
    <w:rsid w:val="007619DF"/>
    <w:rsid w:val="0078764E"/>
    <w:rsid w:val="00827ADD"/>
    <w:rsid w:val="008728BA"/>
    <w:rsid w:val="008A6153"/>
    <w:rsid w:val="008C4985"/>
    <w:rsid w:val="00991A70"/>
    <w:rsid w:val="00A16717"/>
    <w:rsid w:val="00A87BFC"/>
    <w:rsid w:val="00AA0E16"/>
    <w:rsid w:val="00B56E73"/>
    <w:rsid w:val="00B943D0"/>
    <w:rsid w:val="00BC249E"/>
    <w:rsid w:val="00C64BAE"/>
    <w:rsid w:val="00D210B9"/>
    <w:rsid w:val="00D708D7"/>
    <w:rsid w:val="00D913CF"/>
    <w:rsid w:val="00E5762A"/>
  </w:rsids>
  <m:mathPr>
    <m:mathFont m:val="Cambria Math"/>
    <m:brkBin m:val="before"/>
    <m:brkBinSub m:val="--"/>
    <m:smallFrac m:val="0"/>
    <m:dispDef/>
    <m:lMargin m:val="0"/>
    <m:rMargin m:val="0"/>
    <m:defJc m:val="centerGroup"/>
    <m:wrapIndent m:val="1440"/>
    <m:intLim m:val="subSup"/>
    <m:naryLim m:val="undOvr"/>
  </m:mathPr>
  <w:themeFontLang w:val="sv-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59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70589"/>
    <w:pPr>
      <w:spacing w:before="100" w:beforeAutospacing="1" w:after="100" w:afterAutospacing="1" w:line="240" w:lineRule="auto"/>
      <w:outlineLvl w:val="0"/>
    </w:pPr>
    <w:rPr>
      <w:rFonts w:ascii="Times" w:hAnsi="Times"/>
      <w:b/>
      <w:bCs/>
      <w:kern w:val="36"/>
      <w:sz w:val="48"/>
      <w:szCs w:val="48"/>
      <w:lang w:val="sv-SE"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C24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BC249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rdstycketypsnitt"/>
    <w:rsid w:val="00C64BAE"/>
  </w:style>
  <w:style w:type="character" w:styleId="Hyperlnk">
    <w:name w:val="Hyperlink"/>
    <w:basedOn w:val="Standardstycketypsnitt"/>
    <w:uiPriority w:val="99"/>
    <w:unhideWhenUsed/>
    <w:rsid w:val="008A6153"/>
    <w:rPr>
      <w:color w:val="0000FF" w:themeColor="hyperlink"/>
      <w:u w:val="single"/>
    </w:rPr>
  </w:style>
  <w:style w:type="character" w:customStyle="1" w:styleId="usercontent">
    <w:name w:val="usercontent"/>
    <w:basedOn w:val="Standardstycketypsnitt"/>
    <w:rsid w:val="00170589"/>
  </w:style>
  <w:style w:type="character" w:customStyle="1" w:styleId="Rubrik1Char">
    <w:name w:val="Rubrik 1 Char"/>
    <w:basedOn w:val="Standardstycketypsnitt"/>
    <w:link w:val="Rubrik1"/>
    <w:uiPriority w:val="9"/>
    <w:rsid w:val="00170589"/>
    <w:rPr>
      <w:rFonts w:ascii="Times" w:hAnsi="Times"/>
      <w:b/>
      <w:bCs/>
      <w:kern w:val="36"/>
      <w:sz w:val="48"/>
      <w:szCs w:val="48"/>
      <w:lang w:val="sv-SE" w:eastAsia="sv-SE"/>
    </w:rPr>
  </w:style>
  <w:style w:type="paragraph" w:styleId="Normalwebb">
    <w:name w:val="Normal (Web)"/>
    <w:basedOn w:val="Normal"/>
    <w:uiPriority w:val="99"/>
    <w:semiHidden/>
    <w:unhideWhenUsed/>
    <w:rsid w:val="00A16717"/>
    <w:pPr>
      <w:spacing w:before="100" w:beforeAutospacing="1" w:after="100" w:afterAutospacing="1" w:line="240" w:lineRule="auto"/>
    </w:pPr>
    <w:rPr>
      <w:rFonts w:ascii="Times" w:hAnsi="Times" w:cs="Times New Roman"/>
      <w:sz w:val="20"/>
      <w:szCs w:val="20"/>
      <w:lang w:val="sv-SE" w:eastAsia="sv-SE"/>
    </w:rPr>
  </w:style>
  <w:style w:type="character" w:styleId="Betoning2">
    <w:name w:val="Strong"/>
    <w:basedOn w:val="Standardstycketypsnitt"/>
    <w:uiPriority w:val="22"/>
    <w:qFormat/>
    <w:rsid w:val="00A16717"/>
    <w:rPr>
      <w:b/>
      <w:bCs/>
    </w:rPr>
  </w:style>
  <w:style w:type="character" w:styleId="Betoning">
    <w:name w:val="Emphasis"/>
    <w:basedOn w:val="Standardstycketypsnitt"/>
    <w:uiPriority w:val="20"/>
    <w:qFormat/>
    <w:rsid w:val="00A16717"/>
    <w:rPr>
      <w:i/>
      <w:iCs/>
    </w:rPr>
  </w:style>
  <w:style w:type="character" w:styleId="AnvndHyperlnk">
    <w:name w:val="FollowedHyperlink"/>
    <w:basedOn w:val="Standardstycketypsnitt"/>
    <w:uiPriority w:val="99"/>
    <w:semiHidden/>
    <w:unhideWhenUsed/>
    <w:rsid w:val="00A16717"/>
    <w:rPr>
      <w:color w:val="800080" w:themeColor="followedHyperlink"/>
      <w:u w:val="single"/>
    </w:rPr>
  </w:style>
  <w:style w:type="paragraph" w:styleId="Bubbeltext">
    <w:name w:val="Balloon Text"/>
    <w:basedOn w:val="Normal"/>
    <w:link w:val="BubbeltextChar"/>
    <w:uiPriority w:val="99"/>
    <w:semiHidden/>
    <w:unhideWhenUsed/>
    <w:rsid w:val="00827ADD"/>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827ADD"/>
    <w:rPr>
      <w:rFonts w:ascii="Lucida Grande" w:hAnsi="Lucida Grande" w:cs="Lucida Grande"/>
      <w:sz w:val="18"/>
      <w:szCs w:val="18"/>
    </w:rPr>
  </w:style>
  <w:style w:type="paragraph" w:styleId="Sidhuvud">
    <w:name w:val="header"/>
    <w:basedOn w:val="Normal"/>
    <w:link w:val="SidhuvudChar"/>
    <w:uiPriority w:val="99"/>
    <w:unhideWhenUsed/>
    <w:rsid w:val="004375E6"/>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4375E6"/>
  </w:style>
  <w:style w:type="paragraph" w:styleId="Sidfot">
    <w:name w:val="footer"/>
    <w:basedOn w:val="Normal"/>
    <w:link w:val="SidfotChar"/>
    <w:uiPriority w:val="99"/>
    <w:unhideWhenUsed/>
    <w:rsid w:val="004375E6"/>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4375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70589"/>
    <w:pPr>
      <w:spacing w:before="100" w:beforeAutospacing="1" w:after="100" w:afterAutospacing="1" w:line="240" w:lineRule="auto"/>
      <w:outlineLvl w:val="0"/>
    </w:pPr>
    <w:rPr>
      <w:rFonts w:ascii="Times" w:hAnsi="Times"/>
      <w:b/>
      <w:bCs/>
      <w:kern w:val="36"/>
      <w:sz w:val="48"/>
      <w:szCs w:val="48"/>
      <w:lang w:val="sv-SE"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C24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BC249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rdstycketypsnitt"/>
    <w:rsid w:val="00C64BAE"/>
  </w:style>
  <w:style w:type="character" w:styleId="Hyperlnk">
    <w:name w:val="Hyperlink"/>
    <w:basedOn w:val="Standardstycketypsnitt"/>
    <w:uiPriority w:val="99"/>
    <w:unhideWhenUsed/>
    <w:rsid w:val="008A6153"/>
    <w:rPr>
      <w:color w:val="0000FF" w:themeColor="hyperlink"/>
      <w:u w:val="single"/>
    </w:rPr>
  </w:style>
  <w:style w:type="character" w:customStyle="1" w:styleId="usercontent">
    <w:name w:val="usercontent"/>
    <w:basedOn w:val="Standardstycketypsnitt"/>
    <w:rsid w:val="00170589"/>
  </w:style>
  <w:style w:type="character" w:customStyle="1" w:styleId="Rubrik1Char">
    <w:name w:val="Rubrik 1 Char"/>
    <w:basedOn w:val="Standardstycketypsnitt"/>
    <w:link w:val="Rubrik1"/>
    <w:uiPriority w:val="9"/>
    <w:rsid w:val="00170589"/>
    <w:rPr>
      <w:rFonts w:ascii="Times" w:hAnsi="Times"/>
      <w:b/>
      <w:bCs/>
      <w:kern w:val="36"/>
      <w:sz w:val="48"/>
      <w:szCs w:val="48"/>
      <w:lang w:val="sv-SE" w:eastAsia="sv-SE"/>
    </w:rPr>
  </w:style>
  <w:style w:type="paragraph" w:styleId="Normalwebb">
    <w:name w:val="Normal (Web)"/>
    <w:basedOn w:val="Normal"/>
    <w:uiPriority w:val="99"/>
    <w:semiHidden/>
    <w:unhideWhenUsed/>
    <w:rsid w:val="00A16717"/>
    <w:pPr>
      <w:spacing w:before="100" w:beforeAutospacing="1" w:after="100" w:afterAutospacing="1" w:line="240" w:lineRule="auto"/>
    </w:pPr>
    <w:rPr>
      <w:rFonts w:ascii="Times" w:hAnsi="Times" w:cs="Times New Roman"/>
      <w:sz w:val="20"/>
      <w:szCs w:val="20"/>
      <w:lang w:val="sv-SE" w:eastAsia="sv-SE"/>
    </w:rPr>
  </w:style>
  <w:style w:type="character" w:styleId="Betoning2">
    <w:name w:val="Strong"/>
    <w:basedOn w:val="Standardstycketypsnitt"/>
    <w:uiPriority w:val="22"/>
    <w:qFormat/>
    <w:rsid w:val="00A16717"/>
    <w:rPr>
      <w:b/>
      <w:bCs/>
    </w:rPr>
  </w:style>
  <w:style w:type="character" w:styleId="Betoning">
    <w:name w:val="Emphasis"/>
    <w:basedOn w:val="Standardstycketypsnitt"/>
    <w:uiPriority w:val="20"/>
    <w:qFormat/>
    <w:rsid w:val="00A16717"/>
    <w:rPr>
      <w:i/>
      <w:iCs/>
    </w:rPr>
  </w:style>
  <w:style w:type="character" w:styleId="AnvndHyperlnk">
    <w:name w:val="FollowedHyperlink"/>
    <w:basedOn w:val="Standardstycketypsnitt"/>
    <w:uiPriority w:val="99"/>
    <w:semiHidden/>
    <w:unhideWhenUsed/>
    <w:rsid w:val="00A16717"/>
    <w:rPr>
      <w:color w:val="800080" w:themeColor="followedHyperlink"/>
      <w:u w:val="single"/>
    </w:rPr>
  </w:style>
  <w:style w:type="paragraph" w:styleId="Bubbeltext">
    <w:name w:val="Balloon Text"/>
    <w:basedOn w:val="Normal"/>
    <w:link w:val="BubbeltextChar"/>
    <w:uiPriority w:val="99"/>
    <w:semiHidden/>
    <w:unhideWhenUsed/>
    <w:rsid w:val="00827ADD"/>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827ADD"/>
    <w:rPr>
      <w:rFonts w:ascii="Lucida Grande" w:hAnsi="Lucida Grande" w:cs="Lucida Grande"/>
      <w:sz w:val="18"/>
      <w:szCs w:val="18"/>
    </w:rPr>
  </w:style>
  <w:style w:type="paragraph" w:styleId="Sidhuvud">
    <w:name w:val="header"/>
    <w:basedOn w:val="Normal"/>
    <w:link w:val="SidhuvudChar"/>
    <w:uiPriority w:val="99"/>
    <w:unhideWhenUsed/>
    <w:rsid w:val="004375E6"/>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4375E6"/>
  </w:style>
  <w:style w:type="paragraph" w:styleId="Sidfot">
    <w:name w:val="footer"/>
    <w:basedOn w:val="Normal"/>
    <w:link w:val="SidfotChar"/>
    <w:uiPriority w:val="99"/>
    <w:unhideWhenUsed/>
    <w:rsid w:val="004375E6"/>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437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107498">
      <w:bodyDiv w:val="1"/>
      <w:marLeft w:val="0"/>
      <w:marRight w:val="0"/>
      <w:marTop w:val="0"/>
      <w:marBottom w:val="0"/>
      <w:divBdr>
        <w:top w:val="none" w:sz="0" w:space="0" w:color="auto"/>
        <w:left w:val="none" w:sz="0" w:space="0" w:color="auto"/>
        <w:bottom w:val="none" w:sz="0" w:space="0" w:color="auto"/>
        <w:right w:val="none" w:sz="0" w:space="0" w:color="auto"/>
      </w:divBdr>
    </w:div>
    <w:div w:id="14406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452</Words>
  <Characters>2401</Characters>
  <Application>Microsoft Macintosh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Daza</dc:creator>
  <cp:lastModifiedBy>Annette Ericsdotter Bettaieb</cp:lastModifiedBy>
  <cp:revision>8</cp:revision>
  <cp:lastPrinted>2012-12-20T00:59:00Z</cp:lastPrinted>
  <dcterms:created xsi:type="dcterms:W3CDTF">2012-12-19T23:35:00Z</dcterms:created>
  <dcterms:modified xsi:type="dcterms:W3CDTF">2012-12-20T07:27:00Z</dcterms:modified>
</cp:coreProperties>
</file>