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90" w:rsidRPr="00CA7684" w:rsidRDefault="009C0490" w:rsidP="009C04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CA7684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Nestlés kvartalsresultat</w:t>
      </w:r>
      <w:r w:rsidR="00F95248" w:rsidRPr="00CA7684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 - </w:t>
      </w:r>
      <w:r w:rsidRPr="00CA7684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4,</w:t>
      </w:r>
      <w:proofErr w:type="gramStart"/>
      <w:r w:rsidRPr="00CA7684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3%</w:t>
      </w:r>
      <w:proofErr w:type="gramEnd"/>
      <w:r w:rsidRPr="00CA7684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 organisk vekst</w:t>
      </w:r>
      <w:r w:rsidR="00CA7684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, </w:t>
      </w:r>
      <w:r w:rsidR="003F3E2C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på linje med målet</w:t>
      </w:r>
      <w:bookmarkStart w:id="0" w:name="_GoBack"/>
      <w:bookmarkEnd w:id="0"/>
    </w:p>
    <w:p w:rsidR="009C0490" w:rsidRPr="00CA7684" w:rsidRDefault="009C0490" w:rsidP="009C0490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9C0490" w:rsidRPr="00CA7684" w:rsidRDefault="009C0490" w:rsidP="009C0490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proofErr w:type="spellStart"/>
      <w:proofErr w:type="gramStart"/>
      <w:r w:rsidRPr="00CA7684">
        <w:rPr>
          <w:rFonts w:ascii="Times New Roman" w:eastAsia="Times New Roman" w:hAnsi="Times New Roman" w:cs="Times New Roman"/>
          <w:lang w:eastAsia="nb-NO"/>
        </w:rPr>
        <w:t>Vevey,april</w:t>
      </w:r>
      <w:proofErr w:type="spellEnd"/>
      <w:proofErr w:type="gramEnd"/>
      <w:r w:rsidRPr="00CA7684">
        <w:rPr>
          <w:rFonts w:ascii="Times New Roman" w:eastAsia="Times New Roman" w:hAnsi="Times New Roman" w:cs="Times New Roman"/>
          <w:lang w:eastAsia="nb-NO"/>
        </w:rPr>
        <w:t xml:space="preserve"> 18, 2013</w:t>
      </w:r>
    </w:p>
    <w:p w:rsidR="009C0490" w:rsidRPr="009C0490" w:rsidRDefault="009C0490" w:rsidP="00F95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b-NO"/>
        </w:rPr>
      </w:pPr>
      <w:r w:rsidRPr="009C0490">
        <w:rPr>
          <w:rFonts w:ascii="Times New Roman" w:eastAsia="Times New Roman" w:hAnsi="Times New Roman" w:cs="Times New Roman"/>
          <w:lang w:eastAsia="nb-NO"/>
        </w:rPr>
        <w:t xml:space="preserve">Nestlé, </w:t>
      </w:r>
      <w:r w:rsidRPr="00CA7684">
        <w:rPr>
          <w:rFonts w:ascii="Times New Roman" w:eastAsia="Times New Roman" w:hAnsi="Times New Roman" w:cs="Times New Roman"/>
          <w:lang w:eastAsia="nb-NO"/>
        </w:rPr>
        <w:t xml:space="preserve">verdens </w:t>
      </w:r>
      <w:r w:rsidRPr="009C0490">
        <w:rPr>
          <w:rFonts w:ascii="Times New Roman" w:eastAsia="Times New Roman" w:hAnsi="Times New Roman" w:cs="Times New Roman"/>
          <w:lang w:eastAsia="nb-NO"/>
        </w:rPr>
        <w:t xml:space="preserve">største </w:t>
      </w:r>
      <w:r w:rsidRPr="00CA7684">
        <w:rPr>
          <w:rFonts w:ascii="Times New Roman" w:eastAsia="Times New Roman" w:hAnsi="Times New Roman" w:cs="Times New Roman"/>
          <w:lang w:eastAsia="nb-NO"/>
        </w:rPr>
        <w:t>matvarevirksomhet, viser en salgsvekst i årets første kvartal på 5,4 % med en omsetn</w:t>
      </w:r>
      <w:r w:rsidR="00F95248" w:rsidRPr="00CA7684">
        <w:rPr>
          <w:rFonts w:ascii="Times New Roman" w:eastAsia="Times New Roman" w:hAnsi="Times New Roman" w:cs="Times New Roman"/>
          <w:lang w:eastAsia="nb-NO"/>
        </w:rPr>
        <w:t>ing på 21,9 milliarder CHF.  Organisk vekst på 4,</w:t>
      </w:r>
      <w:proofErr w:type="gramStart"/>
      <w:r w:rsidR="00F95248" w:rsidRPr="00CA7684">
        <w:rPr>
          <w:rFonts w:ascii="Times New Roman" w:eastAsia="Times New Roman" w:hAnsi="Times New Roman" w:cs="Times New Roman"/>
          <w:lang w:eastAsia="nb-NO"/>
        </w:rPr>
        <w:t>3%</w:t>
      </w:r>
      <w:proofErr w:type="gramEnd"/>
      <w:r w:rsidR="00F95248" w:rsidRPr="00CA7684">
        <w:rPr>
          <w:rFonts w:ascii="Times New Roman" w:eastAsia="Times New Roman" w:hAnsi="Times New Roman" w:cs="Times New Roman"/>
          <w:lang w:eastAsia="nb-NO"/>
        </w:rPr>
        <w:t xml:space="preserve"> og volumvekst på 2,3%. Amerikaregionen bidro med 5,</w:t>
      </w:r>
      <w:proofErr w:type="gramStart"/>
      <w:r w:rsidR="00F95248" w:rsidRPr="00CA7684">
        <w:rPr>
          <w:rFonts w:ascii="Times New Roman" w:eastAsia="Times New Roman" w:hAnsi="Times New Roman" w:cs="Times New Roman"/>
          <w:lang w:eastAsia="nb-NO"/>
        </w:rPr>
        <w:t>1%</w:t>
      </w:r>
      <w:proofErr w:type="gramEnd"/>
      <w:r w:rsidR="00F95248" w:rsidRPr="00CA7684">
        <w:rPr>
          <w:rFonts w:ascii="Times New Roman" w:eastAsia="Times New Roman" w:hAnsi="Times New Roman" w:cs="Times New Roman"/>
          <w:lang w:eastAsia="nb-NO"/>
        </w:rPr>
        <w:t xml:space="preserve"> organisk vekst, mens Europa og Asia/Oceania/Afrika bidrog med hhv 1% og 6,1%. </w:t>
      </w:r>
    </w:p>
    <w:p w:rsidR="009C0490" w:rsidRPr="009C0490" w:rsidRDefault="009C0490" w:rsidP="009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b-NO"/>
        </w:rPr>
      </w:pPr>
      <w:proofErr w:type="spellStart"/>
      <w:r w:rsidRPr="009C0490">
        <w:rPr>
          <w:rFonts w:ascii="Times New Roman" w:eastAsia="Times New Roman" w:hAnsi="Times New Roman" w:cs="Times New Roman"/>
          <w:lang w:eastAsia="nb-NO"/>
        </w:rPr>
        <w:t>Nestlé’s</w:t>
      </w:r>
      <w:proofErr w:type="spellEnd"/>
      <w:r w:rsidRPr="009C0490">
        <w:rPr>
          <w:rFonts w:ascii="Times New Roman" w:eastAsia="Times New Roman" w:hAnsi="Times New Roman" w:cs="Times New Roman"/>
          <w:lang w:eastAsia="nb-NO"/>
        </w:rPr>
        <w:t xml:space="preserve"> kon</w:t>
      </w:r>
      <w:r w:rsidR="00F95248" w:rsidRPr="00CA7684">
        <w:rPr>
          <w:rFonts w:ascii="Times New Roman" w:eastAsia="Times New Roman" w:hAnsi="Times New Roman" w:cs="Times New Roman"/>
          <w:lang w:eastAsia="nb-NO"/>
        </w:rPr>
        <w:t>s</w:t>
      </w:r>
      <w:r w:rsidRPr="009C0490">
        <w:rPr>
          <w:rFonts w:ascii="Times New Roman" w:eastAsia="Times New Roman" w:hAnsi="Times New Roman" w:cs="Times New Roman"/>
          <w:lang w:eastAsia="nb-NO"/>
        </w:rPr>
        <w:t>ern</w:t>
      </w:r>
      <w:r w:rsidR="00F95248" w:rsidRPr="00CA7684">
        <w:rPr>
          <w:rFonts w:ascii="Times New Roman" w:eastAsia="Times New Roman" w:hAnsi="Times New Roman" w:cs="Times New Roman"/>
          <w:lang w:eastAsia="nb-NO"/>
        </w:rPr>
        <w:t>sj</w:t>
      </w:r>
      <w:r w:rsidRPr="009C0490">
        <w:rPr>
          <w:rFonts w:ascii="Times New Roman" w:eastAsia="Times New Roman" w:hAnsi="Times New Roman" w:cs="Times New Roman"/>
          <w:lang w:eastAsia="nb-NO"/>
        </w:rPr>
        <w:t xml:space="preserve">ef, Paul </w:t>
      </w:r>
      <w:proofErr w:type="spellStart"/>
      <w:r w:rsidRPr="009C0490">
        <w:rPr>
          <w:rFonts w:ascii="Times New Roman" w:eastAsia="Times New Roman" w:hAnsi="Times New Roman" w:cs="Times New Roman"/>
          <w:lang w:eastAsia="nb-NO"/>
        </w:rPr>
        <w:t>Bulcke</w:t>
      </w:r>
      <w:proofErr w:type="spellEnd"/>
      <w:r w:rsidRPr="009C0490">
        <w:rPr>
          <w:rFonts w:ascii="Times New Roman" w:eastAsia="Times New Roman" w:hAnsi="Times New Roman" w:cs="Times New Roman"/>
          <w:lang w:eastAsia="nb-NO"/>
        </w:rPr>
        <w:t>, pe</w:t>
      </w:r>
      <w:r w:rsidR="00F95248" w:rsidRPr="00CA7684">
        <w:rPr>
          <w:rFonts w:ascii="Times New Roman" w:eastAsia="Times New Roman" w:hAnsi="Times New Roman" w:cs="Times New Roman"/>
          <w:lang w:eastAsia="nb-NO"/>
        </w:rPr>
        <w:t>k</w:t>
      </w:r>
      <w:r w:rsidRPr="009C0490">
        <w:rPr>
          <w:rFonts w:ascii="Times New Roman" w:eastAsia="Times New Roman" w:hAnsi="Times New Roman" w:cs="Times New Roman"/>
          <w:lang w:eastAsia="nb-NO"/>
        </w:rPr>
        <w:t>er på at 2013 er et vanskelig år, men at Nestlé er godt rustet til u</w:t>
      </w:r>
      <w:r w:rsidR="00F95248" w:rsidRPr="00CA7684">
        <w:rPr>
          <w:rFonts w:ascii="Times New Roman" w:eastAsia="Times New Roman" w:hAnsi="Times New Roman" w:cs="Times New Roman"/>
          <w:lang w:eastAsia="nb-NO"/>
        </w:rPr>
        <w:t>t</w:t>
      </w:r>
      <w:r w:rsidRPr="009C0490">
        <w:rPr>
          <w:rFonts w:ascii="Times New Roman" w:eastAsia="Times New Roman" w:hAnsi="Times New Roman" w:cs="Times New Roman"/>
          <w:lang w:eastAsia="nb-NO"/>
        </w:rPr>
        <w:t>fordringe</w:t>
      </w:r>
      <w:r w:rsidR="002C753A" w:rsidRPr="00CA7684">
        <w:rPr>
          <w:rFonts w:ascii="Times New Roman" w:eastAsia="Times New Roman" w:hAnsi="Times New Roman" w:cs="Times New Roman"/>
          <w:lang w:eastAsia="nb-NO"/>
        </w:rPr>
        <w:t>r</w:t>
      </w:r>
      <w:r w:rsidRPr="009C0490">
        <w:rPr>
          <w:rFonts w:ascii="Times New Roman" w:eastAsia="Times New Roman" w:hAnsi="Times New Roman" w:cs="Times New Roman"/>
          <w:lang w:eastAsia="nb-NO"/>
        </w:rPr>
        <w:t xml:space="preserve"> både </w:t>
      </w:r>
      <w:r w:rsidR="00F95248" w:rsidRPr="00CA7684">
        <w:rPr>
          <w:rFonts w:ascii="Times New Roman" w:eastAsia="Times New Roman" w:hAnsi="Times New Roman" w:cs="Times New Roman"/>
          <w:lang w:eastAsia="nb-NO"/>
        </w:rPr>
        <w:t xml:space="preserve">på </w:t>
      </w:r>
      <w:r w:rsidRPr="009C0490">
        <w:rPr>
          <w:rFonts w:ascii="Times New Roman" w:eastAsia="Times New Roman" w:hAnsi="Times New Roman" w:cs="Times New Roman"/>
          <w:lang w:eastAsia="nb-NO"/>
        </w:rPr>
        <w:t>kort og lang si</w:t>
      </w:r>
      <w:r w:rsidR="00F95248" w:rsidRPr="00CA7684">
        <w:rPr>
          <w:rFonts w:ascii="Times New Roman" w:eastAsia="Times New Roman" w:hAnsi="Times New Roman" w:cs="Times New Roman"/>
          <w:lang w:eastAsia="nb-NO"/>
        </w:rPr>
        <w:t>k</w:t>
      </w:r>
      <w:r w:rsidRPr="009C0490">
        <w:rPr>
          <w:rFonts w:ascii="Times New Roman" w:eastAsia="Times New Roman" w:hAnsi="Times New Roman" w:cs="Times New Roman"/>
          <w:lang w:eastAsia="nb-NO"/>
        </w:rPr>
        <w:t>t.</w:t>
      </w:r>
    </w:p>
    <w:p w:rsidR="00C90DC3" w:rsidRPr="00CA7684" w:rsidRDefault="00C90DC3" w:rsidP="009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b-NO"/>
        </w:rPr>
      </w:pPr>
      <w:r w:rsidRPr="00CA7684">
        <w:rPr>
          <w:rFonts w:ascii="Times New Roman" w:eastAsia="Times New Roman" w:hAnsi="Times New Roman" w:cs="Times New Roman"/>
          <w:lang w:eastAsia="nb-NO"/>
        </w:rPr>
        <w:t>«</w:t>
      </w:r>
      <w:r w:rsidR="009C0490" w:rsidRPr="009C0490">
        <w:rPr>
          <w:rFonts w:ascii="Times New Roman" w:eastAsia="Times New Roman" w:hAnsi="Times New Roman" w:cs="Times New Roman"/>
          <w:lang w:eastAsia="nb-NO"/>
        </w:rPr>
        <w:t>Begyn</w:t>
      </w:r>
      <w:r w:rsidR="00F95248" w:rsidRPr="00CA7684">
        <w:rPr>
          <w:rFonts w:ascii="Times New Roman" w:eastAsia="Times New Roman" w:hAnsi="Times New Roman" w:cs="Times New Roman"/>
          <w:lang w:eastAsia="nb-NO"/>
        </w:rPr>
        <w:t>nelsen</w:t>
      </w:r>
      <w:r w:rsidR="009C0490" w:rsidRPr="009C0490">
        <w:rPr>
          <w:rFonts w:ascii="Times New Roman" w:eastAsia="Times New Roman" w:hAnsi="Times New Roman" w:cs="Times New Roman"/>
          <w:lang w:eastAsia="nb-NO"/>
        </w:rPr>
        <w:t xml:space="preserve"> a</w:t>
      </w:r>
      <w:r w:rsidR="00F95248" w:rsidRPr="00CA7684">
        <w:rPr>
          <w:rFonts w:ascii="Times New Roman" w:eastAsia="Times New Roman" w:hAnsi="Times New Roman" w:cs="Times New Roman"/>
          <w:lang w:eastAsia="nb-NO"/>
        </w:rPr>
        <w:t>v</w:t>
      </w:r>
      <w:r w:rsidR="009C0490" w:rsidRPr="009C0490">
        <w:rPr>
          <w:rFonts w:ascii="Times New Roman" w:eastAsia="Times New Roman" w:hAnsi="Times New Roman" w:cs="Times New Roman"/>
          <w:lang w:eastAsia="nb-NO"/>
        </w:rPr>
        <w:t xml:space="preserve"> 2013 har vist gru</w:t>
      </w:r>
      <w:r w:rsidR="00F95248" w:rsidRPr="00CA7684">
        <w:rPr>
          <w:rFonts w:ascii="Times New Roman" w:eastAsia="Times New Roman" w:hAnsi="Times New Roman" w:cs="Times New Roman"/>
          <w:lang w:eastAsia="nb-NO"/>
        </w:rPr>
        <w:t>n</w:t>
      </w:r>
      <w:r w:rsidR="009C0490" w:rsidRPr="009C0490">
        <w:rPr>
          <w:rFonts w:ascii="Times New Roman" w:eastAsia="Times New Roman" w:hAnsi="Times New Roman" w:cs="Times New Roman"/>
          <w:lang w:eastAsia="nb-NO"/>
        </w:rPr>
        <w:t>n til forsi</w:t>
      </w:r>
      <w:r w:rsidR="00F95248" w:rsidRPr="00CA7684">
        <w:rPr>
          <w:rFonts w:ascii="Times New Roman" w:eastAsia="Times New Roman" w:hAnsi="Times New Roman" w:cs="Times New Roman"/>
          <w:lang w:eastAsia="nb-NO"/>
        </w:rPr>
        <w:t>k</w:t>
      </w:r>
      <w:r w:rsidR="009C0490" w:rsidRPr="009C0490">
        <w:rPr>
          <w:rFonts w:ascii="Times New Roman" w:eastAsia="Times New Roman" w:hAnsi="Times New Roman" w:cs="Times New Roman"/>
          <w:lang w:eastAsia="nb-NO"/>
        </w:rPr>
        <w:t>tighe</w:t>
      </w:r>
      <w:r w:rsidR="00F95248" w:rsidRPr="00CA7684">
        <w:rPr>
          <w:rFonts w:ascii="Times New Roman" w:eastAsia="Times New Roman" w:hAnsi="Times New Roman" w:cs="Times New Roman"/>
          <w:lang w:eastAsia="nb-NO"/>
        </w:rPr>
        <w:t>t</w:t>
      </w:r>
      <w:r w:rsidRPr="00CA7684">
        <w:rPr>
          <w:rFonts w:ascii="Times New Roman" w:eastAsia="Times New Roman" w:hAnsi="Times New Roman" w:cs="Times New Roman"/>
          <w:lang w:eastAsia="nb-NO"/>
        </w:rPr>
        <w:t xml:space="preserve"> vi </w:t>
      </w:r>
      <w:r w:rsidR="009C0490" w:rsidRPr="009C0490">
        <w:rPr>
          <w:rFonts w:ascii="Times New Roman" w:eastAsia="Times New Roman" w:hAnsi="Times New Roman" w:cs="Times New Roman"/>
          <w:lang w:eastAsia="nb-NO"/>
        </w:rPr>
        <w:t>u</w:t>
      </w:r>
      <w:r w:rsidR="00F95248" w:rsidRPr="00CA7684">
        <w:rPr>
          <w:rFonts w:ascii="Times New Roman" w:eastAsia="Times New Roman" w:hAnsi="Times New Roman" w:cs="Times New Roman"/>
          <w:lang w:eastAsia="nb-NO"/>
        </w:rPr>
        <w:t>t</w:t>
      </w:r>
      <w:r w:rsidR="009C0490" w:rsidRPr="009C0490">
        <w:rPr>
          <w:rFonts w:ascii="Times New Roman" w:eastAsia="Times New Roman" w:hAnsi="Times New Roman" w:cs="Times New Roman"/>
          <w:lang w:eastAsia="nb-NO"/>
        </w:rPr>
        <w:t>trykte i februar, og vi forventer fortsa</w:t>
      </w:r>
      <w:r w:rsidRPr="00CA7684">
        <w:rPr>
          <w:rFonts w:ascii="Times New Roman" w:eastAsia="Times New Roman" w:hAnsi="Times New Roman" w:cs="Times New Roman"/>
          <w:lang w:eastAsia="nb-NO"/>
        </w:rPr>
        <w:t>t</w:t>
      </w:r>
      <w:r w:rsidR="009C0490" w:rsidRPr="009C0490">
        <w:rPr>
          <w:rFonts w:ascii="Times New Roman" w:eastAsia="Times New Roman" w:hAnsi="Times New Roman" w:cs="Times New Roman"/>
          <w:lang w:eastAsia="nb-NO"/>
        </w:rPr>
        <w:t xml:space="preserve">t </w:t>
      </w:r>
      <w:r w:rsidRPr="00CA7684">
        <w:rPr>
          <w:rFonts w:ascii="Times New Roman" w:eastAsia="Times New Roman" w:hAnsi="Times New Roman" w:cs="Times New Roman"/>
          <w:lang w:eastAsia="nb-NO"/>
        </w:rPr>
        <w:t xml:space="preserve">et </w:t>
      </w:r>
      <w:r w:rsidR="009C0490" w:rsidRPr="009C0490">
        <w:rPr>
          <w:rFonts w:ascii="Times New Roman" w:eastAsia="Times New Roman" w:hAnsi="Times New Roman" w:cs="Times New Roman"/>
          <w:lang w:eastAsia="nb-NO"/>
        </w:rPr>
        <w:t>2013</w:t>
      </w:r>
      <w:r w:rsidRPr="00CA7684">
        <w:rPr>
          <w:rFonts w:ascii="Times New Roman" w:eastAsia="Times New Roman" w:hAnsi="Times New Roman" w:cs="Times New Roman"/>
          <w:lang w:eastAsia="nb-NO"/>
        </w:rPr>
        <w:t xml:space="preserve"> preget av svingninger</w:t>
      </w:r>
      <w:r w:rsidR="009C0490" w:rsidRPr="009C0490">
        <w:rPr>
          <w:rFonts w:ascii="Times New Roman" w:eastAsia="Times New Roman" w:hAnsi="Times New Roman" w:cs="Times New Roman"/>
          <w:lang w:eastAsia="nb-NO"/>
        </w:rPr>
        <w:t xml:space="preserve">. Men vi forventer </w:t>
      </w:r>
      <w:r w:rsidRPr="00CA7684">
        <w:rPr>
          <w:rFonts w:ascii="Times New Roman" w:eastAsia="Times New Roman" w:hAnsi="Times New Roman" w:cs="Times New Roman"/>
          <w:lang w:eastAsia="nb-NO"/>
        </w:rPr>
        <w:t xml:space="preserve">likevel å kunne </w:t>
      </w:r>
      <w:r w:rsidR="009C0490" w:rsidRPr="009C0490">
        <w:rPr>
          <w:rFonts w:ascii="Times New Roman" w:eastAsia="Times New Roman" w:hAnsi="Times New Roman" w:cs="Times New Roman"/>
          <w:lang w:eastAsia="nb-NO"/>
        </w:rPr>
        <w:t xml:space="preserve">levere </w:t>
      </w:r>
      <w:r w:rsidRPr="00CA7684">
        <w:rPr>
          <w:rFonts w:ascii="Times New Roman" w:eastAsia="Times New Roman" w:hAnsi="Times New Roman" w:cs="Times New Roman"/>
          <w:lang w:eastAsia="nb-NO"/>
        </w:rPr>
        <w:t xml:space="preserve">på de </w:t>
      </w:r>
      <w:r w:rsidR="009C0490" w:rsidRPr="009C0490">
        <w:rPr>
          <w:rFonts w:ascii="Times New Roman" w:eastAsia="Times New Roman" w:hAnsi="Times New Roman" w:cs="Times New Roman"/>
          <w:lang w:eastAsia="nb-NO"/>
        </w:rPr>
        <w:t>mål</w:t>
      </w:r>
      <w:r w:rsidRPr="00CA7684">
        <w:rPr>
          <w:rFonts w:ascii="Times New Roman" w:eastAsia="Times New Roman" w:hAnsi="Times New Roman" w:cs="Times New Roman"/>
          <w:lang w:eastAsia="nb-NO"/>
        </w:rPr>
        <w:t xml:space="preserve"> vi har satt oss for året, når det gjelder omsetning, resultat og vår innsats for å optimere vår cash </w:t>
      </w:r>
      <w:proofErr w:type="spellStart"/>
      <w:r w:rsidRPr="00CA7684">
        <w:rPr>
          <w:rFonts w:ascii="Times New Roman" w:eastAsia="Times New Roman" w:hAnsi="Times New Roman" w:cs="Times New Roman"/>
          <w:lang w:eastAsia="nb-NO"/>
        </w:rPr>
        <w:t>flow</w:t>
      </w:r>
      <w:proofErr w:type="spellEnd"/>
      <w:r w:rsidRPr="00CA7684">
        <w:rPr>
          <w:rFonts w:ascii="Times New Roman" w:eastAsia="Times New Roman" w:hAnsi="Times New Roman" w:cs="Times New Roman"/>
          <w:lang w:eastAsia="nb-NO"/>
        </w:rPr>
        <w:t xml:space="preserve"> for å få mest mulig ut av vår investerte kapital. Vi fortsetter med å vokse i det vanskelige europeiske markedet, og ser fremgang på det nordamerikanske markedet. Vi forventer også mer fart i nyutviklede nøkkelmarkeder. Vår globale tilstedeværelse, vårt uovertrufne utvalg av produktkategorier og vår dokumenterte evne til å levere innovative produkter og service til våre forbrukere vil være en styrke i forhold til å kunne levere resultater på kort sikt, samtidig som vi skaper gode betingelser for fortsatt suksess på lang sikt», sier han.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77"/>
        <w:gridCol w:w="1393"/>
        <w:gridCol w:w="1660"/>
        <w:gridCol w:w="1803"/>
        <w:gridCol w:w="1339"/>
      </w:tblGrid>
      <w:tr w:rsidR="00C90DC3" w:rsidRPr="00C90DC3" w:rsidTr="00C90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 w:rsidRPr="00CA7684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Jan.</w:t>
            </w:r>
            <w:r w:rsidRPr="00C90DC3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-Mar. 2013</w:t>
            </w:r>
            <w:r w:rsidRPr="00C90DC3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br/>
              <w:t>Sales</w:t>
            </w:r>
            <w:r w:rsidRPr="00C90DC3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br/>
              <w:t xml:space="preserve">in </w:t>
            </w:r>
            <w:r w:rsidRPr="00CA7684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CHF</w:t>
            </w:r>
            <w:r w:rsidRPr="00C90DC3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 xml:space="preserve"> millions 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 w:rsidRPr="00CA7684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Jan.</w:t>
            </w:r>
            <w:r w:rsidRPr="00C90DC3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-Mar. 2012</w:t>
            </w:r>
            <w:r w:rsidRPr="00C90DC3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br/>
              <w:t>Sales</w:t>
            </w:r>
            <w:r w:rsidRPr="00C90DC3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br/>
              <w:t xml:space="preserve">in </w:t>
            </w:r>
            <w:r w:rsidRPr="00CA7684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CHF</w:t>
            </w:r>
            <w:r w:rsidRPr="00C90DC3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 xml:space="preserve"> millions (*)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A7684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Jan.</w:t>
            </w:r>
            <w:r w:rsidRPr="00C90DC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-Mar. 2013</w:t>
            </w:r>
            <w:r w:rsidRPr="00C90DC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br/>
            </w:r>
            <w:proofErr w:type="spellStart"/>
            <w:r w:rsidRPr="00C90DC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Organic</w:t>
            </w:r>
            <w:proofErr w:type="spellEnd"/>
            <w:r w:rsidRPr="00C90DC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 </w:t>
            </w:r>
            <w:proofErr w:type="spellStart"/>
            <w:r w:rsidRPr="00C90DC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Growth</w:t>
            </w:r>
            <w:proofErr w:type="spellEnd"/>
            <w:r w:rsidRPr="00C90DC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 (%) 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 w:rsidRPr="00CA7684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Jan.</w:t>
            </w:r>
            <w:r w:rsidRPr="00C90DC3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-Mar. 2013</w:t>
            </w:r>
            <w:r w:rsidRPr="00C90DC3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br/>
              <w:t>Real Internal</w:t>
            </w:r>
            <w:r w:rsidRPr="00C90DC3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br/>
              <w:t xml:space="preserve">Growth (%) </w:t>
            </w:r>
          </w:p>
        </w:tc>
      </w:tr>
      <w:tr w:rsidR="00C90DC3" w:rsidRPr="00C90DC3" w:rsidTr="00C90DC3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A7684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By Operating Segment</w:t>
            </w:r>
            <w:r w:rsidRPr="00C90DC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 </w:t>
            </w:r>
          </w:p>
        </w:tc>
      </w:tr>
      <w:tr w:rsidR="00C90DC3" w:rsidRPr="00C90DC3" w:rsidTr="00C90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- Zone Americas 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6'638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6'460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+5.3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+1.5</w:t>
            </w:r>
          </w:p>
        </w:tc>
      </w:tr>
      <w:tr w:rsidR="00C90DC3" w:rsidRPr="00C90DC3" w:rsidTr="00C90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- Zone Europe 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3'669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3'580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+1.5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+1.7</w:t>
            </w:r>
          </w:p>
        </w:tc>
      </w:tr>
      <w:tr w:rsidR="00C90DC3" w:rsidRPr="00C90DC3" w:rsidTr="00C90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- Zone Asia, </w:t>
            </w:r>
            <w:proofErr w:type="spellStart"/>
            <w:r w:rsidRPr="00C90DC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Oceania</w:t>
            </w:r>
            <w:proofErr w:type="spellEnd"/>
            <w:r w:rsidRPr="00C90DC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, </w:t>
            </w:r>
            <w:proofErr w:type="spellStart"/>
            <w:r w:rsidRPr="00C90DC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Africa</w:t>
            </w:r>
            <w:proofErr w:type="spellEnd"/>
            <w:r w:rsidRPr="00C90DC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4'666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4'579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+4.4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+3.3</w:t>
            </w:r>
          </w:p>
        </w:tc>
      </w:tr>
      <w:tr w:rsidR="00C90DC3" w:rsidRPr="00C90DC3" w:rsidTr="00C90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Nestlé Waters 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1'597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1'552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+1.8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+0.1</w:t>
            </w:r>
          </w:p>
        </w:tc>
      </w:tr>
      <w:tr w:rsidR="00C90DC3" w:rsidRPr="00C90DC3" w:rsidTr="00C90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Nestlé Nutrition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2'482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1'877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+7.6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+5.0</w:t>
            </w:r>
          </w:p>
        </w:tc>
      </w:tr>
      <w:tr w:rsidR="00C90DC3" w:rsidRPr="00C90DC3" w:rsidTr="00C90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proofErr w:type="spellStart"/>
            <w:r w:rsidRPr="00C90DC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Other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2'887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2'775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+4.2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+2.7</w:t>
            </w:r>
          </w:p>
        </w:tc>
      </w:tr>
      <w:tr w:rsidR="00C90DC3" w:rsidRPr="00C90DC3" w:rsidTr="00C90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A7684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Total Group</w:t>
            </w:r>
            <w:r w:rsidRPr="00C90DC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A7684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21'939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A7684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20'823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A7684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+4.3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A7684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+2.3</w:t>
            </w:r>
          </w:p>
        </w:tc>
      </w:tr>
      <w:tr w:rsidR="00C90DC3" w:rsidRPr="00C90DC3" w:rsidTr="00C90DC3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A7684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By Product</w:t>
            </w:r>
            <w:r w:rsidRPr="00C90DC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 </w:t>
            </w:r>
          </w:p>
        </w:tc>
      </w:tr>
      <w:tr w:rsidR="00C90DC3" w:rsidRPr="00C90DC3" w:rsidTr="00C90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proofErr w:type="spellStart"/>
            <w:r w:rsidRPr="00C90DC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Powdered</w:t>
            </w:r>
            <w:proofErr w:type="spellEnd"/>
            <w:r w:rsidRPr="00C90DC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 and </w:t>
            </w:r>
            <w:proofErr w:type="spellStart"/>
            <w:r w:rsidRPr="00C90DC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liquid</w:t>
            </w:r>
            <w:proofErr w:type="spellEnd"/>
            <w:r w:rsidRPr="00C90DC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 </w:t>
            </w:r>
            <w:proofErr w:type="spellStart"/>
            <w:r w:rsidRPr="00C90DC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beverages</w:t>
            </w:r>
            <w:proofErr w:type="spellEnd"/>
            <w:r w:rsidRPr="00C90DC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4'914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4'718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+4.4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+3.7</w:t>
            </w:r>
          </w:p>
        </w:tc>
      </w:tr>
      <w:tr w:rsidR="00C90DC3" w:rsidRPr="00C90DC3" w:rsidTr="00C90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Water 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1'501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1'463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+1.7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+0.1</w:t>
            </w:r>
          </w:p>
        </w:tc>
      </w:tr>
      <w:tr w:rsidR="00C90DC3" w:rsidRPr="00C90DC3" w:rsidTr="00C90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 w:rsidRPr="00C90DC3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 xml:space="preserve">Milk products and ice cream 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3'946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3'911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+4.1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+1.7</w:t>
            </w:r>
          </w:p>
        </w:tc>
      </w:tr>
      <w:tr w:rsidR="00C90DC3" w:rsidRPr="00C90DC3" w:rsidTr="00C90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proofErr w:type="spellStart"/>
            <w:r w:rsidRPr="00C90DC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Nutrition</w:t>
            </w:r>
            <w:proofErr w:type="spellEnd"/>
            <w:r w:rsidRPr="00C90DC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 &amp; </w:t>
            </w:r>
            <w:proofErr w:type="spellStart"/>
            <w:r w:rsidRPr="00C90DC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HealthCare</w:t>
            </w:r>
            <w:proofErr w:type="spellEnd"/>
            <w:r w:rsidRPr="00C90DC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2'929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2'322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+6.3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+3.9</w:t>
            </w:r>
          </w:p>
        </w:tc>
      </w:tr>
      <w:tr w:rsidR="00C90DC3" w:rsidRPr="00C90DC3" w:rsidTr="00C90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 w:rsidRPr="00C90DC3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 xml:space="preserve">Prepared dishes and cooking aids 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3'378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3'387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-</w:t>
            </w:r>
            <w:proofErr w:type="gramStart"/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0.1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-</w:t>
            </w:r>
            <w:proofErr w:type="gramStart"/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0.7</w:t>
            </w:r>
            <w:proofErr w:type="gramEnd"/>
          </w:p>
        </w:tc>
      </w:tr>
      <w:tr w:rsidR="00C90DC3" w:rsidRPr="00C90DC3" w:rsidTr="00C90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Confectionery 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2'524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2'477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+5.8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+3.1</w:t>
            </w:r>
          </w:p>
        </w:tc>
      </w:tr>
      <w:tr w:rsidR="00C90DC3" w:rsidRPr="00C90DC3" w:rsidTr="00C90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proofErr w:type="spellStart"/>
            <w:r w:rsidRPr="00C90DC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PetCare</w:t>
            </w:r>
            <w:proofErr w:type="spellEnd"/>
            <w:r w:rsidRPr="00C90DC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2'747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2'545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+7.9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DC3">
              <w:rPr>
                <w:rFonts w:ascii="Times New Roman" w:eastAsia="Times New Roman" w:hAnsi="Times New Roman" w:cs="Times New Roman"/>
                <w:lang w:eastAsia="nb-NO"/>
              </w:rPr>
              <w:t>+3.6</w:t>
            </w:r>
          </w:p>
        </w:tc>
      </w:tr>
      <w:tr w:rsidR="00C90DC3" w:rsidRPr="00C90DC3" w:rsidTr="00C90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A7684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Total Group</w:t>
            </w:r>
            <w:r w:rsidRPr="00C90DC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A7684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21'939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A7684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20'823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A7684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+4.3</w:t>
            </w:r>
          </w:p>
        </w:tc>
        <w:tc>
          <w:tcPr>
            <w:tcW w:w="0" w:type="auto"/>
            <w:vAlign w:val="center"/>
            <w:hideMark/>
          </w:tcPr>
          <w:p w:rsidR="00C90DC3" w:rsidRPr="00C90DC3" w:rsidRDefault="00C90DC3" w:rsidP="007A0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A7684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+2.3</w:t>
            </w:r>
          </w:p>
        </w:tc>
      </w:tr>
    </w:tbl>
    <w:p w:rsidR="00C90DC3" w:rsidRPr="00C90DC3" w:rsidRDefault="00C90DC3" w:rsidP="00C90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nb-NO"/>
        </w:rPr>
      </w:pPr>
      <w:proofErr w:type="gramStart"/>
      <w:r w:rsidRPr="00C90DC3">
        <w:rPr>
          <w:rFonts w:ascii="Times New Roman" w:eastAsia="Times New Roman" w:hAnsi="Times New Roman" w:cs="Times New Roman"/>
          <w:lang w:val="en-US" w:eastAsia="nb-NO"/>
        </w:rPr>
        <w:t>(*) 2012 restated for IFRS 11 – Joint Ventures.</w:t>
      </w:r>
      <w:proofErr w:type="gramEnd"/>
      <w:r w:rsidRPr="00C90DC3">
        <w:rPr>
          <w:rFonts w:ascii="Times New Roman" w:eastAsia="Times New Roman" w:hAnsi="Times New Roman" w:cs="Times New Roman"/>
          <w:lang w:val="en-US" w:eastAsia="nb-NO"/>
        </w:rPr>
        <w:t xml:space="preserve"> Moreover, beverages other than water sold by Nestlé Waters (mainly RTD teas and juices) have been reclassified as powdered and liquid beverages.</w:t>
      </w:r>
    </w:p>
    <w:p w:rsidR="00285C78" w:rsidRPr="00CA7684" w:rsidRDefault="00C90DC3">
      <w:r w:rsidRPr="00CA7684">
        <w:t xml:space="preserve">For mer informasjon, vennligst kontakt: </w:t>
      </w:r>
    </w:p>
    <w:p w:rsidR="00C90DC3" w:rsidRPr="00CA7684" w:rsidRDefault="00C90DC3">
      <w:r w:rsidRPr="00CA7684">
        <w:rPr>
          <w:b/>
        </w:rPr>
        <w:t>Marianne Hardeng Aaberg</w:t>
      </w:r>
      <w:r w:rsidRPr="00CA7684">
        <w:rPr>
          <w:b/>
        </w:rPr>
        <w:br/>
      </w:r>
      <w:proofErr w:type="gramStart"/>
      <w:r w:rsidRPr="00CA7684">
        <w:t>Kommunikasjonssjef  A</w:t>
      </w:r>
      <w:proofErr w:type="gramEnd"/>
      <w:r w:rsidRPr="00CA7684">
        <w:t>/S Nestlé No</w:t>
      </w:r>
      <w:r w:rsidR="00CA7684">
        <w:t>rge |</w:t>
      </w:r>
      <w:r w:rsidRPr="00CA7684">
        <w:t xml:space="preserve">Tlf.: 67 81 73 64 </w:t>
      </w:r>
      <w:r w:rsidR="00CA7684">
        <w:t xml:space="preserve">| </w:t>
      </w:r>
      <w:r w:rsidRPr="00CA7684">
        <w:t>e-post: marianne.aaberg@no.nestle.com</w:t>
      </w:r>
    </w:p>
    <w:sectPr w:rsidR="00C90DC3" w:rsidRPr="00CA7684" w:rsidSect="007B1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AB2"/>
    <w:multiLevelType w:val="multilevel"/>
    <w:tmpl w:val="E912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0490"/>
    <w:rsid w:val="00294A83"/>
    <w:rsid w:val="002C753A"/>
    <w:rsid w:val="003F3E2C"/>
    <w:rsid w:val="00593CBD"/>
    <w:rsid w:val="007A0D77"/>
    <w:rsid w:val="007B1F30"/>
    <w:rsid w:val="009C0490"/>
    <w:rsid w:val="00C90DC3"/>
    <w:rsid w:val="00CA7684"/>
    <w:rsid w:val="00D1046B"/>
    <w:rsid w:val="00D65472"/>
    <w:rsid w:val="00F9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localisation">
    <w:name w:val="localisation"/>
    <w:basedOn w:val="DefaultParagraphFont"/>
    <w:rsid w:val="009C0490"/>
  </w:style>
  <w:style w:type="character" w:customStyle="1" w:styleId="date">
    <w:name w:val="date"/>
    <w:basedOn w:val="DefaultParagraphFont"/>
    <w:rsid w:val="009C0490"/>
  </w:style>
  <w:style w:type="character" w:styleId="HTMLAcronym">
    <w:name w:val="HTML Acronym"/>
    <w:basedOn w:val="DefaultParagraphFont"/>
    <w:uiPriority w:val="99"/>
    <w:semiHidden/>
    <w:unhideWhenUsed/>
    <w:rsid w:val="00C90DC3"/>
  </w:style>
  <w:style w:type="character" w:styleId="Strong">
    <w:name w:val="Strong"/>
    <w:basedOn w:val="DefaultParagraphFont"/>
    <w:uiPriority w:val="22"/>
    <w:qFormat/>
    <w:rsid w:val="00C90D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localisation">
    <w:name w:val="localisation"/>
    <w:basedOn w:val="DefaultParagraphFont"/>
    <w:rsid w:val="009C0490"/>
  </w:style>
  <w:style w:type="character" w:customStyle="1" w:styleId="date">
    <w:name w:val="date"/>
    <w:basedOn w:val="DefaultParagraphFont"/>
    <w:rsid w:val="009C0490"/>
  </w:style>
  <w:style w:type="character" w:styleId="HTMLAcronym">
    <w:name w:val="HTML Acronym"/>
    <w:basedOn w:val="DefaultParagraphFont"/>
    <w:uiPriority w:val="99"/>
    <w:semiHidden/>
    <w:unhideWhenUsed/>
    <w:rsid w:val="00C90DC3"/>
  </w:style>
  <w:style w:type="character" w:styleId="Strong">
    <w:name w:val="Strong"/>
    <w:basedOn w:val="DefaultParagraphFont"/>
    <w:uiPriority w:val="22"/>
    <w:qFormat/>
    <w:rsid w:val="00C90D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5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2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95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1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8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51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02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042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473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976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525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443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114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1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78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1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80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2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9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472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65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187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827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06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87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429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259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4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0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8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85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24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08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360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09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181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29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145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8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515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109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Aaberg,Marianne Hardeng,OSLO,Corporate Communication</dc:creator>
  <cp:lastModifiedBy>SEElmgreML</cp:lastModifiedBy>
  <cp:revision>2</cp:revision>
  <dcterms:created xsi:type="dcterms:W3CDTF">2013-04-24T14:24:00Z</dcterms:created>
  <dcterms:modified xsi:type="dcterms:W3CDTF">2013-04-24T14:24:00Z</dcterms:modified>
</cp:coreProperties>
</file>