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6B" w:rsidRPr="000E50FA" w:rsidRDefault="00CF3411" w:rsidP="000E50FA">
      <w:pPr>
        <w:widowControl w:val="0"/>
        <w:autoSpaceDE w:val="0"/>
        <w:autoSpaceDN w:val="0"/>
        <w:adjustRightInd w:val="0"/>
        <w:rPr>
          <w:rFonts w:ascii="HelveticaNeueLT Pro 45 Lt" w:hAnsi="HelveticaNeueLT Pro 45 Lt" w:cs="Calibri"/>
          <w:szCs w:val="24"/>
        </w:rPr>
      </w:pPr>
      <w:bookmarkStart w:id="0" w:name="OLE_LINK1"/>
      <w:r w:rsidRPr="000E50FA">
        <w:rPr>
          <w:rFonts w:ascii="HelveticaNeueLT Pro 45 Lt" w:hAnsi="HelveticaNeueLT Pro 45 Lt" w:cs="Calibri"/>
          <w:szCs w:val="24"/>
        </w:rPr>
        <w:t>Pressmeddelande</w:t>
      </w:r>
      <w:r w:rsidR="009420A9" w:rsidRPr="000E50FA">
        <w:rPr>
          <w:rFonts w:ascii="HelveticaNeueLT Pro 45 Lt" w:hAnsi="HelveticaNeueLT Pro 45 Lt" w:cs="Calibri"/>
          <w:szCs w:val="24"/>
        </w:rPr>
        <w:t xml:space="preserve"> </w:t>
      </w:r>
      <w:r w:rsidR="003F09F1">
        <w:rPr>
          <w:rFonts w:ascii="HelveticaNeueLT Pro 45 Lt" w:hAnsi="HelveticaNeueLT Pro 45 Lt" w:cs="Calibri"/>
          <w:szCs w:val="24"/>
        </w:rPr>
        <w:t>2</w:t>
      </w:r>
      <w:r w:rsidR="00171128">
        <w:rPr>
          <w:rFonts w:ascii="HelveticaNeueLT Pro 45 Lt" w:hAnsi="HelveticaNeueLT Pro 45 Lt" w:cs="Calibri"/>
          <w:szCs w:val="24"/>
        </w:rPr>
        <w:t>8</w:t>
      </w:r>
      <w:r w:rsidR="004D2B63" w:rsidRPr="000E50FA">
        <w:rPr>
          <w:rFonts w:ascii="HelveticaNeueLT Pro 45 Lt" w:hAnsi="HelveticaNeueLT Pro 45 Lt" w:cs="Calibri"/>
          <w:szCs w:val="24"/>
        </w:rPr>
        <w:t xml:space="preserve"> augusti </w:t>
      </w:r>
      <w:r w:rsidRPr="000E50FA">
        <w:rPr>
          <w:rFonts w:ascii="HelveticaNeueLT Pro 45 Lt" w:hAnsi="HelveticaNeueLT Pro 45 Lt" w:cs="Calibri"/>
          <w:szCs w:val="24"/>
        </w:rPr>
        <w:t>20</w:t>
      </w:r>
      <w:r w:rsidR="00002863" w:rsidRPr="000E50FA">
        <w:rPr>
          <w:rFonts w:ascii="HelveticaNeueLT Pro 45 Lt" w:hAnsi="HelveticaNeueLT Pro 45 Lt" w:cs="Calibri"/>
          <w:szCs w:val="24"/>
        </w:rPr>
        <w:t xml:space="preserve">12 </w:t>
      </w:r>
    </w:p>
    <w:p w:rsidR="000E50FA" w:rsidRPr="0097025A" w:rsidRDefault="000E50FA" w:rsidP="000E50FA">
      <w:pPr>
        <w:widowControl w:val="0"/>
        <w:autoSpaceDE w:val="0"/>
        <w:autoSpaceDN w:val="0"/>
        <w:adjustRightInd w:val="0"/>
        <w:jc w:val="center"/>
        <w:rPr>
          <w:rFonts w:ascii="HelveticaNeueLT Pro 45 Lt" w:hAnsi="HelveticaNeueLT Pro 45 Lt" w:cs="Calibri"/>
          <w:b/>
          <w:szCs w:val="24"/>
        </w:rPr>
      </w:pPr>
    </w:p>
    <w:p w:rsidR="000E50FA" w:rsidRPr="0097025A" w:rsidRDefault="000E50FA" w:rsidP="000E50FA">
      <w:pPr>
        <w:widowControl w:val="0"/>
        <w:autoSpaceDE w:val="0"/>
        <w:autoSpaceDN w:val="0"/>
        <w:adjustRightInd w:val="0"/>
        <w:jc w:val="center"/>
        <w:rPr>
          <w:rFonts w:ascii="HelveticaNeueLT Pro 45 Lt" w:hAnsi="HelveticaNeueLT Pro 45 Lt" w:cs="Calibri"/>
          <w:b/>
          <w:szCs w:val="24"/>
        </w:rPr>
      </w:pPr>
    </w:p>
    <w:p w:rsidR="000E50FA" w:rsidRDefault="009420A9" w:rsidP="000E50FA">
      <w:pPr>
        <w:widowControl w:val="0"/>
        <w:autoSpaceDE w:val="0"/>
        <w:autoSpaceDN w:val="0"/>
        <w:adjustRightInd w:val="0"/>
        <w:jc w:val="center"/>
        <w:rPr>
          <w:rFonts w:ascii="HelveticaNeueLT Pro 45 Lt" w:hAnsi="HelveticaNeueLT Pro 45 Lt" w:cs="Calibri"/>
          <w:b/>
          <w:sz w:val="36"/>
          <w:szCs w:val="36"/>
        </w:rPr>
      </w:pPr>
      <w:r w:rsidRPr="000E50FA">
        <w:rPr>
          <w:rFonts w:ascii="HelveticaNeueLT Pro 45 Lt" w:hAnsi="HelveticaNeueLT Pro 45 Lt" w:cs="Calibri"/>
          <w:b/>
          <w:sz w:val="36"/>
          <w:szCs w:val="36"/>
        </w:rPr>
        <w:t>Rosersbergs Slottshotell</w:t>
      </w:r>
      <w:r w:rsidR="004D2B63" w:rsidRPr="000E50FA">
        <w:rPr>
          <w:rFonts w:ascii="HelveticaNeueLT Pro 45 Lt" w:hAnsi="HelveticaNeueLT Pro 45 Lt" w:cs="Calibri"/>
          <w:b/>
          <w:sz w:val="36"/>
          <w:szCs w:val="36"/>
        </w:rPr>
        <w:t xml:space="preserve"> välkomnar </w:t>
      </w:r>
      <w:r w:rsidR="000E50FA" w:rsidRPr="000E50FA">
        <w:rPr>
          <w:rFonts w:ascii="HelveticaNeueLT Pro 45 Lt" w:hAnsi="HelveticaNeueLT Pro 45 Lt" w:cs="Calibri"/>
          <w:b/>
          <w:sz w:val="36"/>
          <w:szCs w:val="36"/>
        </w:rPr>
        <w:t>Joakim Landén</w:t>
      </w:r>
    </w:p>
    <w:p w:rsidR="000E50FA" w:rsidRPr="000E50FA" w:rsidRDefault="000E50FA" w:rsidP="000E50FA">
      <w:pPr>
        <w:widowControl w:val="0"/>
        <w:autoSpaceDE w:val="0"/>
        <w:autoSpaceDN w:val="0"/>
        <w:adjustRightInd w:val="0"/>
        <w:jc w:val="center"/>
        <w:rPr>
          <w:rFonts w:ascii="HelveticaNeueLT Pro 45 Lt" w:hAnsi="HelveticaNeueLT Pro 45 Lt" w:cs="Calibri"/>
          <w:b/>
          <w:sz w:val="16"/>
          <w:szCs w:val="16"/>
        </w:rPr>
      </w:pPr>
    </w:p>
    <w:p w:rsidR="004D2B63" w:rsidRPr="000E50FA" w:rsidRDefault="000E50FA" w:rsidP="000E50FA">
      <w:pPr>
        <w:widowControl w:val="0"/>
        <w:autoSpaceDE w:val="0"/>
        <w:autoSpaceDN w:val="0"/>
        <w:adjustRightInd w:val="0"/>
        <w:jc w:val="center"/>
        <w:rPr>
          <w:rFonts w:ascii="HelveticaNeueLT Pro 45 Lt" w:hAnsi="HelveticaNeueLT Pro 45 Lt" w:cs="Calibri"/>
          <w:b/>
          <w:sz w:val="28"/>
          <w:szCs w:val="28"/>
        </w:rPr>
      </w:pPr>
      <w:r>
        <w:rPr>
          <w:rFonts w:ascii="HelveticaNeueLT Pro 45 Lt" w:hAnsi="HelveticaNeueLT Pro 45 Lt" w:cs="Calibri"/>
          <w:b/>
          <w:sz w:val="28"/>
          <w:szCs w:val="28"/>
        </w:rPr>
        <w:t>N</w:t>
      </w:r>
      <w:r w:rsidR="004D2B63" w:rsidRPr="000E50FA">
        <w:rPr>
          <w:rFonts w:ascii="HelveticaNeueLT Pro 45 Lt" w:hAnsi="HelveticaNeueLT Pro 45 Lt" w:cs="Calibri"/>
          <w:b/>
          <w:sz w:val="28"/>
          <w:szCs w:val="28"/>
        </w:rPr>
        <w:t>y hotelldirektör</w:t>
      </w:r>
      <w:r w:rsidRPr="000E50FA">
        <w:rPr>
          <w:rFonts w:ascii="HelveticaNeueLT Pro 45 Lt" w:hAnsi="HelveticaNeueLT Pro 45 Lt" w:cs="Calibri"/>
          <w:b/>
          <w:sz w:val="28"/>
          <w:szCs w:val="28"/>
        </w:rPr>
        <w:t xml:space="preserve"> </w:t>
      </w:r>
      <w:r w:rsidR="001F2C70">
        <w:rPr>
          <w:rFonts w:ascii="HelveticaNeueLT Pro 45 Lt" w:hAnsi="HelveticaNeueLT Pro 45 Lt" w:cs="Calibri"/>
          <w:b/>
          <w:sz w:val="28"/>
          <w:szCs w:val="28"/>
        </w:rPr>
        <w:t>på en starkt växande anläggning</w:t>
      </w:r>
    </w:p>
    <w:p w:rsidR="00A53E52" w:rsidRPr="000E50FA" w:rsidRDefault="00A53E52" w:rsidP="000E50FA">
      <w:pPr>
        <w:autoSpaceDE w:val="0"/>
        <w:autoSpaceDN w:val="0"/>
        <w:adjustRightInd w:val="0"/>
        <w:rPr>
          <w:rFonts w:ascii="HelveticaNeueLT Pro 45 Lt" w:eastAsia="Cambria" w:hAnsi="HelveticaNeueLT Pro 45 Lt" w:cs="Calibri"/>
          <w:iCs/>
          <w:szCs w:val="24"/>
        </w:rPr>
      </w:pPr>
    </w:p>
    <w:p w:rsidR="001F2C70" w:rsidRDefault="001F2C70" w:rsidP="000E50FA">
      <w:pPr>
        <w:autoSpaceDE w:val="0"/>
        <w:autoSpaceDN w:val="0"/>
        <w:adjustRightInd w:val="0"/>
        <w:rPr>
          <w:rFonts w:ascii="HelveticaNeueLT Pro 45 Lt" w:eastAsia="Cambria" w:hAnsi="HelveticaNeueLT Pro 45 Lt" w:cs="Calibri"/>
          <w:iCs/>
          <w:szCs w:val="24"/>
        </w:rPr>
      </w:pPr>
      <w:r w:rsidRPr="000E50FA">
        <w:rPr>
          <w:rFonts w:ascii="HelveticaNeueLT Pro 45 Lt" w:eastAsia="Cambria" w:hAnsi="HelveticaNeueLT Pro 45 Lt" w:cs="Calibri"/>
          <w:iCs/>
          <w:szCs w:val="24"/>
        </w:rPr>
        <w:t>Rosersbergs Slottshotell har</w:t>
      </w:r>
      <w:r w:rsidR="0097025A">
        <w:rPr>
          <w:rFonts w:ascii="HelveticaNeueLT Pro 45 Lt" w:eastAsia="Cambria" w:hAnsi="HelveticaNeueLT Pro 45 Lt" w:cs="Calibri"/>
          <w:iCs/>
          <w:szCs w:val="24"/>
        </w:rPr>
        <w:t xml:space="preserve"> för närvarande</w:t>
      </w:r>
      <w:r w:rsidRPr="000E50FA">
        <w:rPr>
          <w:rFonts w:ascii="HelveticaNeueLT Pro 45 Lt" w:eastAsia="Cambria" w:hAnsi="HelveticaNeueLT Pro 45 Lt" w:cs="Calibri"/>
          <w:iCs/>
          <w:szCs w:val="24"/>
        </w:rPr>
        <w:t xml:space="preserve"> </w:t>
      </w:r>
      <w:r w:rsidR="00C829ED">
        <w:rPr>
          <w:rFonts w:ascii="HelveticaNeueLT Pro 45 Lt" w:eastAsia="Cambria" w:hAnsi="HelveticaNeueLT Pro 45 Lt" w:cs="Calibri"/>
          <w:iCs/>
          <w:szCs w:val="24"/>
        </w:rPr>
        <w:t xml:space="preserve">36 hotellrum </w:t>
      </w:r>
      <w:r w:rsidR="0097025A">
        <w:rPr>
          <w:rFonts w:ascii="HelveticaNeueLT Pro 45 Lt" w:eastAsia="Cambria" w:hAnsi="HelveticaNeueLT Pro 45 Lt" w:cs="Calibri"/>
          <w:iCs/>
          <w:szCs w:val="24"/>
        </w:rPr>
        <w:t>och nu färdigställs ytterligare 27 exklusiva hotellrum med fantastiskt läge i direkt anslutning till slottet</w:t>
      </w:r>
      <w:r w:rsidRPr="000E50FA">
        <w:rPr>
          <w:rFonts w:ascii="HelveticaNeueLT Pro 45 Lt" w:eastAsia="Cambria" w:hAnsi="HelveticaNeueLT Pro 45 Lt" w:cs="Calibri"/>
          <w:iCs/>
          <w:szCs w:val="24"/>
        </w:rPr>
        <w:t xml:space="preserve">. I september står 5 nya hotellrum klara </w:t>
      </w:r>
      <w:r w:rsidR="0097025A">
        <w:rPr>
          <w:rFonts w:ascii="HelveticaNeueLT Pro 45 Lt" w:eastAsia="Cambria" w:hAnsi="HelveticaNeueLT Pro 45 Lt" w:cs="Calibri"/>
          <w:iCs/>
          <w:szCs w:val="24"/>
        </w:rPr>
        <w:t xml:space="preserve">i Teaterflygeln </w:t>
      </w:r>
      <w:r w:rsidRPr="000E50FA">
        <w:rPr>
          <w:rFonts w:ascii="HelveticaNeueLT Pro 45 Lt" w:eastAsia="Cambria" w:hAnsi="HelveticaNeueLT Pro 45 Lt" w:cs="Calibri"/>
          <w:iCs/>
          <w:szCs w:val="24"/>
        </w:rPr>
        <w:t xml:space="preserve">och i början på 2013 </w:t>
      </w:r>
      <w:r>
        <w:rPr>
          <w:rFonts w:ascii="HelveticaNeueLT Pro 45 Lt" w:eastAsia="Cambria" w:hAnsi="HelveticaNeueLT Pro 45 Lt" w:cs="Calibri"/>
          <w:iCs/>
          <w:szCs w:val="24"/>
        </w:rPr>
        <w:t xml:space="preserve">står </w:t>
      </w:r>
      <w:r w:rsidRPr="000E50FA">
        <w:rPr>
          <w:rFonts w:ascii="HelveticaNeueLT Pro 45 Lt" w:eastAsia="Cambria" w:hAnsi="HelveticaNeueLT Pro 45 Lt" w:cs="Calibri"/>
          <w:iCs/>
          <w:szCs w:val="24"/>
        </w:rPr>
        <w:t xml:space="preserve">ytterligare 22 nya hotellrum i </w:t>
      </w:r>
      <w:r w:rsidR="0097025A">
        <w:rPr>
          <w:rFonts w:ascii="HelveticaNeueLT Pro 45 Lt" w:eastAsia="Cambria" w:hAnsi="HelveticaNeueLT Pro 45 Lt" w:cs="Calibri"/>
          <w:iCs/>
          <w:szCs w:val="24"/>
        </w:rPr>
        <w:t>Kavaljersflygeln</w:t>
      </w:r>
      <w:r w:rsidRPr="000E50FA">
        <w:rPr>
          <w:rFonts w:ascii="HelveticaNeueLT Pro 45 Lt" w:eastAsia="Cambria" w:hAnsi="HelveticaNeueLT Pro 45 Lt" w:cs="Calibri"/>
          <w:iCs/>
          <w:szCs w:val="24"/>
        </w:rPr>
        <w:t xml:space="preserve"> </w:t>
      </w:r>
      <w:r>
        <w:rPr>
          <w:rFonts w:ascii="HelveticaNeueLT Pro 45 Lt" w:eastAsia="Cambria" w:hAnsi="HelveticaNeueLT Pro 45 Lt" w:cs="Calibri"/>
          <w:iCs/>
          <w:szCs w:val="24"/>
        </w:rPr>
        <w:t>klara</w:t>
      </w:r>
      <w:r w:rsidRPr="000E50FA">
        <w:rPr>
          <w:rFonts w:ascii="HelveticaNeueLT Pro 45 Lt" w:eastAsia="Cambria" w:hAnsi="HelveticaNeueLT Pro 45 Lt" w:cs="Calibri"/>
          <w:iCs/>
          <w:szCs w:val="24"/>
        </w:rPr>
        <w:t xml:space="preserve">. Utvecklingen av Rosersberg görs i nära samarbete med Statens Fastighetsverk. </w:t>
      </w:r>
    </w:p>
    <w:p w:rsidR="001F2C70" w:rsidRDefault="001F2C70" w:rsidP="000E50FA">
      <w:pPr>
        <w:autoSpaceDE w:val="0"/>
        <w:autoSpaceDN w:val="0"/>
        <w:adjustRightInd w:val="0"/>
        <w:rPr>
          <w:rFonts w:ascii="HelveticaNeueLT Pro 45 Lt" w:eastAsia="Cambria" w:hAnsi="HelveticaNeueLT Pro 45 Lt" w:cs="Calibri"/>
          <w:iCs/>
          <w:szCs w:val="24"/>
        </w:rPr>
      </w:pPr>
    </w:p>
    <w:p w:rsidR="008342BF" w:rsidRDefault="001F2C70" w:rsidP="000E50FA">
      <w:pPr>
        <w:autoSpaceDE w:val="0"/>
        <w:autoSpaceDN w:val="0"/>
        <w:adjustRightInd w:val="0"/>
        <w:rPr>
          <w:rFonts w:ascii="HelveticaNeueLT Pro 45 Lt" w:eastAsia="Cambria" w:hAnsi="HelveticaNeueLT Pro 45 Lt" w:cs="Calibri"/>
          <w:iCs/>
          <w:szCs w:val="24"/>
        </w:rPr>
      </w:pPr>
      <w:r>
        <w:rPr>
          <w:rFonts w:ascii="HelveticaNeueLT Pro 45 Lt" w:eastAsia="Cambria" w:hAnsi="HelveticaNeueLT Pro 45 Lt" w:cs="Calibri"/>
          <w:iCs/>
          <w:szCs w:val="24"/>
        </w:rPr>
        <w:t xml:space="preserve">Med anledning av att Slottshotellet </w:t>
      </w:r>
      <w:r w:rsidR="0097025A">
        <w:rPr>
          <w:rFonts w:ascii="HelveticaNeueLT Pro 45 Lt" w:eastAsia="Cambria" w:hAnsi="HelveticaNeueLT Pro 45 Lt" w:cs="Calibri"/>
          <w:iCs/>
          <w:szCs w:val="24"/>
        </w:rPr>
        <w:t>utvecklas</w:t>
      </w:r>
      <w:r>
        <w:rPr>
          <w:rFonts w:ascii="HelveticaNeueLT Pro 45 Lt" w:eastAsia="Cambria" w:hAnsi="HelveticaNeueLT Pro 45 Lt" w:cs="Calibri"/>
          <w:iCs/>
          <w:szCs w:val="24"/>
        </w:rPr>
        <w:t xml:space="preserve"> f</w:t>
      </w:r>
      <w:r w:rsidR="0097025A">
        <w:rPr>
          <w:rFonts w:ascii="HelveticaNeueLT Pro 45 Lt" w:eastAsia="Cambria" w:hAnsi="HelveticaNeueLT Pro 45 Lt" w:cs="Calibri"/>
          <w:iCs/>
          <w:szCs w:val="24"/>
        </w:rPr>
        <w:t>örstärker vi verksamheten med</w:t>
      </w:r>
      <w:r>
        <w:rPr>
          <w:rFonts w:ascii="HelveticaNeueLT Pro 45 Lt" w:eastAsia="Cambria" w:hAnsi="HelveticaNeueLT Pro 45 Lt" w:cs="Calibri"/>
          <w:iCs/>
          <w:szCs w:val="24"/>
        </w:rPr>
        <w:t xml:space="preserve"> ny hotelldirektör som har </w:t>
      </w:r>
      <w:r w:rsidR="008342BF" w:rsidRPr="000E50FA">
        <w:rPr>
          <w:rFonts w:ascii="HelveticaNeueLT Pro 45 Lt" w:eastAsia="Cambria" w:hAnsi="HelveticaNeueLT Pro 45 Lt" w:cs="Calibri"/>
          <w:iCs/>
          <w:szCs w:val="24"/>
        </w:rPr>
        <w:t xml:space="preserve">lång </w:t>
      </w:r>
      <w:r w:rsidR="000E50FA">
        <w:rPr>
          <w:rFonts w:ascii="HelveticaNeueLT Pro 45 Lt" w:eastAsia="Cambria" w:hAnsi="HelveticaNeueLT Pro 45 Lt" w:cs="Calibri"/>
          <w:iCs/>
          <w:szCs w:val="24"/>
        </w:rPr>
        <w:t>erfarenhet från</w:t>
      </w:r>
      <w:r w:rsidR="008342BF" w:rsidRPr="000E50FA">
        <w:rPr>
          <w:rFonts w:ascii="HelveticaNeueLT Pro 45 Lt" w:eastAsia="Cambria" w:hAnsi="HelveticaNeueLT Pro 45 Lt" w:cs="Calibri"/>
          <w:iCs/>
          <w:szCs w:val="24"/>
        </w:rPr>
        <w:t xml:space="preserve"> Hotell, restaurang och konferens.</w:t>
      </w:r>
    </w:p>
    <w:p w:rsidR="001F2C70" w:rsidRPr="000E50FA" w:rsidRDefault="001F2C70" w:rsidP="000E50FA">
      <w:pPr>
        <w:autoSpaceDE w:val="0"/>
        <w:autoSpaceDN w:val="0"/>
        <w:adjustRightInd w:val="0"/>
        <w:rPr>
          <w:rFonts w:ascii="HelveticaNeueLT Pro 45 Lt" w:eastAsia="Cambria" w:hAnsi="HelveticaNeueLT Pro 45 Lt" w:cs="Calibri"/>
          <w:iCs/>
          <w:szCs w:val="24"/>
        </w:rPr>
      </w:pPr>
    </w:p>
    <w:p w:rsidR="0097025A" w:rsidRDefault="0097025A" w:rsidP="0097025A">
      <w:pPr>
        <w:rPr>
          <w:rFonts w:ascii="HelveticaNeueLT Pro 45 Lt" w:hAnsi="HelveticaNeueLT Pro 45 Lt"/>
          <w:szCs w:val="24"/>
        </w:rPr>
      </w:pPr>
      <w:r w:rsidRPr="000E50FA">
        <w:rPr>
          <w:rFonts w:ascii="HelveticaNeueLT Pro 45 Lt" w:hAnsi="HelveticaNeueLT Pro 45 Lt"/>
          <w:szCs w:val="24"/>
        </w:rPr>
        <w:t>”Joakims erfarenhet och sinne för kvalité kommer att tillföra mycket till Rosersbergs Slottshotell, det kommer förstärka upplevelsen för slottets gäster och vi är otroligt glada för att ha fått med Joakim i vårt team”, säger Torbjörn Blomqvist, ägare till Rosersbergs Slottshotell.</w:t>
      </w:r>
    </w:p>
    <w:p w:rsidR="0097025A" w:rsidRPr="000E50FA" w:rsidRDefault="0097025A" w:rsidP="0097025A">
      <w:pPr>
        <w:rPr>
          <w:rFonts w:ascii="HelveticaNeueLT Pro 45 Lt" w:eastAsia="Cambria" w:hAnsi="HelveticaNeueLT Pro 45 Lt" w:cs="Calibri"/>
          <w:szCs w:val="24"/>
        </w:rPr>
      </w:pPr>
    </w:p>
    <w:p w:rsidR="008342BF" w:rsidRPr="000E50FA" w:rsidRDefault="001F2C70" w:rsidP="000E50FA">
      <w:pPr>
        <w:autoSpaceDE w:val="0"/>
        <w:autoSpaceDN w:val="0"/>
        <w:adjustRightInd w:val="0"/>
        <w:rPr>
          <w:rFonts w:ascii="HelveticaNeueLT Pro 45 Lt" w:eastAsia="Cambria" w:hAnsi="HelveticaNeueLT Pro 45 Lt" w:cs="Calibri"/>
          <w:iCs/>
          <w:szCs w:val="24"/>
        </w:rPr>
      </w:pPr>
      <w:r>
        <w:rPr>
          <w:rFonts w:ascii="HelveticaNeueLT Pro 45 Lt" w:eastAsia="Cambria" w:hAnsi="HelveticaNeueLT Pro 45 Lt" w:cs="Calibri"/>
          <w:iCs/>
          <w:szCs w:val="24"/>
        </w:rPr>
        <w:t>Joakim Landén</w:t>
      </w:r>
      <w:r w:rsidR="008342BF" w:rsidRPr="000E50FA">
        <w:rPr>
          <w:rFonts w:ascii="HelveticaNeueLT Pro 45 Lt" w:eastAsia="Cambria" w:hAnsi="HelveticaNeueLT Pro 45 Lt" w:cs="Calibri"/>
          <w:iCs/>
          <w:szCs w:val="24"/>
        </w:rPr>
        <w:t xml:space="preserve"> inledde sin karr</w:t>
      </w:r>
      <w:r w:rsidR="000E50FA">
        <w:rPr>
          <w:rFonts w:ascii="HelveticaNeueLT Pro 45 Lt" w:eastAsia="Cambria" w:hAnsi="HelveticaNeueLT Pro 45 Lt" w:cs="Calibri"/>
          <w:iCs/>
          <w:szCs w:val="24"/>
        </w:rPr>
        <w:t xml:space="preserve">iär på Grand Hotel i Stockholm och </w:t>
      </w:r>
      <w:r w:rsidR="008342BF" w:rsidRPr="000E50FA">
        <w:rPr>
          <w:rFonts w:ascii="HelveticaNeueLT Pro 45 Lt" w:eastAsia="Cambria" w:hAnsi="HelveticaNeueLT Pro 45 Lt" w:cs="Calibri"/>
          <w:iCs/>
          <w:szCs w:val="24"/>
        </w:rPr>
        <w:t xml:space="preserve">kommer senast från </w:t>
      </w:r>
      <w:proofErr w:type="spellStart"/>
      <w:r w:rsidR="008342BF" w:rsidRPr="000E50FA">
        <w:rPr>
          <w:rFonts w:ascii="HelveticaNeueLT Pro 45 Lt" w:eastAsia="Cambria" w:hAnsi="HelveticaNeueLT Pro 45 Lt" w:cs="Calibri"/>
          <w:iCs/>
          <w:szCs w:val="24"/>
        </w:rPr>
        <w:t>Norse</w:t>
      </w:r>
      <w:proofErr w:type="spellEnd"/>
      <w:r w:rsidR="008342BF" w:rsidRPr="000E50FA">
        <w:rPr>
          <w:rFonts w:ascii="HelveticaNeueLT Pro 45 Lt" w:eastAsia="Cambria" w:hAnsi="HelveticaNeueLT Pro 45 Lt" w:cs="Calibri"/>
          <w:iCs/>
          <w:szCs w:val="24"/>
        </w:rPr>
        <w:t xml:space="preserve"> </w:t>
      </w:r>
      <w:proofErr w:type="spellStart"/>
      <w:r w:rsidR="008342BF" w:rsidRPr="000E50FA">
        <w:rPr>
          <w:rFonts w:ascii="HelveticaNeueLT Pro 45 Lt" w:eastAsia="Cambria" w:hAnsi="HelveticaNeueLT Pro 45 Lt" w:cs="Calibri"/>
          <w:iCs/>
          <w:szCs w:val="24"/>
        </w:rPr>
        <w:t>Hotels</w:t>
      </w:r>
      <w:proofErr w:type="spellEnd"/>
      <w:r w:rsidR="008342BF" w:rsidRPr="000E50FA">
        <w:rPr>
          <w:rFonts w:ascii="HelveticaNeueLT Pro 45 Lt" w:eastAsia="Cambria" w:hAnsi="HelveticaNeueLT Pro 45 Lt" w:cs="Calibri"/>
          <w:iCs/>
          <w:szCs w:val="24"/>
        </w:rPr>
        <w:t xml:space="preserve"> Scandinavia där han varit General Manager för IBIS Hotel Stockholm Hägersten. </w:t>
      </w:r>
      <w:r w:rsidR="000E50FA">
        <w:rPr>
          <w:rFonts w:ascii="HelveticaNeueLT Pro 45 Lt" w:eastAsia="Cambria" w:hAnsi="HelveticaNeueLT Pro 45 Lt" w:cs="Calibri"/>
          <w:iCs/>
          <w:szCs w:val="24"/>
        </w:rPr>
        <w:t>Dessförinnan</w:t>
      </w:r>
      <w:r w:rsidR="008342BF" w:rsidRPr="000E50FA">
        <w:rPr>
          <w:rFonts w:ascii="HelveticaNeueLT Pro 45 Lt" w:eastAsia="Cambria" w:hAnsi="HelveticaNeueLT Pro 45 Lt" w:cs="Calibri"/>
          <w:iCs/>
          <w:szCs w:val="24"/>
        </w:rPr>
        <w:t xml:space="preserve"> jobbade han som Hotelldirektör och Operativ chef på </w:t>
      </w:r>
      <w:proofErr w:type="spellStart"/>
      <w:r w:rsidR="008342BF" w:rsidRPr="000E50FA">
        <w:rPr>
          <w:rFonts w:ascii="HelveticaNeueLT Pro 45 Lt" w:eastAsia="Cambria" w:hAnsi="HelveticaNeueLT Pro 45 Lt" w:cs="Calibri"/>
          <w:iCs/>
          <w:szCs w:val="24"/>
        </w:rPr>
        <w:t>Welcome</w:t>
      </w:r>
      <w:proofErr w:type="spellEnd"/>
      <w:r w:rsidR="008342BF" w:rsidRPr="000E50FA">
        <w:rPr>
          <w:rFonts w:ascii="HelveticaNeueLT Pro 45 Lt" w:eastAsia="Cambria" w:hAnsi="HelveticaNeueLT Pro 45 Lt" w:cs="Calibri"/>
          <w:iCs/>
          <w:szCs w:val="24"/>
        </w:rPr>
        <w:t xml:space="preserve"> </w:t>
      </w:r>
      <w:proofErr w:type="spellStart"/>
      <w:r w:rsidR="008342BF" w:rsidRPr="000E50FA">
        <w:rPr>
          <w:rFonts w:ascii="HelveticaNeueLT Pro 45 Lt" w:eastAsia="Cambria" w:hAnsi="HelveticaNeueLT Pro 45 Lt" w:cs="Calibri"/>
          <w:iCs/>
          <w:szCs w:val="24"/>
        </w:rPr>
        <w:t>Hotel</w:t>
      </w:r>
      <w:proofErr w:type="spellEnd"/>
      <w:r w:rsidR="008342BF" w:rsidRPr="000E50FA">
        <w:rPr>
          <w:rFonts w:ascii="HelveticaNeueLT Pro 45 Lt" w:eastAsia="Cambria" w:hAnsi="HelveticaNeueLT Pro 45 Lt" w:cs="Calibri"/>
          <w:iCs/>
          <w:szCs w:val="24"/>
        </w:rPr>
        <w:t xml:space="preserve">/Barkarby Gård med </w:t>
      </w:r>
      <w:proofErr w:type="spellStart"/>
      <w:r w:rsidR="008342BF" w:rsidRPr="000E50FA">
        <w:rPr>
          <w:rFonts w:ascii="HelveticaNeueLT Pro 45 Lt" w:eastAsia="Cambria" w:hAnsi="HelveticaNeueLT Pro 45 Lt" w:cs="Calibri"/>
          <w:iCs/>
          <w:szCs w:val="24"/>
        </w:rPr>
        <w:t>Wärdshuset</w:t>
      </w:r>
      <w:proofErr w:type="spellEnd"/>
      <w:r w:rsidR="008342BF" w:rsidRPr="000E50FA">
        <w:rPr>
          <w:rFonts w:ascii="HelveticaNeueLT Pro 45 Lt" w:eastAsia="Cambria" w:hAnsi="HelveticaNeueLT Pro 45 Lt" w:cs="Calibri"/>
          <w:iCs/>
          <w:szCs w:val="24"/>
        </w:rPr>
        <w:t xml:space="preserve"> Lasse Maja i Järfälla.</w:t>
      </w:r>
    </w:p>
    <w:p w:rsidR="008342BF" w:rsidRPr="000E50FA" w:rsidRDefault="008342BF" w:rsidP="000E50FA">
      <w:pPr>
        <w:autoSpaceDE w:val="0"/>
        <w:autoSpaceDN w:val="0"/>
        <w:adjustRightInd w:val="0"/>
        <w:rPr>
          <w:rFonts w:ascii="HelveticaNeueLT Pro 45 Lt" w:eastAsia="Cambria" w:hAnsi="HelveticaNeueLT Pro 45 Lt" w:cs="Calibri"/>
          <w:iCs/>
          <w:szCs w:val="24"/>
        </w:rPr>
      </w:pPr>
    </w:p>
    <w:p w:rsidR="00715D53" w:rsidRDefault="008342BF" w:rsidP="00715D53">
      <w:pPr>
        <w:autoSpaceDE w:val="0"/>
        <w:autoSpaceDN w:val="0"/>
        <w:adjustRightInd w:val="0"/>
        <w:rPr>
          <w:rFonts w:ascii="HelveticaNeueLT Pro 45 Lt" w:eastAsia="Cambria" w:hAnsi="HelveticaNeueLT Pro 45 Lt" w:cs="Calibri"/>
          <w:iCs/>
          <w:szCs w:val="24"/>
        </w:rPr>
      </w:pPr>
      <w:r w:rsidRPr="000E50FA">
        <w:rPr>
          <w:rFonts w:ascii="HelveticaNeueLT Pro 45 Lt" w:eastAsia="Cambria" w:hAnsi="HelveticaNeueLT Pro 45 Lt" w:cs="Calibri"/>
          <w:iCs/>
          <w:szCs w:val="24"/>
        </w:rPr>
        <w:t>”</w:t>
      </w:r>
      <w:r w:rsidR="00BD04A1" w:rsidRPr="000E50FA">
        <w:rPr>
          <w:rFonts w:ascii="HelveticaNeueLT Pro 45 Lt" w:eastAsia="Cambria" w:hAnsi="HelveticaNeueLT Pro 45 Lt" w:cs="Calibri"/>
          <w:iCs/>
          <w:szCs w:val="24"/>
        </w:rPr>
        <w:t>Det känns enormt stimulerande att få vara m</w:t>
      </w:r>
      <w:bookmarkStart w:id="1" w:name="_GoBack"/>
      <w:bookmarkEnd w:id="1"/>
      <w:r w:rsidR="00BD04A1" w:rsidRPr="000E50FA">
        <w:rPr>
          <w:rFonts w:ascii="HelveticaNeueLT Pro 45 Lt" w:eastAsia="Cambria" w:hAnsi="HelveticaNeueLT Pro 45 Lt" w:cs="Calibri"/>
          <w:iCs/>
          <w:szCs w:val="24"/>
        </w:rPr>
        <w:t xml:space="preserve">ed och bedriva verksamhet på ett så fantastiskt ställe som Rosersbergs Slott. Jag ser verkligen fram emot att tillsammans med mina medarbetare få ge våra gäster ett oförglömligt minne. Det vackra slottet, parken </w:t>
      </w:r>
      <w:r w:rsidR="005D4D51" w:rsidRPr="000E50FA">
        <w:rPr>
          <w:rFonts w:ascii="HelveticaNeueLT Pro 45 Lt" w:eastAsia="Cambria" w:hAnsi="HelveticaNeueLT Pro 45 Lt" w:cs="Calibri"/>
          <w:iCs/>
          <w:szCs w:val="24"/>
        </w:rPr>
        <w:t>vid</w:t>
      </w:r>
      <w:r w:rsidR="00BD04A1" w:rsidRPr="000E50FA">
        <w:rPr>
          <w:rFonts w:ascii="HelveticaNeueLT Pro 45 Lt" w:eastAsia="Cambria" w:hAnsi="HelveticaNeueLT Pro 45 Lt" w:cs="Calibri"/>
          <w:iCs/>
          <w:szCs w:val="24"/>
        </w:rPr>
        <w:t xml:space="preserve"> Mälaren tillsammans med underbar mat och fantastisk service kommer att vara nyckeln i vår framgång</w:t>
      </w:r>
      <w:r w:rsidRPr="000E50FA">
        <w:rPr>
          <w:rFonts w:ascii="HelveticaNeueLT Pro 45 Lt" w:eastAsia="Cambria" w:hAnsi="HelveticaNeueLT Pro 45 Lt" w:cs="Calibri"/>
          <w:iCs/>
          <w:szCs w:val="24"/>
        </w:rPr>
        <w:t xml:space="preserve">”, säger Joakim Landén. </w:t>
      </w:r>
      <w:bookmarkEnd w:id="0"/>
    </w:p>
    <w:p w:rsidR="006B1C93" w:rsidRPr="00715D53" w:rsidRDefault="00715D53" w:rsidP="00715D53">
      <w:pPr>
        <w:autoSpaceDE w:val="0"/>
        <w:autoSpaceDN w:val="0"/>
        <w:adjustRightInd w:val="0"/>
        <w:rPr>
          <w:rFonts w:ascii="HelveticaNeueLT Pro 45 Lt" w:eastAsia="Cambria" w:hAnsi="HelveticaNeueLT Pro 45 Lt" w:cs="Calibri"/>
          <w:iCs/>
          <w:szCs w:val="24"/>
        </w:rPr>
      </w:pPr>
      <w:r>
        <w:rPr>
          <w:noProof/>
        </w:rPr>
        <w:drawing>
          <wp:anchor distT="0" distB="0" distL="114300" distR="114300" simplePos="0" relativeHeight="251659264" behindDoc="1" locked="0" layoutInCell="1" allowOverlap="1" wp14:anchorId="235CF18D" wp14:editId="3FAB636C">
            <wp:simplePos x="0" y="0"/>
            <wp:positionH relativeFrom="column">
              <wp:posOffset>2686050</wp:posOffset>
            </wp:positionH>
            <wp:positionV relativeFrom="paragraph">
              <wp:posOffset>168275</wp:posOffset>
            </wp:positionV>
            <wp:extent cx="3333750" cy="2219325"/>
            <wp:effectExtent l="0" t="0" r="0" b="9525"/>
            <wp:wrapTight wrapText="bothSides">
              <wp:wrapPolygon edited="0">
                <wp:start x="0" y="0"/>
                <wp:lineTo x="0" y="21507"/>
                <wp:lineTo x="21477" y="21507"/>
                <wp:lineTo x="21477" y="0"/>
                <wp:lineTo x="0" y="0"/>
              </wp:wrapPolygon>
            </wp:wrapTight>
            <wp:docPr id="4" name="Bild 2" descr="Rosersbergs Sl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rsbergs Slot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EA29FA3" wp14:editId="3FD32C72">
            <wp:simplePos x="0" y="0"/>
            <wp:positionH relativeFrom="column">
              <wp:posOffset>619125</wp:posOffset>
            </wp:positionH>
            <wp:positionV relativeFrom="paragraph">
              <wp:posOffset>444500</wp:posOffset>
            </wp:positionV>
            <wp:extent cx="2200275" cy="1647825"/>
            <wp:effectExtent l="0" t="9525" r="0" b="0"/>
            <wp:wrapTight wrapText="bothSides">
              <wp:wrapPolygon edited="0">
                <wp:start x="-94" y="21475"/>
                <wp:lineTo x="21413" y="21475"/>
                <wp:lineTo x="21413" y="250"/>
                <wp:lineTo x="-94" y="250"/>
                <wp:lineTo x="-94" y="21475"/>
              </wp:wrapPolygon>
            </wp:wrapTight>
            <wp:docPr id="11" name="Bild 1" descr="bild Joa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 Joak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00275" cy="164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F0390">
        <w:t xml:space="preserve">   </w:t>
      </w:r>
    </w:p>
    <w:sectPr w:rsidR="006B1C93" w:rsidRPr="00715D53" w:rsidSect="000E50FA">
      <w:headerReference w:type="default" r:id="rId10"/>
      <w:footerReference w:type="default" r:id="rId11"/>
      <w:pgSz w:w="11900" w:h="16840"/>
      <w:pgMar w:top="720" w:right="843" w:bottom="720" w:left="720" w:header="454" w:footer="2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5A" w:rsidRDefault="0097025A" w:rsidP="00C20FB3">
      <w:r>
        <w:separator/>
      </w:r>
    </w:p>
  </w:endnote>
  <w:endnote w:type="continuationSeparator" w:id="0">
    <w:p w:rsidR="0097025A" w:rsidRDefault="0097025A" w:rsidP="00C2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5A" w:rsidRPr="000E50FA" w:rsidRDefault="0097025A" w:rsidP="004F0390">
    <w:pPr>
      <w:autoSpaceDE w:val="0"/>
      <w:autoSpaceDN w:val="0"/>
      <w:adjustRightInd w:val="0"/>
      <w:jc w:val="center"/>
      <w:rPr>
        <w:rFonts w:ascii="HelveticaNeueLT Pro 45 Lt" w:eastAsia="Cambria" w:hAnsi="HelveticaNeueLT Pro 45 Lt" w:cs="Calibri"/>
        <w:sz w:val="20"/>
      </w:rPr>
    </w:pPr>
    <w:r w:rsidRPr="000E50FA">
      <w:rPr>
        <w:rFonts w:ascii="HelveticaNeueLT Pro 45 Lt" w:eastAsia="Cambria" w:hAnsi="HelveticaNeueLT Pro 45 Lt" w:cs="Calibri"/>
        <w:sz w:val="20"/>
      </w:rPr>
      <w:t>ROSERSBERGS SLOTTSHOTELL – LUGNET KRÖNER DAGEN</w:t>
    </w:r>
  </w:p>
  <w:p w:rsidR="0097025A" w:rsidRPr="000E50FA" w:rsidRDefault="0097025A" w:rsidP="004F0390">
    <w:pPr>
      <w:rPr>
        <w:rFonts w:ascii="HelveticaNeueLT Pro 45 Lt" w:hAnsi="HelveticaNeueLT Pro 45 Lt" w:cs="Calibri"/>
        <w:sz w:val="20"/>
      </w:rPr>
    </w:pPr>
    <w:r w:rsidRPr="000E50FA">
      <w:rPr>
        <w:rFonts w:ascii="HelveticaNeueLT Pro 45 Lt" w:hAnsi="HelveticaNeueLT Pro 45 Lt" w:cs="Calibri"/>
        <w:sz w:val="20"/>
      </w:rPr>
      <w:t xml:space="preserve">Det enda av Sveriges 10 kungliga slott som bedriver konferens- och hotellverksamhet. 10 min från Arlanda och 30 min från Stockholm city. 63 hotellrum, 7 mötesrum med plats för 2-100 personer. Restaurang, festvåning och bröllop. </w:t>
    </w:r>
  </w:p>
  <w:p w:rsidR="0097025A" w:rsidRDefault="0097025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5A" w:rsidRDefault="0097025A" w:rsidP="00C20FB3">
      <w:r>
        <w:separator/>
      </w:r>
    </w:p>
  </w:footnote>
  <w:footnote w:type="continuationSeparator" w:id="0">
    <w:p w:rsidR="0097025A" w:rsidRDefault="0097025A" w:rsidP="00C2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5A" w:rsidRPr="007F3DCF" w:rsidRDefault="003F09F1" w:rsidP="00D54235">
    <w:pPr>
      <w:pStyle w:val="Sidhuvud"/>
      <w:jc w:val="center"/>
    </w:pPr>
    <w:r>
      <w:rPr>
        <w:noProof/>
      </w:rPr>
      <w:drawing>
        <wp:inline distT="0" distB="0" distL="0" distR="0">
          <wp:extent cx="1038225" cy="1485900"/>
          <wp:effectExtent l="19050" t="0" r="9525" b="0"/>
          <wp:docPr id="2"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1"/>
                  <a:srcRect/>
                  <a:stretch>
                    <a:fillRect/>
                  </a:stretch>
                </pic:blipFill>
                <pic:spPr bwMode="auto">
                  <a:xfrm>
                    <a:off x="0" y="0"/>
                    <a:ext cx="1038225" cy="1485900"/>
                  </a:xfrm>
                  <a:prstGeom prst="rect">
                    <a:avLst/>
                  </a:prstGeom>
                  <a:noFill/>
                  <a:ln w="9525">
                    <a:noFill/>
                    <a:miter lim="800000"/>
                    <a:headEnd/>
                    <a:tailEnd/>
                  </a:ln>
                </pic:spPr>
              </pic:pic>
            </a:graphicData>
          </a:graphic>
        </wp:inline>
      </w:drawing>
    </w:r>
    <w:r w:rsidR="0097025A">
      <w:t xml:space="preserve">                                                                        </w:t>
    </w:r>
    <w:r>
      <w:rPr>
        <w:noProof/>
      </w:rPr>
      <w:drawing>
        <wp:inline distT="0" distB="0" distL="0" distR="0">
          <wp:extent cx="4162425" cy="5924550"/>
          <wp:effectExtent l="19050" t="0" r="9525" b="0"/>
          <wp:docPr id="3" name="Bild 3"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
                  <pic:cNvPicPr>
                    <a:picLocks noChangeAspect="1" noChangeArrowheads="1"/>
                  </pic:cNvPicPr>
                </pic:nvPicPr>
                <pic:blipFill>
                  <a:blip r:embed="rId1"/>
                  <a:srcRect/>
                  <a:stretch>
                    <a:fillRect/>
                  </a:stretch>
                </pic:blipFill>
                <pic:spPr bwMode="auto">
                  <a:xfrm>
                    <a:off x="0" y="0"/>
                    <a:ext cx="4162425" cy="5924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633"/>
    <w:multiLevelType w:val="hybridMultilevel"/>
    <w:tmpl w:val="72080F2C"/>
    <w:lvl w:ilvl="0" w:tplc="4DC294E4">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E26E08"/>
    <w:multiLevelType w:val="hybridMultilevel"/>
    <w:tmpl w:val="B8E845EE"/>
    <w:lvl w:ilvl="0" w:tplc="BE507C22">
      <w:numFmt w:val="bullet"/>
      <w:lvlText w:val="-"/>
      <w:lvlJc w:val="left"/>
      <w:pPr>
        <w:ind w:left="720" w:hanging="360"/>
      </w:pPr>
      <w:rPr>
        <w:rFonts w:ascii="HelveticaNeueLT Pro 45 Lt" w:eastAsia="Times New Roman" w:hAnsi="HelveticaNeueLT Pro 45 L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43E0F14"/>
    <w:multiLevelType w:val="hybridMultilevel"/>
    <w:tmpl w:val="BAC819C8"/>
    <w:lvl w:ilvl="0" w:tplc="84B0CBB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0D"/>
    <w:rsid w:val="00000A59"/>
    <w:rsid w:val="00002863"/>
    <w:rsid w:val="0000618A"/>
    <w:rsid w:val="00025CEF"/>
    <w:rsid w:val="00063413"/>
    <w:rsid w:val="00077364"/>
    <w:rsid w:val="00082D25"/>
    <w:rsid w:val="000919F6"/>
    <w:rsid w:val="000A0BC0"/>
    <w:rsid w:val="000C5402"/>
    <w:rsid w:val="000C541D"/>
    <w:rsid w:val="000E50FA"/>
    <w:rsid w:val="00113C53"/>
    <w:rsid w:val="00114E0D"/>
    <w:rsid w:val="00116A3C"/>
    <w:rsid w:val="0012483A"/>
    <w:rsid w:val="00144F04"/>
    <w:rsid w:val="00171128"/>
    <w:rsid w:val="00193479"/>
    <w:rsid w:val="001A1047"/>
    <w:rsid w:val="001A61FA"/>
    <w:rsid w:val="001B1B39"/>
    <w:rsid w:val="001B6B51"/>
    <w:rsid w:val="001E037E"/>
    <w:rsid w:val="001E6E76"/>
    <w:rsid w:val="001F2C70"/>
    <w:rsid w:val="001F2F82"/>
    <w:rsid w:val="001F4568"/>
    <w:rsid w:val="002027C2"/>
    <w:rsid w:val="0020375A"/>
    <w:rsid w:val="00217764"/>
    <w:rsid w:val="00246C23"/>
    <w:rsid w:val="00261E93"/>
    <w:rsid w:val="00263678"/>
    <w:rsid w:val="002641F8"/>
    <w:rsid w:val="00267DAF"/>
    <w:rsid w:val="00271A12"/>
    <w:rsid w:val="002844EB"/>
    <w:rsid w:val="002A62B6"/>
    <w:rsid w:val="002C6D07"/>
    <w:rsid w:val="002D5AB6"/>
    <w:rsid w:val="002F126C"/>
    <w:rsid w:val="003055A7"/>
    <w:rsid w:val="00307399"/>
    <w:rsid w:val="00307B27"/>
    <w:rsid w:val="00327ADB"/>
    <w:rsid w:val="00337563"/>
    <w:rsid w:val="00353FEE"/>
    <w:rsid w:val="00391265"/>
    <w:rsid w:val="003945EB"/>
    <w:rsid w:val="003D2524"/>
    <w:rsid w:val="003E7572"/>
    <w:rsid w:val="003F09F1"/>
    <w:rsid w:val="003F4BF6"/>
    <w:rsid w:val="00415456"/>
    <w:rsid w:val="00417FE6"/>
    <w:rsid w:val="0043653D"/>
    <w:rsid w:val="00442950"/>
    <w:rsid w:val="00443863"/>
    <w:rsid w:val="00453DD2"/>
    <w:rsid w:val="00457C02"/>
    <w:rsid w:val="00476E1D"/>
    <w:rsid w:val="004A39AD"/>
    <w:rsid w:val="004A42D2"/>
    <w:rsid w:val="004C4E2B"/>
    <w:rsid w:val="004D2B63"/>
    <w:rsid w:val="004F0390"/>
    <w:rsid w:val="00526513"/>
    <w:rsid w:val="00537C20"/>
    <w:rsid w:val="0057351E"/>
    <w:rsid w:val="00583104"/>
    <w:rsid w:val="00593A7C"/>
    <w:rsid w:val="005A16F1"/>
    <w:rsid w:val="005B0BB5"/>
    <w:rsid w:val="005D4D51"/>
    <w:rsid w:val="005F4EDA"/>
    <w:rsid w:val="006230EB"/>
    <w:rsid w:val="00657451"/>
    <w:rsid w:val="00675C12"/>
    <w:rsid w:val="00681647"/>
    <w:rsid w:val="006B1C93"/>
    <w:rsid w:val="006B531A"/>
    <w:rsid w:val="006C7743"/>
    <w:rsid w:val="006D07BF"/>
    <w:rsid w:val="006E4A93"/>
    <w:rsid w:val="006F2515"/>
    <w:rsid w:val="006F2699"/>
    <w:rsid w:val="00704C5D"/>
    <w:rsid w:val="007112FF"/>
    <w:rsid w:val="00715D53"/>
    <w:rsid w:val="00717663"/>
    <w:rsid w:val="00734E6A"/>
    <w:rsid w:val="00735BEA"/>
    <w:rsid w:val="00751C8F"/>
    <w:rsid w:val="0075487A"/>
    <w:rsid w:val="00783AE2"/>
    <w:rsid w:val="00792D63"/>
    <w:rsid w:val="007E7935"/>
    <w:rsid w:val="007F1B3E"/>
    <w:rsid w:val="007F3DCF"/>
    <w:rsid w:val="00813244"/>
    <w:rsid w:val="00814990"/>
    <w:rsid w:val="008342BF"/>
    <w:rsid w:val="00861FAF"/>
    <w:rsid w:val="00866636"/>
    <w:rsid w:val="00876FF7"/>
    <w:rsid w:val="0088613A"/>
    <w:rsid w:val="008D2F13"/>
    <w:rsid w:val="008D3F25"/>
    <w:rsid w:val="008F66CD"/>
    <w:rsid w:val="00903DDC"/>
    <w:rsid w:val="00915DB2"/>
    <w:rsid w:val="00927BF5"/>
    <w:rsid w:val="00935A8D"/>
    <w:rsid w:val="009420A9"/>
    <w:rsid w:val="00961B55"/>
    <w:rsid w:val="0097017F"/>
    <w:rsid w:val="0097025A"/>
    <w:rsid w:val="00971240"/>
    <w:rsid w:val="00981F84"/>
    <w:rsid w:val="00984DF4"/>
    <w:rsid w:val="00993693"/>
    <w:rsid w:val="009A02A2"/>
    <w:rsid w:val="009A7B17"/>
    <w:rsid w:val="009B724D"/>
    <w:rsid w:val="00A16CF1"/>
    <w:rsid w:val="00A339C0"/>
    <w:rsid w:val="00A514A3"/>
    <w:rsid w:val="00A53E52"/>
    <w:rsid w:val="00A706D5"/>
    <w:rsid w:val="00A9357C"/>
    <w:rsid w:val="00A979AD"/>
    <w:rsid w:val="00AA156B"/>
    <w:rsid w:val="00AA53BC"/>
    <w:rsid w:val="00AB09F9"/>
    <w:rsid w:val="00AC7CD0"/>
    <w:rsid w:val="00AD0243"/>
    <w:rsid w:val="00AD5419"/>
    <w:rsid w:val="00AD6351"/>
    <w:rsid w:val="00AE31D6"/>
    <w:rsid w:val="00AF1C42"/>
    <w:rsid w:val="00B11126"/>
    <w:rsid w:val="00B16D87"/>
    <w:rsid w:val="00B200F6"/>
    <w:rsid w:val="00B24596"/>
    <w:rsid w:val="00B30534"/>
    <w:rsid w:val="00B4542F"/>
    <w:rsid w:val="00B57E2A"/>
    <w:rsid w:val="00B93085"/>
    <w:rsid w:val="00BA0F17"/>
    <w:rsid w:val="00BA29DF"/>
    <w:rsid w:val="00BD04A1"/>
    <w:rsid w:val="00BD092A"/>
    <w:rsid w:val="00BF3838"/>
    <w:rsid w:val="00C01DA9"/>
    <w:rsid w:val="00C2042A"/>
    <w:rsid w:val="00C20FB3"/>
    <w:rsid w:val="00C33DD1"/>
    <w:rsid w:val="00C40E1F"/>
    <w:rsid w:val="00C56659"/>
    <w:rsid w:val="00C62D0B"/>
    <w:rsid w:val="00C63303"/>
    <w:rsid w:val="00C829ED"/>
    <w:rsid w:val="00C86061"/>
    <w:rsid w:val="00CA0465"/>
    <w:rsid w:val="00CC7FBD"/>
    <w:rsid w:val="00CF3411"/>
    <w:rsid w:val="00CF6878"/>
    <w:rsid w:val="00CF7097"/>
    <w:rsid w:val="00D045D5"/>
    <w:rsid w:val="00D150F2"/>
    <w:rsid w:val="00D54235"/>
    <w:rsid w:val="00D718F5"/>
    <w:rsid w:val="00D83784"/>
    <w:rsid w:val="00DA53C5"/>
    <w:rsid w:val="00DB012F"/>
    <w:rsid w:val="00DF75DB"/>
    <w:rsid w:val="00E010DF"/>
    <w:rsid w:val="00E07B07"/>
    <w:rsid w:val="00E6448A"/>
    <w:rsid w:val="00E70EA6"/>
    <w:rsid w:val="00E74D85"/>
    <w:rsid w:val="00F26221"/>
    <w:rsid w:val="00F26C63"/>
    <w:rsid w:val="00F30C59"/>
    <w:rsid w:val="00F3515B"/>
    <w:rsid w:val="00F71A90"/>
    <w:rsid w:val="00FA1F92"/>
    <w:rsid w:val="00FA3EBB"/>
    <w:rsid w:val="00FC1622"/>
    <w:rsid w:val="00FE79F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0D"/>
    <w:rPr>
      <w:rFonts w:ascii="Times New Roman" w:eastAsia="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rsid w:val="00D150F2"/>
    <w:rPr>
      <w:lang w:eastAsia="en-US"/>
    </w:rPr>
    <w:tblPr>
      <w:tblInd w:w="0" w:type="dxa"/>
      <w:tblCellMar>
        <w:top w:w="0" w:type="dxa"/>
        <w:left w:w="108" w:type="dxa"/>
        <w:bottom w:w="0" w:type="dxa"/>
        <w:right w:w="108" w:type="dxa"/>
      </w:tblCellMar>
    </w:tblPr>
  </w:style>
  <w:style w:type="table" w:customStyle="1" w:styleId="Normaltabel2">
    <w:name w:val="Normal tabel2"/>
    <w:uiPriority w:val="99"/>
    <w:semiHidden/>
    <w:rsid w:val="00B11126"/>
    <w:rPr>
      <w:lang w:eastAsia="en-US"/>
    </w:rPr>
    <w:tblPr>
      <w:tblInd w:w="0" w:type="dxa"/>
      <w:tblCellMar>
        <w:top w:w="0" w:type="dxa"/>
        <w:left w:w="108" w:type="dxa"/>
        <w:bottom w:w="0" w:type="dxa"/>
        <w:right w:w="108" w:type="dxa"/>
      </w:tblCellMar>
    </w:tblPr>
  </w:style>
  <w:style w:type="table" w:customStyle="1" w:styleId="Normaltabel1">
    <w:name w:val="Normal tabel1"/>
    <w:uiPriority w:val="99"/>
    <w:semiHidden/>
    <w:rsid w:val="00FA1F92"/>
    <w:rPr>
      <w:lang w:eastAsia="en-US"/>
    </w:rPr>
    <w:tblPr>
      <w:tblInd w:w="0" w:type="dxa"/>
      <w:tblCellMar>
        <w:top w:w="0" w:type="dxa"/>
        <w:left w:w="108" w:type="dxa"/>
        <w:bottom w:w="0" w:type="dxa"/>
        <w:right w:w="108" w:type="dxa"/>
      </w:tblCellMar>
    </w:tblPr>
  </w:style>
  <w:style w:type="character" w:styleId="Hyperlnk">
    <w:name w:val="Hyperlink"/>
    <w:uiPriority w:val="99"/>
    <w:rsid w:val="00114E0D"/>
    <w:rPr>
      <w:rFonts w:cs="Times New Roman"/>
      <w:color w:val="0000FF"/>
      <w:u w:val="single"/>
    </w:rPr>
  </w:style>
  <w:style w:type="paragraph" w:customStyle="1" w:styleId="Sidhuv">
    <w:name w:val="Sidhuv"/>
    <w:basedOn w:val="Normal"/>
    <w:uiPriority w:val="99"/>
    <w:semiHidden/>
    <w:rsid w:val="00353FEE"/>
    <w:pPr>
      <w:tabs>
        <w:tab w:val="center" w:pos="4536"/>
        <w:tab w:val="right" w:pos="9072"/>
      </w:tabs>
    </w:pPr>
  </w:style>
  <w:style w:type="character" w:customStyle="1" w:styleId="HeaderChar">
    <w:name w:val="Header Char"/>
    <w:uiPriority w:val="99"/>
    <w:semiHidden/>
    <w:rsid w:val="00353FEE"/>
    <w:rPr>
      <w:rFonts w:ascii="Times New Roman" w:hAnsi="Times New Roman" w:cs="Times New Roman"/>
      <w:sz w:val="20"/>
      <w:lang w:eastAsia="sv-SE"/>
    </w:rPr>
  </w:style>
  <w:style w:type="paragraph" w:styleId="Sidfot">
    <w:name w:val="footer"/>
    <w:basedOn w:val="Normal"/>
    <w:link w:val="SidfotChar"/>
    <w:uiPriority w:val="99"/>
    <w:semiHidden/>
    <w:rsid w:val="00353FEE"/>
    <w:pPr>
      <w:tabs>
        <w:tab w:val="center" w:pos="4536"/>
        <w:tab w:val="right" w:pos="9072"/>
      </w:tabs>
    </w:pPr>
    <w:rPr>
      <w:rFonts w:eastAsia="Cambria"/>
      <w:sz w:val="20"/>
    </w:rPr>
  </w:style>
  <w:style w:type="character" w:customStyle="1" w:styleId="SidfotChar">
    <w:name w:val="Sidfot Char"/>
    <w:link w:val="Sidfot"/>
    <w:uiPriority w:val="99"/>
    <w:semiHidden/>
    <w:rsid w:val="00353FEE"/>
    <w:rPr>
      <w:rFonts w:ascii="Times New Roman" w:hAnsi="Times New Roman" w:cs="Times New Roman"/>
      <w:sz w:val="20"/>
      <w:lang w:eastAsia="sv-SE"/>
    </w:rPr>
  </w:style>
  <w:style w:type="paragraph" w:styleId="Ballongtext">
    <w:name w:val="Balloon Text"/>
    <w:basedOn w:val="Normal"/>
    <w:link w:val="BallongtextChar"/>
    <w:uiPriority w:val="99"/>
    <w:semiHidden/>
    <w:unhideWhenUsed/>
    <w:rsid w:val="003055A7"/>
    <w:rPr>
      <w:rFonts w:ascii="Tahoma" w:hAnsi="Tahoma"/>
      <w:sz w:val="16"/>
      <w:szCs w:val="16"/>
    </w:rPr>
  </w:style>
  <w:style w:type="character" w:customStyle="1" w:styleId="BallongtextChar">
    <w:name w:val="Ballongtext Char"/>
    <w:link w:val="Ballongtext"/>
    <w:uiPriority w:val="99"/>
    <w:semiHidden/>
    <w:rsid w:val="003055A7"/>
    <w:rPr>
      <w:rFonts w:ascii="Tahoma" w:eastAsia="Times New Roman" w:hAnsi="Tahoma" w:cs="Tahoma"/>
      <w:sz w:val="16"/>
      <w:szCs w:val="16"/>
      <w:lang w:eastAsia="sv-SE"/>
    </w:rPr>
  </w:style>
  <w:style w:type="paragraph" w:styleId="Sidhuvud">
    <w:name w:val="header"/>
    <w:basedOn w:val="Normal"/>
    <w:link w:val="SidhuvudChar"/>
    <w:uiPriority w:val="99"/>
    <w:unhideWhenUsed/>
    <w:rsid w:val="001A1047"/>
    <w:pPr>
      <w:tabs>
        <w:tab w:val="center" w:pos="4536"/>
        <w:tab w:val="right" w:pos="9072"/>
      </w:tabs>
    </w:pPr>
  </w:style>
  <w:style w:type="character" w:customStyle="1" w:styleId="SidhuvudChar">
    <w:name w:val="Sidhuvud Char"/>
    <w:link w:val="Sidhuvud"/>
    <w:uiPriority w:val="99"/>
    <w:rsid w:val="001A1047"/>
    <w:rPr>
      <w:rFonts w:ascii="Times New Roman" w:eastAsia="Times New Roman" w:hAnsi="Times New Roman"/>
      <w:sz w:val="24"/>
    </w:rPr>
  </w:style>
  <w:style w:type="paragraph" w:styleId="Oformateradtext">
    <w:name w:val="Plain Text"/>
    <w:basedOn w:val="Normal"/>
    <w:link w:val="OformateradtextChar"/>
    <w:uiPriority w:val="99"/>
    <w:unhideWhenUsed/>
    <w:rsid w:val="00AD6351"/>
    <w:rPr>
      <w:rFonts w:ascii="Calibri" w:eastAsia="Calibri" w:hAnsi="Calibri"/>
      <w:sz w:val="22"/>
      <w:szCs w:val="21"/>
      <w:lang w:eastAsia="en-US"/>
    </w:rPr>
  </w:style>
  <w:style w:type="character" w:customStyle="1" w:styleId="OformateradtextChar">
    <w:name w:val="Oformaterad text Char"/>
    <w:link w:val="Oformateradtext"/>
    <w:uiPriority w:val="99"/>
    <w:rsid w:val="00AD6351"/>
    <w:rPr>
      <w:rFonts w:ascii="Calibri" w:eastAsia="Calibri" w:hAnsi="Calibri" w:cs="Consolas"/>
      <w:sz w:val="22"/>
      <w:szCs w:val="21"/>
      <w:lang w:eastAsia="en-US"/>
    </w:rPr>
  </w:style>
  <w:style w:type="table" w:styleId="Tabellrutnt">
    <w:name w:val="Table Grid"/>
    <w:basedOn w:val="Normaltabell"/>
    <w:uiPriority w:val="59"/>
    <w:rsid w:val="0030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0D"/>
    <w:rPr>
      <w:rFonts w:ascii="Times New Roman" w:eastAsia="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rsid w:val="00D150F2"/>
    <w:rPr>
      <w:lang w:eastAsia="en-US"/>
    </w:rPr>
    <w:tblPr>
      <w:tblInd w:w="0" w:type="dxa"/>
      <w:tblCellMar>
        <w:top w:w="0" w:type="dxa"/>
        <w:left w:w="108" w:type="dxa"/>
        <w:bottom w:w="0" w:type="dxa"/>
        <w:right w:w="108" w:type="dxa"/>
      </w:tblCellMar>
    </w:tblPr>
  </w:style>
  <w:style w:type="table" w:customStyle="1" w:styleId="Normaltabel2">
    <w:name w:val="Normal tabel2"/>
    <w:uiPriority w:val="99"/>
    <w:semiHidden/>
    <w:rsid w:val="00B11126"/>
    <w:rPr>
      <w:lang w:eastAsia="en-US"/>
    </w:rPr>
    <w:tblPr>
      <w:tblInd w:w="0" w:type="dxa"/>
      <w:tblCellMar>
        <w:top w:w="0" w:type="dxa"/>
        <w:left w:w="108" w:type="dxa"/>
        <w:bottom w:w="0" w:type="dxa"/>
        <w:right w:w="108" w:type="dxa"/>
      </w:tblCellMar>
    </w:tblPr>
  </w:style>
  <w:style w:type="table" w:customStyle="1" w:styleId="Normaltabel1">
    <w:name w:val="Normal tabel1"/>
    <w:uiPriority w:val="99"/>
    <w:semiHidden/>
    <w:rsid w:val="00FA1F92"/>
    <w:rPr>
      <w:lang w:eastAsia="en-US"/>
    </w:rPr>
    <w:tblPr>
      <w:tblInd w:w="0" w:type="dxa"/>
      <w:tblCellMar>
        <w:top w:w="0" w:type="dxa"/>
        <w:left w:w="108" w:type="dxa"/>
        <w:bottom w:w="0" w:type="dxa"/>
        <w:right w:w="108" w:type="dxa"/>
      </w:tblCellMar>
    </w:tblPr>
  </w:style>
  <w:style w:type="character" w:styleId="Hyperlnk">
    <w:name w:val="Hyperlink"/>
    <w:uiPriority w:val="99"/>
    <w:rsid w:val="00114E0D"/>
    <w:rPr>
      <w:rFonts w:cs="Times New Roman"/>
      <w:color w:val="0000FF"/>
      <w:u w:val="single"/>
    </w:rPr>
  </w:style>
  <w:style w:type="paragraph" w:customStyle="1" w:styleId="Sidhuv">
    <w:name w:val="Sidhuv"/>
    <w:basedOn w:val="Normal"/>
    <w:uiPriority w:val="99"/>
    <w:semiHidden/>
    <w:rsid w:val="00353FEE"/>
    <w:pPr>
      <w:tabs>
        <w:tab w:val="center" w:pos="4536"/>
        <w:tab w:val="right" w:pos="9072"/>
      </w:tabs>
    </w:pPr>
  </w:style>
  <w:style w:type="character" w:customStyle="1" w:styleId="HeaderChar">
    <w:name w:val="Header Char"/>
    <w:uiPriority w:val="99"/>
    <w:semiHidden/>
    <w:rsid w:val="00353FEE"/>
    <w:rPr>
      <w:rFonts w:ascii="Times New Roman" w:hAnsi="Times New Roman" w:cs="Times New Roman"/>
      <w:sz w:val="20"/>
      <w:lang w:eastAsia="sv-SE"/>
    </w:rPr>
  </w:style>
  <w:style w:type="paragraph" w:styleId="Sidfot">
    <w:name w:val="footer"/>
    <w:basedOn w:val="Normal"/>
    <w:link w:val="SidfotChar"/>
    <w:uiPriority w:val="99"/>
    <w:semiHidden/>
    <w:rsid w:val="00353FEE"/>
    <w:pPr>
      <w:tabs>
        <w:tab w:val="center" w:pos="4536"/>
        <w:tab w:val="right" w:pos="9072"/>
      </w:tabs>
    </w:pPr>
    <w:rPr>
      <w:rFonts w:eastAsia="Cambria"/>
      <w:sz w:val="20"/>
    </w:rPr>
  </w:style>
  <w:style w:type="character" w:customStyle="1" w:styleId="SidfotChar">
    <w:name w:val="Sidfot Char"/>
    <w:link w:val="Sidfot"/>
    <w:uiPriority w:val="99"/>
    <w:semiHidden/>
    <w:rsid w:val="00353FEE"/>
    <w:rPr>
      <w:rFonts w:ascii="Times New Roman" w:hAnsi="Times New Roman" w:cs="Times New Roman"/>
      <w:sz w:val="20"/>
      <w:lang w:eastAsia="sv-SE"/>
    </w:rPr>
  </w:style>
  <w:style w:type="paragraph" w:styleId="Ballongtext">
    <w:name w:val="Balloon Text"/>
    <w:basedOn w:val="Normal"/>
    <w:link w:val="BallongtextChar"/>
    <w:uiPriority w:val="99"/>
    <w:semiHidden/>
    <w:unhideWhenUsed/>
    <w:rsid w:val="003055A7"/>
    <w:rPr>
      <w:rFonts w:ascii="Tahoma" w:hAnsi="Tahoma"/>
      <w:sz w:val="16"/>
      <w:szCs w:val="16"/>
    </w:rPr>
  </w:style>
  <w:style w:type="character" w:customStyle="1" w:styleId="BallongtextChar">
    <w:name w:val="Ballongtext Char"/>
    <w:link w:val="Ballongtext"/>
    <w:uiPriority w:val="99"/>
    <w:semiHidden/>
    <w:rsid w:val="003055A7"/>
    <w:rPr>
      <w:rFonts w:ascii="Tahoma" w:eastAsia="Times New Roman" w:hAnsi="Tahoma" w:cs="Tahoma"/>
      <w:sz w:val="16"/>
      <w:szCs w:val="16"/>
      <w:lang w:eastAsia="sv-SE"/>
    </w:rPr>
  </w:style>
  <w:style w:type="paragraph" w:styleId="Sidhuvud">
    <w:name w:val="header"/>
    <w:basedOn w:val="Normal"/>
    <w:link w:val="SidhuvudChar"/>
    <w:uiPriority w:val="99"/>
    <w:unhideWhenUsed/>
    <w:rsid w:val="001A1047"/>
    <w:pPr>
      <w:tabs>
        <w:tab w:val="center" w:pos="4536"/>
        <w:tab w:val="right" w:pos="9072"/>
      </w:tabs>
    </w:pPr>
  </w:style>
  <w:style w:type="character" w:customStyle="1" w:styleId="SidhuvudChar">
    <w:name w:val="Sidhuvud Char"/>
    <w:link w:val="Sidhuvud"/>
    <w:uiPriority w:val="99"/>
    <w:rsid w:val="001A1047"/>
    <w:rPr>
      <w:rFonts w:ascii="Times New Roman" w:eastAsia="Times New Roman" w:hAnsi="Times New Roman"/>
      <w:sz w:val="24"/>
    </w:rPr>
  </w:style>
  <w:style w:type="paragraph" w:styleId="Oformateradtext">
    <w:name w:val="Plain Text"/>
    <w:basedOn w:val="Normal"/>
    <w:link w:val="OformateradtextChar"/>
    <w:uiPriority w:val="99"/>
    <w:unhideWhenUsed/>
    <w:rsid w:val="00AD6351"/>
    <w:rPr>
      <w:rFonts w:ascii="Calibri" w:eastAsia="Calibri" w:hAnsi="Calibri"/>
      <w:sz w:val="22"/>
      <w:szCs w:val="21"/>
      <w:lang w:eastAsia="en-US"/>
    </w:rPr>
  </w:style>
  <w:style w:type="character" w:customStyle="1" w:styleId="OformateradtextChar">
    <w:name w:val="Oformaterad text Char"/>
    <w:link w:val="Oformateradtext"/>
    <w:uiPriority w:val="99"/>
    <w:rsid w:val="00AD6351"/>
    <w:rPr>
      <w:rFonts w:ascii="Calibri" w:eastAsia="Calibri" w:hAnsi="Calibri" w:cs="Consolas"/>
      <w:sz w:val="22"/>
      <w:szCs w:val="21"/>
      <w:lang w:eastAsia="en-US"/>
    </w:rPr>
  </w:style>
  <w:style w:type="table" w:styleId="Tabellrutnt">
    <w:name w:val="Table Grid"/>
    <w:basedOn w:val="Normaltabell"/>
    <w:uiPriority w:val="59"/>
    <w:rsid w:val="0030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119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Svensk Inrednings nya marknadschef</vt:lpstr>
    </vt:vector>
  </TitlesOfParts>
  <Company>Subito</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Inrednings nya marknadschef</dc:title>
  <dc:creator>Livia Podesta</dc:creator>
  <cp:lastModifiedBy>Therese Hallin</cp:lastModifiedBy>
  <cp:revision>3</cp:revision>
  <cp:lastPrinted>2012-08-28T06:13:00Z</cp:lastPrinted>
  <dcterms:created xsi:type="dcterms:W3CDTF">2012-08-28T06:13:00Z</dcterms:created>
  <dcterms:modified xsi:type="dcterms:W3CDTF">2012-08-28T06:15:00Z</dcterms:modified>
</cp:coreProperties>
</file>