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D3EFC8" w14:textId="4433D306" w:rsidR="00557571" w:rsidRPr="007D4CFA" w:rsidRDefault="00557571" w:rsidP="00557571">
      <w:pPr>
        <w:rPr>
          <w:lang w:val="sv-SE"/>
        </w:rPr>
      </w:pPr>
      <w:r w:rsidRPr="00391830">
        <w:fldChar w:fldCharType="begin"/>
      </w:r>
      <w:r w:rsidRPr="00391830">
        <w:instrText xml:space="preserve"> DATE \@ "MMMM d, yyyy" </w:instrText>
      </w:r>
      <w:r w:rsidRPr="00391830">
        <w:fldChar w:fldCharType="separate"/>
      </w:r>
      <w:r w:rsidR="007D4CFA">
        <w:rPr>
          <w:noProof/>
        </w:rPr>
        <w:t>October 16, 2019</w:t>
      </w:r>
      <w:r w:rsidRPr="00391830">
        <w:fldChar w:fldCharType="end"/>
      </w:r>
    </w:p>
    <w:p w14:paraId="5CA28BDE" w14:textId="77777777" w:rsidR="00557571" w:rsidRPr="007D4CFA" w:rsidRDefault="00557571" w:rsidP="00557571">
      <w:pPr>
        <w:rPr>
          <w:lang w:val="sv-SE"/>
        </w:rPr>
      </w:pPr>
    </w:p>
    <w:p w14:paraId="07886426" w14:textId="77777777" w:rsidR="008A1106" w:rsidRPr="007D4CFA" w:rsidRDefault="008A1106" w:rsidP="008A1106">
      <w:pPr>
        <w:rPr>
          <w:rFonts w:ascii="Times New Roman" w:hAnsi="Times New Roman" w:cs="Times New Roman"/>
          <w:u w:val="single"/>
          <w:lang w:val="sv-SE"/>
        </w:rPr>
      </w:pPr>
      <w:r w:rsidRPr="007D4CFA">
        <w:rPr>
          <w:rFonts w:ascii="Times New Roman" w:hAnsi="Times New Roman" w:cs="Times New Roman"/>
          <w:u w:val="single"/>
          <w:lang w:val="sv-SE"/>
        </w:rPr>
        <w:t>Pressmeddelande</w:t>
      </w:r>
    </w:p>
    <w:p w14:paraId="1676C652" w14:textId="77777777" w:rsidR="008A1106" w:rsidRPr="007D4CFA" w:rsidRDefault="008A1106" w:rsidP="008A1106">
      <w:pPr>
        <w:rPr>
          <w:rFonts w:ascii="Times New Roman" w:hAnsi="Times New Roman" w:cs="Times New Roman"/>
          <w:lang w:val="sv-SE"/>
        </w:rPr>
      </w:pPr>
    </w:p>
    <w:p w14:paraId="532D94BD" w14:textId="42ECF35C" w:rsidR="00FF19C5" w:rsidRPr="003474AF" w:rsidRDefault="00FF19C5" w:rsidP="00FF19C5">
      <w:pPr>
        <w:pStyle w:val="Normalwebb"/>
        <w:rPr>
          <w:b/>
          <w:bCs/>
        </w:rPr>
      </w:pPr>
      <w:proofErr w:type="spellStart"/>
      <w:r w:rsidRPr="003474AF">
        <w:rPr>
          <w:b/>
          <w:bCs/>
        </w:rPr>
        <w:t>Advanced</w:t>
      </w:r>
      <w:proofErr w:type="spellEnd"/>
      <w:r w:rsidRPr="003474AF">
        <w:rPr>
          <w:b/>
          <w:bCs/>
        </w:rPr>
        <w:t xml:space="preserve"> Master Class 1.1 </w:t>
      </w:r>
      <w:r w:rsidR="003474AF" w:rsidRPr="003474AF">
        <w:rPr>
          <w:b/>
          <w:bCs/>
        </w:rPr>
        <w:t>– en ny ut</w:t>
      </w:r>
      <w:r w:rsidR="003474AF">
        <w:rPr>
          <w:b/>
          <w:bCs/>
        </w:rPr>
        <w:t xml:space="preserve">bildningsbox </w:t>
      </w:r>
    </w:p>
    <w:p w14:paraId="16AFFDEA" w14:textId="5581D433" w:rsidR="00FF19C5" w:rsidRPr="00A55BF9" w:rsidRDefault="00FF19C5" w:rsidP="00FF19C5">
      <w:pPr>
        <w:pStyle w:val="Normalwebb"/>
        <w:rPr>
          <w:i/>
          <w:iCs/>
        </w:rPr>
      </w:pPr>
      <w:proofErr w:type="spellStart"/>
      <w:r w:rsidRPr="00A55BF9">
        <w:rPr>
          <w:i/>
          <w:iCs/>
        </w:rPr>
        <w:t>High</w:t>
      </w:r>
      <w:proofErr w:type="spellEnd"/>
      <w:r w:rsidRPr="00A55BF9">
        <w:rPr>
          <w:i/>
          <w:iCs/>
        </w:rPr>
        <w:t xml:space="preserve"> Coast </w:t>
      </w:r>
      <w:r w:rsidR="00A55BF9" w:rsidRPr="00A55BF9">
        <w:rPr>
          <w:i/>
          <w:iCs/>
        </w:rPr>
        <w:t>Whisky</w:t>
      </w:r>
      <w:r w:rsidRPr="00A55BF9">
        <w:rPr>
          <w:i/>
          <w:iCs/>
        </w:rPr>
        <w:t xml:space="preserve"> lanserar whiskystudier på vetenskaplig nivå</w:t>
      </w:r>
      <w:r w:rsidR="00A55BF9" w:rsidRPr="00A55BF9">
        <w:rPr>
          <w:i/>
          <w:iCs/>
        </w:rPr>
        <w:t xml:space="preserve"> i sin senaste </w:t>
      </w:r>
      <w:r w:rsidR="003474AF">
        <w:rPr>
          <w:i/>
          <w:iCs/>
        </w:rPr>
        <w:t>utbildningsbox</w:t>
      </w:r>
      <w:r w:rsidR="00A55BF9" w:rsidRPr="00A55BF9">
        <w:rPr>
          <w:i/>
          <w:iCs/>
        </w:rPr>
        <w:t xml:space="preserve"> </w:t>
      </w:r>
      <w:proofErr w:type="spellStart"/>
      <w:r w:rsidR="00A55BF9" w:rsidRPr="00A55BF9">
        <w:rPr>
          <w:i/>
          <w:iCs/>
        </w:rPr>
        <w:t>Advanced</w:t>
      </w:r>
      <w:proofErr w:type="spellEnd"/>
      <w:r w:rsidR="00A55BF9" w:rsidRPr="00A55BF9">
        <w:rPr>
          <w:i/>
          <w:iCs/>
        </w:rPr>
        <w:t xml:space="preserve"> Master Class 1.1</w:t>
      </w:r>
      <w:r w:rsidRPr="00A55BF9">
        <w:rPr>
          <w:i/>
          <w:iCs/>
        </w:rPr>
        <w:t xml:space="preserve"> </w:t>
      </w:r>
      <w:r w:rsidR="00A55BF9">
        <w:rPr>
          <w:i/>
          <w:iCs/>
        </w:rPr>
        <w:t>– en studie i rostningsgrader och värmebehandling.</w:t>
      </w:r>
    </w:p>
    <w:p w14:paraId="78ACB905" w14:textId="46880153" w:rsidR="00FF19C5" w:rsidRDefault="00FF19C5" w:rsidP="00FF19C5">
      <w:pPr>
        <w:pStyle w:val="Normalwebb"/>
      </w:pPr>
      <w:r>
        <w:t xml:space="preserve">Övertygelsen om att kunskap berikar njutningen är en ledstjärna i allt som </w:t>
      </w:r>
      <w:proofErr w:type="spellStart"/>
      <w:r>
        <w:t>High</w:t>
      </w:r>
      <w:proofErr w:type="spellEnd"/>
      <w:r>
        <w:t xml:space="preserve"> Coast </w:t>
      </w:r>
      <w:r w:rsidR="00A55BF9">
        <w:t>Whisky</w:t>
      </w:r>
      <w:r>
        <w:t xml:space="preserve"> gör. Det märks inte minst i ambitionen att vara det whiskydestilleri i världen som berättar mest om tekniska detaljer kring varje buteljering. I samma anda producerar destilleriet en serie kallad </w:t>
      </w:r>
      <w:proofErr w:type="spellStart"/>
      <w:r>
        <w:t>Advanced</w:t>
      </w:r>
      <w:proofErr w:type="spellEnd"/>
      <w:r>
        <w:t xml:space="preserve"> Master Class – en djupdykning i teori och praktik kring olika delar av whiskytillverkningen. </w:t>
      </w:r>
    </w:p>
    <w:p w14:paraId="1542EBCE" w14:textId="49E31E0C" w:rsidR="00FF19C5" w:rsidRDefault="00FF19C5" w:rsidP="00FF19C5">
      <w:pPr>
        <w:pStyle w:val="Normalwebb"/>
      </w:pPr>
      <w:r>
        <w:t xml:space="preserve">För att kunna binda ekstavar till fat måste stavarna värmebehandlas så att de blir böjbara. Det sker genom rostning. Vid rostningen mjukas ligninet i eken upp och stavarna blir formbara. Under värmebehandlingen påverkas ett hundratal kemiska ämnen. Exempelvis </w:t>
      </w:r>
      <w:proofErr w:type="spellStart"/>
      <w:r>
        <w:t>karamelliseras</w:t>
      </w:r>
      <w:proofErr w:type="spellEnd"/>
      <w:r>
        <w:t xml:space="preserve"> och förkolas xylos (träsocker) i olika grad beroende på temperatur och hur länge stavarna rostas. Rostningsgraden har stor inverkan på de egenskaper, aromer, smaker och färger som whiskyn så småningom utvecklar. </w:t>
      </w:r>
    </w:p>
    <w:p w14:paraId="435D0265" w14:textId="2D7DBDF8" w:rsidR="00FF19C5" w:rsidRDefault="00FF19C5" w:rsidP="00FF19C5">
      <w:pPr>
        <w:pStyle w:val="Normalwebb"/>
      </w:pPr>
      <w:r>
        <w:t xml:space="preserve">– Värmebehandlingen har större betydelse än vad man tror och är ofta förbisedd i whiskylitteraturen. Med vår nya </w:t>
      </w:r>
      <w:proofErr w:type="spellStart"/>
      <w:r>
        <w:t>Advanced</w:t>
      </w:r>
      <w:proofErr w:type="spellEnd"/>
      <w:r>
        <w:t xml:space="preserve"> Master Class 1.1 undersöker vi hur rostningsgraderna har påverkat en andra fyllning av 100-liters fat av svensk ek. Det är en lärorik och smakrik upplevelse som alla som är specialintresserade av whisky bör ta del av</w:t>
      </w:r>
      <w:r w:rsidR="00A55BF9">
        <w:t>.</w:t>
      </w:r>
      <w:r>
        <w:t xml:space="preserve"> säger destillerichef Roger Melander, som är ansvarig för de teoretiska avsnitten som medföljer </w:t>
      </w:r>
      <w:proofErr w:type="spellStart"/>
      <w:r>
        <w:t>Advanced</w:t>
      </w:r>
      <w:proofErr w:type="spellEnd"/>
      <w:r>
        <w:t xml:space="preserve"> Master Class 1.1. </w:t>
      </w:r>
    </w:p>
    <w:p w14:paraId="6231BE3F" w14:textId="77777777" w:rsidR="00FF19C5" w:rsidRDefault="00FF19C5" w:rsidP="00FF19C5">
      <w:pPr>
        <w:pStyle w:val="Normalwebb"/>
      </w:pPr>
      <w:proofErr w:type="spellStart"/>
      <w:r>
        <w:t>Advanced</w:t>
      </w:r>
      <w:proofErr w:type="spellEnd"/>
      <w:r>
        <w:t xml:space="preserve"> Master Class 1.1 består av 5 x 20 cl whisky som buteljerats vid 56 % </w:t>
      </w:r>
      <w:proofErr w:type="spellStart"/>
      <w:r>
        <w:t>abv</w:t>
      </w:r>
      <w:proofErr w:type="spellEnd"/>
      <w:r>
        <w:t xml:space="preserve">. Whiskyn som är helt </w:t>
      </w:r>
      <w:proofErr w:type="spellStart"/>
      <w:r>
        <w:t>orökt</w:t>
      </w:r>
      <w:proofErr w:type="spellEnd"/>
      <w:r>
        <w:t xml:space="preserve"> kommer från exakt samma </w:t>
      </w:r>
      <w:proofErr w:type="spellStart"/>
      <w:r>
        <w:t>batch</w:t>
      </w:r>
      <w:proofErr w:type="spellEnd"/>
      <w:r>
        <w:t xml:space="preserve"> och har lagrats i cirka 6 år på 100-liters fat av svensk ek som är värmebehandlad från lätt rostning till kolad. De ingående kemiska analyserna har utförts av MTM Research Centre vid Örebro universitet under ledning av </w:t>
      </w:r>
      <w:proofErr w:type="gramStart"/>
      <w:r>
        <w:t>assistent professor</w:t>
      </w:r>
      <w:proofErr w:type="gramEnd"/>
      <w:r>
        <w:t xml:space="preserve"> Ingrid Ericson </w:t>
      </w:r>
      <w:proofErr w:type="spellStart"/>
      <w:r>
        <w:t>Jogsten</w:t>
      </w:r>
      <w:proofErr w:type="spellEnd"/>
      <w:r>
        <w:t xml:space="preserve">. </w:t>
      </w:r>
    </w:p>
    <w:p w14:paraId="295C63C2" w14:textId="1805DCF7" w:rsidR="00FF19C5" w:rsidRDefault="00FF19C5" w:rsidP="00FF19C5">
      <w:pPr>
        <w:pStyle w:val="Normalwebb"/>
      </w:pPr>
      <w:r>
        <w:t>Säljstart 1</w:t>
      </w:r>
      <w:r w:rsidR="00DD3036">
        <w:t>7e</w:t>
      </w:r>
      <w:r>
        <w:t xml:space="preserve"> oktober: Artikelnummer 4057804. Pris 1 3</w:t>
      </w:r>
      <w:r w:rsidR="00DD3036">
        <w:t>68</w:t>
      </w:r>
      <w:r>
        <w:t xml:space="preserve"> kr </w:t>
      </w:r>
    </w:p>
    <w:p w14:paraId="0D0A7314" w14:textId="75D61638" w:rsidR="00A523A2" w:rsidRDefault="008A1106" w:rsidP="008A1106">
      <w:pPr>
        <w:pStyle w:val="Normalwebb"/>
        <w:spacing w:before="0" w:beforeAutospacing="0" w:after="0" w:afterAutospacing="0"/>
      </w:pPr>
      <w:r w:rsidRPr="00A523A2">
        <w:t>För mer information, frågor och pressbilder vänligen kontakta</w:t>
      </w:r>
      <w:r w:rsidR="00A523A2" w:rsidRPr="00A523A2">
        <w:t xml:space="preserve">: </w:t>
      </w:r>
    </w:p>
    <w:p w14:paraId="311F55CF" w14:textId="77777777" w:rsidR="00A523A2" w:rsidRPr="00A523A2" w:rsidRDefault="00A523A2" w:rsidP="008A1106">
      <w:pPr>
        <w:pStyle w:val="Normalwebb"/>
        <w:spacing w:before="0" w:beforeAutospacing="0" w:after="0" w:afterAutospacing="0"/>
      </w:pPr>
    </w:p>
    <w:p w14:paraId="1EF0B733" w14:textId="77777777" w:rsidR="00A523A2" w:rsidRPr="00A55BF9" w:rsidRDefault="00A523A2" w:rsidP="00A523A2">
      <w:pPr>
        <w:rPr>
          <w:rFonts w:ascii="Segoe UI" w:eastAsia="Times New Roman" w:hAnsi="Segoe UI" w:cs="Segoe UI"/>
          <w:noProof/>
          <w:color w:val="000000"/>
          <w:sz w:val="20"/>
          <w:szCs w:val="20"/>
          <w:lang w:val="en-US" w:eastAsia="sv-SE"/>
        </w:rPr>
      </w:pPr>
      <w:r w:rsidRPr="00A55BF9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sv-SE"/>
        </w:rPr>
        <w:t>HENRIK PERSSON</w:t>
      </w:r>
    </w:p>
    <w:p w14:paraId="13B0E3CA" w14:textId="77777777" w:rsidR="00A523A2" w:rsidRPr="00A55BF9" w:rsidRDefault="00A523A2" w:rsidP="00A523A2">
      <w:pPr>
        <w:rPr>
          <w:rFonts w:ascii="Segoe UI" w:eastAsia="Times New Roman" w:hAnsi="Segoe UI" w:cs="Segoe UI"/>
          <w:noProof/>
          <w:color w:val="222222"/>
          <w:sz w:val="20"/>
          <w:szCs w:val="20"/>
          <w:lang w:eastAsia="sv-SE"/>
        </w:rPr>
      </w:pPr>
      <w:r w:rsidRPr="00A55BF9">
        <w:rPr>
          <w:rFonts w:ascii="Arial" w:eastAsia="Times New Roman" w:hAnsi="Arial" w:cs="Arial"/>
          <w:noProof/>
          <w:color w:val="222222"/>
          <w:sz w:val="20"/>
          <w:szCs w:val="20"/>
          <w:lang w:eastAsia="sv-SE"/>
        </w:rPr>
        <w:t>Chief Commercial Officer</w:t>
      </w:r>
    </w:p>
    <w:p w14:paraId="041F8212" w14:textId="77777777" w:rsidR="00A523A2" w:rsidRPr="00A55BF9" w:rsidRDefault="00A523A2" w:rsidP="00A523A2">
      <w:pPr>
        <w:rPr>
          <w:rFonts w:ascii="Segoe UI" w:eastAsia="Times New Roman" w:hAnsi="Segoe UI" w:cs="Segoe UI"/>
          <w:noProof/>
          <w:color w:val="222222"/>
          <w:sz w:val="20"/>
          <w:szCs w:val="20"/>
          <w:lang w:eastAsia="sv-SE"/>
        </w:rPr>
      </w:pPr>
      <w:r w:rsidRPr="00A55BF9">
        <w:rPr>
          <w:rFonts w:ascii="Arial" w:eastAsia="Times New Roman" w:hAnsi="Arial" w:cs="Arial"/>
          <w:noProof/>
          <w:color w:val="222222"/>
          <w:sz w:val="20"/>
          <w:szCs w:val="20"/>
          <w:lang w:eastAsia="sv-SE"/>
        </w:rPr>
        <w:br/>
      </w:r>
      <w:r w:rsidRPr="00A55BF9">
        <w:rPr>
          <w:rFonts w:ascii="Arial" w:eastAsia="Times New Roman" w:hAnsi="Arial" w:cs="Arial"/>
          <w:b/>
          <w:bCs/>
          <w:noProof/>
          <w:color w:val="222222"/>
          <w:sz w:val="20"/>
          <w:szCs w:val="20"/>
          <w:lang w:eastAsia="sv-SE"/>
        </w:rPr>
        <w:t>HIGH COAST WHISKY</w:t>
      </w:r>
    </w:p>
    <w:p w14:paraId="47CD9D2B" w14:textId="77777777" w:rsidR="00A523A2" w:rsidRPr="00A55BF9" w:rsidRDefault="00A523A2" w:rsidP="00A523A2">
      <w:pPr>
        <w:rPr>
          <w:rFonts w:ascii="Segoe UI" w:eastAsia="Times New Roman" w:hAnsi="Segoe UI" w:cs="Segoe UI"/>
          <w:noProof/>
          <w:color w:val="222222"/>
          <w:sz w:val="20"/>
          <w:szCs w:val="20"/>
          <w:lang w:val="sv-SE" w:eastAsia="sv-SE"/>
        </w:rPr>
      </w:pPr>
      <w:r w:rsidRPr="00A55BF9">
        <w:rPr>
          <w:rFonts w:ascii="Arial" w:eastAsia="Times New Roman" w:hAnsi="Arial" w:cs="Arial"/>
          <w:noProof/>
          <w:color w:val="222222"/>
          <w:sz w:val="20"/>
          <w:szCs w:val="20"/>
          <w:lang w:val="sv-SE" w:eastAsia="sv-SE"/>
        </w:rPr>
        <w:t>Sörviken 140, SE-872 96 Bjärtrå, Sweden </w:t>
      </w:r>
    </w:p>
    <w:p w14:paraId="3613500A" w14:textId="77777777" w:rsidR="00A523A2" w:rsidRPr="00A55BF9" w:rsidRDefault="00A523A2" w:rsidP="00A523A2">
      <w:pPr>
        <w:rPr>
          <w:rFonts w:ascii="Segoe UI" w:eastAsia="Times New Roman" w:hAnsi="Segoe UI" w:cs="Segoe UI"/>
          <w:noProof/>
          <w:color w:val="000000"/>
          <w:sz w:val="20"/>
          <w:szCs w:val="20"/>
          <w:lang w:val="sv-SE" w:eastAsia="sv-SE"/>
        </w:rPr>
      </w:pPr>
      <w:r w:rsidRPr="00A55BF9">
        <w:rPr>
          <w:rFonts w:ascii="Arial" w:eastAsia="Times New Roman" w:hAnsi="Arial" w:cs="Arial"/>
          <w:noProof/>
          <w:color w:val="222222"/>
          <w:sz w:val="20"/>
          <w:szCs w:val="20"/>
          <w:lang w:val="sv-SE" w:eastAsia="sv-SE"/>
        </w:rPr>
        <w:t>Phone: </w:t>
      </w:r>
      <w:r w:rsidRPr="00A55BF9">
        <w:rPr>
          <w:rFonts w:ascii="Arial" w:eastAsia="Times New Roman" w:hAnsi="Arial" w:cs="Arial"/>
          <w:noProof/>
          <w:color w:val="00A1E1"/>
          <w:sz w:val="20"/>
          <w:szCs w:val="20"/>
          <w:lang w:val="sv-SE" w:eastAsia="sv-SE"/>
        </w:rPr>
        <w:t>+46 (0)70 552 02 72 </w:t>
      </w:r>
    </w:p>
    <w:p w14:paraId="0C6B8739" w14:textId="1DF26C2C" w:rsidR="005C4A9C" w:rsidRPr="00A55BF9" w:rsidRDefault="00A523A2" w:rsidP="00A523A2">
      <w:pPr>
        <w:pStyle w:val="Normalwebb"/>
        <w:spacing w:before="0" w:beforeAutospacing="0" w:after="0" w:afterAutospacing="0"/>
        <w:rPr>
          <w:sz w:val="20"/>
          <w:szCs w:val="20"/>
          <w:lang w:val="en-US"/>
        </w:rPr>
      </w:pPr>
      <w:r w:rsidRPr="00A55BF9">
        <w:rPr>
          <w:rFonts w:ascii="Arial" w:eastAsia="Times New Roman" w:hAnsi="Arial" w:cs="Arial"/>
          <w:noProof/>
          <w:color w:val="222222"/>
          <w:sz w:val="20"/>
          <w:szCs w:val="20"/>
        </w:rPr>
        <w:t>Web: </w:t>
      </w:r>
      <w:r w:rsidRPr="00A55BF9">
        <w:rPr>
          <w:rFonts w:ascii="Arial" w:eastAsia="Times New Roman" w:hAnsi="Arial" w:cs="Arial"/>
          <w:noProof/>
          <w:color w:val="00A1E1"/>
          <w:sz w:val="20"/>
          <w:szCs w:val="20"/>
        </w:rPr>
        <w:t>highcoastwhisky.se</w:t>
      </w:r>
      <w:r w:rsidRPr="00A55BF9">
        <w:rPr>
          <w:rFonts w:ascii="Arial" w:eastAsia="Times New Roman" w:hAnsi="Arial" w:cs="Arial"/>
          <w:noProof/>
          <w:color w:val="000000"/>
          <w:sz w:val="20"/>
          <w:szCs w:val="20"/>
        </w:rPr>
        <w:br/>
      </w:r>
      <w:r w:rsidRPr="00A55BF9">
        <w:rPr>
          <w:rFonts w:ascii="Arial" w:eastAsia="Times New Roman" w:hAnsi="Arial" w:cs="Arial"/>
          <w:noProof/>
          <w:color w:val="222222"/>
          <w:sz w:val="20"/>
          <w:szCs w:val="20"/>
        </w:rPr>
        <w:t>Instagram: </w:t>
      </w:r>
      <w:r w:rsidRPr="00A55BF9">
        <w:rPr>
          <w:rFonts w:ascii="Arial" w:eastAsia="Times New Roman" w:hAnsi="Arial" w:cs="Arial"/>
          <w:noProof/>
          <w:color w:val="00A1E1"/>
          <w:sz w:val="20"/>
          <w:szCs w:val="20"/>
        </w:rPr>
        <w:t>@highcoastwhisky</w:t>
      </w:r>
    </w:p>
    <w:sectPr w:rsidR="005C4A9C" w:rsidRPr="00A55B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DC81C" w14:textId="77777777" w:rsidR="00B323D5" w:rsidRDefault="00B323D5" w:rsidP="00B323D5">
      <w:r>
        <w:separator/>
      </w:r>
    </w:p>
  </w:endnote>
  <w:endnote w:type="continuationSeparator" w:id="0">
    <w:p w14:paraId="311B5AFF" w14:textId="77777777" w:rsidR="00B323D5" w:rsidRDefault="00B323D5" w:rsidP="00B32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BF13" w14:textId="77777777" w:rsidR="00B323D5" w:rsidRDefault="00B323D5" w:rsidP="00B323D5">
      <w:r>
        <w:separator/>
      </w:r>
    </w:p>
  </w:footnote>
  <w:footnote w:type="continuationSeparator" w:id="0">
    <w:p w14:paraId="49620BD3" w14:textId="77777777" w:rsidR="00B323D5" w:rsidRDefault="00B323D5" w:rsidP="00B32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DEB11" w14:textId="77777777" w:rsidR="00B323D5" w:rsidRDefault="00B323D5" w:rsidP="00575FD2">
    <w:pPr>
      <w:pStyle w:val="Sidhuvud"/>
      <w:jc w:val="center"/>
    </w:pPr>
    <w:r>
      <w:rPr>
        <w:noProof/>
      </w:rPr>
      <w:drawing>
        <wp:inline distT="0" distB="0" distL="0" distR="0" wp14:anchorId="41F36ED6" wp14:editId="32EFE075">
          <wp:extent cx="664210" cy="530225"/>
          <wp:effectExtent l="0" t="0" r="2540" b="317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EFDB1F" w14:textId="4FBD1388" w:rsidR="00B323D5" w:rsidRDefault="00575FD2" w:rsidP="00B323D5">
    <w:pPr>
      <w:pStyle w:val="Sidhuvud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009B"/>
    <w:multiLevelType w:val="hybridMultilevel"/>
    <w:tmpl w:val="1F88FA28"/>
    <w:lvl w:ilvl="0" w:tplc="622496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40B60"/>
    <w:multiLevelType w:val="hybridMultilevel"/>
    <w:tmpl w:val="2746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31ADC"/>
    <w:multiLevelType w:val="hybridMultilevel"/>
    <w:tmpl w:val="F9501EA2"/>
    <w:lvl w:ilvl="0" w:tplc="1CECCB12">
      <w:start w:val="70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D5"/>
    <w:rsid w:val="003474AF"/>
    <w:rsid w:val="00510762"/>
    <w:rsid w:val="00557571"/>
    <w:rsid w:val="00575FD2"/>
    <w:rsid w:val="005C4A9C"/>
    <w:rsid w:val="005C6CE4"/>
    <w:rsid w:val="00681856"/>
    <w:rsid w:val="0068624F"/>
    <w:rsid w:val="007D4CFA"/>
    <w:rsid w:val="008A1106"/>
    <w:rsid w:val="009668DA"/>
    <w:rsid w:val="00986E97"/>
    <w:rsid w:val="00A523A2"/>
    <w:rsid w:val="00A55BF9"/>
    <w:rsid w:val="00A76657"/>
    <w:rsid w:val="00B07042"/>
    <w:rsid w:val="00B323D5"/>
    <w:rsid w:val="00C2269F"/>
    <w:rsid w:val="00C4252A"/>
    <w:rsid w:val="00D95349"/>
    <w:rsid w:val="00DD3036"/>
    <w:rsid w:val="00E24E22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27781"/>
  <w15:chartTrackingRefBased/>
  <w15:docId w15:val="{607B35E4-AC55-4B38-B1E4-2A7BE137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856"/>
    <w:pPr>
      <w:spacing w:after="0" w:line="240" w:lineRule="auto"/>
    </w:pPr>
    <w:rPr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323D5"/>
    <w:pPr>
      <w:tabs>
        <w:tab w:val="center" w:pos="4536"/>
        <w:tab w:val="right" w:pos="9072"/>
      </w:tabs>
    </w:pPr>
    <w:rPr>
      <w:sz w:val="22"/>
      <w:szCs w:val="22"/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B323D5"/>
  </w:style>
  <w:style w:type="paragraph" w:styleId="Sidfot">
    <w:name w:val="footer"/>
    <w:basedOn w:val="Normal"/>
    <w:link w:val="SidfotChar"/>
    <w:uiPriority w:val="99"/>
    <w:unhideWhenUsed/>
    <w:rsid w:val="00B323D5"/>
    <w:pPr>
      <w:tabs>
        <w:tab w:val="center" w:pos="4536"/>
        <w:tab w:val="right" w:pos="9072"/>
      </w:tabs>
    </w:pPr>
    <w:rPr>
      <w:sz w:val="22"/>
      <w:szCs w:val="22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B323D5"/>
  </w:style>
  <w:style w:type="paragraph" w:styleId="Liststycke">
    <w:name w:val="List Paragraph"/>
    <w:basedOn w:val="Normal"/>
    <w:uiPriority w:val="34"/>
    <w:qFormat/>
    <w:rsid w:val="005C4A9C"/>
    <w:pPr>
      <w:spacing w:after="160" w:line="259" w:lineRule="auto"/>
      <w:ind w:left="720"/>
      <w:contextualSpacing/>
    </w:pPr>
    <w:rPr>
      <w:sz w:val="22"/>
      <w:szCs w:val="22"/>
      <w:lang w:val="sv-SE"/>
    </w:rPr>
  </w:style>
  <w:style w:type="paragraph" w:styleId="Normalwebb">
    <w:name w:val="Normal (Web)"/>
    <w:basedOn w:val="Normal"/>
    <w:uiPriority w:val="99"/>
    <w:unhideWhenUsed/>
    <w:rsid w:val="00510762"/>
    <w:pPr>
      <w:spacing w:before="100" w:beforeAutospacing="1" w:after="100" w:afterAutospacing="1"/>
    </w:pPr>
    <w:rPr>
      <w:rFonts w:ascii="Times New Roman" w:hAnsi="Times New Roman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Persson</dc:creator>
  <cp:keywords/>
  <dc:description/>
  <cp:lastModifiedBy>Henrik Persson</cp:lastModifiedBy>
  <cp:revision>7</cp:revision>
  <cp:lastPrinted>2019-10-16T08:39:00Z</cp:lastPrinted>
  <dcterms:created xsi:type="dcterms:W3CDTF">2019-09-13T11:21:00Z</dcterms:created>
  <dcterms:modified xsi:type="dcterms:W3CDTF">2019-10-16T08:45:00Z</dcterms:modified>
</cp:coreProperties>
</file>