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C4" w:rsidRPr="005B6CC7" w:rsidRDefault="005473C4">
      <w:pPr>
        <w:rPr>
          <w:b/>
        </w:rPr>
      </w:pPr>
      <w:r w:rsidRPr="005B6CC7">
        <w:rPr>
          <w:b/>
          <w:noProof/>
          <w:lang w:eastAsia="sv-SE"/>
        </w:rPr>
        <w:drawing>
          <wp:inline distT="0" distB="0" distL="0" distR="0" wp14:anchorId="461FFB7F" wp14:editId="54000357">
            <wp:extent cx="2994423" cy="767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2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608" cy="770362"/>
                    </a:xfrm>
                    <a:prstGeom prst="rect">
                      <a:avLst/>
                    </a:prstGeom>
                  </pic:spPr>
                </pic:pic>
              </a:graphicData>
            </a:graphic>
          </wp:inline>
        </w:drawing>
      </w:r>
    </w:p>
    <w:p w:rsidR="005473C4" w:rsidRPr="005B6CC7" w:rsidRDefault="005473C4">
      <w:pPr>
        <w:rPr>
          <w:b/>
        </w:rPr>
      </w:pPr>
    </w:p>
    <w:p w:rsidR="005473C4" w:rsidRPr="005B6CC7" w:rsidRDefault="008E406D" w:rsidP="005473C4">
      <w:pPr>
        <w:jc w:val="right"/>
        <w:rPr>
          <w:sz w:val="18"/>
          <w:szCs w:val="18"/>
        </w:rPr>
      </w:pPr>
      <w:r>
        <w:rPr>
          <w:sz w:val="18"/>
          <w:szCs w:val="18"/>
        </w:rPr>
        <w:t>Pressmeddelande 2012-12-05</w:t>
      </w:r>
    </w:p>
    <w:p w:rsidR="005473C4" w:rsidRPr="005B6CC7" w:rsidRDefault="005473C4">
      <w:pPr>
        <w:rPr>
          <w:b/>
        </w:rPr>
      </w:pPr>
    </w:p>
    <w:p w:rsidR="005473C4" w:rsidRPr="005B6CC7" w:rsidRDefault="003336A6">
      <w:pPr>
        <w:rPr>
          <w:b/>
          <w:sz w:val="32"/>
          <w:szCs w:val="32"/>
        </w:rPr>
      </w:pPr>
      <w:r w:rsidRPr="005B6CC7">
        <w:rPr>
          <w:b/>
          <w:sz w:val="32"/>
          <w:szCs w:val="32"/>
        </w:rPr>
        <w:t>Högre utbildning för alla – vem bryr sig?</w:t>
      </w:r>
      <w:r w:rsidR="005473C4" w:rsidRPr="005B6CC7">
        <w:rPr>
          <w:b/>
          <w:sz w:val="32"/>
          <w:szCs w:val="32"/>
        </w:rPr>
        <w:t xml:space="preserve"> </w:t>
      </w:r>
    </w:p>
    <w:p w:rsidR="003336A6" w:rsidRPr="005B6CC7" w:rsidRDefault="003336A6">
      <w:pPr>
        <w:rPr>
          <w:rStyle w:val="wcmtext"/>
          <w:b/>
        </w:rPr>
      </w:pPr>
      <w:r w:rsidRPr="005B6CC7">
        <w:rPr>
          <w:b/>
        </w:rPr>
        <w:t xml:space="preserve">Förbereder högskolorna och universiteten </w:t>
      </w:r>
      <w:r w:rsidR="005473C4" w:rsidRPr="005B6CC7">
        <w:rPr>
          <w:b/>
        </w:rPr>
        <w:t>alla sina studenter</w:t>
      </w:r>
      <w:r w:rsidRPr="005B6CC7">
        <w:rPr>
          <w:b/>
        </w:rPr>
        <w:t xml:space="preserve"> </w:t>
      </w:r>
      <w:r w:rsidR="005B6CC7" w:rsidRPr="005B6CC7">
        <w:rPr>
          <w:b/>
        </w:rPr>
        <w:t>för</w:t>
      </w:r>
      <w:r w:rsidRPr="005B6CC7">
        <w:rPr>
          <w:b/>
        </w:rPr>
        <w:t xml:space="preserve"> det </w:t>
      </w:r>
      <w:r w:rsidR="005473C4" w:rsidRPr="005B6CC7">
        <w:rPr>
          <w:b/>
        </w:rPr>
        <w:t xml:space="preserve">arbetsliv </w:t>
      </w:r>
      <w:r w:rsidRPr="005B6CC7">
        <w:rPr>
          <w:b/>
        </w:rPr>
        <w:t>som väntar</w:t>
      </w:r>
      <w:r w:rsidR="005473C4" w:rsidRPr="005B6CC7">
        <w:rPr>
          <w:b/>
        </w:rPr>
        <w:t xml:space="preserve"> efter studierna</w:t>
      </w:r>
      <w:r w:rsidRPr="005B6CC7">
        <w:rPr>
          <w:b/>
        </w:rPr>
        <w:t xml:space="preserve">? Det är frågan i fokus på nätverket </w:t>
      </w:r>
      <w:proofErr w:type="spellStart"/>
      <w:r w:rsidRPr="005B6CC7">
        <w:rPr>
          <w:b/>
        </w:rPr>
        <w:t>Includes</w:t>
      </w:r>
      <w:proofErr w:type="spellEnd"/>
      <w:r w:rsidRPr="005B6CC7">
        <w:rPr>
          <w:b/>
        </w:rPr>
        <w:t xml:space="preserve"> tredje konferens som går av stapeln på Högskolan i Borås den 11-12 december. På programmet står frågeställningar som ”</w:t>
      </w:r>
      <w:r w:rsidRPr="005B6CC7">
        <w:rPr>
          <w:rStyle w:val="wcmtext"/>
          <w:b/>
        </w:rPr>
        <w:t>Är unga män en grupp i riskzonen för framtida misslyckanden i kunskapssamhället?” och ”Har den öppna högskolan en framtid?”</w:t>
      </w:r>
    </w:p>
    <w:p w:rsidR="003336A6" w:rsidRPr="00380285" w:rsidRDefault="003336A6">
      <w:r w:rsidRPr="00380285">
        <w:t xml:space="preserve">Nätverket </w:t>
      </w:r>
      <w:proofErr w:type="spellStart"/>
      <w:r w:rsidRPr="00380285">
        <w:t>Include</w:t>
      </w:r>
      <w:proofErr w:type="spellEnd"/>
      <w:r w:rsidRPr="00380285">
        <w:t xml:space="preserve"> arbetar med att öka kunskapen om breddad re</w:t>
      </w:r>
      <w:bookmarkStart w:id="0" w:name="_GoBack"/>
      <w:bookmarkEnd w:id="0"/>
      <w:r w:rsidRPr="00380285">
        <w:t xml:space="preserve">krytering, </w:t>
      </w:r>
      <w:r w:rsidRPr="00380285">
        <w:rPr>
          <w:rStyle w:val="Strong"/>
          <w:b w:val="0"/>
        </w:rPr>
        <w:t>mångfald och likabehandling</w:t>
      </w:r>
      <w:r w:rsidRPr="00380285">
        <w:t xml:space="preserve"> inom högre utbildning. I </w:t>
      </w:r>
      <w:proofErr w:type="spellStart"/>
      <w:r w:rsidRPr="00380285">
        <w:t>Include</w:t>
      </w:r>
      <w:proofErr w:type="spellEnd"/>
      <w:r w:rsidRPr="00380285">
        <w:t xml:space="preserve"> ingår högskolor och universitet i hela Sverige och Högskolan i Borås är i år värd för nätverkets konferens. </w:t>
      </w:r>
    </w:p>
    <w:p w:rsidR="003336A6" w:rsidRPr="00380285" w:rsidRDefault="005B6CC7">
      <w:r w:rsidRPr="00380285">
        <w:t>Annika Malm,</w:t>
      </w:r>
      <w:r w:rsidR="003336A6" w:rsidRPr="00380285">
        <w:t xml:space="preserve"> universitetsadjunkt på Institutionen för p</w:t>
      </w:r>
      <w:r w:rsidRPr="00380285">
        <w:t>edagogik vid Högskolan i Borås, är</w:t>
      </w:r>
      <w:r w:rsidR="003336A6" w:rsidRPr="00380285">
        <w:t xml:space="preserve"> </w:t>
      </w:r>
      <w:r w:rsidRPr="00380285">
        <w:t xml:space="preserve">tillsammans med en arbetsgrupp </w:t>
      </w:r>
      <w:r w:rsidR="003336A6" w:rsidRPr="00380285">
        <w:t xml:space="preserve">ansvarig för årets </w:t>
      </w:r>
      <w:proofErr w:type="spellStart"/>
      <w:r w:rsidR="003336A6" w:rsidRPr="00380285">
        <w:t>Includekonferens</w:t>
      </w:r>
      <w:proofErr w:type="spellEnd"/>
      <w:r w:rsidR="003336A6" w:rsidRPr="00380285">
        <w:t>. Hon jobbar dagligen med frågor som rör breddad rekrytering på högskolan</w:t>
      </w:r>
      <w:r w:rsidRPr="00380285">
        <w:t>, såsom validering av reell kompetens för verksamma i arbetslivet och projekt för att utländska akademiker ska få relevant arbete.</w:t>
      </w:r>
    </w:p>
    <w:p w:rsidR="003336A6" w:rsidRDefault="005B6CC7">
      <w:r w:rsidRPr="00380285">
        <w:t>–</w:t>
      </w:r>
      <w:r w:rsidR="003336A6" w:rsidRPr="00380285">
        <w:t xml:space="preserve"> De här frågorna har med individens möjligheter att göra. Vi som högskola har en skyldighet att inte stänga dörren för dem som inte går raka vägen </w:t>
      </w:r>
      <w:r w:rsidRPr="00380285">
        <w:t xml:space="preserve">till och </w:t>
      </w:r>
      <w:r w:rsidR="003336A6" w:rsidRPr="00380285">
        <w:t xml:space="preserve">genom studierna. </w:t>
      </w:r>
      <w:r w:rsidR="00B94EDD" w:rsidRPr="00B94EDD">
        <w:t>Alla människor, som har viljan och ambitionen för akademiska studier, har rätt att få den möjligheten samt vid behov relevant stöd</w:t>
      </w:r>
      <w:r w:rsidR="005473C4" w:rsidRPr="00380285">
        <w:t>,</w:t>
      </w:r>
      <w:r w:rsidR="00B94EDD">
        <w:t xml:space="preserve"> </w:t>
      </w:r>
      <w:r w:rsidR="005473C4" w:rsidRPr="00380285">
        <w:t>säger Annika Malm</w:t>
      </w:r>
      <w:r w:rsidR="00B94EDD">
        <w:t>.</w:t>
      </w:r>
    </w:p>
    <w:p w:rsidR="00380285" w:rsidRDefault="00380285">
      <w:pPr>
        <w:rPr>
          <w:rFonts w:ascii="Calibri" w:hAnsi="Calibri" w:cs="Segoe UI"/>
        </w:rPr>
      </w:pPr>
      <w:r>
        <w:t xml:space="preserve">Prorektor Martin Hellström känner sig mycket glad och stolt </w:t>
      </w:r>
      <w:r w:rsidRPr="00380285">
        <w:rPr>
          <w:rFonts w:ascii="Calibri" w:hAnsi="Calibri" w:cs="Segoe UI"/>
        </w:rPr>
        <w:t xml:space="preserve">över att </w:t>
      </w:r>
      <w:proofErr w:type="spellStart"/>
      <w:r w:rsidRPr="00380285">
        <w:rPr>
          <w:rFonts w:ascii="Calibri" w:hAnsi="Calibri" w:cs="Segoe UI"/>
        </w:rPr>
        <w:t>Includekonferensen</w:t>
      </w:r>
      <w:proofErr w:type="spellEnd"/>
      <w:r>
        <w:rPr>
          <w:rFonts w:ascii="Calibri" w:hAnsi="Calibri" w:cs="Segoe UI"/>
        </w:rPr>
        <w:t xml:space="preserve"> i år</w:t>
      </w:r>
      <w:r w:rsidRPr="00380285">
        <w:rPr>
          <w:rFonts w:ascii="Calibri" w:hAnsi="Calibri" w:cs="Segoe UI"/>
        </w:rPr>
        <w:t xml:space="preserve"> äger rum vid </w:t>
      </w:r>
      <w:r>
        <w:rPr>
          <w:rFonts w:ascii="Calibri" w:hAnsi="Calibri" w:cs="Segoe UI"/>
        </w:rPr>
        <w:t>H</w:t>
      </w:r>
      <w:r w:rsidRPr="00380285">
        <w:rPr>
          <w:rFonts w:ascii="Calibri" w:hAnsi="Calibri" w:cs="Segoe UI"/>
        </w:rPr>
        <w:t>ögskola</w:t>
      </w:r>
      <w:r>
        <w:rPr>
          <w:rFonts w:ascii="Calibri" w:hAnsi="Calibri" w:cs="Segoe UI"/>
        </w:rPr>
        <w:t>n i Borås:</w:t>
      </w:r>
    </w:p>
    <w:p w:rsidR="00380285" w:rsidRPr="00380285" w:rsidRDefault="00380285">
      <w:pPr>
        <w:rPr>
          <w:rFonts w:ascii="Segoe UI" w:hAnsi="Segoe UI" w:cs="Segoe UI"/>
        </w:rPr>
      </w:pPr>
      <w:r>
        <w:rPr>
          <w:rFonts w:ascii="Calibri" w:hAnsi="Calibri" w:cs="Segoe UI"/>
        </w:rPr>
        <w:t xml:space="preserve">– </w:t>
      </w:r>
      <w:r w:rsidRPr="00380285">
        <w:rPr>
          <w:rFonts w:ascii="Calibri" w:hAnsi="Calibri" w:cs="Segoe UI"/>
        </w:rPr>
        <w:t>Att inkludera människor med olika bakgrunder och erfarenheter i det som vi kallar dagens kunskapssamhälle är en angelägen fråga</w:t>
      </w:r>
      <w:r w:rsidR="00C32FFA">
        <w:rPr>
          <w:rFonts w:ascii="Calibri" w:hAnsi="Calibri" w:cs="Segoe UI"/>
        </w:rPr>
        <w:t xml:space="preserve">, </w:t>
      </w:r>
      <w:r>
        <w:rPr>
          <w:rFonts w:ascii="Calibri" w:hAnsi="Calibri" w:cs="Segoe UI"/>
        </w:rPr>
        <w:t xml:space="preserve">både </w:t>
      </w:r>
      <w:r w:rsidRPr="00380285">
        <w:rPr>
          <w:rFonts w:ascii="Calibri" w:hAnsi="Calibri" w:cs="Segoe UI"/>
        </w:rPr>
        <w:t>i ett socialt och ekonomiskt hållbart perspektiv. Det handlar i lika hög utsträckning om en bejakande och öppen syn på människan och hennes vilja och förmåga att på olika sätt bidra till att utveckla vårt samhälle och vår värld. För högskolans del handlar det om att attrahera och integrera studenter med olika bakgrunder i sin verksamhet, och även om det i sin tur har många formella aspekter så handlar det inte minst om att utmana och berika högskolans akademiska diskurser.</w:t>
      </w:r>
      <w:r w:rsidRPr="00380285">
        <w:rPr>
          <w:rFonts w:ascii="Segoe UI" w:hAnsi="Segoe UI" w:cs="Segoe UI"/>
        </w:rPr>
        <w:t xml:space="preserve"> </w:t>
      </w:r>
    </w:p>
    <w:p w:rsidR="005473C4" w:rsidRPr="00380285" w:rsidRDefault="005473C4">
      <w:pPr>
        <w:rPr>
          <w:b/>
          <w:lang w:val="en-US"/>
        </w:rPr>
      </w:pPr>
      <w:r w:rsidRPr="00380285">
        <w:rPr>
          <w:b/>
          <w:lang w:val="en-US"/>
        </w:rPr>
        <w:t xml:space="preserve">Key note speaker: Professor John </w:t>
      </w:r>
      <w:proofErr w:type="spellStart"/>
      <w:r w:rsidRPr="00380285">
        <w:rPr>
          <w:b/>
          <w:lang w:val="en-US"/>
        </w:rPr>
        <w:t>Storan</w:t>
      </w:r>
      <w:proofErr w:type="spellEnd"/>
      <w:r w:rsidRPr="00380285">
        <w:rPr>
          <w:b/>
          <w:lang w:val="en-US"/>
        </w:rPr>
        <w:t xml:space="preserve"> </w:t>
      </w:r>
    </w:p>
    <w:p w:rsidR="005473C4" w:rsidRPr="005B6CC7" w:rsidRDefault="005473C4">
      <w:pPr>
        <w:rPr>
          <w:rStyle w:val="wcmtext"/>
        </w:rPr>
      </w:pPr>
      <w:r w:rsidRPr="005B6CC7">
        <w:t xml:space="preserve">Under de två dagarnas konferens kommer forskare och representanter från näringslivet att hålla anföranden. </w:t>
      </w:r>
      <w:r w:rsidRPr="005B6CC7">
        <w:rPr>
          <w:lang w:val="en-US"/>
        </w:rPr>
        <w:t xml:space="preserve">Key note speaker </w:t>
      </w:r>
      <w:proofErr w:type="spellStart"/>
      <w:r w:rsidRPr="005B6CC7">
        <w:rPr>
          <w:lang w:val="en-US"/>
        </w:rPr>
        <w:t>är</w:t>
      </w:r>
      <w:proofErr w:type="spellEnd"/>
      <w:r w:rsidRPr="005B6CC7">
        <w:rPr>
          <w:lang w:val="en-US"/>
        </w:rPr>
        <w:t xml:space="preserve"> professor John </w:t>
      </w:r>
      <w:proofErr w:type="spellStart"/>
      <w:r w:rsidRPr="005B6CC7">
        <w:rPr>
          <w:lang w:val="en-US"/>
        </w:rPr>
        <w:t>Storan</w:t>
      </w:r>
      <w:proofErr w:type="spellEnd"/>
      <w:r w:rsidRPr="005B6CC7">
        <w:rPr>
          <w:lang w:val="en-US"/>
        </w:rPr>
        <w:t xml:space="preserve">, </w:t>
      </w:r>
      <w:r w:rsidRPr="005B6CC7">
        <w:rPr>
          <w:rStyle w:val="wcmtext"/>
          <w:lang w:val="en-US"/>
        </w:rPr>
        <w:t>Director Continuum, Centre for Widening Participation Policy Studies, University of East London.</w:t>
      </w:r>
      <w:r w:rsidR="003F4054" w:rsidRPr="005B6CC7">
        <w:rPr>
          <w:rStyle w:val="wcmtext"/>
          <w:lang w:val="en-US"/>
        </w:rPr>
        <w:t xml:space="preserve"> </w:t>
      </w:r>
      <w:r w:rsidR="003F4054" w:rsidRPr="005B6CC7">
        <w:rPr>
          <w:rStyle w:val="wcmtext"/>
        </w:rPr>
        <w:t xml:space="preserve">Han är världens mest framstående forskare på </w:t>
      </w:r>
      <w:r w:rsidR="003F4054" w:rsidRPr="005B6CC7">
        <w:rPr>
          <w:rStyle w:val="wcmtext"/>
        </w:rPr>
        <w:lastRenderedPageBreak/>
        <w:t>området.</w:t>
      </w:r>
      <w:r w:rsidRPr="005B6CC7">
        <w:rPr>
          <w:rStyle w:val="wcmtext"/>
        </w:rPr>
        <w:t xml:space="preserve"> Bland forskarna syns Anne-Sofie Nyström, Uppsala universitet, som kommer att tala om sin forskning på ämnet ”Unga män och utbildning: Om identitet, föreställd framtid och jämlik utbildning”.</w:t>
      </w:r>
      <w:r w:rsidR="003F4054" w:rsidRPr="005B6CC7">
        <w:rPr>
          <w:rStyle w:val="wcmtext"/>
        </w:rPr>
        <w:t xml:space="preserve"> Se program för ytterligare talare och frågeställningar.</w:t>
      </w:r>
    </w:p>
    <w:p w:rsidR="005B6CC7" w:rsidRDefault="005473C4" w:rsidP="005B6CC7">
      <w:pPr>
        <w:pStyle w:val="Heading2"/>
        <w:rPr>
          <w:rStyle w:val="Emphasis"/>
          <w:rFonts w:asciiTheme="minorHAnsi" w:hAnsiTheme="minorHAnsi"/>
          <w:b w:val="0"/>
          <w:sz w:val="22"/>
          <w:szCs w:val="22"/>
        </w:rPr>
      </w:pPr>
      <w:r w:rsidRPr="00723297">
        <w:rPr>
          <w:rStyle w:val="Strong"/>
          <w:rFonts w:asciiTheme="minorHAnsi" w:hAnsiTheme="minorHAnsi"/>
          <w:b/>
          <w:sz w:val="28"/>
          <w:szCs w:val="28"/>
        </w:rPr>
        <w:t>Välkommen på</w:t>
      </w:r>
      <w:r w:rsidR="005B6CC7" w:rsidRPr="00723297">
        <w:rPr>
          <w:rStyle w:val="Strong"/>
          <w:rFonts w:asciiTheme="minorHAnsi" w:hAnsiTheme="minorHAnsi"/>
          <w:b/>
          <w:sz w:val="28"/>
          <w:szCs w:val="28"/>
        </w:rPr>
        <w:t xml:space="preserve"> </w:t>
      </w:r>
      <w:r w:rsidR="005B6CC7" w:rsidRPr="00723297">
        <w:rPr>
          <w:rFonts w:asciiTheme="minorHAnsi" w:hAnsiTheme="minorHAnsi"/>
          <w:sz w:val="28"/>
          <w:szCs w:val="28"/>
        </w:rPr>
        <w:t>OUTSIDE - INSIDE, en musik - &amp; dansföreställning</w:t>
      </w:r>
      <w:r w:rsidR="005B6CC7" w:rsidRPr="00723297">
        <w:rPr>
          <w:rFonts w:asciiTheme="minorHAnsi" w:hAnsiTheme="minorHAnsi"/>
          <w:b w:val="0"/>
          <w:sz w:val="28"/>
          <w:szCs w:val="28"/>
        </w:rPr>
        <w:br/>
      </w:r>
      <w:r w:rsidRPr="005B6CC7">
        <w:rPr>
          <w:rStyle w:val="Strong"/>
          <w:rFonts w:asciiTheme="minorHAnsi" w:hAnsiTheme="minorHAnsi"/>
          <w:sz w:val="22"/>
          <w:szCs w:val="22"/>
        </w:rPr>
        <w:t>Dag två på konferensen inleds med e</w:t>
      </w:r>
      <w:r w:rsidRPr="005B6CC7">
        <w:rPr>
          <w:rStyle w:val="wcmtext"/>
          <w:rFonts w:asciiTheme="minorHAnsi" w:hAnsiTheme="minorHAnsi"/>
          <w:b w:val="0"/>
          <w:sz w:val="22"/>
          <w:szCs w:val="22"/>
        </w:rPr>
        <w:t xml:space="preserve">n musik- &amp; dansföreställning om utanförskap och främlingsfientlighet i anslutning till det romska året. </w:t>
      </w:r>
      <w:r w:rsidR="003F4054" w:rsidRPr="005B6CC7">
        <w:rPr>
          <w:rStyle w:val="wcmtext"/>
          <w:rFonts w:asciiTheme="minorHAnsi" w:hAnsiTheme="minorHAnsi"/>
          <w:b w:val="0"/>
          <w:sz w:val="22"/>
          <w:szCs w:val="22"/>
        </w:rPr>
        <w:br/>
      </w:r>
      <w:r w:rsidRPr="005B6CC7">
        <w:rPr>
          <w:rStyle w:val="Emphasis"/>
          <w:rFonts w:asciiTheme="minorHAnsi" w:hAnsiTheme="minorHAnsi"/>
          <w:b w:val="0"/>
          <w:sz w:val="22"/>
          <w:szCs w:val="22"/>
        </w:rPr>
        <w:t xml:space="preserve">Ett samarbete med Kultur i </w:t>
      </w:r>
      <w:proofErr w:type="spellStart"/>
      <w:r w:rsidRPr="005B6CC7">
        <w:rPr>
          <w:rStyle w:val="Emphasis"/>
          <w:rFonts w:asciiTheme="minorHAnsi" w:hAnsiTheme="minorHAnsi"/>
          <w:b w:val="0"/>
          <w:sz w:val="22"/>
          <w:szCs w:val="22"/>
        </w:rPr>
        <w:t>Väst</w:t>
      </w:r>
      <w:proofErr w:type="gramStart"/>
      <w:r w:rsidRPr="005B6CC7">
        <w:rPr>
          <w:rStyle w:val="Emphasis"/>
          <w:rFonts w:asciiTheme="minorHAnsi" w:hAnsiTheme="minorHAnsi"/>
          <w:b w:val="0"/>
          <w:sz w:val="22"/>
          <w:szCs w:val="22"/>
        </w:rPr>
        <w:t>.</w:t>
      </w:r>
      <w:r w:rsidR="005B6CC7" w:rsidRPr="005B6CC7">
        <w:rPr>
          <w:rStyle w:val="Emphasis"/>
          <w:rFonts w:asciiTheme="minorHAnsi" w:hAnsiTheme="minorHAnsi"/>
          <w:b w:val="0"/>
          <w:sz w:val="22"/>
          <w:szCs w:val="22"/>
        </w:rPr>
        <w:t>Föreställningen</w:t>
      </w:r>
      <w:proofErr w:type="spellEnd"/>
      <w:proofErr w:type="gramEnd"/>
      <w:r w:rsidRPr="005B6CC7">
        <w:rPr>
          <w:rStyle w:val="Emphasis"/>
          <w:rFonts w:asciiTheme="minorHAnsi" w:hAnsiTheme="minorHAnsi"/>
          <w:b w:val="0"/>
          <w:sz w:val="22"/>
          <w:szCs w:val="22"/>
        </w:rPr>
        <w:t xml:space="preserve"> </w:t>
      </w:r>
      <w:r w:rsidR="003F4054" w:rsidRPr="005B6CC7">
        <w:rPr>
          <w:rStyle w:val="Emphasis"/>
          <w:rFonts w:asciiTheme="minorHAnsi" w:hAnsiTheme="minorHAnsi"/>
          <w:b w:val="0"/>
          <w:sz w:val="22"/>
          <w:szCs w:val="22"/>
        </w:rPr>
        <w:t xml:space="preserve">framförs i entrén i Sandgärdet, Högskolan i Borås och </w:t>
      </w:r>
      <w:r w:rsidRPr="005B6CC7">
        <w:rPr>
          <w:rStyle w:val="Emphasis"/>
          <w:rFonts w:asciiTheme="minorHAnsi" w:hAnsiTheme="minorHAnsi"/>
          <w:b w:val="0"/>
          <w:sz w:val="22"/>
          <w:szCs w:val="22"/>
        </w:rPr>
        <w:t>är öppen för allmänheten.</w:t>
      </w:r>
    </w:p>
    <w:p w:rsidR="003F4054" w:rsidRPr="005B6CC7" w:rsidRDefault="003F4054" w:rsidP="005B6CC7">
      <w:pPr>
        <w:pStyle w:val="Heading2"/>
        <w:rPr>
          <w:rFonts w:asciiTheme="minorHAnsi" w:hAnsiTheme="minorHAnsi"/>
          <w:b w:val="0"/>
          <w:sz w:val="22"/>
          <w:szCs w:val="22"/>
        </w:rPr>
      </w:pPr>
      <w:r w:rsidRPr="005B6CC7">
        <w:rPr>
          <w:rStyle w:val="Emphasis"/>
          <w:rFonts w:asciiTheme="minorHAnsi" w:hAnsiTheme="minorHAnsi"/>
          <w:i w:val="0"/>
          <w:sz w:val="22"/>
          <w:szCs w:val="22"/>
        </w:rPr>
        <w:t>För mer information:</w:t>
      </w:r>
      <w:r w:rsidRPr="005B6CC7">
        <w:rPr>
          <w:rStyle w:val="Emphasis"/>
          <w:rFonts w:asciiTheme="minorHAnsi" w:hAnsiTheme="minorHAnsi"/>
          <w:i w:val="0"/>
          <w:sz w:val="22"/>
          <w:szCs w:val="22"/>
        </w:rPr>
        <w:br/>
      </w:r>
      <w:r w:rsidRPr="005B6CC7">
        <w:rPr>
          <w:rStyle w:val="Emphasis"/>
          <w:rFonts w:asciiTheme="minorHAnsi" w:hAnsiTheme="minorHAnsi"/>
          <w:b w:val="0"/>
          <w:i w:val="0"/>
          <w:sz w:val="22"/>
          <w:szCs w:val="22"/>
        </w:rPr>
        <w:t xml:space="preserve">Annika Malm, Tfn: </w:t>
      </w:r>
      <w:r w:rsidRPr="005B6CC7">
        <w:rPr>
          <w:rFonts w:asciiTheme="minorHAnsi" w:hAnsiTheme="minorHAnsi"/>
          <w:b w:val="0"/>
          <w:sz w:val="22"/>
          <w:szCs w:val="22"/>
        </w:rPr>
        <w:t xml:space="preserve">033-435 43 13, Mobil: 0709-463 700, </w:t>
      </w:r>
      <w:r w:rsidRPr="005B6CC7">
        <w:rPr>
          <w:rStyle w:val="searchfield"/>
          <w:rFonts w:asciiTheme="minorHAnsi" w:hAnsiTheme="minorHAnsi"/>
          <w:b w:val="0"/>
          <w:sz w:val="22"/>
          <w:szCs w:val="22"/>
        </w:rPr>
        <w:t xml:space="preserve">E-post: </w:t>
      </w:r>
      <w:hyperlink r:id="rId6" w:history="1">
        <w:r w:rsidRPr="005B6CC7">
          <w:rPr>
            <w:rStyle w:val="Hyperlink"/>
            <w:rFonts w:asciiTheme="minorHAnsi" w:hAnsiTheme="minorHAnsi"/>
            <w:b w:val="0"/>
            <w:sz w:val="22"/>
            <w:szCs w:val="22"/>
          </w:rPr>
          <w:t>Annika.Malm@hb.se</w:t>
        </w:r>
      </w:hyperlink>
      <w:r w:rsidRPr="005B6CC7">
        <w:rPr>
          <w:rFonts w:asciiTheme="minorHAnsi" w:hAnsiTheme="minorHAnsi"/>
          <w:b w:val="0"/>
          <w:sz w:val="22"/>
          <w:szCs w:val="22"/>
        </w:rPr>
        <w:t xml:space="preserve"> </w:t>
      </w:r>
      <w:r w:rsidRPr="005B6CC7">
        <w:rPr>
          <w:rStyle w:val="Emphasis"/>
          <w:rFonts w:asciiTheme="minorHAnsi" w:hAnsiTheme="minorHAnsi"/>
          <w:b w:val="0"/>
          <w:i w:val="0"/>
          <w:sz w:val="22"/>
          <w:szCs w:val="22"/>
        </w:rPr>
        <w:br/>
        <w:t xml:space="preserve">Mer information och program: </w:t>
      </w:r>
      <w:hyperlink r:id="rId7" w:history="1">
        <w:r w:rsidRPr="005B6CC7">
          <w:rPr>
            <w:rStyle w:val="Hyperlink"/>
            <w:rFonts w:asciiTheme="minorHAnsi" w:hAnsiTheme="minorHAnsi"/>
            <w:b w:val="0"/>
            <w:sz w:val="22"/>
            <w:szCs w:val="22"/>
          </w:rPr>
          <w:t>www.hb.se/include2012</w:t>
        </w:r>
      </w:hyperlink>
      <w:r w:rsidRPr="005B6CC7">
        <w:rPr>
          <w:rStyle w:val="Emphasis"/>
          <w:rFonts w:asciiTheme="minorHAnsi" w:hAnsiTheme="minorHAnsi"/>
          <w:b w:val="0"/>
          <w:i w:val="0"/>
          <w:sz w:val="22"/>
          <w:szCs w:val="22"/>
        </w:rPr>
        <w:t xml:space="preserve"> </w:t>
      </w:r>
    </w:p>
    <w:sectPr w:rsidR="003F4054" w:rsidRPr="005B6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A6"/>
    <w:rsid w:val="003336A6"/>
    <w:rsid w:val="003778F5"/>
    <w:rsid w:val="00380285"/>
    <w:rsid w:val="003F4054"/>
    <w:rsid w:val="00453250"/>
    <w:rsid w:val="005473C4"/>
    <w:rsid w:val="005B6CC7"/>
    <w:rsid w:val="00650081"/>
    <w:rsid w:val="00697FA5"/>
    <w:rsid w:val="00723297"/>
    <w:rsid w:val="008E406D"/>
    <w:rsid w:val="009210C3"/>
    <w:rsid w:val="00B94EDD"/>
    <w:rsid w:val="00C32FFA"/>
    <w:rsid w:val="00C54782"/>
    <w:rsid w:val="00CB6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CC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5B6CC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6A6"/>
    <w:rPr>
      <w:b/>
      <w:bCs/>
    </w:rPr>
  </w:style>
  <w:style w:type="character" w:customStyle="1" w:styleId="wcmtext">
    <w:name w:val="wcm_text"/>
    <w:basedOn w:val="DefaultParagraphFont"/>
    <w:rsid w:val="003336A6"/>
  </w:style>
  <w:style w:type="paragraph" w:styleId="BalloonText">
    <w:name w:val="Balloon Text"/>
    <w:basedOn w:val="Normal"/>
    <w:link w:val="BalloonTextChar"/>
    <w:uiPriority w:val="99"/>
    <w:semiHidden/>
    <w:unhideWhenUsed/>
    <w:rsid w:val="0054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C4"/>
    <w:rPr>
      <w:rFonts w:ascii="Tahoma" w:hAnsi="Tahoma" w:cs="Tahoma"/>
      <w:sz w:val="16"/>
      <w:szCs w:val="16"/>
    </w:rPr>
  </w:style>
  <w:style w:type="character" w:styleId="Emphasis">
    <w:name w:val="Emphasis"/>
    <w:basedOn w:val="DefaultParagraphFont"/>
    <w:uiPriority w:val="20"/>
    <w:qFormat/>
    <w:rsid w:val="005473C4"/>
    <w:rPr>
      <w:i/>
      <w:iCs/>
    </w:rPr>
  </w:style>
  <w:style w:type="character" w:styleId="Hyperlink">
    <w:name w:val="Hyperlink"/>
    <w:basedOn w:val="DefaultParagraphFont"/>
    <w:uiPriority w:val="99"/>
    <w:unhideWhenUsed/>
    <w:rsid w:val="003F4054"/>
    <w:rPr>
      <w:color w:val="0000FF" w:themeColor="hyperlink"/>
      <w:u w:val="single"/>
    </w:rPr>
  </w:style>
  <w:style w:type="character" w:customStyle="1" w:styleId="searchfield">
    <w:name w:val="searchfield"/>
    <w:basedOn w:val="DefaultParagraphFont"/>
    <w:rsid w:val="003F4054"/>
  </w:style>
  <w:style w:type="character" w:styleId="CommentReference">
    <w:name w:val="annotation reference"/>
    <w:basedOn w:val="DefaultParagraphFont"/>
    <w:uiPriority w:val="99"/>
    <w:semiHidden/>
    <w:unhideWhenUsed/>
    <w:rsid w:val="009210C3"/>
    <w:rPr>
      <w:sz w:val="16"/>
      <w:szCs w:val="16"/>
    </w:rPr>
  </w:style>
  <w:style w:type="paragraph" w:styleId="CommentText">
    <w:name w:val="annotation text"/>
    <w:basedOn w:val="Normal"/>
    <w:link w:val="CommentTextChar"/>
    <w:uiPriority w:val="99"/>
    <w:semiHidden/>
    <w:unhideWhenUsed/>
    <w:rsid w:val="009210C3"/>
    <w:pPr>
      <w:spacing w:line="240" w:lineRule="auto"/>
    </w:pPr>
    <w:rPr>
      <w:sz w:val="20"/>
      <w:szCs w:val="20"/>
    </w:rPr>
  </w:style>
  <w:style w:type="character" w:customStyle="1" w:styleId="CommentTextChar">
    <w:name w:val="Comment Text Char"/>
    <w:basedOn w:val="DefaultParagraphFont"/>
    <w:link w:val="CommentText"/>
    <w:uiPriority w:val="99"/>
    <w:semiHidden/>
    <w:rsid w:val="009210C3"/>
    <w:rPr>
      <w:sz w:val="20"/>
      <w:szCs w:val="20"/>
    </w:rPr>
  </w:style>
  <w:style w:type="paragraph" w:styleId="CommentSubject">
    <w:name w:val="annotation subject"/>
    <w:basedOn w:val="CommentText"/>
    <w:next w:val="CommentText"/>
    <w:link w:val="CommentSubjectChar"/>
    <w:uiPriority w:val="99"/>
    <w:semiHidden/>
    <w:unhideWhenUsed/>
    <w:rsid w:val="009210C3"/>
    <w:rPr>
      <w:b/>
      <w:bCs/>
    </w:rPr>
  </w:style>
  <w:style w:type="character" w:customStyle="1" w:styleId="CommentSubjectChar">
    <w:name w:val="Comment Subject Char"/>
    <w:basedOn w:val="CommentTextChar"/>
    <w:link w:val="CommentSubject"/>
    <w:uiPriority w:val="99"/>
    <w:semiHidden/>
    <w:rsid w:val="009210C3"/>
    <w:rPr>
      <w:b/>
      <w:bCs/>
      <w:sz w:val="20"/>
      <w:szCs w:val="20"/>
    </w:rPr>
  </w:style>
  <w:style w:type="character" w:customStyle="1" w:styleId="Heading2Char">
    <w:name w:val="Heading 2 Char"/>
    <w:basedOn w:val="DefaultParagraphFont"/>
    <w:link w:val="Heading2"/>
    <w:uiPriority w:val="9"/>
    <w:rsid w:val="005B6CC7"/>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5B6CC7"/>
    <w:rPr>
      <w:rFonts w:ascii="Times New Roman" w:eastAsia="Times New Roman" w:hAnsi="Times New Roman" w:cs="Times New Roman"/>
      <w:b/>
      <w:bCs/>
      <w:sz w:val="27"/>
      <w:szCs w:val="2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CC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5B6CC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6A6"/>
    <w:rPr>
      <w:b/>
      <w:bCs/>
    </w:rPr>
  </w:style>
  <w:style w:type="character" w:customStyle="1" w:styleId="wcmtext">
    <w:name w:val="wcm_text"/>
    <w:basedOn w:val="DefaultParagraphFont"/>
    <w:rsid w:val="003336A6"/>
  </w:style>
  <w:style w:type="paragraph" w:styleId="BalloonText">
    <w:name w:val="Balloon Text"/>
    <w:basedOn w:val="Normal"/>
    <w:link w:val="BalloonTextChar"/>
    <w:uiPriority w:val="99"/>
    <w:semiHidden/>
    <w:unhideWhenUsed/>
    <w:rsid w:val="0054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C4"/>
    <w:rPr>
      <w:rFonts w:ascii="Tahoma" w:hAnsi="Tahoma" w:cs="Tahoma"/>
      <w:sz w:val="16"/>
      <w:szCs w:val="16"/>
    </w:rPr>
  </w:style>
  <w:style w:type="character" w:styleId="Emphasis">
    <w:name w:val="Emphasis"/>
    <w:basedOn w:val="DefaultParagraphFont"/>
    <w:uiPriority w:val="20"/>
    <w:qFormat/>
    <w:rsid w:val="005473C4"/>
    <w:rPr>
      <w:i/>
      <w:iCs/>
    </w:rPr>
  </w:style>
  <w:style w:type="character" w:styleId="Hyperlink">
    <w:name w:val="Hyperlink"/>
    <w:basedOn w:val="DefaultParagraphFont"/>
    <w:uiPriority w:val="99"/>
    <w:unhideWhenUsed/>
    <w:rsid w:val="003F4054"/>
    <w:rPr>
      <w:color w:val="0000FF" w:themeColor="hyperlink"/>
      <w:u w:val="single"/>
    </w:rPr>
  </w:style>
  <w:style w:type="character" w:customStyle="1" w:styleId="searchfield">
    <w:name w:val="searchfield"/>
    <w:basedOn w:val="DefaultParagraphFont"/>
    <w:rsid w:val="003F4054"/>
  </w:style>
  <w:style w:type="character" w:styleId="CommentReference">
    <w:name w:val="annotation reference"/>
    <w:basedOn w:val="DefaultParagraphFont"/>
    <w:uiPriority w:val="99"/>
    <w:semiHidden/>
    <w:unhideWhenUsed/>
    <w:rsid w:val="009210C3"/>
    <w:rPr>
      <w:sz w:val="16"/>
      <w:szCs w:val="16"/>
    </w:rPr>
  </w:style>
  <w:style w:type="paragraph" w:styleId="CommentText">
    <w:name w:val="annotation text"/>
    <w:basedOn w:val="Normal"/>
    <w:link w:val="CommentTextChar"/>
    <w:uiPriority w:val="99"/>
    <w:semiHidden/>
    <w:unhideWhenUsed/>
    <w:rsid w:val="009210C3"/>
    <w:pPr>
      <w:spacing w:line="240" w:lineRule="auto"/>
    </w:pPr>
    <w:rPr>
      <w:sz w:val="20"/>
      <w:szCs w:val="20"/>
    </w:rPr>
  </w:style>
  <w:style w:type="character" w:customStyle="1" w:styleId="CommentTextChar">
    <w:name w:val="Comment Text Char"/>
    <w:basedOn w:val="DefaultParagraphFont"/>
    <w:link w:val="CommentText"/>
    <w:uiPriority w:val="99"/>
    <w:semiHidden/>
    <w:rsid w:val="009210C3"/>
    <w:rPr>
      <w:sz w:val="20"/>
      <w:szCs w:val="20"/>
    </w:rPr>
  </w:style>
  <w:style w:type="paragraph" w:styleId="CommentSubject">
    <w:name w:val="annotation subject"/>
    <w:basedOn w:val="CommentText"/>
    <w:next w:val="CommentText"/>
    <w:link w:val="CommentSubjectChar"/>
    <w:uiPriority w:val="99"/>
    <w:semiHidden/>
    <w:unhideWhenUsed/>
    <w:rsid w:val="009210C3"/>
    <w:rPr>
      <w:b/>
      <w:bCs/>
    </w:rPr>
  </w:style>
  <w:style w:type="character" w:customStyle="1" w:styleId="CommentSubjectChar">
    <w:name w:val="Comment Subject Char"/>
    <w:basedOn w:val="CommentTextChar"/>
    <w:link w:val="CommentSubject"/>
    <w:uiPriority w:val="99"/>
    <w:semiHidden/>
    <w:rsid w:val="009210C3"/>
    <w:rPr>
      <w:b/>
      <w:bCs/>
      <w:sz w:val="20"/>
      <w:szCs w:val="20"/>
    </w:rPr>
  </w:style>
  <w:style w:type="character" w:customStyle="1" w:styleId="Heading2Char">
    <w:name w:val="Heading 2 Char"/>
    <w:basedOn w:val="DefaultParagraphFont"/>
    <w:link w:val="Heading2"/>
    <w:uiPriority w:val="9"/>
    <w:rsid w:val="005B6CC7"/>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5B6CC7"/>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2161">
      <w:bodyDiv w:val="1"/>
      <w:marLeft w:val="0"/>
      <w:marRight w:val="0"/>
      <w:marTop w:val="0"/>
      <w:marBottom w:val="0"/>
      <w:divBdr>
        <w:top w:val="none" w:sz="0" w:space="0" w:color="auto"/>
        <w:left w:val="none" w:sz="0" w:space="0" w:color="auto"/>
        <w:bottom w:val="none" w:sz="0" w:space="0" w:color="auto"/>
        <w:right w:val="none" w:sz="0" w:space="0" w:color="auto"/>
      </w:divBdr>
    </w:div>
    <w:div w:id="694230028">
      <w:bodyDiv w:val="1"/>
      <w:marLeft w:val="0"/>
      <w:marRight w:val="0"/>
      <w:marTop w:val="0"/>
      <w:marBottom w:val="0"/>
      <w:divBdr>
        <w:top w:val="none" w:sz="0" w:space="0" w:color="auto"/>
        <w:left w:val="none" w:sz="0" w:space="0" w:color="auto"/>
        <w:bottom w:val="none" w:sz="0" w:space="0" w:color="auto"/>
        <w:right w:val="none" w:sz="0" w:space="0" w:color="auto"/>
      </w:divBdr>
      <w:divsChild>
        <w:div w:id="839807701">
          <w:marLeft w:val="0"/>
          <w:marRight w:val="0"/>
          <w:marTop w:val="0"/>
          <w:marBottom w:val="0"/>
          <w:divBdr>
            <w:top w:val="none" w:sz="0" w:space="0" w:color="auto"/>
            <w:left w:val="none" w:sz="0" w:space="0" w:color="auto"/>
            <w:bottom w:val="none" w:sz="0" w:space="0" w:color="auto"/>
            <w:right w:val="none" w:sz="0" w:space="0" w:color="auto"/>
          </w:divBdr>
        </w:div>
        <w:div w:id="2082897840">
          <w:marLeft w:val="0"/>
          <w:marRight w:val="0"/>
          <w:marTop w:val="0"/>
          <w:marBottom w:val="0"/>
          <w:divBdr>
            <w:top w:val="none" w:sz="0" w:space="0" w:color="auto"/>
            <w:left w:val="none" w:sz="0" w:space="0" w:color="auto"/>
            <w:bottom w:val="none" w:sz="0" w:space="0" w:color="auto"/>
            <w:right w:val="none" w:sz="0" w:space="0" w:color="auto"/>
          </w:divBdr>
        </w:div>
        <w:div w:id="988828143">
          <w:marLeft w:val="0"/>
          <w:marRight w:val="0"/>
          <w:marTop w:val="0"/>
          <w:marBottom w:val="0"/>
          <w:divBdr>
            <w:top w:val="none" w:sz="0" w:space="0" w:color="auto"/>
            <w:left w:val="none" w:sz="0" w:space="0" w:color="auto"/>
            <w:bottom w:val="none" w:sz="0" w:space="0" w:color="auto"/>
            <w:right w:val="none" w:sz="0" w:space="0" w:color="auto"/>
          </w:divBdr>
        </w:div>
        <w:div w:id="130181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se/include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ika.Malm@hb.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9</cp:revision>
  <dcterms:created xsi:type="dcterms:W3CDTF">2012-12-03T12:08:00Z</dcterms:created>
  <dcterms:modified xsi:type="dcterms:W3CDTF">2012-12-05T08:46:00Z</dcterms:modified>
</cp:coreProperties>
</file>