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9A" w:rsidRPr="007417B4" w:rsidRDefault="00BA679A" w:rsidP="00B3428C">
      <w:pPr>
        <w:pStyle w:val="Default"/>
        <w:rPr>
          <w:sz w:val="48"/>
          <w:szCs w:val="48"/>
        </w:rPr>
      </w:pPr>
    </w:p>
    <w:p w:rsidR="00BC32D6" w:rsidRPr="00BC32D6" w:rsidRDefault="00BC32D6" w:rsidP="00BC32D6">
      <w:pPr>
        <w:rPr>
          <w:rFonts w:ascii="Arial" w:hAnsi="Arial" w:cs="Arial"/>
          <w:b/>
          <w:sz w:val="52"/>
          <w:szCs w:val="52"/>
        </w:rPr>
      </w:pPr>
      <w:r w:rsidRPr="00BC32D6">
        <w:rPr>
          <w:rFonts w:ascii="Arial" w:hAnsi="Arial" w:cs="Arial"/>
          <w:b/>
          <w:sz w:val="52"/>
          <w:szCs w:val="52"/>
        </w:rPr>
        <w:t>NY INNOVATIONSTÄVLING SKA FÅ SVENSKAR ATT RÖRA SIG MER</w:t>
      </w:r>
    </w:p>
    <w:p w:rsidR="00BC32D6" w:rsidRDefault="00BC32D6" w:rsidP="00BC32D6">
      <w:pPr>
        <w:rPr>
          <w:rFonts w:ascii="Arial" w:hAnsi="Arial" w:cs="Arial"/>
          <w:b/>
        </w:rPr>
      </w:pPr>
      <w:r w:rsidRPr="00CF0A86">
        <w:rPr>
          <w:rFonts w:ascii="Arial" w:hAnsi="Arial" w:cs="Arial"/>
          <w:b/>
        </w:rPr>
        <w:t>Shine</w:t>
      </w:r>
      <w:r>
        <w:rPr>
          <w:rFonts w:ascii="Arial" w:hAnsi="Arial" w:cs="Arial"/>
          <w:b/>
        </w:rPr>
        <w:t xml:space="preserve"> Competition</w:t>
      </w:r>
      <w:r w:rsidRPr="00CF0A86">
        <w:rPr>
          <w:rFonts w:ascii="Arial" w:hAnsi="Arial" w:cs="Arial"/>
          <w:b/>
        </w:rPr>
        <w:t xml:space="preserve"> </w:t>
      </w:r>
      <w:r>
        <w:rPr>
          <w:rFonts w:ascii="Arial" w:hAnsi="Arial" w:cs="Arial"/>
          <w:b/>
        </w:rPr>
        <w:t xml:space="preserve">är en tävling som vänder sig i första hand till </w:t>
      </w:r>
      <w:r w:rsidR="00040863">
        <w:rPr>
          <w:rFonts w:ascii="Arial" w:hAnsi="Arial" w:cs="Arial"/>
          <w:b/>
        </w:rPr>
        <w:t>högskolor i S</w:t>
      </w:r>
      <w:r>
        <w:rPr>
          <w:rFonts w:ascii="Arial" w:hAnsi="Arial" w:cs="Arial"/>
          <w:b/>
        </w:rPr>
        <w:t>tockholmsregionen i syfte att få fler att bli</w:t>
      </w:r>
      <w:r w:rsidRPr="00CF0A86">
        <w:rPr>
          <w:rFonts w:ascii="Arial" w:hAnsi="Arial" w:cs="Arial"/>
          <w:b/>
        </w:rPr>
        <w:t xml:space="preserve"> mer aktiva</w:t>
      </w:r>
      <w:r>
        <w:rPr>
          <w:rFonts w:ascii="Arial" w:hAnsi="Arial" w:cs="Arial"/>
          <w:b/>
        </w:rPr>
        <w:t xml:space="preserve">. I dagens samhälle finns ett behov att utveckla en ny produkt eller en tjänst som underlättar fysisk aktivitet. </w:t>
      </w:r>
      <w:r w:rsidRPr="00CF0A86">
        <w:rPr>
          <w:rFonts w:ascii="Arial" w:hAnsi="Arial" w:cs="Arial"/>
          <w:b/>
        </w:rPr>
        <w:t>Bakom satsningen står Gymnastik- och idrottshögskolan</w:t>
      </w:r>
      <w:r w:rsidR="00040863">
        <w:rPr>
          <w:rFonts w:ascii="Arial" w:hAnsi="Arial" w:cs="Arial"/>
          <w:b/>
        </w:rPr>
        <w:t xml:space="preserve">, </w:t>
      </w:r>
      <w:r w:rsidRPr="00CF0A86">
        <w:rPr>
          <w:rFonts w:ascii="Arial" w:hAnsi="Arial" w:cs="Arial"/>
          <w:b/>
        </w:rPr>
        <w:t>GIH</w:t>
      </w:r>
      <w:r w:rsidR="00040863">
        <w:rPr>
          <w:rFonts w:ascii="Arial" w:hAnsi="Arial" w:cs="Arial"/>
          <w:b/>
        </w:rPr>
        <w:t>,</w:t>
      </w:r>
      <w:r w:rsidRPr="00CF0A86">
        <w:rPr>
          <w:rFonts w:ascii="Arial" w:hAnsi="Arial" w:cs="Arial"/>
          <w:b/>
        </w:rPr>
        <w:t xml:space="preserve"> tillsammans med ett stort antal </w:t>
      </w:r>
      <w:r w:rsidR="00040863">
        <w:rPr>
          <w:rFonts w:ascii="Arial" w:hAnsi="Arial" w:cs="Arial"/>
          <w:b/>
        </w:rPr>
        <w:t>samarbets</w:t>
      </w:r>
      <w:r w:rsidRPr="00CF0A86">
        <w:rPr>
          <w:rFonts w:ascii="Arial" w:hAnsi="Arial" w:cs="Arial"/>
          <w:b/>
        </w:rPr>
        <w:t xml:space="preserve">partner. </w:t>
      </w:r>
      <w:r>
        <w:rPr>
          <w:rFonts w:ascii="Arial" w:hAnsi="Arial" w:cs="Arial"/>
          <w:b/>
        </w:rPr>
        <w:t xml:space="preserve">Sista anmälningsdag är den </w:t>
      </w:r>
      <w:r w:rsidR="00821D3A">
        <w:rPr>
          <w:rFonts w:ascii="Arial" w:hAnsi="Arial" w:cs="Arial"/>
          <w:b/>
        </w:rPr>
        <w:t>30 juni</w:t>
      </w:r>
      <w:r>
        <w:rPr>
          <w:rFonts w:ascii="Arial" w:hAnsi="Arial" w:cs="Arial"/>
          <w:b/>
        </w:rPr>
        <w:t xml:space="preserve"> och tä</w:t>
      </w:r>
      <w:r w:rsidRPr="00CF0A86">
        <w:rPr>
          <w:rFonts w:ascii="Arial" w:hAnsi="Arial" w:cs="Arial"/>
          <w:b/>
        </w:rPr>
        <w:t>vlingens vinnare offentliggörs i augusti.</w:t>
      </w:r>
    </w:p>
    <w:p w:rsidR="00BC32D6" w:rsidRPr="00BC32D6" w:rsidRDefault="00BC32D6" w:rsidP="00BC32D6">
      <w:pPr>
        <w:rPr>
          <w:rFonts w:ascii="Times New Roman" w:hAnsi="Times New Roman" w:cs="Times New Roman"/>
          <w:sz w:val="20"/>
          <w:szCs w:val="20"/>
        </w:rPr>
      </w:pPr>
      <w:r w:rsidRPr="00BC32D6">
        <w:rPr>
          <w:rFonts w:ascii="Times New Roman" w:hAnsi="Times New Roman" w:cs="Times New Roman"/>
          <w:sz w:val="20"/>
          <w:szCs w:val="20"/>
        </w:rPr>
        <w:t xml:space="preserve">Det moderna stillasittandet </w:t>
      </w:r>
      <w:r w:rsidR="00040863">
        <w:rPr>
          <w:rFonts w:ascii="Times New Roman" w:hAnsi="Times New Roman" w:cs="Times New Roman"/>
          <w:sz w:val="20"/>
          <w:szCs w:val="20"/>
        </w:rPr>
        <w:t>är en hälsofara</w:t>
      </w:r>
      <w:r w:rsidRPr="00BC32D6">
        <w:rPr>
          <w:rFonts w:ascii="Times New Roman" w:hAnsi="Times New Roman" w:cs="Times New Roman"/>
          <w:sz w:val="20"/>
          <w:szCs w:val="20"/>
        </w:rPr>
        <w:t xml:space="preserve">. Motionärer och elitidrottare efterfrågar bättre återkoppling på sin träning och tävlan. </w:t>
      </w:r>
      <w:r w:rsidR="00040863" w:rsidRPr="00BC32D6">
        <w:rPr>
          <w:rFonts w:ascii="Times New Roman" w:hAnsi="Times New Roman" w:cs="Times New Roman"/>
          <w:sz w:val="20"/>
          <w:szCs w:val="20"/>
        </w:rPr>
        <w:t xml:space="preserve">Kroniska sjukdomar </w:t>
      </w:r>
      <w:r w:rsidR="00040863">
        <w:rPr>
          <w:rFonts w:ascii="Times New Roman" w:hAnsi="Times New Roman" w:cs="Times New Roman"/>
          <w:sz w:val="20"/>
          <w:szCs w:val="20"/>
        </w:rPr>
        <w:t>hindrar</w:t>
      </w:r>
      <w:r w:rsidR="00040863" w:rsidRPr="00BC32D6">
        <w:rPr>
          <w:rFonts w:ascii="Times New Roman" w:hAnsi="Times New Roman" w:cs="Times New Roman"/>
          <w:sz w:val="20"/>
          <w:szCs w:val="20"/>
        </w:rPr>
        <w:t xml:space="preserve"> fysisk aktivitet. </w:t>
      </w:r>
      <w:r w:rsidRPr="00BC32D6">
        <w:rPr>
          <w:rFonts w:ascii="Times New Roman" w:hAnsi="Times New Roman" w:cs="Times New Roman"/>
          <w:sz w:val="20"/>
          <w:szCs w:val="20"/>
        </w:rPr>
        <w:t xml:space="preserve">Detta är tre anledningar till att GIH </w:t>
      </w:r>
      <w:r w:rsidR="00040863">
        <w:rPr>
          <w:rFonts w:ascii="Times New Roman" w:hAnsi="Times New Roman" w:cs="Times New Roman"/>
          <w:sz w:val="20"/>
          <w:szCs w:val="20"/>
        </w:rPr>
        <w:t>tillsammans med samarbetspartner</w:t>
      </w:r>
      <w:r w:rsidRPr="00BC32D6">
        <w:rPr>
          <w:rFonts w:ascii="Times New Roman" w:hAnsi="Times New Roman" w:cs="Times New Roman"/>
          <w:sz w:val="20"/>
          <w:szCs w:val="20"/>
        </w:rPr>
        <w:t xml:space="preserve"> från andra </w:t>
      </w:r>
      <w:r w:rsidRPr="001C763F">
        <w:rPr>
          <w:rFonts w:ascii="Times New Roman" w:hAnsi="Times New Roman" w:cs="Times New Roman"/>
          <w:sz w:val="20"/>
          <w:szCs w:val="20"/>
        </w:rPr>
        <w:t>universitet, företag och myndigheter utlyser innovatio</w:t>
      </w:r>
      <w:r w:rsidR="00040863" w:rsidRPr="001C763F">
        <w:rPr>
          <w:rFonts w:ascii="Times New Roman" w:hAnsi="Times New Roman" w:cs="Times New Roman"/>
          <w:sz w:val="20"/>
          <w:szCs w:val="20"/>
        </w:rPr>
        <w:t>nstävlingen Shine Competition</w:t>
      </w:r>
      <w:r w:rsidR="00670BEE" w:rsidRPr="001C763F">
        <w:rPr>
          <w:rFonts w:ascii="Times New Roman" w:hAnsi="Times New Roman" w:cs="Times New Roman"/>
          <w:sz w:val="20"/>
          <w:szCs w:val="20"/>
        </w:rPr>
        <w:t>. Shine</w:t>
      </w:r>
      <w:r w:rsidR="00040863" w:rsidRPr="001C763F">
        <w:rPr>
          <w:rFonts w:ascii="Times New Roman" w:hAnsi="Times New Roman" w:cs="Times New Roman"/>
          <w:sz w:val="20"/>
          <w:szCs w:val="20"/>
        </w:rPr>
        <w:t xml:space="preserve"> är en akronym för Sport and Health Innovation</w:t>
      </w:r>
      <w:r w:rsidR="00670BEE" w:rsidRPr="001C763F">
        <w:rPr>
          <w:rFonts w:ascii="Times New Roman" w:hAnsi="Times New Roman" w:cs="Times New Roman"/>
          <w:sz w:val="20"/>
          <w:szCs w:val="20"/>
        </w:rPr>
        <w:t xml:space="preserve"> Network</w:t>
      </w:r>
      <w:r w:rsidR="00040863" w:rsidRPr="001C763F">
        <w:rPr>
          <w:rFonts w:ascii="Times New Roman" w:hAnsi="Times New Roman" w:cs="Times New Roman"/>
          <w:sz w:val="20"/>
          <w:szCs w:val="20"/>
        </w:rPr>
        <w:t xml:space="preserve">. </w:t>
      </w:r>
    </w:p>
    <w:p w:rsidR="00BC32D6" w:rsidRPr="00BC32D6" w:rsidRDefault="00BC32D6" w:rsidP="00BC32D6">
      <w:pPr>
        <w:rPr>
          <w:rFonts w:ascii="Times New Roman" w:hAnsi="Times New Roman" w:cs="Times New Roman"/>
          <w:sz w:val="20"/>
          <w:szCs w:val="20"/>
        </w:rPr>
      </w:pPr>
      <w:r w:rsidRPr="00BC32D6">
        <w:rPr>
          <w:rFonts w:ascii="Times New Roman" w:hAnsi="Times New Roman" w:cs="Times New Roman"/>
          <w:sz w:val="20"/>
          <w:szCs w:val="20"/>
        </w:rPr>
        <w:t xml:space="preserve">– Med vårt kunnande inom forskningsområdet och den höga mognad som finns inom bland annat digitalisering har Sverige potential att bli en av de ledande innovationsnationerna inom idrott, motion och hälsa, säger professor </w:t>
      </w:r>
      <w:r w:rsidR="00040863">
        <w:rPr>
          <w:rFonts w:ascii="Times New Roman" w:hAnsi="Times New Roman" w:cs="Times New Roman"/>
          <w:sz w:val="20"/>
          <w:szCs w:val="20"/>
        </w:rPr>
        <w:t>Johnny Nils</w:t>
      </w:r>
      <w:r w:rsidRPr="00BC32D6">
        <w:rPr>
          <w:rFonts w:ascii="Times New Roman" w:hAnsi="Times New Roman" w:cs="Times New Roman"/>
          <w:sz w:val="20"/>
          <w:szCs w:val="20"/>
        </w:rPr>
        <w:t>son</w:t>
      </w:r>
      <w:r w:rsidR="00040863">
        <w:rPr>
          <w:rFonts w:ascii="Times New Roman" w:hAnsi="Times New Roman" w:cs="Times New Roman"/>
          <w:sz w:val="20"/>
          <w:szCs w:val="20"/>
        </w:rPr>
        <w:t xml:space="preserve"> på GIH och Högskolan Dalarna. </w:t>
      </w:r>
    </w:p>
    <w:p w:rsidR="00BC32D6" w:rsidRPr="00BC32D6" w:rsidRDefault="00BC32D6" w:rsidP="00BC32D6">
      <w:pPr>
        <w:rPr>
          <w:rFonts w:ascii="Times New Roman" w:hAnsi="Times New Roman" w:cs="Times New Roman"/>
          <w:sz w:val="20"/>
          <w:szCs w:val="20"/>
        </w:rPr>
      </w:pPr>
      <w:r w:rsidRPr="00BC32D6">
        <w:rPr>
          <w:rFonts w:ascii="Times New Roman" w:hAnsi="Times New Roman" w:cs="Times New Roman"/>
          <w:sz w:val="20"/>
          <w:szCs w:val="20"/>
        </w:rPr>
        <w:t xml:space="preserve">Shine Competition är öppen för alla, men inbjudningarna riktas i första hand till högskolor i Stockholmsregionen. </w:t>
      </w:r>
      <w:r w:rsidR="00040863">
        <w:rPr>
          <w:rFonts w:ascii="Times New Roman" w:hAnsi="Times New Roman" w:cs="Times New Roman"/>
          <w:sz w:val="20"/>
          <w:szCs w:val="20"/>
        </w:rPr>
        <w:t xml:space="preserve">Under </w:t>
      </w:r>
      <w:r w:rsidRPr="00BC32D6">
        <w:rPr>
          <w:rFonts w:ascii="Times New Roman" w:hAnsi="Times New Roman" w:cs="Times New Roman"/>
          <w:sz w:val="20"/>
          <w:szCs w:val="20"/>
        </w:rPr>
        <w:t>informationsmöten</w:t>
      </w:r>
      <w:r w:rsidR="00040863">
        <w:rPr>
          <w:rFonts w:ascii="Times New Roman" w:hAnsi="Times New Roman" w:cs="Times New Roman"/>
          <w:sz w:val="20"/>
          <w:szCs w:val="20"/>
        </w:rPr>
        <w:t xml:space="preserve">a dit intresserade är inbjudna är tanken att de kan </w:t>
      </w:r>
      <w:r w:rsidRPr="00BC32D6">
        <w:rPr>
          <w:rFonts w:ascii="Times New Roman" w:hAnsi="Times New Roman" w:cs="Times New Roman"/>
          <w:sz w:val="20"/>
          <w:szCs w:val="20"/>
        </w:rPr>
        <w:t xml:space="preserve">matchas </w:t>
      </w:r>
      <w:r w:rsidR="00040863">
        <w:rPr>
          <w:rFonts w:ascii="Times New Roman" w:hAnsi="Times New Roman" w:cs="Times New Roman"/>
          <w:sz w:val="20"/>
          <w:szCs w:val="20"/>
        </w:rPr>
        <w:t xml:space="preserve">ihop </w:t>
      </w:r>
      <w:r w:rsidRPr="00BC32D6">
        <w:rPr>
          <w:rFonts w:ascii="Times New Roman" w:hAnsi="Times New Roman" w:cs="Times New Roman"/>
          <w:sz w:val="20"/>
          <w:szCs w:val="20"/>
        </w:rPr>
        <w:t>med varandra – oavsett om de</w:t>
      </w:r>
      <w:r w:rsidR="00040863">
        <w:rPr>
          <w:rFonts w:ascii="Times New Roman" w:hAnsi="Times New Roman" w:cs="Times New Roman"/>
          <w:sz w:val="20"/>
          <w:szCs w:val="20"/>
        </w:rPr>
        <w:t>t finns</w:t>
      </w:r>
      <w:r w:rsidRPr="00BC32D6">
        <w:rPr>
          <w:rFonts w:ascii="Times New Roman" w:hAnsi="Times New Roman" w:cs="Times New Roman"/>
          <w:sz w:val="20"/>
          <w:szCs w:val="20"/>
        </w:rPr>
        <w:t xml:space="preserve"> en färdig idé eller </w:t>
      </w:r>
      <w:r w:rsidR="00040863">
        <w:rPr>
          <w:rFonts w:ascii="Times New Roman" w:hAnsi="Times New Roman" w:cs="Times New Roman"/>
          <w:sz w:val="20"/>
          <w:szCs w:val="20"/>
        </w:rPr>
        <w:t xml:space="preserve">inte. </w:t>
      </w:r>
    </w:p>
    <w:p w:rsidR="00BC32D6" w:rsidRPr="00BC32D6" w:rsidRDefault="00BC32D6" w:rsidP="00BC32D6">
      <w:pPr>
        <w:rPr>
          <w:rFonts w:ascii="Times New Roman" w:hAnsi="Times New Roman" w:cs="Times New Roman"/>
          <w:sz w:val="20"/>
          <w:szCs w:val="20"/>
        </w:rPr>
      </w:pPr>
      <w:r w:rsidRPr="00BC32D6">
        <w:rPr>
          <w:rFonts w:ascii="Times New Roman" w:hAnsi="Times New Roman" w:cs="Times New Roman"/>
          <w:sz w:val="20"/>
          <w:szCs w:val="20"/>
        </w:rPr>
        <w:t xml:space="preserve">– Innovationstävlingar </w:t>
      </w:r>
      <w:r w:rsidR="00040863">
        <w:rPr>
          <w:rFonts w:ascii="Times New Roman" w:hAnsi="Times New Roman" w:cs="Times New Roman"/>
          <w:sz w:val="20"/>
          <w:szCs w:val="20"/>
        </w:rPr>
        <w:t>är</w:t>
      </w:r>
      <w:r w:rsidRPr="00BC32D6">
        <w:rPr>
          <w:rFonts w:ascii="Times New Roman" w:hAnsi="Times New Roman" w:cs="Times New Roman"/>
          <w:sz w:val="20"/>
          <w:szCs w:val="20"/>
        </w:rPr>
        <w:t xml:space="preserve"> ett bra sätt att stimulera nytänkande och samarbeten mellan oli</w:t>
      </w:r>
      <w:r w:rsidR="00040863">
        <w:rPr>
          <w:rFonts w:ascii="Times New Roman" w:hAnsi="Times New Roman" w:cs="Times New Roman"/>
          <w:sz w:val="20"/>
          <w:szCs w:val="20"/>
        </w:rPr>
        <w:t xml:space="preserve">ka kunskapsområden i samhället, säger Johnny Nilsson. </w:t>
      </w:r>
    </w:p>
    <w:p w:rsidR="00BC32D6" w:rsidRPr="00BC32D6" w:rsidRDefault="00BC32D6" w:rsidP="00BC32D6">
      <w:pPr>
        <w:rPr>
          <w:rFonts w:ascii="Times New Roman" w:hAnsi="Times New Roman" w:cs="Times New Roman"/>
          <w:sz w:val="20"/>
          <w:szCs w:val="20"/>
        </w:rPr>
      </w:pPr>
      <w:r w:rsidRPr="00BC32D6">
        <w:rPr>
          <w:rFonts w:ascii="Times New Roman" w:hAnsi="Times New Roman" w:cs="Times New Roman"/>
          <w:sz w:val="20"/>
          <w:szCs w:val="20"/>
        </w:rPr>
        <w:t xml:space="preserve">Shine </w:t>
      </w:r>
      <w:r w:rsidR="00670BEE" w:rsidRPr="00BC32D6">
        <w:rPr>
          <w:rFonts w:ascii="Times New Roman" w:hAnsi="Times New Roman" w:cs="Times New Roman"/>
          <w:sz w:val="20"/>
          <w:szCs w:val="20"/>
        </w:rPr>
        <w:t xml:space="preserve">Competition </w:t>
      </w:r>
      <w:r w:rsidRPr="00BC32D6">
        <w:rPr>
          <w:rFonts w:ascii="Times New Roman" w:hAnsi="Times New Roman" w:cs="Times New Roman"/>
          <w:sz w:val="20"/>
          <w:szCs w:val="20"/>
        </w:rPr>
        <w:t>är den första innovationstävlingen i sitt slag</w:t>
      </w:r>
      <w:r w:rsidR="00040863">
        <w:rPr>
          <w:rFonts w:ascii="Times New Roman" w:hAnsi="Times New Roman" w:cs="Times New Roman"/>
          <w:sz w:val="20"/>
          <w:szCs w:val="20"/>
        </w:rPr>
        <w:t xml:space="preserve"> och o</w:t>
      </w:r>
      <w:r w:rsidRPr="00BC32D6">
        <w:rPr>
          <w:rFonts w:ascii="Times New Roman" w:hAnsi="Times New Roman" w:cs="Times New Roman"/>
          <w:sz w:val="20"/>
          <w:szCs w:val="20"/>
        </w:rPr>
        <w:t>m tävlingen faller väl ut så kommer den att upprepas. Målet är att få in tävlingsbidrag med kvalitet, men också att lyfta områdets potential för innova</w:t>
      </w:r>
      <w:r w:rsidR="00040863">
        <w:rPr>
          <w:rFonts w:ascii="Times New Roman" w:hAnsi="Times New Roman" w:cs="Times New Roman"/>
          <w:sz w:val="20"/>
          <w:szCs w:val="20"/>
        </w:rPr>
        <w:t xml:space="preserve">tion. </w:t>
      </w:r>
      <w:r w:rsidR="00D60345">
        <w:rPr>
          <w:rFonts w:ascii="Times New Roman" w:hAnsi="Times New Roman" w:cs="Times New Roman"/>
          <w:sz w:val="20"/>
          <w:szCs w:val="20"/>
        </w:rPr>
        <w:t xml:space="preserve">Vinnaren får en prissumma på 90 000 kronor, stöd för att testa sin innovation och möjligheten att få presentera den för investerare på Asian Financial Forum i Hong Kong. </w:t>
      </w:r>
    </w:p>
    <w:p w:rsidR="00BC32D6" w:rsidRPr="00BC32D6" w:rsidRDefault="00BC32D6" w:rsidP="00BC32D6">
      <w:pPr>
        <w:rPr>
          <w:rFonts w:ascii="Times New Roman" w:hAnsi="Times New Roman" w:cs="Times New Roman"/>
          <w:sz w:val="20"/>
          <w:szCs w:val="20"/>
        </w:rPr>
      </w:pPr>
      <w:r w:rsidRPr="00BC32D6">
        <w:rPr>
          <w:rFonts w:ascii="Times New Roman" w:hAnsi="Times New Roman" w:cs="Times New Roman"/>
          <w:sz w:val="20"/>
          <w:szCs w:val="20"/>
        </w:rPr>
        <w:t xml:space="preserve">Bakom Shine </w:t>
      </w:r>
      <w:r w:rsidR="00670BEE" w:rsidRPr="00BC32D6">
        <w:rPr>
          <w:rFonts w:ascii="Times New Roman" w:hAnsi="Times New Roman" w:cs="Times New Roman"/>
          <w:sz w:val="20"/>
          <w:szCs w:val="20"/>
        </w:rPr>
        <w:t xml:space="preserve">Competition </w:t>
      </w:r>
      <w:r w:rsidRPr="00BC32D6">
        <w:rPr>
          <w:rFonts w:ascii="Times New Roman" w:hAnsi="Times New Roman" w:cs="Times New Roman"/>
          <w:sz w:val="20"/>
          <w:szCs w:val="20"/>
        </w:rPr>
        <w:t xml:space="preserve">står förutom GIH: Riksidrottsförbundet, Karolinska Institutet, KTH, Stockholms Landstings Idrottsförbund, Sport Support Center, Föreningen Norden, Vinnova, Stadsmuseet i Stockholm, Stockholms Läns Landsting och Cloudberry Communications. </w:t>
      </w:r>
    </w:p>
    <w:p w:rsidR="00BC32D6" w:rsidRPr="00BC32D6" w:rsidRDefault="00E708F1" w:rsidP="00BC32D6">
      <w:pPr>
        <w:rPr>
          <w:rFonts w:ascii="Times New Roman" w:hAnsi="Times New Roman" w:cs="Times New Roman"/>
          <w:sz w:val="20"/>
          <w:szCs w:val="20"/>
        </w:rPr>
      </w:pPr>
      <w:r>
        <w:rPr>
          <w:rFonts w:ascii="Times New Roman" w:hAnsi="Times New Roman" w:cs="Times New Roman"/>
          <w:sz w:val="20"/>
          <w:szCs w:val="20"/>
        </w:rPr>
        <w:t xml:space="preserve">Gå gärna </w:t>
      </w:r>
      <w:r w:rsidRPr="00E708F1">
        <w:rPr>
          <w:rFonts w:ascii="Times New Roman" w:hAnsi="Times New Roman" w:cs="Times New Roman"/>
          <w:sz w:val="20"/>
          <w:szCs w:val="20"/>
        </w:rPr>
        <w:t>in på www.shinetwork.se/shine-innovationstavling</w:t>
      </w:r>
      <w:r w:rsidR="006414DF" w:rsidRPr="00E708F1">
        <w:rPr>
          <w:rFonts w:ascii="Times New Roman" w:hAnsi="Times New Roman" w:cs="Times New Roman"/>
          <w:sz w:val="20"/>
          <w:szCs w:val="20"/>
        </w:rPr>
        <w:t xml:space="preserve"> för att läsa</w:t>
      </w:r>
      <w:r w:rsidR="006414DF">
        <w:rPr>
          <w:rFonts w:ascii="Times New Roman" w:hAnsi="Times New Roman" w:cs="Times New Roman"/>
          <w:sz w:val="20"/>
          <w:szCs w:val="20"/>
        </w:rPr>
        <w:t xml:space="preserve"> mer om tävlingen och samarbetsprojektet</w:t>
      </w:r>
      <w:r w:rsidR="00A77A57">
        <w:rPr>
          <w:rFonts w:ascii="Times New Roman" w:hAnsi="Times New Roman" w:cs="Times New Roman"/>
          <w:sz w:val="20"/>
          <w:szCs w:val="20"/>
        </w:rPr>
        <w:t>.</w:t>
      </w:r>
      <w:bookmarkStart w:id="0" w:name="_GoBack"/>
      <w:bookmarkEnd w:id="0"/>
    </w:p>
    <w:p w:rsidR="00382F52" w:rsidRDefault="00382F52" w:rsidP="00795CCE">
      <w:pPr>
        <w:rPr>
          <w:rFonts w:ascii="Times New Roman" w:hAnsi="Times New Roman" w:cs="Times New Roman"/>
          <w:sz w:val="20"/>
          <w:szCs w:val="20"/>
        </w:rPr>
      </w:pPr>
      <w:r w:rsidRPr="0009550A">
        <w:rPr>
          <w:rFonts w:ascii="Times New Roman" w:hAnsi="Times New Roman" w:cs="Times New Roman"/>
          <w:b/>
          <w:sz w:val="20"/>
          <w:szCs w:val="20"/>
        </w:rPr>
        <w:t xml:space="preserve">För mer information kontakta: </w:t>
      </w:r>
      <w:r w:rsidR="00DA24F3" w:rsidRPr="0009550A">
        <w:rPr>
          <w:rFonts w:ascii="Times New Roman" w:hAnsi="Times New Roman" w:cs="Times New Roman"/>
          <w:b/>
          <w:sz w:val="20"/>
          <w:szCs w:val="20"/>
        </w:rPr>
        <w:br/>
      </w:r>
      <w:r w:rsidR="007477EE">
        <w:rPr>
          <w:rFonts w:ascii="Times New Roman" w:hAnsi="Times New Roman" w:cs="Times New Roman"/>
          <w:sz w:val="20"/>
          <w:szCs w:val="20"/>
        </w:rPr>
        <w:t xml:space="preserve">Kenneth Olausson, koordinator, </w:t>
      </w:r>
      <w:r w:rsidR="00040863" w:rsidRPr="00BC32D6">
        <w:rPr>
          <w:rFonts w:ascii="Times New Roman" w:hAnsi="Times New Roman" w:cs="Times New Roman"/>
          <w:sz w:val="20"/>
          <w:szCs w:val="20"/>
        </w:rPr>
        <w:t>tel: 070-592 68 63</w:t>
      </w:r>
      <w:r w:rsidR="00040863">
        <w:rPr>
          <w:rFonts w:ascii="Times New Roman" w:hAnsi="Times New Roman" w:cs="Times New Roman"/>
          <w:sz w:val="20"/>
          <w:szCs w:val="20"/>
        </w:rPr>
        <w:br/>
        <w:t xml:space="preserve">Johnny Nilsson, </w:t>
      </w:r>
      <w:r w:rsidR="007477EE">
        <w:rPr>
          <w:rFonts w:ascii="Times New Roman" w:hAnsi="Times New Roman" w:cs="Times New Roman"/>
          <w:sz w:val="20"/>
          <w:szCs w:val="20"/>
        </w:rPr>
        <w:t xml:space="preserve">professor </w:t>
      </w:r>
      <w:r w:rsidR="00040863">
        <w:rPr>
          <w:rFonts w:ascii="Times New Roman" w:hAnsi="Times New Roman" w:cs="Times New Roman"/>
          <w:sz w:val="20"/>
          <w:szCs w:val="20"/>
        </w:rPr>
        <w:t>GIH</w:t>
      </w:r>
      <w:r w:rsidR="00670BEE">
        <w:rPr>
          <w:rFonts w:ascii="Times New Roman" w:hAnsi="Times New Roman" w:cs="Times New Roman"/>
          <w:sz w:val="20"/>
          <w:szCs w:val="20"/>
        </w:rPr>
        <w:t xml:space="preserve"> och </w:t>
      </w:r>
      <w:r w:rsidR="007477EE">
        <w:rPr>
          <w:rFonts w:ascii="Times New Roman" w:hAnsi="Times New Roman" w:cs="Times New Roman"/>
          <w:sz w:val="20"/>
          <w:szCs w:val="20"/>
        </w:rPr>
        <w:t>Högskolan Dalarna</w:t>
      </w:r>
      <w:r w:rsidR="00040863">
        <w:rPr>
          <w:rFonts w:ascii="Times New Roman" w:hAnsi="Times New Roman" w:cs="Times New Roman"/>
          <w:sz w:val="20"/>
          <w:szCs w:val="20"/>
        </w:rPr>
        <w:t>, tel:</w:t>
      </w:r>
      <w:r w:rsidR="007477EE">
        <w:rPr>
          <w:rFonts w:ascii="Times New Roman" w:hAnsi="Times New Roman" w:cs="Times New Roman"/>
          <w:sz w:val="20"/>
          <w:szCs w:val="20"/>
        </w:rPr>
        <w:t xml:space="preserve"> 070-699 22 98</w:t>
      </w:r>
      <w:r w:rsidR="00040863">
        <w:rPr>
          <w:rFonts w:ascii="Times New Roman" w:hAnsi="Times New Roman" w:cs="Times New Roman"/>
          <w:sz w:val="20"/>
          <w:szCs w:val="20"/>
        </w:rPr>
        <w:t xml:space="preserve"> </w:t>
      </w:r>
      <w:r w:rsidR="00040863">
        <w:rPr>
          <w:rFonts w:ascii="Times New Roman" w:hAnsi="Times New Roman" w:cs="Times New Roman"/>
          <w:sz w:val="20"/>
          <w:szCs w:val="20"/>
        </w:rPr>
        <w:br/>
      </w:r>
      <w:r w:rsidRPr="00DA24F3">
        <w:rPr>
          <w:rFonts w:ascii="Times New Roman" w:hAnsi="Times New Roman" w:cs="Times New Roman"/>
          <w:sz w:val="20"/>
          <w:szCs w:val="20"/>
        </w:rPr>
        <w:t xml:space="preserve">Louise Ekström, </w:t>
      </w:r>
      <w:r w:rsidR="00670BEE">
        <w:rPr>
          <w:rFonts w:ascii="Times New Roman" w:hAnsi="Times New Roman" w:cs="Times New Roman"/>
          <w:sz w:val="20"/>
          <w:szCs w:val="20"/>
        </w:rPr>
        <w:t>ansvarig extern kommunikation</w:t>
      </w:r>
      <w:r>
        <w:rPr>
          <w:rFonts w:ascii="Times New Roman" w:hAnsi="Times New Roman" w:cs="Times New Roman"/>
          <w:sz w:val="20"/>
          <w:szCs w:val="20"/>
        </w:rPr>
        <w:t xml:space="preserve"> GIH, tel: 08-120 537 07 eller 070-202 85 86</w:t>
      </w:r>
    </w:p>
    <w:p w:rsidR="00040863" w:rsidRPr="00040863" w:rsidRDefault="0009550A" w:rsidP="00795CCE">
      <w:pPr>
        <w:rPr>
          <w:rFonts w:ascii="Times New Roman" w:hAnsi="Times New Roman" w:cs="Times New Roman"/>
          <w:i/>
          <w:sz w:val="20"/>
          <w:szCs w:val="20"/>
        </w:rPr>
      </w:pPr>
      <w:r>
        <w:rPr>
          <w:i/>
        </w:rPr>
        <w:br/>
      </w:r>
      <w:r w:rsidR="00040863" w:rsidRPr="00040863">
        <w:rPr>
          <w:rFonts w:ascii="Times New Roman" w:hAnsi="Times New Roman" w:cs="Times New Roman"/>
          <w:i/>
          <w:iCs/>
          <w:color w:val="333333"/>
          <w:sz w:val="20"/>
          <w:szCs w:val="20"/>
        </w:rPr>
        <w:t>Gymnastik</w:t>
      </w:r>
      <w:r w:rsidR="00040863" w:rsidRPr="00040863">
        <w:rPr>
          <w:rFonts w:ascii="Times New Roman" w:hAnsi="Times New Roman" w:cs="Times New Roman"/>
          <w:i/>
          <w:iCs/>
          <w:sz w:val="20"/>
          <w:szCs w:val="20"/>
        </w:rPr>
        <w:t xml:space="preserve">-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går cirka 1 000 </w:t>
      </w:r>
      <w:r w:rsidR="00040863" w:rsidRPr="00040863">
        <w:rPr>
          <w:rFonts w:ascii="Times New Roman" w:hAnsi="Times New Roman" w:cs="Times New Roman"/>
          <w:i/>
          <w:iCs/>
          <w:color w:val="333333"/>
          <w:sz w:val="20"/>
          <w:szCs w:val="20"/>
        </w:rPr>
        <w:t>studenter.</w:t>
      </w:r>
    </w:p>
    <w:sectPr w:rsidR="00040863" w:rsidRPr="00040863" w:rsidSect="0009550A">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F9" w:rsidRDefault="00CC0FF9" w:rsidP="00F45BE2">
      <w:pPr>
        <w:spacing w:after="0" w:line="240" w:lineRule="auto"/>
      </w:pPr>
      <w:r>
        <w:separator/>
      </w:r>
    </w:p>
  </w:endnote>
  <w:endnote w:type="continuationSeparator" w:id="0">
    <w:p w:rsidR="00CC0FF9" w:rsidRDefault="00CC0FF9" w:rsidP="00F4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F9" w:rsidRDefault="00CC0FF9" w:rsidP="00F45BE2">
      <w:pPr>
        <w:spacing w:after="0" w:line="240" w:lineRule="auto"/>
      </w:pPr>
      <w:r>
        <w:separator/>
      </w:r>
    </w:p>
  </w:footnote>
  <w:footnote w:type="continuationSeparator" w:id="0">
    <w:p w:rsidR="00CC0FF9" w:rsidRDefault="00CC0FF9" w:rsidP="00F4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margin" w:tblpX="-2437" w:tblpY="-339"/>
      <w:tblOverlap w:val="never"/>
      <w:tblW w:w="0" w:type="auto"/>
      <w:tblCellMar>
        <w:left w:w="0" w:type="dxa"/>
        <w:right w:w="0" w:type="dxa"/>
      </w:tblCellMar>
      <w:tblLook w:val="01E0" w:firstRow="1" w:lastRow="1" w:firstColumn="1" w:lastColumn="1" w:noHBand="0" w:noVBand="0"/>
    </w:tblPr>
    <w:tblGrid>
      <w:gridCol w:w="5400"/>
    </w:tblGrid>
    <w:tr w:rsidR="00FB22BC" w:rsidTr="00137A29">
      <w:trPr>
        <w:trHeight w:hRule="exact" w:val="1446"/>
      </w:trPr>
      <w:tc>
        <w:tcPr>
          <w:tcW w:w="5400" w:type="dxa"/>
          <w:shd w:val="clear" w:color="auto" w:fill="auto"/>
        </w:tcPr>
        <w:p w:rsidR="00FB22BC" w:rsidRDefault="00FB22BC" w:rsidP="00FB22BC">
          <w:pPr>
            <w:rPr>
              <w:b/>
              <w:caps/>
            </w:rPr>
          </w:pPr>
          <w:bookmarkStart w:id="1" w:name="xxLoggaFinns"/>
          <w:bookmarkStart w:id="2" w:name="xxSidhuvud1"/>
          <w:bookmarkEnd w:id="1"/>
          <w:r w:rsidRPr="008E0CEC">
            <w:rPr>
              <w:b/>
              <w:caps/>
              <w:noProof/>
              <w:lang w:eastAsia="sv-SE"/>
            </w:rPr>
            <w:drawing>
              <wp:anchor distT="0" distB="0" distL="114300" distR="114300" simplePos="0" relativeHeight="251659264" behindDoc="0" locked="0" layoutInCell="1" allowOverlap="1" wp14:anchorId="4F5951FE" wp14:editId="30AB643A">
                <wp:simplePos x="0" y="0"/>
                <wp:positionH relativeFrom="column">
                  <wp:posOffset>313181</wp:posOffset>
                </wp:positionH>
                <wp:positionV relativeFrom="paragraph">
                  <wp:posOffset>-25451</wp:posOffset>
                </wp:positionV>
                <wp:extent cx="1945844" cy="1024128"/>
                <wp:effectExtent l="0" t="0" r="0" b="0"/>
                <wp:wrapNone/>
                <wp:docPr id="7" name="Bildobjekt 7"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5844" cy="1024128"/>
                        </a:xfrm>
                        <a:prstGeom prst="rect">
                          <a:avLst/>
                        </a:prstGeom>
                      </pic:spPr>
                    </pic:pic>
                  </a:graphicData>
                </a:graphic>
              </wp:anchor>
            </w:drawing>
          </w:r>
          <w:r w:rsidR="00BC32D6">
            <w:rPr>
              <w:b/>
              <w:caps/>
            </w:rPr>
            <w:t xml:space="preserve">                                                                                                                                   </w:t>
          </w:r>
        </w:p>
      </w:tc>
    </w:tr>
    <w:tr w:rsidR="00BC32D6" w:rsidTr="00137A29">
      <w:trPr>
        <w:trHeight w:hRule="exact" w:val="1446"/>
      </w:trPr>
      <w:tc>
        <w:tcPr>
          <w:tcW w:w="5400" w:type="dxa"/>
          <w:shd w:val="clear" w:color="auto" w:fill="auto"/>
        </w:tcPr>
        <w:p w:rsidR="00BC32D6" w:rsidRPr="008E0CEC" w:rsidRDefault="00BC32D6" w:rsidP="00FB22BC">
          <w:pPr>
            <w:rPr>
              <w:b/>
              <w:caps/>
              <w:noProof/>
              <w:lang w:eastAsia="sv-SE"/>
            </w:rPr>
          </w:pPr>
        </w:p>
      </w:tc>
    </w:tr>
  </w:tbl>
  <w:p w:rsidR="00BC32D6" w:rsidRDefault="00BC32D6" w:rsidP="00FB22BC">
    <w:pPr>
      <w:spacing w:line="240" w:lineRule="auto"/>
      <w:ind w:left="1304" w:firstLine="1304"/>
      <w:jc w:val="center"/>
      <w:rPr>
        <w:rFonts w:ascii="Arial" w:hAnsi="Arial" w:cs="Arial"/>
      </w:rPr>
    </w:pPr>
    <w:bookmarkStart w:id="3" w:name="bkmDokument"/>
    <w:bookmarkStart w:id="4" w:name="Position"/>
    <w:bookmarkEnd w:id="2"/>
    <w:bookmarkEnd w:id="3"/>
    <w:bookmarkEnd w:id="4"/>
  </w:p>
  <w:p w:rsidR="00BC32D6" w:rsidRDefault="00BC32D6" w:rsidP="00FB22BC">
    <w:pPr>
      <w:spacing w:line="240" w:lineRule="auto"/>
      <w:ind w:left="1304" w:firstLine="1304"/>
      <w:jc w:val="center"/>
      <w:rPr>
        <w:rFonts w:ascii="Arial" w:hAnsi="Arial" w:cs="Arial"/>
      </w:rPr>
    </w:pPr>
  </w:p>
  <w:p w:rsidR="00FB22BC" w:rsidRPr="001C10EE" w:rsidRDefault="00FB22BC" w:rsidP="00BC32D6">
    <w:pPr>
      <w:spacing w:line="240" w:lineRule="auto"/>
      <w:ind w:left="3912" w:firstLine="1304"/>
      <w:jc w:val="center"/>
    </w:pPr>
    <w:r w:rsidRPr="001C10EE">
      <w:rPr>
        <w:rFonts w:ascii="Arial" w:hAnsi="Arial" w:cs="Arial"/>
      </w:rPr>
      <w:t>PRESSMEDDELANDE</w:t>
    </w:r>
    <w:r w:rsidRPr="001C10EE">
      <w:rPr>
        <w:rFonts w:ascii="Arial" w:hAnsi="Arial" w:cs="Arial"/>
      </w:rPr>
      <w:br/>
    </w:r>
    <w:r>
      <w:rPr>
        <w:rFonts w:ascii="Arial" w:hAnsi="Arial" w:cs="Arial"/>
      </w:rPr>
      <w:t xml:space="preserve">   2015</w:t>
    </w:r>
    <w:r w:rsidRPr="001C10EE">
      <w:rPr>
        <w:rFonts w:ascii="Arial" w:hAnsi="Arial" w:cs="Arial"/>
      </w:rPr>
      <w:t>-</w:t>
    </w:r>
    <w:r w:rsidR="00D558F1">
      <w:rPr>
        <w:rFonts w:ascii="Arial" w:hAnsi="Arial" w:cs="Arial"/>
      </w:rPr>
      <w:t>04-07</w:t>
    </w:r>
  </w:p>
  <w:p w:rsidR="00F45BE2" w:rsidRDefault="00F45BE2" w:rsidP="00FB22BC">
    <w:pPr>
      <w:pStyle w:val="Sidhuvud"/>
      <w:tabs>
        <w:tab w:val="left" w:pos="6663"/>
      </w:tabs>
    </w:pPr>
  </w:p>
  <w:p w:rsidR="00FB22BC" w:rsidRDefault="00FB22BC" w:rsidP="00FB22BC">
    <w:pPr>
      <w:pStyle w:val="Sidhuvud"/>
      <w:tabs>
        <w:tab w:val="left" w:pos="66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27EA9"/>
    <w:multiLevelType w:val="hybridMultilevel"/>
    <w:tmpl w:val="2394570E"/>
    <w:lvl w:ilvl="0" w:tplc="B1801FC4">
      <w:start w:val="14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8C"/>
    <w:rsid w:val="00040863"/>
    <w:rsid w:val="00041F5F"/>
    <w:rsid w:val="00056E2E"/>
    <w:rsid w:val="0009550A"/>
    <w:rsid w:val="00134523"/>
    <w:rsid w:val="00143B72"/>
    <w:rsid w:val="001A7204"/>
    <w:rsid w:val="001B6909"/>
    <w:rsid w:val="001C763F"/>
    <w:rsid w:val="001D6306"/>
    <w:rsid w:val="001F05CE"/>
    <w:rsid w:val="00217F4E"/>
    <w:rsid w:val="002519C2"/>
    <w:rsid w:val="00261196"/>
    <w:rsid w:val="002628A8"/>
    <w:rsid w:val="00262A74"/>
    <w:rsid w:val="002E7E66"/>
    <w:rsid w:val="002F24B7"/>
    <w:rsid w:val="00382F52"/>
    <w:rsid w:val="003C4B53"/>
    <w:rsid w:val="003E259C"/>
    <w:rsid w:val="004756AD"/>
    <w:rsid w:val="00527574"/>
    <w:rsid w:val="0058307E"/>
    <w:rsid w:val="005B52C2"/>
    <w:rsid w:val="006055D1"/>
    <w:rsid w:val="006414DF"/>
    <w:rsid w:val="00670BEE"/>
    <w:rsid w:val="006944D8"/>
    <w:rsid w:val="006D0335"/>
    <w:rsid w:val="00700FA6"/>
    <w:rsid w:val="007417B4"/>
    <w:rsid w:val="007477EE"/>
    <w:rsid w:val="00795CCE"/>
    <w:rsid w:val="007B787D"/>
    <w:rsid w:val="007C28D8"/>
    <w:rsid w:val="00801E94"/>
    <w:rsid w:val="00803D0E"/>
    <w:rsid w:val="00821D3A"/>
    <w:rsid w:val="00845669"/>
    <w:rsid w:val="00866E86"/>
    <w:rsid w:val="00867B46"/>
    <w:rsid w:val="008F37BA"/>
    <w:rsid w:val="009A1806"/>
    <w:rsid w:val="00A77A57"/>
    <w:rsid w:val="00AC3A3D"/>
    <w:rsid w:val="00AC5AD3"/>
    <w:rsid w:val="00AE4578"/>
    <w:rsid w:val="00B24D76"/>
    <w:rsid w:val="00B3428C"/>
    <w:rsid w:val="00B36F29"/>
    <w:rsid w:val="00B548B2"/>
    <w:rsid w:val="00BA679A"/>
    <w:rsid w:val="00BC32D6"/>
    <w:rsid w:val="00BF2CC5"/>
    <w:rsid w:val="00C17A14"/>
    <w:rsid w:val="00C61FFE"/>
    <w:rsid w:val="00CA0CFE"/>
    <w:rsid w:val="00CC0FF9"/>
    <w:rsid w:val="00CE2851"/>
    <w:rsid w:val="00D1106E"/>
    <w:rsid w:val="00D4107F"/>
    <w:rsid w:val="00D558F1"/>
    <w:rsid w:val="00D60345"/>
    <w:rsid w:val="00D84431"/>
    <w:rsid w:val="00DA24F3"/>
    <w:rsid w:val="00DC73F7"/>
    <w:rsid w:val="00E57C96"/>
    <w:rsid w:val="00E708F1"/>
    <w:rsid w:val="00E709A5"/>
    <w:rsid w:val="00EB6B6F"/>
    <w:rsid w:val="00EC3519"/>
    <w:rsid w:val="00F45BE2"/>
    <w:rsid w:val="00F705A5"/>
    <w:rsid w:val="00FB2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214F3-73F7-4016-875F-6CC5F38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3428C"/>
    <w:pPr>
      <w:autoSpaceDE w:val="0"/>
      <w:autoSpaceDN w:val="0"/>
      <w:adjustRightInd w:val="0"/>
      <w:spacing w:after="0" w:line="240" w:lineRule="auto"/>
    </w:pPr>
    <w:rPr>
      <w:rFonts w:ascii="Times New Roman" w:hAnsi="Times New Roman" w:cs="Times New Roman"/>
      <w:color w:val="000000"/>
      <w:sz w:val="24"/>
      <w:szCs w:val="24"/>
    </w:rPr>
  </w:style>
  <w:style w:type="paragraph" w:styleId="Ballongtext">
    <w:name w:val="Balloon Text"/>
    <w:basedOn w:val="Normal"/>
    <w:link w:val="BallongtextChar"/>
    <w:uiPriority w:val="99"/>
    <w:semiHidden/>
    <w:unhideWhenUsed/>
    <w:rsid w:val="00C17A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7A14"/>
    <w:rPr>
      <w:rFonts w:ascii="Segoe UI" w:hAnsi="Segoe UI" w:cs="Segoe UI"/>
      <w:sz w:val="18"/>
      <w:szCs w:val="18"/>
    </w:rPr>
  </w:style>
  <w:style w:type="paragraph" w:styleId="Liststycke">
    <w:name w:val="List Paragraph"/>
    <w:basedOn w:val="Normal"/>
    <w:uiPriority w:val="34"/>
    <w:qFormat/>
    <w:rsid w:val="001B6909"/>
    <w:pPr>
      <w:ind w:left="720"/>
      <w:contextualSpacing/>
    </w:pPr>
  </w:style>
  <w:style w:type="paragraph" w:styleId="Sidhuvud">
    <w:name w:val="header"/>
    <w:basedOn w:val="Normal"/>
    <w:link w:val="SidhuvudChar"/>
    <w:uiPriority w:val="99"/>
    <w:unhideWhenUsed/>
    <w:rsid w:val="00F45B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5BE2"/>
  </w:style>
  <w:style w:type="paragraph" w:styleId="Sidfot">
    <w:name w:val="footer"/>
    <w:basedOn w:val="Normal"/>
    <w:link w:val="SidfotChar"/>
    <w:uiPriority w:val="99"/>
    <w:unhideWhenUsed/>
    <w:rsid w:val="00F45B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5BE2"/>
  </w:style>
  <w:style w:type="character" w:styleId="Hyperlnk">
    <w:name w:val="Hyperlink"/>
    <w:basedOn w:val="Standardstycketeckensnitt"/>
    <w:uiPriority w:val="99"/>
    <w:unhideWhenUsed/>
    <w:rsid w:val="00382F52"/>
    <w:rPr>
      <w:color w:val="0000FF"/>
      <w:u w:val="single"/>
    </w:rPr>
  </w:style>
  <w:style w:type="character" w:styleId="AnvndHyperlnk">
    <w:name w:val="FollowedHyperlink"/>
    <w:basedOn w:val="Standardstycketeckensnitt"/>
    <w:uiPriority w:val="99"/>
    <w:semiHidden/>
    <w:unhideWhenUsed/>
    <w:rsid w:val="00670B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7857">
      <w:bodyDiv w:val="1"/>
      <w:marLeft w:val="0"/>
      <w:marRight w:val="0"/>
      <w:marTop w:val="0"/>
      <w:marBottom w:val="0"/>
      <w:divBdr>
        <w:top w:val="none" w:sz="0" w:space="0" w:color="auto"/>
        <w:left w:val="none" w:sz="0" w:space="0" w:color="auto"/>
        <w:bottom w:val="none" w:sz="0" w:space="0" w:color="auto"/>
        <w:right w:val="none" w:sz="0" w:space="0" w:color="auto"/>
      </w:divBdr>
    </w:div>
    <w:div w:id="82878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520</Words>
  <Characters>2762</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Ekström</dc:creator>
  <cp:lastModifiedBy>Louise Ekström</cp:lastModifiedBy>
  <cp:revision>4</cp:revision>
  <cp:lastPrinted>2015-04-01T14:37:00Z</cp:lastPrinted>
  <dcterms:created xsi:type="dcterms:W3CDTF">2015-04-01T13:23:00Z</dcterms:created>
  <dcterms:modified xsi:type="dcterms:W3CDTF">2015-04-01T14:38:00Z</dcterms:modified>
</cp:coreProperties>
</file>