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BCAA" w14:textId="57418134" w:rsidR="006A3C35" w:rsidRPr="006A67FA" w:rsidRDefault="00F8617C" w:rsidP="003C060D">
      <w:pPr>
        <w:pStyle w:val="Normalwebb"/>
        <w:spacing w:before="0" w:beforeAutospacing="0" w:line="270" w:lineRule="atLeast"/>
        <w:jc w:val="center"/>
        <w:rPr>
          <w:b/>
          <w:color w:val="000000" w:themeColor="text1"/>
          <w:sz w:val="28"/>
          <w:szCs w:val="28"/>
        </w:rPr>
      </w:pPr>
      <w:r>
        <w:rPr>
          <w:b/>
          <w:color w:val="000000" w:themeColor="text1"/>
          <w:sz w:val="28"/>
          <w:szCs w:val="28"/>
        </w:rPr>
        <w:t>Pressmeddelande 201</w:t>
      </w:r>
      <w:r w:rsidR="003C060D">
        <w:rPr>
          <w:b/>
          <w:color w:val="000000" w:themeColor="text1"/>
          <w:sz w:val="28"/>
          <w:szCs w:val="28"/>
        </w:rPr>
        <w:t>9</w:t>
      </w:r>
      <w:r w:rsidR="006F0FBB">
        <w:rPr>
          <w:b/>
          <w:color w:val="000000" w:themeColor="text1"/>
          <w:sz w:val="28"/>
          <w:szCs w:val="28"/>
        </w:rPr>
        <w:t>-</w:t>
      </w:r>
      <w:r w:rsidR="003C060D">
        <w:rPr>
          <w:b/>
          <w:color w:val="000000" w:themeColor="text1"/>
          <w:sz w:val="28"/>
          <w:szCs w:val="28"/>
        </w:rPr>
        <w:t>0</w:t>
      </w:r>
      <w:r w:rsidR="00C85438">
        <w:rPr>
          <w:b/>
          <w:color w:val="000000" w:themeColor="text1"/>
          <w:sz w:val="28"/>
          <w:szCs w:val="28"/>
        </w:rPr>
        <w:t>6-04</w:t>
      </w:r>
    </w:p>
    <w:p w14:paraId="1959A032" w14:textId="7A784606" w:rsidR="00C85438" w:rsidRPr="00417D46" w:rsidRDefault="00413CEE" w:rsidP="00C85438">
      <w:pPr>
        <w:pStyle w:val="Normalwebb"/>
        <w:shd w:val="clear" w:color="auto" w:fill="FFFFFF"/>
        <w:spacing w:before="0" w:beforeAutospacing="0" w:line="270" w:lineRule="atLeast"/>
        <w:jc w:val="center"/>
        <w:rPr>
          <w:rFonts w:eastAsia="Times New Roman"/>
          <w:color w:val="000000" w:themeColor="text1"/>
        </w:rPr>
      </w:pPr>
      <w:r>
        <w:rPr>
          <w:b/>
          <w:color w:val="000000" w:themeColor="text1"/>
          <w:sz w:val="28"/>
          <w:szCs w:val="28"/>
        </w:rPr>
        <w:t>Alltfler klimatkompenserade transporter på våra vägar</w:t>
      </w:r>
      <w:r w:rsidR="003C060D">
        <w:rPr>
          <w:rFonts w:eastAsia="Times New Roman"/>
          <w:color w:val="000000"/>
          <w:sz w:val="22"/>
          <w:szCs w:val="22"/>
        </w:rPr>
        <w:br/>
      </w:r>
    </w:p>
    <w:p w14:paraId="1E637083"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 xml:space="preserve">Att utsläpp från transportbranschen är ett problem är välkänt. Vi såg en långsam minskning av klimatpåverkande utsläpp från vägtrafiken år </w:t>
      </w:r>
      <w:proofErr w:type="gramStart"/>
      <w:r w:rsidRPr="00C85438">
        <w:rPr>
          <w:rFonts w:ascii="Times New Roman" w:eastAsia="Times New Roman" w:hAnsi="Times New Roman" w:cs="Times New Roman"/>
          <w:color w:val="000000" w:themeColor="text1"/>
          <w:lang w:eastAsia="sv-SE"/>
        </w:rPr>
        <w:t>2007-2012</w:t>
      </w:r>
      <w:proofErr w:type="gramEnd"/>
      <w:r w:rsidRPr="00C85438">
        <w:rPr>
          <w:rFonts w:ascii="Times New Roman" w:eastAsia="Times New Roman" w:hAnsi="Times New Roman" w:cs="Times New Roman"/>
          <w:color w:val="000000" w:themeColor="text1"/>
          <w:lang w:eastAsia="sv-SE"/>
        </w:rPr>
        <w:t>, då utvecklingen avstannade. Under flera år låg utsläppen oförändrade för att sedan öka något år 2018.</w:t>
      </w:r>
    </w:p>
    <w:p w14:paraId="67E01CF7"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För att komma tillrätta med problemen krävs omfattande åtgärder som att fordon behöver bli mer energieffektiva och andelen fordon som drivs med förnybara bränslen måste öka. Utvecklingen och omställningen tar tid, men det finns sätt att bidra på under tiden. Magnus Nilsson som är logistikansvarig på Nordskiffer arbetar aktivt med de här frågorna.</w:t>
      </w:r>
    </w:p>
    <w:p w14:paraId="1BC42598"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 xml:space="preserve">- Förutom att vi </w:t>
      </w:r>
      <w:proofErr w:type="spellStart"/>
      <w:r w:rsidRPr="00C85438">
        <w:rPr>
          <w:rFonts w:ascii="Times New Roman" w:eastAsia="Times New Roman" w:hAnsi="Times New Roman" w:cs="Times New Roman"/>
          <w:color w:val="000000" w:themeColor="text1"/>
          <w:lang w:eastAsia="sv-SE"/>
        </w:rPr>
        <w:t>samfraktar</w:t>
      </w:r>
      <w:proofErr w:type="spellEnd"/>
      <w:r w:rsidRPr="00C85438">
        <w:rPr>
          <w:rFonts w:ascii="Times New Roman" w:eastAsia="Times New Roman" w:hAnsi="Times New Roman" w:cs="Times New Roman"/>
          <w:color w:val="000000" w:themeColor="text1"/>
          <w:lang w:eastAsia="sv-SE"/>
        </w:rPr>
        <w:t xml:space="preserve"> och på så sätt undviker onödiga </w:t>
      </w:r>
      <w:proofErr w:type="spellStart"/>
      <w:r w:rsidRPr="00C85438">
        <w:rPr>
          <w:rFonts w:ascii="Times New Roman" w:eastAsia="Times New Roman" w:hAnsi="Times New Roman" w:cs="Times New Roman"/>
          <w:color w:val="000000" w:themeColor="text1"/>
          <w:lang w:eastAsia="sv-SE"/>
        </w:rPr>
        <w:t>småtransporter</w:t>
      </w:r>
      <w:proofErr w:type="spellEnd"/>
      <w:r w:rsidRPr="00C85438">
        <w:rPr>
          <w:rFonts w:ascii="Times New Roman" w:eastAsia="Times New Roman" w:hAnsi="Times New Roman" w:cs="Times New Roman"/>
          <w:color w:val="000000" w:themeColor="text1"/>
          <w:lang w:eastAsia="sv-SE"/>
        </w:rPr>
        <w:t xml:space="preserve"> så klimatkompenserar vi transporterna. Under 2018 kompenserade vi för hela 97% av alla lastbilstransporter, berättar Magnus.</w:t>
      </w:r>
    </w:p>
    <w:p w14:paraId="4EE30758"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Många av transporterna slukar massor av fossil energi, vilket ger stora utsläpp av koldioxid som förstärker växthuseffekten. Transportsektorn står för 13 procent av växthusgasutsläppen globalt sett. En siffra som kan vara svår att ta till sig och förstå vidden av. Fraktkompaniets marknadschef Kjell Karlsson berättar:</w:t>
      </w:r>
    </w:p>
    <w:p w14:paraId="769D8D9D"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 För att få fler kunder att klimatkompensera har vi gjort det enkelt. På vår hemsida har vi en klimatkalkylator där kunderna själva kan skriva in transportens längd och godsets vikt och sedan direkt se hur mycket koldioxid transporten genererar. Utifrån resultatet framgår det tydligt vad det kostar att klimatkompensera för utsläppen.</w:t>
      </w:r>
    </w:p>
    <w:p w14:paraId="154EA74A"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Nordskiffer tog chansen att klimatkompensera transporterna och alltfler följer i deras spår. Fraktkompaniet ser en stadig ökning bland kunderna och har valt att skänka medlen oavkortat till ett hållbarhetsprojekt som är certifierat enligt Gold Standard, vilket innebär att det är godkänt bland annat av FN, WWF och Greenpeace.</w:t>
      </w:r>
    </w:p>
    <w:p w14:paraId="0574810D" w14:textId="77777777" w:rsidR="00C85438" w:rsidRPr="00C85438" w:rsidRDefault="00C85438" w:rsidP="00C85438">
      <w:pPr>
        <w:shd w:val="clear" w:color="auto" w:fill="FFFFFF"/>
        <w:spacing w:after="100" w:afterAutospacing="1" w:line="270" w:lineRule="atLeast"/>
        <w:rPr>
          <w:rFonts w:ascii="Times New Roman" w:eastAsia="Times New Roman" w:hAnsi="Times New Roman" w:cs="Times New Roman"/>
          <w:color w:val="000000" w:themeColor="text1"/>
          <w:lang w:eastAsia="sv-SE"/>
        </w:rPr>
      </w:pPr>
      <w:r w:rsidRPr="00C85438">
        <w:rPr>
          <w:rFonts w:ascii="Times New Roman" w:eastAsia="Times New Roman" w:hAnsi="Times New Roman" w:cs="Times New Roman"/>
          <w:color w:val="000000" w:themeColor="text1"/>
          <w:lang w:eastAsia="sv-SE"/>
        </w:rPr>
        <w:t>- Vi hoppas att utvecklingen med bättre bränsle och fordon snabbt går framåt, men på Nordskiffer sitter vi inte och väntar. Vi försöker göra så mycket vi kan för att minska vår verksamhets belastning på miljön och hoppas att vi kan inspirera andra företag, avslutar Magnus.</w:t>
      </w:r>
    </w:p>
    <w:p w14:paraId="3FF88639" w14:textId="77777777" w:rsidR="003C060D" w:rsidRDefault="003C060D" w:rsidP="006A3C35">
      <w:pPr>
        <w:rPr>
          <w:rFonts w:ascii="Times New Roman" w:hAnsi="Times New Roman" w:cs="Times New Roman"/>
          <w:color w:val="000000" w:themeColor="text1"/>
          <w:sz w:val="22"/>
          <w:szCs w:val="22"/>
          <w:lang w:eastAsia="sv-SE"/>
        </w:rPr>
      </w:pPr>
    </w:p>
    <w:p w14:paraId="6E81D6B0" w14:textId="427C91F7" w:rsidR="00A231C9" w:rsidRPr="00417D46" w:rsidRDefault="006A3C35" w:rsidP="006A3C35">
      <w:pPr>
        <w:rPr>
          <w:rFonts w:ascii="Times New Roman" w:eastAsia="Times New Roman" w:hAnsi="Times New Roman" w:cs="Times New Roman"/>
          <w:color w:val="000000" w:themeColor="text1"/>
          <w:lang w:eastAsia="sv-SE"/>
        </w:rPr>
      </w:pPr>
      <w:r w:rsidRPr="003C060D">
        <w:rPr>
          <w:rFonts w:ascii="Times New Roman" w:hAnsi="Times New Roman" w:cs="Times New Roman"/>
          <w:color w:val="000000" w:themeColor="text1"/>
          <w:sz w:val="22"/>
          <w:szCs w:val="22"/>
          <w:lang w:eastAsia="sv-SE"/>
        </w:rPr>
        <w:t>Länkar:</w:t>
      </w:r>
      <w:r w:rsidRPr="003C060D">
        <w:rPr>
          <w:rFonts w:ascii="Times New Roman" w:hAnsi="Times New Roman" w:cs="Times New Roman"/>
          <w:color w:val="000000" w:themeColor="text1"/>
          <w:sz w:val="22"/>
          <w:szCs w:val="22"/>
          <w:lang w:eastAsia="sv-SE"/>
        </w:rPr>
        <w:br/>
      </w:r>
      <w:r w:rsidR="006F0FBB" w:rsidRPr="00417D46">
        <w:rPr>
          <w:rFonts w:ascii="Times New Roman" w:eastAsia="Times New Roman" w:hAnsi="Times New Roman" w:cs="Times New Roman"/>
          <w:color w:val="000000" w:themeColor="text1"/>
          <w:lang w:eastAsia="sv-SE"/>
        </w:rPr>
        <w:t xml:space="preserve">Om Nordskiffer </w:t>
      </w:r>
      <w:hyperlink r:id="rId6" w:history="1">
        <w:r w:rsidRPr="00417D46">
          <w:rPr>
            <w:rFonts w:ascii="Times New Roman" w:eastAsia="Times New Roman" w:hAnsi="Times New Roman" w:cs="Times New Roman"/>
            <w:color w:val="000000" w:themeColor="text1"/>
            <w:lang w:eastAsia="sv-SE"/>
          </w:rPr>
          <w:t>http://www.nordskiffer.com</w:t>
        </w:r>
      </w:hyperlink>
    </w:p>
    <w:p w14:paraId="1264E863" w14:textId="598BF5EE" w:rsidR="00417D46" w:rsidRPr="00417D46" w:rsidRDefault="00417D46" w:rsidP="00417D46">
      <w:pPr>
        <w:rPr>
          <w:rFonts w:ascii="Times New Roman" w:eastAsia="Times New Roman" w:hAnsi="Times New Roman" w:cs="Times New Roman"/>
          <w:color w:val="000000" w:themeColor="text1"/>
          <w:lang w:eastAsia="sv-SE"/>
        </w:rPr>
      </w:pPr>
      <w:r w:rsidRPr="00417D46">
        <w:rPr>
          <w:rFonts w:ascii="Times New Roman" w:eastAsia="Times New Roman" w:hAnsi="Times New Roman" w:cs="Times New Roman"/>
          <w:color w:val="000000" w:themeColor="text1"/>
          <w:lang w:eastAsia="sv-SE"/>
        </w:rPr>
        <w:t>Om Fraktkompaniet</w:t>
      </w:r>
      <w:r>
        <w:rPr>
          <w:rFonts w:ascii="Times New Roman" w:eastAsia="Times New Roman" w:hAnsi="Times New Roman" w:cs="Times New Roman"/>
          <w:color w:val="000000" w:themeColor="text1"/>
          <w:lang w:eastAsia="sv-SE"/>
        </w:rPr>
        <w:t xml:space="preserve"> </w:t>
      </w:r>
      <w:hyperlink r:id="rId7" w:history="1">
        <w:r w:rsidRPr="001D1D94">
          <w:rPr>
            <w:rStyle w:val="Hyperlnk"/>
            <w:rFonts w:ascii="Times New Roman" w:eastAsia="Times New Roman" w:hAnsi="Times New Roman" w:cs="Times New Roman"/>
            <w:lang w:eastAsia="sv-SE"/>
          </w:rPr>
          <w:t>http://www.fraktkompaniet.se</w:t>
        </w:r>
      </w:hyperlink>
    </w:p>
    <w:p w14:paraId="01F4F0CD" w14:textId="4433CEBE" w:rsidR="00F3006D" w:rsidRPr="00417D46" w:rsidRDefault="00F3006D" w:rsidP="006A3C35">
      <w:pPr>
        <w:rPr>
          <w:rFonts w:ascii="Times New Roman" w:eastAsia="Times New Roman" w:hAnsi="Times New Roman" w:cs="Times New Roman"/>
          <w:color w:val="000000" w:themeColor="text1"/>
          <w:lang w:eastAsia="sv-SE"/>
        </w:rPr>
      </w:pPr>
    </w:p>
    <w:p w14:paraId="60A5EAE1" w14:textId="632A35AB" w:rsidR="00F3006D" w:rsidRDefault="00F3006D" w:rsidP="006A3C35">
      <w:pPr>
        <w:rPr>
          <w:rFonts w:ascii="Times New Roman" w:hAnsi="Times New Roman" w:cs="Times New Roman"/>
          <w:color w:val="000000" w:themeColor="text1"/>
          <w:sz w:val="22"/>
          <w:szCs w:val="22"/>
        </w:rPr>
      </w:pPr>
      <w:bookmarkStart w:id="0" w:name="_GoBack"/>
      <w:bookmarkEnd w:id="0"/>
    </w:p>
    <w:p w14:paraId="6559D63B" w14:textId="77777777" w:rsidR="003C060D" w:rsidRPr="003C060D" w:rsidRDefault="003C060D" w:rsidP="006A3C35">
      <w:pPr>
        <w:rPr>
          <w:rFonts w:ascii="Times New Roman" w:hAnsi="Times New Roman" w:cs="Times New Roman"/>
          <w:color w:val="000000" w:themeColor="text1"/>
          <w:sz w:val="22"/>
          <w:szCs w:val="22"/>
        </w:rPr>
      </w:pPr>
    </w:p>
    <w:p w14:paraId="3D0682A6" w14:textId="2C155CC7" w:rsidR="00513CB4" w:rsidRPr="00816F76" w:rsidRDefault="006A3C35" w:rsidP="00646041">
      <w:pPr>
        <w:jc w:val="center"/>
        <w:rPr>
          <w:rFonts w:ascii="Times New Roman" w:eastAsia="Times New Roman" w:hAnsi="Times New Roman" w:cs="Times New Roman"/>
          <w:i/>
          <w:color w:val="000000" w:themeColor="text1"/>
          <w:sz w:val="20"/>
          <w:szCs w:val="20"/>
          <w:shd w:val="clear" w:color="auto" w:fill="FFFFFF"/>
          <w:lang w:eastAsia="sv-SE"/>
        </w:rPr>
      </w:pPr>
      <w:r w:rsidRPr="00EE75FA">
        <w:rPr>
          <w:rFonts w:ascii="Times New Roman" w:eastAsia="Times New Roman" w:hAnsi="Times New Roman" w:cs="Times New Roman"/>
          <w:i/>
          <w:color w:val="000000" w:themeColor="text1"/>
          <w:sz w:val="20"/>
          <w:szCs w:val="20"/>
          <w:shd w:val="clear" w:color="auto" w:fill="FFFFFF"/>
          <w:lang w:eastAsia="sv-SE"/>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ascii="Times New Roman" w:eastAsia="Times New Roman" w:hAnsi="Times New Roman" w:cs="Times New Roman"/>
          <w:i/>
          <w:color w:val="000000" w:themeColor="text1"/>
          <w:sz w:val="20"/>
          <w:szCs w:val="20"/>
          <w:shd w:val="clear" w:color="auto" w:fill="FFFFFF"/>
          <w:lang w:eastAsia="sv-SE"/>
        </w:rPr>
        <w:t>stenbranschen</w:t>
      </w:r>
      <w:proofErr w:type="spellEnd"/>
      <w:r w:rsidRPr="00816F76">
        <w:rPr>
          <w:rFonts w:ascii="Times New Roman" w:eastAsia="Times New Roman" w:hAnsi="Times New Roman" w:cs="Times New Roman"/>
          <w:i/>
          <w:color w:val="000000" w:themeColor="text1"/>
          <w:sz w:val="20"/>
          <w:szCs w:val="20"/>
          <w:shd w:val="clear" w:color="auto" w:fill="FFFFFF"/>
          <w:lang w:eastAsia="sv-SE"/>
        </w:rPr>
        <w:t>.</w:t>
      </w:r>
      <w:r w:rsidR="00816F76" w:rsidRPr="00816F76">
        <w:rPr>
          <w:rFonts w:ascii="Times New Roman" w:eastAsia="Times New Roman" w:hAnsi="Times New Roman" w:cs="Times New Roman"/>
          <w:i/>
          <w:color w:val="000000" w:themeColor="text1"/>
          <w:sz w:val="20"/>
          <w:szCs w:val="20"/>
          <w:shd w:val="clear" w:color="auto" w:fill="FFFFFF"/>
          <w:lang w:eastAsia="sv-SE"/>
        </w:rPr>
        <w:t xml:space="preserve"> Nordskiffer ingår i S:t Eriks</w:t>
      </w:r>
      <w:r w:rsidR="00816F76">
        <w:rPr>
          <w:rFonts w:ascii="Times New Roman" w:eastAsia="Times New Roman" w:hAnsi="Times New Roman" w:cs="Times New Roman"/>
          <w:i/>
          <w:color w:val="000000" w:themeColor="text1"/>
          <w:sz w:val="20"/>
          <w:szCs w:val="20"/>
          <w:shd w:val="clear" w:color="auto" w:fill="FFFFFF"/>
          <w:lang w:eastAsia="sv-SE"/>
        </w:rPr>
        <w:t>-koncernen</w:t>
      </w:r>
      <w:r w:rsidR="00816F76" w:rsidRPr="00816F76">
        <w:rPr>
          <w:rFonts w:ascii="Times New Roman" w:eastAsia="Times New Roman" w:hAnsi="Times New Roman" w:cs="Times New Roman"/>
          <w:i/>
          <w:color w:val="000000" w:themeColor="text1"/>
          <w:sz w:val="20"/>
          <w:szCs w:val="20"/>
          <w:shd w:val="clear" w:color="auto" w:fill="FFFFFF"/>
          <w:lang w:eastAsia="sv-SE"/>
        </w:rPr>
        <w:t>.</w:t>
      </w:r>
    </w:p>
    <w:sectPr w:rsidR="00513CB4" w:rsidRPr="00816F76" w:rsidSect="00962AD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3C6C" w14:textId="77777777" w:rsidR="00306C73" w:rsidRDefault="00306C73">
      <w:r>
        <w:separator/>
      </w:r>
    </w:p>
  </w:endnote>
  <w:endnote w:type="continuationSeparator" w:id="0">
    <w:p w14:paraId="2436796A" w14:textId="77777777" w:rsidR="00306C73" w:rsidRDefault="003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69E5" w14:textId="77777777" w:rsidR="00306C73" w:rsidRDefault="00306C73">
      <w:r>
        <w:separator/>
      </w:r>
    </w:p>
  </w:footnote>
  <w:footnote w:type="continuationSeparator" w:id="0">
    <w:p w14:paraId="79A09E67" w14:textId="77777777" w:rsidR="00306C73" w:rsidRDefault="0030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4E08" w14:textId="77777777" w:rsidR="00C545D5" w:rsidRDefault="00816F76">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173D96"/>
    <w:rsid w:val="00175C15"/>
    <w:rsid w:val="00192BB4"/>
    <w:rsid w:val="001E1680"/>
    <w:rsid w:val="002E22F1"/>
    <w:rsid w:val="00306C73"/>
    <w:rsid w:val="003C060D"/>
    <w:rsid w:val="00413CEE"/>
    <w:rsid w:val="00414C22"/>
    <w:rsid w:val="00417D46"/>
    <w:rsid w:val="00474ED5"/>
    <w:rsid w:val="004934F8"/>
    <w:rsid w:val="004E2E3B"/>
    <w:rsid w:val="005044EE"/>
    <w:rsid w:val="00531481"/>
    <w:rsid w:val="005A339A"/>
    <w:rsid w:val="005E0EE6"/>
    <w:rsid w:val="005E51FE"/>
    <w:rsid w:val="006420F1"/>
    <w:rsid w:val="00646041"/>
    <w:rsid w:val="006952A8"/>
    <w:rsid w:val="006A3C35"/>
    <w:rsid w:val="006B0C91"/>
    <w:rsid w:val="006F0FBB"/>
    <w:rsid w:val="007F3B97"/>
    <w:rsid w:val="00816F76"/>
    <w:rsid w:val="008D10B2"/>
    <w:rsid w:val="008E4261"/>
    <w:rsid w:val="00962ADA"/>
    <w:rsid w:val="009E4E80"/>
    <w:rsid w:val="00A231C9"/>
    <w:rsid w:val="00A65A15"/>
    <w:rsid w:val="00B86547"/>
    <w:rsid w:val="00C85438"/>
    <w:rsid w:val="00CE14D3"/>
    <w:rsid w:val="00D07CE7"/>
    <w:rsid w:val="00DE5080"/>
    <w:rsid w:val="00E97C79"/>
    <w:rsid w:val="00EE2FDA"/>
    <w:rsid w:val="00F07BE0"/>
    <w:rsid w:val="00F12188"/>
    <w:rsid w:val="00F3006D"/>
    <w:rsid w:val="00F8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 w:type="character" w:styleId="Betoning">
    <w:name w:val="Emphasis"/>
    <w:basedOn w:val="Standardstycketeckensnitt"/>
    <w:uiPriority w:val="20"/>
    <w:qFormat/>
    <w:rsid w:val="005E0EE6"/>
    <w:rPr>
      <w:i/>
      <w:iCs/>
    </w:rPr>
  </w:style>
  <w:style w:type="character" w:customStyle="1" w:styleId="linktext">
    <w:name w:val="link_text"/>
    <w:basedOn w:val="Standardstycketeckensnitt"/>
    <w:rsid w:val="0041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 w:id="1595624366">
      <w:bodyDiv w:val="1"/>
      <w:marLeft w:val="0"/>
      <w:marRight w:val="0"/>
      <w:marTop w:val="0"/>
      <w:marBottom w:val="0"/>
      <w:divBdr>
        <w:top w:val="none" w:sz="0" w:space="0" w:color="auto"/>
        <w:left w:val="none" w:sz="0" w:space="0" w:color="auto"/>
        <w:bottom w:val="none" w:sz="0" w:space="0" w:color="auto"/>
        <w:right w:val="none" w:sz="0" w:space="0" w:color="auto"/>
      </w:divBdr>
    </w:div>
    <w:div w:id="1748772111">
      <w:bodyDiv w:val="1"/>
      <w:marLeft w:val="0"/>
      <w:marRight w:val="0"/>
      <w:marTop w:val="0"/>
      <w:marBottom w:val="0"/>
      <w:divBdr>
        <w:top w:val="none" w:sz="0" w:space="0" w:color="auto"/>
        <w:left w:val="none" w:sz="0" w:space="0" w:color="auto"/>
        <w:bottom w:val="none" w:sz="0" w:space="0" w:color="auto"/>
        <w:right w:val="none" w:sz="0" w:space="0" w:color="auto"/>
      </w:divBdr>
    </w:div>
    <w:div w:id="184952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raktkompani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skiff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2403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5</cp:revision>
  <cp:lastPrinted>2017-12-01T13:17:00Z</cp:lastPrinted>
  <dcterms:created xsi:type="dcterms:W3CDTF">2019-05-21T09:50:00Z</dcterms:created>
  <dcterms:modified xsi:type="dcterms:W3CDTF">2019-06-04T12:54:00Z</dcterms:modified>
</cp:coreProperties>
</file>