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67" w:rsidRDefault="00663F67" w:rsidP="00061FC3">
      <w:pPr>
        <w:rPr>
          <w:b/>
          <w:bCs/>
          <w:sz w:val="48"/>
          <w:szCs w:val="48"/>
        </w:rPr>
      </w:pPr>
      <w:r w:rsidRPr="00663F67">
        <w:rPr>
          <w:b/>
          <w:bCs/>
          <w:sz w:val="48"/>
          <w:szCs w:val="48"/>
        </w:rPr>
        <w:t>Sværest at finde j</w:t>
      </w:r>
      <w:bookmarkStart w:id="0" w:name="_GoBack"/>
      <w:bookmarkEnd w:id="0"/>
      <w:r w:rsidRPr="00663F67">
        <w:rPr>
          <w:b/>
          <w:bCs/>
          <w:sz w:val="48"/>
          <w:szCs w:val="48"/>
        </w:rPr>
        <w:t>ulegave til kæresten</w:t>
      </w:r>
    </w:p>
    <w:p w:rsidR="00061FC3" w:rsidRPr="00061FC3" w:rsidRDefault="00061FC3" w:rsidP="00061FC3">
      <w:pPr>
        <w:rPr>
          <w:i/>
          <w:iCs/>
          <w:sz w:val="20"/>
          <w:szCs w:val="20"/>
        </w:rPr>
      </w:pPr>
      <w:r w:rsidRPr="00061FC3">
        <w:rPr>
          <w:i/>
          <w:iCs/>
          <w:sz w:val="20"/>
          <w:szCs w:val="20"/>
        </w:rPr>
        <w:t>Det er vanskeligst at købe julegave til partneren, viser en spørgeundersøgelse. En mislykket gave kan så tvivl om forholdet, mener forsker.</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Det er tydeligt, at mange kæmper med at finde den rette gave. Gaveidéer til ægtefælle og partner er blandt det vi bliver spurgt suverænt mest om. Det er måske ikke så vanskeligt at forstå, for man ønsker jo, at gaverne til kvinden eller manden i sit liv virkelig skal være et pletskud, siger administrerende direktør i Elgiganten, Peder Stedal.</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xml:space="preserve">Hver fjerde dansker synes det er sværest at købe julegave til ægtefælle/partner. 17 procent svarer at det er vanskeligst at købe gave til forældre, mens 11 procent synes gavekøb til egne børn er det sværeste. Det fremgår af en spørgeundersøgelse, som </w:t>
      </w:r>
      <w:proofErr w:type="spellStart"/>
      <w:r w:rsidRPr="00061FC3">
        <w:rPr>
          <w:iCs/>
          <w:sz w:val="20"/>
          <w:szCs w:val="20"/>
        </w:rPr>
        <w:t>Yougov</w:t>
      </w:r>
      <w:proofErr w:type="spellEnd"/>
      <w:r w:rsidRPr="00061FC3">
        <w:rPr>
          <w:iCs/>
          <w:sz w:val="20"/>
          <w:szCs w:val="20"/>
        </w:rPr>
        <w:t xml:space="preserve"> har lavet for Elgiganten.</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xml:space="preserve">– En vellykket gave bekræfter relationen til modtageren, mens en mislykket gave kan så tvivl om relationen. Nære relationer betyder mere. Derfor står mere på spil, når man køber gave til partneren, siger Anita Borch, der forsker ved det det norske Statens </w:t>
      </w:r>
      <w:proofErr w:type="spellStart"/>
      <w:r w:rsidRPr="00061FC3">
        <w:rPr>
          <w:iCs/>
          <w:sz w:val="20"/>
          <w:szCs w:val="20"/>
        </w:rPr>
        <w:t>institutt</w:t>
      </w:r>
      <w:proofErr w:type="spellEnd"/>
      <w:r w:rsidRPr="00061FC3">
        <w:rPr>
          <w:iCs/>
          <w:sz w:val="20"/>
          <w:szCs w:val="20"/>
        </w:rPr>
        <w:t xml:space="preserve"> for </w:t>
      </w:r>
      <w:proofErr w:type="spellStart"/>
      <w:r w:rsidRPr="00061FC3">
        <w:rPr>
          <w:iCs/>
          <w:sz w:val="20"/>
          <w:szCs w:val="20"/>
        </w:rPr>
        <w:t>forbruksforskning</w:t>
      </w:r>
      <w:proofErr w:type="spellEnd"/>
      <w:r w:rsidRPr="00061FC3">
        <w:rPr>
          <w:iCs/>
          <w:sz w:val="20"/>
          <w:szCs w:val="20"/>
        </w:rPr>
        <w:t>.</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Alligevel er det muligt at komme helskindet igennem et fejlkøb til kæresten.</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Nogle tager meget på vej over en mislykket gave, mens andre er lidt ligeglade. Hvis tanken bag gaven er god eller giveren tydeligvis har brugt lang tid på gaven, så dæmpes risikoen for at fiaskoen ta</w:t>
      </w:r>
      <w:r w:rsidRPr="00061FC3">
        <w:rPr>
          <w:iCs/>
          <w:sz w:val="20"/>
          <w:szCs w:val="20"/>
        </w:rPr>
        <w:t>ges ilde op, siger Anita Borch.</w:t>
      </w:r>
    </w:p>
    <w:p w:rsidR="00061FC3" w:rsidRPr="00061FC3" w:rsidRDefault="00061FC3" w:rsidP="00061FC3">
      <w:pPr>
        <w:rPr>
          <w:iCs/>
          <w:sz w:val="20"/>
          <w:szCs w:val="20"/>
        </w:rPr>
      </w:pPr>
    </w:p>
    <w:p w:rsidR="00061FC3" w:rsidRPr="00061FC3" w:rsidRDefault="00061FC3" w:rsidP="00061FC3">
      <w:pPr>
        <w:rPr>
          <w:b/>
          <w:iCs/>
          <w:sz w:val="20"/>
          <w:szCs w:val="20"/>
        </w:rPr>
      </w:pPr>
      <w:r w:rsidRPr="00061FC3">
        <w:rPr>
          <w:b/>
          <w:iCs/>
          <w:sz w:val="20"/>
          <w:szCs w:val="20"/>
        </w:rPr>
        <w:t>Undgå badevægt til konen</w:t>
      </w:r>
    </w:p>
    <w:p w:rsidR="00061FC3" w:rsidRPr="00061FC3" w:rsidRDefault="00061FC3" w:rsidP="00061FC3">
      <w:pPr>
        <w:rPr>
          <w:iCs/>
          <w:sz w:val="20"/>
          <w:szCs w:val="20"/>
        </w:rPr>
      </w:pPr>
      <w:r w:rsidRPr="00061FC3">
        <w:rPr>
          <w:iCs/>
          <w:sz w:val="20"/>
          <w:szCs w:val="20"/>
        </w:rPr>
        <w:t>For ni ud af ti danskere er det vigtigt at gaven falder i modtagerens smag, viser undersøgelsen.</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En gave som ikke rammer rigtigt kan afsløre, at du ikke har set partnerens behov. Hvad der er en sikker gave vil dermed variere fra modtager til modtager, siger Anita Borch.</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Gaven bør stå i forhold til relationen du har til modtageren.</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Det er for eksempel tvivlsomt om konen bliver glad for en badevægt under træet, siger Anita Borch.</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xml:space="preserve">For at hjælpe kunderne med at vælge rigtig gave, har Elgiganten udviklet en </w:t>
      </w:r>
      <w:proofErr w:type="spellStart"/>
      <w:r w:rsidRPr="00061FC3">
        <w:rPr>
          <w:iCs/>
          <w:sz w:val="20"/>
          <w:szCs w:val="20"/>
        </w:rPr>
        <w:t>julegavehhælper</w:t>
      </w:r>
      <w:proofErr w:type="spellEnd"/>
      <w:r w:rsidRPr="00061FC3">
        <w:rPr>
          <w:iCs/>
          <w:sz w:val="20"/>
          <w:szCs w:val="20"/>
        </w:rPr>
        <w:t xml:space="preserve"> på nettet.</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Vi spurgte først 10.000 danskere i alle aldre hvad de ønsker sig. Baseret på svarene har vi så lavet en enkel tjeneste, hvor man kan taste ind hvem man skal købe til, og så få gode forslag, siger Peder Stedal.</w:t>
      </w:r>
    </w:p>
    <w:p w:rsidR="00061FC3" w:rsidRPr="00061FC3" w:rsidRDefault="00061FC3" w:rsidP="00061FC3">
      <w:pPr>
        <w:rPr>
          <w:iCs/>
          <w:sz w:val="20"/>
          <w:szCs w:val="20"/>
        </w:rPr>
      </w:pPr>
    </w:p>
    <w:p w:rsidR="00061FC3" w:rsidRPr="00061FC3" w:rsidRDefault="00061FC3" w:rsidP="00061FC3">
      <w:pPr>
        <w:rPr>
          <w:b/>
          <w:iCs/>
          <w:sz w:val="20"/>
          <w:szCs w:val="20"/>
        </w:rPr>
      </w:pPr>
      <w:r w:rsidRPr="00061FC3">
        <w:rPr>
          <w:b/>
          <w:iCs/>
          <w:sz w:val="20"/>
          <w:szCs w:val="20"/>
        </w:rPr>
        <w:t>Udsætter gavekøb</w:t>
      </w:r>
    </w:p>
    <w:p w:rsidR="00061FC3" w:rsidRPr="00061FC3" w:rsidRDefault="00061FC3" w:rsidP="00061FC3">
      <w:pPr>
        <w:rPr>
          <w:iCs/>
          <w:sz w:val="20"/>
          <w:szCs w:val="20"/>
        </w:rPr>
      </w:pPr>
      <w:r w:rsidRPr="00061FC3">
        <w:rPr>
          <w:iCs/>
          <w:sz w:val="20"/>
          <w:szCs w:val="20"/>
        </w:rPr>
        <w:t>Halvdelen venter til den sidste uge før juleaften med at gøre gavehandlen færdig, viser undersøgelsen.</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 Specielt mænd venter til i sidste øjeblik med at handle julegaver. Og så kompenserer de gerne for at de ikke ved, hvad de skal købe, med at give ekstra dyre gaver, siger Anita Borch.</w:t>
      </w:r>
    </w:p>
    <w:p w:rsidR="00061FC3" w:rsidRPr="00061FC3" w:rsidRDefault="00061FC3" w:rsidP="00061FC3">
      <w:pPr>
        <w:rPr>
          <w:iCs/>
          <w:sz w:val="20"/>
          <w:szCs w:val="20"/>
        </w:rPr>
      </w:pPr>
    </w:p>
    <w:p w:rsidR="00061FC3" w:rsidRPr="00061FC3" w:rsidRDefault="00061FC3" w:rsidP="00061FC3">
      <w:pPr>
        <w:rPr>
          <w:iCs/>
          <w:sz w:val="20"/>
          <w:szCs w:val="20"/>
        </w:rPr>
      </w:pPr>
      <w:r w:rsidRPr="00061FC3">
        <w:rPr>
          <w:iCs/>
          <w:sz w:val="20"/>
          <w:szCs w:val="20"/>
        </w:rPr>
        <w:t>At mange udsætter julehandelen fører til nogle hektiske slutspurtsdage for gavebutikkerne.</w:t>
      </w:r>
    </w:p>
    <w:p w:rsidR="00061FC3" w:rsidRPr="00061FC3" w:rsidRDefault="00061FC3" w:rsidP="00061FC3">
      <w:pPr>
        <w:rPr>
          <w:iCs/>
          <w:sz w:val="20"/>
          <w:szCs w:val="20"/>
        </w:rPr>
      </w:pPr>
    </w:p>
    <w:p w:rsidR="004C3AC4" w:rsidRPr="00061FC3" w:rsidRDefault="00061FC3" w:rsidP="00061FC3">
      <w:pPr>
        <w:rPr>
          <w:sz w:val="20"/>
          <w:szCs w:val="20"/>
        </w:rPr>
      </w:pPr>
      <w:r w:rsidRPr="00061FC3">
        <w:rPr>
          <w:iCs/>
          <w:sz w:val="20"/>
          <w:szCs w:val="20"/>
        </w:rPr>
        <w:t xml:space="preserve">– I dagene før jul er der rigtig mange der skal have hjælp på samme tid, noget som af og til giver os udfordringer. Ingen kan lide at stå i kø, og vi gør alt hvad vi kan for at hjælpe vores kunder så hurtigt som muligt. For vores del er slutspurten i julehandlen noget vi glæder os meget til. Vi synes de hektiske dage, hvor der er fuldt tryk på fra vi åbner dørene, er blandt de </w:t>
      </w:r>
      <w:proofErr w:type="spellStart"/>
      <w:r w:rsidRPr="00061FC3">
        <w:rPr>
          <w:iCs/>
          <w:sz w:val="20"/>
          <w:szCs w:val="20"/>
        </w:rPr>
        <w:t>aller</w:t>
      </w:r>
      <w:proofErr w:type="spellEnd"/>
      <w:r w:rsidRPr="00061FC3">
        <w:rPr>
          <w:iCs/>
          <w:sz w:val="20"/>
          <w:szCs w:val="20"/>
        </w:rPr>
        <w:t xml:space="preserve"> sjoveste, siger Peder Stedal.</w:t>
      </w:r>
    </w:p>
    <w:sectPr w:rsidR="004C3AC4" w:rsidRPr="00061FC3" w:rsidSect="00061FC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27" w:rsidRDefault="001D7C27" w:rsidP="00D3053C">
      <w:r>
        <w:separator/>
      </w:r>
    </w:p>
  </w:endnote>
  <w:endnote w:type="continuationSeparator" w:id="0">
    <w:p w:rsidR="001D7C27" w:rsidRDefault="001D7C27"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6D" w:rsidRDefault="00AE6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6F" w:rsidRDefault="00B00F6F" w:rsidP="00B00F6F">
    <w:pPr>
      <w:pStyle w:val="Footer"/>
      <w:jc w:val="center"/>
      <w:rPr>
        <w:sz w:val="18"/>
        <w:szCs w:val="18"/>
      </w:rPr>
    </w:pPr>
  </w:p>
  <w:p w:rsidR="00B00F6F" w:rsidRPr="00DD0A3C" w:rsidRDefault="00B00F6F" w:rsidP="00B00F6F">
    <w:pPr>
      <w:pStyle w:val="Footer"/>
      <w:jc w:val="center"/>
      <w:rPr>
        <w:sz w:val="16"/>
        <w:szCs w:val="16"/>
      </w:rPr>
    </w:pPr>
    <w:r>
      <w:rPr>
        <w:sz w:val="16"/>
        <w:szCs w:val="16"/>
      </w:rPr>
      <w:t>Elgiganten er Danmarks førende varehuskæde</w:t>
    </w:r>
    <w:r w:rsidRPr="00DD0A3C">
      <w:rPr>
        <w:sz w:val="16"/>
        <w:szCs w:val="16"/>
      </w:rPr>
      <w:t xml:space="preserve"> inden</w:t>
    </w:r>
    <w:r>
      <w:rPr>
        <w:sz w:val="16"/>
        <w:szCs w:val="16"/>
      </w:rPr>
      <w:t xml:space="preserve"> </w:t>
    </w:r>
    <w:r w:rsidRPr="00DD0A3C">
      <w:rPr>
        <w:sz w:val="16"/>
        <w:szCs w:val="16"/>
      </w:rPr>
      <w:t>for mærkevare-produkter i hjemme-elektronik og hårde/hvidevarer. Elgiganten blev etableret i D</w:t>
    </w:r>
    <w:r>
      <w:rPr>
        <w:sz w:val="16"/>
        <w:szCs w:val="16"/>
      </w:rPr>
      <w:t>anmark i 1996 og har i dag ca. 2.0</w:t>
    </w:r>
    <w:r w:rsidRPr="00DD0A3C">
      <w:rPr>
        <w:sz w:val="16"/>
        <w:szCs w:val="16"/>
      </w:rPr>
      <w:t>00 medarbejdere fordelt på 29 varehuse landet over samt en af landets største internetbutikker på Elgiganten.dk.</w:t>
    </w:r>
  </w:p>
  <w:p w:rsidR="00B00F6F" w:rsidRPr="00DD0A3C" w:rsidRDefault="00B00F6F" w:rsidP="00B00F6F">
    <w:pPr>
      <w:pStyle w:val="Footer"/>
      <w:jc w:val="center"/>
      <w:rPr>
        <w:sz w:val="16"/>
        <w:szCs w:val="16"/>
      </w:rPr>
    </w:pPr>
  </w:p>
  <w:p w:rsidR="00B00F6F" w:rsidRPr="00DD0A3C" w:rsidRDefault="00B00F6F" w:rsidP="00B00F6F">
    <w:pPr>
      <w:pStyle w:val="Footer"/>
      <w:jc w:val="center"/>
      <w:rPr>
        <w:sz w:val="16"/>
        <w:szCs w:val="16"/>
      </w:rPr>
    </w:pPr>
    <w:r w:rsidRPr="00DD0A3C">
      <w:rPr>
        <w:sz w:val="16"/>
        <w:szCs w:val="16"/>
      </w:rPr>
      <w:t xml:space="preserve">Elgiganten </w:t>
    </w:r>
    <w:r>
      <w:rPr>
        <w:sz w:val="16"/>
        <w:szCs w:val="16"/>
      </w:rPr>
      <w:t>A/S omsatte i regnskabsåret 2014-15 for i alt 5,3</w:t>
    </w:r>
    <w:r w:rsidRPr="00DD0A3C">
      <w:rPr>
        <w:sz w:val="16"/>
        <w:szCs w:val="16"/>
      </w:rPr>
      <w:t xml:space="preserve"> milliarder danske kroner. Elgiganten A/S indgår i </w:t>
    </w:r>
    <w:proofErr w:type="spellStart"/>
    <w:r w:rsidRPr="00DD0A3C">
      <w:rPr>
        <w:sz w:val="16"/>
        <w:szCs w:val="16"/>
      </w:rPr>
      <w:t>Elkjøp</w:t>
    </w:r>
    <w:proofErr w:type="spellEnd"/>
    <w:r w:rsidRPr="00DD0A3C">
      <w:rPr>
        <w:sz w:val="16"/>
        <w:szCs w:val="16"/>
      </w:rPr>
      <w:t xml:space="preserve"> Nordic-kon</w:t>
    </w:r>
    <w:r>
      <w:rPr>
        <w:sz w:val="16"/>
        <w:szCs w:val="16"/>
      </w:rPr>
      <w:t>cernen, der i regnskabsåret 2014/15 omsatte for i alt 29,8</w:t>
    </w:r>
    <w:r w:rsidRPr="00DD0A3C">
      <w:rPr>
        <w:sz w:val="16"/>
        <w:szCs w:val="16"/>
      </w:rPr>
      <w:t xml:space="preserve"> milliarder norske kroner. Der er i No</w:t>
    </w:r>
    <w:r>
      <w:rPr>
        <w:sz w:val="16"/>
        <w:szCs w:val="16"/>
      </w:rPr>
      <w:t>rden i alt 390 varehuse og ca. 10.000</w:t>
    </w:r>
    <w:r w:rsidRPr="00DD0A3C">
      <w:rPr>
        <w:sz w:val="16"/>
        <w:szCs w:val="16"/>
      </w:rPr>
      <w:t xml:space="preserve"> medarbejdere. Alle nordiske varehuse forsynes fra det 100.000 </w:t>
    </w:r>
    <w:proofErr w:type="spellStart"/>
    <w:r w:rsidRPr="00DD0A3C">
      <w:rPr>
        <w:sz w:val="16"/>
        <w:szCs w:val="16"/>
      </w:rPr>
      <w:t>kvm</w:t>
    </w:r>
    <w:proofErr w:type="spellEnd"/>
    <w:r w:rsidRPr="00DD0A3C">
      <w:rPr>
        <w:sz w:val="16"/>
        <w:szCs w:val="16"/>
      </w:rPr>
      <w:t xml:space="preserve"> store centrallager i Jönköping, Sverige. </w:t>
    </w:r>
    <w:proofErr w:type="spellStart"/>
    <w:r w:rsidRPr="00DD0A3C">
      <w:rPr>
        <w:sz w:val="16"/>
        <w:szCs w:val="16"/>
      </w:rPr>
      <w:t>Elkjøp</w:t>
    </w:r>
    <w:proofErr w:type="spellEnd"/>
    <w:r w:rsidRPr="00DD0A3C">
      <w:rPr>
        <w:sz w:val="16"/>
        <w:szCs w:val="16"/>
      </w:rPr>
      <w:t xml:space="preserve">-koncernen ejes af britiske Dixons </w:t>
    </w:r>
    <w:proofErr w:type="spellStart"/>
    <w:r>
      <w:rPr>
        <w:sz w:val="16"/>
        <w:szCs w:val="16"/>
      </w:rPr>
      <w:t>Carphone</w:t>
    </w:r>
    <w:proofErr w:type="spellEnd"/>
    <w:r>
      <w:rPr>
        <w:sz w:val="16"/>
        <w:szCs w:val="16"/>
      </w:rPr>
      <w:t>.</w:t>
    </w:r>
  </w:p>
  <w:p w:rsidR="00B00F6F" w:rsidRDefault="00B00F6F" w:rsidP="00B00F6F">
    <w:pPr>
      <w:pStyle w:val="Footer"/>
      <w:jc w:val="center"/>
      <w:rPr>
        <w:sz w:val="18"/>
        <w:szCs w:val="18"/>
      </w:rPr>
    </w:pPr>
  </w:p>
  <w:p w:rsidR="00D3053C" w:rsidRPr="00B00F6F" w:rsidRDefault="00B00F6F" w:rsidP="00B00F6F">
    <w:pPr>
      <w:pStyle w:val="Footer"/>
      <w:jc w:val="center"/>
      <w:rPr>
        <w:i/>
        <w:sz w:val="16"/>
        <w:szCs w:val="16"/>
      </w:rPr>
    </w:pPr>
    <w:r w:rsidRPr="00DD0A3C">
      <w:rPr>
        <w:i/>
        <w:sz w:val="16"/>
        <w:szCs w:val="16"/>
      </w:rPr>
      <w:t>ELGIGANTEN A/S – HOVEDKONTORET – ARNE JACOBSENS ALLÉ 16, 2 SAL, 2300 KBH 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6D" w:rsidRDefault="00AE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27" w:rsidRDefault="001D7C27" w:rsidP="00D3053C">
      <w:r>
        <w:separator/>
      </w:r>
    </w:p>
  </w:footnote>
  <w:footnote w:type="continuationSeparator" w:id="0">
    <w:p w:rsidR="001D7C27" w:rsidRDefault="001D7C27" w:rsidP="00D3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6D" w:rsidRDefault="00AE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3C" w:rsidRDefault="00D62BE5" w:rsidP="0005503B">
    <w:pPr>
      <w:pStyle w:val="Header"/>
      <w:jc w:val="right"/>
    </w:pPr>
    <w:r>
      <w:rPr>
        <w:noProof/>
      </w:rPr>
      <w:drawing>
        <wp:inline distT="0" distB="0" distL="0" distR="0" wp14:anchorId="0EAB0CC2" wp14:editId="531516F0">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6D" w:rsidRDefault="00AE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04380"/>
    <w:rsid w:val="00012680"/>
    <w:rsid w:val="0001417E"/>
    <w:rsid w:val="00014258"/>
    <w:rsid w:val="00015798"/>
    <w:rsid w:val="00016A93"/>
    <w:rsid w:val="00017E5D"/>
    <w:rsid w:val="00020003"/>
    <w:rsid w:val="00025538"/>
    <w:rsid w:val="00036236"/>
    <w:rsid w:val="000373AC"/>
    <w:rsid w:val="00041A23"/>
    <w:rsid w:val="00051066"/>
    <w:rsid w:val="00051076"/>
    <w:rsid w:val="0005503B"/>
    <w:rsid w:val="000555E0"/>
    <w:rsid w:val="0005610E"/>
    <w:rsid w:val="0005741C"/>
    <w:rsid w:val="0005795F"/>
    <w:rsid w:val="00061E01"/>
    <w:rsid w:val="00061FC3"/>
    <w:rsid w:val="00066693"/>
    <w:rsid w:val="00067E00"/>
    <w:rsid w:val="000704FC"/>
    <w:rsid w:val="00070C34"/>
    <w:rsid w:val="000749B3"/>
    <w:rsid w:val="00077F63"/>
    <w:rsid w:val="0009248F"/>
    <w:rsid w:val="00094EEC"/>
    <w:rsid w:val="000A5091"/>
    <w:rsid w:val="000B1053"/>
    <w:rsid w:val="000B2C52"/>
    <w:rsid w:val="000B76CE"/>
    <w:rsid w:val="000C0BEA"/>
    <w:rsid w:val="000C66AB"/>
    <w:rsid w:val="000D13A3"/>
    <w:rsid w:val="000D24FF"/>
    <w:rsid w:val="000E006D"/>
    <w:rsid w:val="000E0325"/>
    <w:rsid w:val="000E380C"/>
    <w:rsid w:val="000E3F67"/>
    <w:rsid w:val="000E7A47"/>
    <w:rsid w:val="000F30F8"/>
    <w:rsid w:val="000F3881"/>
    <w:rsid w:val="000F3D58"/>
    <w:rsid w:val="001044F0"/>
    <w:rsid w:val="0010587B"/>
    <w:rsid w:val="00107953"/>
    <w:rsid w:val="0011094D"/>
    <w:rsid w:val="0011728E"/>
    <w:rsid w:val="00120741"/>
    <w:rsid w:val="0013197F"/>
    <w:rsid w:val="00135D6D"/>
    <w:rsid w:val="001416FA"/>
    <w:rsid w:val="00141CEA"/>
    <w:rsid w:val="0014262F"/>
    <w:rsid w:val="00142818"/>
    <w:rsid w:val="001432D7"/>
    <w:rsid w:val="00145BF2"/>
    <w:rsid w:val="00146A0A"/>
    <w:rsid w:val="00151F1B"/>
    <w:rsid w:val="00171981"/>
    <w:rsid w:val="00173EA7"/>
    <w:rsid w:val="001757BA"/>
    <w:rsid w:val="00180F9C"/>
    <w:rsid w:val="001822C7"/>
    <w:rsid w:val="00182E45"/>
    <w:rsid w:val="00184E8F"/>
    <w:rsid w:val="00191361"/>
    <w:rsid w:val="001A03C5"/>
    <w:rsid w:val="001A2D33"/>
    <w:rsid w:val="001B3C6A"/>
    <w:rsid w:val="001B7CF2"/>
    <w:rsid w:val="001C23BD"/>
    <w:rsid w:val="001C5220"/>
    <w:rsid w:val="001C71B5"/>
    <w:rsid w:val="001D0623"/>
    <w:rsid w:val="001D1DAD"/>
    <w:rsid w:val="001D2927"/>
    <w:rsid w:val="001D3738"/>
    <w:rsid w:val="001D7C27"/>
    <w:rsid w:val="001E1717"/>
    <w:rsid w:val="001E3486"/>
    <w:rsid w:val="001E6DF6"/>
    <w:rsid w:val="001F129C"/>
    <w:rsid w:val="001F18B3"/>
    <w:rsid w:val="001F6B24"/>
    <w:rsid w:val="002018A3"/>
    <w:rsid w:val="00204D5A"/>
    <w:rsid w:val="00216DAE"/>
    <w:rsid w:val="002221BE"/>
    <w:rsid w:val="00222DA8"/>
    <w:rsid w:val="00227AA5"/>
    <w:rsid w:val="00232BFA"/>
    <w:rsid w:val="002344F5"/>
    <w:rsid w:val="002358A8"/>
    <w:rsid w:val="0024741E"/>
    <w:rsid w:val="002477F8"/>
    <w:rsid w:val="0026098B"/>
    <w:rsid w:val="00283ECF"/>
    <w:rsid w:val="00287C69"/>
    <w:rsid w:val="00290467"/>
    <w:rsid w:val="0029074F"/>
    <w:rsid w:val="00290791"/>
    <w:rsid w:val="002925F5"/>
    <w:rsid w:val="00296ED9"/>
    <w:rsid w:val="002B2AA5"/>
    <w:rsid w:val="002B3E32"/>
    <w:rsid w:val="002B4627"/>
    <w:rsid w:val="002C0FF2"/>
    <w:rsid w:val="002C4A6C"/>
    <w:rsid w:val="002C4F67"/>
    <w:rsid w:val="002C56FC"/>
    <w:rsid w:val="002C7F96"/>
    <w:rsid w:val="002D2F78"/>
    <w:rsid w:val="002D5433"/>
    <w:rsid w:val="002E4340"/>
    <w:rsid w:val="002E5005"/>
    <w:rsid w:val="002E54A8"/>
    <w:rsid w:val="002F0E24"/>
    <w:rsid w:val="002F21FE"/>
    <w:rsid w:val="002F39E5"/>
    <w:rsid w:val="002F7422"/>
    <w:rsid w:val="00304954"/>
    <w:rsid w:val="00316A18"/>
    <w:rsid w:val="00316F0C"/>
    <w:rsid w:val="00322FEB"/>
    <w:rsid w:val="00324036"/>
    <w:rsid w:val="00325E75"/>
    <w:rsid w:val="0032600E"/>
    <w:rsid w:val="00334327"/>
    <w:rsid w:val="00343E1E"/>
    <w:rsid w:val="00350E7C"/>
    <w:rsid w:val="00351500"/>
    <w:rsid w:val="00354994"/>
    <w:rsid w:val="00357BDF"/>
    <w:rsid w:val="0036037C"/>
    <w:rsid w:val="003636EB"/>
    <w:rsid w:val="00374249"/>
    <w:rsid w:val="00383987"/>
    <w:rsid w:val="00386A49"/>
    <w:rsid w:val="00387DD1"/>
    <w:rsid w:val="00392A9B"/>
    <w:rsid w:val="00393106"/>
    <w:rsid w:val="00394588"/>
    <w:rsid w:val="00394D8E"/>
    <w:rsid w:val="0039500D"/>
    <w:rsid w:val="003A00A2"/>
    <w:rsid w:val="003A1274"/>
    <w:rsid w:val="003A4000"/>
    <w:rsid w:val="003A7B7B"/>
    <w:rsid w:val="003B1992"/>
    <w:rsid w:val="003B29D7"/>
    <w:rsid w:val="003B5A3A"/>
    <w:rsid w:val="003C23FF"/>
    <w:rsid w:val="003C357E"/>
    <w:rsid w:val="003D0EC1"/>
    <w:rsid w:val="003D2C14"/>
    <w:rsid w:val="003D2D54"/>
    <w:rsid w:val="003E1F99"/>
    <w:rsid w:val="003E2726"/>
    <w:rsid w:val="00407269"/>
    <w:rsid w:val="00412508"/>
    <w:rsid w:val="00417497"/>
    <w:rsid w:val="0042685F"/>
    <w:rsid w:val="00430C38"/>
    <w:rsid w:val="00432DB8"/>
    <w:rsid w:val="0043381D"/>
    <w:rsid w:val="00440597"/>
    <w:rsid w:val="00441FC4"/>
    <w:rsid w:val="0044368B"/>
    <w:rsid w:val="00443AE2"/>
    <w:rsid w:val="00443E17"/>
    <w:rsid w:val="0044442C"/>
    <w:rsid w:val="00452D63"/>
    <w:rsid w:val="0046262D"/>
    <w:rsid w:val="00462F26"/>
    <w:rsid w:val="00472D03"/>
    <w:rsid w:val="00474854"/>
    <w:rsid w:val="00474981"/>
    <w:rsid w:val="00477B75"/>
    <w:rsid w:val="00480716"/>
    <w:rsid w:val="00482DF2"/>
    <w:rsid w:val="00483DF7"/>
    <w:rsid w:val="00486255"/>
    <w:rsid w:val="00493122"/>
    <w:rsid w:val="0049532C"/>
    <w:rsid w:val="00495AC6"/>
    <w:rsid w:val="004971C5"/>
    <w:rsid w:val="00497763"/>
    <w:rsid w:val="004A7698"/>
    <w:rsid w:val="004B0E02"/>
    <w:rsid w:val="004B7973"/>
    <w:rsid w:val="004C3AC4"/>
    <w:rsid w:val="004D01CF"/>
    <w:rsid w:val="004D0BE4"/>
    <w:rsid w:val="004D2A08"/>
    <w:rsid w:val="004D55DD"/>
    <w:rsid w:val="004D6487"/>
    <w:rsid w:val="004E7106"/>
    <w:rsid w:val="004F0AF0"/>
    <w:rsid w:val="004F367C"/>
    <w:rsid w:val="00501427"/>
    <w:rsid w:val="00503395"/>
    <w:rsid w:val="0050348F"/>
    <w:rsid w:val="00510B48"/>
    <w:rsid w:val="00515E5E"/>
    <w:rsid w:val="0052185D"/>
    <w:rsid w:val="00522E40"/>
    <w:rsid w:val="005241D7"/>
    <w:rsid w:val="005303DC"/>
    <w:rsid w:val="00531FDF"/>
    <w:rsid w:val="00532899"/>
    <w:rsid w:val="005374FA"/>
    <w:rsid w:val="00537D69"/>
    <w:rsid w:val="00543855"/>
    <w:rsid w:val="005526B5"/>
    <w:rsid w:val="00560835"/>
    <w:rsid w:val="00560B3C"/>
    <w:rsid w:val="0056532C"/>
    <w:rsid w:val="00566508"/>
    <w:rsid w:val="00567CCD"/>
    <w:rsid w:val="00575D2E"/>
    <w:rsid w:val="0058146A"/>
    <w:rsid w:val="00582E2F"/>
    <w:rsid w:val="0058317F"/>
    <w:rsid w:val="00587960"/>
    <w:rsid w:val="00590BE5"/>
    <w:rsid w:val="005910CD"/>
    <w:rsid w:val="0059125D"/>
    <w:rsid w:val="005928BE"/>
    <w:rsid w:val="0059427E"/>
    <w:rsid w:val="005A45CF"/>
    <w:rsid w:val="005A4A7F"/>
    <w:rsid w:val="005B05F2"/>
    <w:rsid w:val="005B0B53"/>
    <w:rsid w:val="005B12A5"/>
    <w:rsid w:val="005C31E7"/>
    <w:rsid w:val="005C377E"/>
    <w:rsid w:val="005D1328"/>
    <w:rsid w:val="005D55A2"/>
    <w:rsid w:val="005E3673"/>
    <w:rsid w:val="005E51DB"/>
    <w:rsid w:val="005E6B75"/>
    <w:rsid w:val="005E738F"/>
    <w:rsid w:val="005F33C2"/>
    <w:rsid w:val="005F597B"/>
    <w:rsid w:val="00600AB9"/>
    <w:rsid w:val="00601C7B"/>
    <w:rsid w:val="0061128B"/>
    <w:rsid w:val="006168C4"/>
    <w:rsid w:val="006175B1"/>
    <w:rsid w:val="00623151"/>
    <w:rsid w:val="0062761D"/>
    <w:rsid w:val="006277D8"/>
    <w:rsid w:val="00631D99"/>
    <w:rsid w:val="00632F76"/>
    <w:rsid w:val="006511BF"/>
    <w:rsid w:val="00653064"/>
    <w:rsid w:val="006531C7"/>
    <w:rsid w:val="00653A6A"/>
    <w:rsid w:val="00653AD2"/>
    <w:rsid w:val="00657296"/>
    <w:rsid w:val="006578E4"/>
    <w:rsid w:val="00663F67"/>
    <w:rsid w:val="00672CF7"/>
    <w:rsid w:val="006761B7"/>
    <w:rsid w:val="006771D5"/>
    <w:rsid w:val="00677F57"/>
    <w:rsid w:val="006827BB"/>
    <w:rsid w:val="006866CC"/>
    <w:rsid w:val="00690329"/>
    <w:rsid w:val="00691EC7"/>
    <w:rsid w:val="006956F5"/>
    <w:rsid w:val="006A1166"/>
    <w:rsid w:val="006A2A2C"/>
    <w:rsid w:val="006A2C29"/>
    <w:rsid w:val="006A4529"/>
    <w:rsid w:val="006B1DE2"/>
    <w:rsid w:val="006B60C6"/>
    <w:rsid w:val="006C0557"/>
    <w:rsid w:val="006C26BA"/>
    <w:rsid w:val="006C6BA8"/>
    <w:rsid w:val="006C7653"/>
    <w:rsid w:val="006D0CEC"/>
    <w:rsid w:val="006D430C"/>
    <w:rsid w:val="006D6AAA"/>
    <w:rsid w:val="006D6BE0"/>
    <w:rsid w:val="006D6C8F"/>
    <w:rsid w:val="006E0798"/>
    <w:rsid w:val="006E367B"/>
    <w:rsid w:val="006E72F4"/>
    <w:rsid w:val="006F4A9C"/>
    <w:rsid w:val="007043DA"/>
    <w:rsid w:val="00706F22"/>
    <w:rsid w:val="00710108"/>
    <w:rsid w:val="00710CE3"/>
    <w:rsid w:val="007138CC"/>
    <w:rsid w:val="00714DB0"/>
    <w:rsid w:val="00716B4E"/>
    <w:rsid w:val="007215F3"/>
    <w:rsid w:val="007223ED"/>
    <w:rsid w:val="007344F5"/>
    <w:rsid w:val="00737261"/>
    <w:rsid w:val="00742803"/>
    <w:rsid w:val="00743C37"/>
    <w:rsid w:val="007453B8"/>
    <w:rsid w:val="007507E5"/>
    <w:rsid w:val="00752FDF"/>
    <w:rsid w:val="00760947"/>
    <w:rsid w:val="00767BCD"/>
    <w:rsid w:val="00772E64"/>
    <w:rsid w:val="00777360"/>
    <w:rsid w:val="00782CCE"/>
    <w:rsid w:val="00783CE9"/>
    <w:rsid w:val="00786987"/>
    <w:rsid w:val="0079056D"/>
    <w:rsid w:val="0079165A"/>
    <w:rsid w:val="00793AB2"/>
    <w:rsid w:val="00793D6D"/>
    <w:rsid w:val="00796FD1"/>
    <w:rsid w:val="007A004A"/>
    <w:rsid w:val="007A0671"/>
    <w:rsid w:val="007A0B36"/>
    <w:rsid w:val="007A2924"/>
    <w:rsid w:val="007B023C"/>
    <w:rsid w:val="007B6429"/>
    <w:rsid w:val="007B7447"/>
    <w:rsid w:val="007C2BBF"/>
    <w:rsid w:val="007C3697"/>
    <w:rsid w:val="007C42C8"/>
    <w:rsid w:val="007D079A"/>
    <w:rsid w:val="007D0FD1"/>
    <w:rsid w:val="007D2B50"/>
    <w:rsid w:val="007D5137"/>
    <w:rsid w:val="007D6182"/>
    <w:rsid w:val="007E1C83"/>
    <w:rsid w:val="007E1EB6"/>
    <w:rsid w:val="007E3926"/>
    <w:rsid w:val="007F2075"/>
    <w:rsid w:val="007F26DE"/>
    <w:rsid w:val="007F6EF4"/>
    <w:rsid w:val="00803120"/>
    <w:rsid w:val="00805070"/>
    <w:rsid w:val="008058D6"/>
    <w:rsid w:val="00811D2A"/>
    <w:rsid w:val="00816004"/>
    <w:rsid w:val="00816C0C"/>
    <w:rsid w:val="0082349E"/>
    <w:rsid w:val="008254D8"/>
    <w:rsid w:val="008269EA"/>
    <w:rsid w:val="0083791D"/>
    <w:rsid w:val="00844A13"/>
    <w:rsid w:val="00846386"/>
    <w:rsid w:val="00847745"/>
    <w:rsid w:val="00853BEF"/>
    <w:rsid w:val="00857E20"/>
    <w:rsid w:val="00860B45"/>
    <w:rsid w:val="0086144B"/>
    <w:rsid w:val="00862763"/>
    <w:rsid w:val="00867359"/>
    <w:rsid w:val="00874796"/>
    <w:rsid w:val="00882242"/>
    <w:rsid w:val="00885DB5"/>
    <w:rsid w:val="00887295"/>
    <w:rsid w:val="00887630"/>
    <w:rsid w:val="008907BE"/>
    <w:rsid w:val="00894EDB"/>
    <w:rsid w:val="008A67CB"/>
    <w:rsid w:val="008A6B23"/>
    <w:rsid w:val="008B495E"/>
    <w:rsid w:val="008B5448"/>
    <w:rsid w:val="008B6D21"/>
    <w:rsid w:val="008C00BA"/>
    <w:rsid w:val="008C0229"/>
    <w:rsid w:val="008C5318"/>
    <w:rsid w:val="008C6FA5"/>
    <w:rsid w:val="008D15C6"/>
    <w:rsid w:val="008D1D5F"/>
    <w:rsid w:val="008D2198"/>
    <w:rsid w:val="008D57B2"/>
    <w:rsid w:val="008D5E93"/>
    <w:rsid w:val="008E34DE"/>
    <w:rsid w:val="008E527A"/>
    <w:rsid w:val="008F00A8"/>
    <w:rsid w:val="008F0F09"/>
    <w:rsid w:val="008F1A6A"/>
    <w:rsid w:val="008F2D7D"/>
    <w:rsid w:val="008F41D5"/>
    <w:rsid w:val="009026A2"/>
    <w:rsid w:val="00910AB8"/>
    <w:rsid w:val="00912E2F"/>
    <w:rsid w:val="00914206"/>
    <w:rsid w:val="00916D72"/>
    <w:rsid w:val="00920EA6"/>
    <w:rsid w:val="00931A19"/>
    <w:rsid w:val="00932190"/>
    <w:rsid w:val="00932845"/>
    <w:rsid w:val="00936113"/>
    <w:rsid w:val="00936457"/>
    <w:rsid w:val="00936ED7"/>
    <w:rsid w:val="00937A67"/>
    <w:rsid w:val="00943D83"/>
    <w:rsid w:val="009440FF"/>
    <w:rsid w:val="00944721"/>
    <w:rsid w:val="00945DF8"/>
    <w:rsid w:val="00954507"/>
    <w:rsid w:val="00954FE9"/>
    <w:rsid w:val="0095676E"/>
    <w:rsid w:val="00956C83"/>
    <w:rsid w:val="009573B5"/>
    <w:rsid w:val="00960429"/>
    <w:rsid w:val="009627E5"/>
    <w:rsid w:val="00962E27"/>
    <w:rsid w:val="0096483E"/>
    <w:rsid w:val="00975980"/>
    <w:rsid w:val="0098166B"/>
    <w:rsid w:val="00982B3D"/>
    <w:rsid w:val="00985A9F"/>
    <w:rsid w:val="009862E5"/>
    <w:rsid w:val="00992945"/>
    <w:rsid w:val="009939E4"/>
    <w:rsid w:val="00996A0A"/>
    <w:rsid w:val="00997B56"/>
    <w:rsid w:val="009A0BE0"/>
    <w:rsid w:val="009A283D"/>
    <w:rsid w:val="009A2A17"/>
    <w:rsid w:val="009A78AF"/>
    <w:rsid w:val="009C245F"/>
    <w:rsid w:val="009C2730"/>
    <w:rsid w:val="009C293D"/>
    <w:rsid w:val="009C3D33"/>
    <w:rsid w:val="009C4E03"/>
    <w:rsid w:val="009C7443"/>
    <w:rsid w:val="009D04B7"/>
    <w:rsid w:val="009D0584"/>
    <w:rsid w:val="009D31F7"/>
    <w:rsid w:val="009D3587"/>
    <w:rsid w:val="009E2DB6"/>
    <w:rsid w:val="009E4F52"/>
    <w:rsid w:val="009E5732"/>
    <w:rsid w:val="009E7B42"/>
    <w:rsid w:val="00A008B3"/>
    <w:rsid w:val="00A0098F"/>
    <w:rsid w:val="00A01FEF"/>
    <w:rsid w:val="00A02D1F"/>
    <w:rsid w:val="00A07075"/>
    <w:rsid w:val="00A07510"/>
    <w:rsid w:val="00A128D0"/>
    <w:rsid w:val="00A13CD3"/>
    <w:rsid w:val="00A13E29"/>
    <w:rsid w:val="00A16190"/>
    <w:rsid w:val="00A23450"/>
    <w:rsid w:val="00A268CF"/>
    <w:rsid w:val="00A270CF"/>
    <w:rsid w:val="00A3247B"/>
    <w:rsid w:val="00A32C09"/>
    <w:rsid w:val="00A34DAD"/>
    <w:rsid w:val="00A448F7"/>
    <w:rsid w:val="00A44E92"/>
    <w:rsid w:val="00A46022"/>
    <w:rsid w:val="00A468CF"/>
    <w:rsid w:val="00A507AC"/>
    <w:rsid w:val="00A51013"/>
    <w:rsid w:val="00A513D5"/>
    <w:rsid w:val="00A51A48"/>
    <w:rsid w:val="00A53E2B"/>
    <w:rsid w:val="00A57228"/>
    <w:rsid w:val="00A60FE6"/>
    <w:rsid w:val="00A649E2"/>
    <w:rsid w:val="00A64EFF"/>
    <w:rsid w:val="00A70E0B"/>
    <w:rsid w:val="00A80FCE"/>
    <w:rsid w:val="00A83CA3"/>
    <w:rsid w:val="00A905D5"/>
    <w:rsid w:val="00A94121"/>
    <w:rsid w:val="00A972CE"/>
    <w:rsid w:val="00AA19C4"/>
    <w:rsid w:val="00AA1E13"/>
    <w:rsid w:val="00AA40C2"/>
    <w:rsid w:val="00AA50C4"/>
    <w:rsid w:val="00AA761E"/>
    <w:rsid w:val="00AB1F3F"/>
    <w:rsid w:val="00AB44DD"/>
    <w:rsid w:val="00AC05CF"/>
    <w:rsid w:val="00AC342F"/>
    <w:rsid w:val="00AC3D45"/>
    <w:rsid w:val="00AC459D"/>
    <w:rsid w:val="00AD09EE"/>
    <w:rsid w:val="00AD3525"/>
    <w:rsid w:val="00AE00C3"/>
    <w:rsid w:val="00AE55A4"/>
    <w:rsid w:val="00AE646D"/>
    <w:rsid w:val="00AF113D"/>
    <w:rsid w:val="00AF52A3"/>
    <w:rsid w:val="00AF7FEF"/>
    <w:rsid w:val="00B00F6F"/>
    <w:rsid w:val="00B03024"/>
    <w:rsid w:val="00B07F25"/>
    <w:rsid w:val="00B121B6"/>
    <w:rsid w:val="00B12AAF"/>
    <w:rsid w:val="00B16930"/>
    <w:rsid w:val="00B17572"/>
    <w:rsid w:val="00B20007"/>
    <w:rsid w:val="00B215C9"/>
    <w:rsid w:val="00B21994"/>
    <w:rsid w:val="00B273A0"/>
    <w:rsid w:val="00B32732"/>
    <w:rsid w:val="00B342C8"/>
    <w:rsid w:val="00B35587"/>
    <w:rsid w:val="00B35644"/>
    <w:rsid w:val="00B36346"/>
    <w:rsid w:val="00B36493"/>
    <w:rsid w:val="00B370D6"/>
    <w:rsid w:val="00B378CD"/>
    <w:rsid w:val="00B37A19"/>
    <w:rsid w:val="00B412F5"/>
    <w:rsid w:val="00B4230C"/>
    <w:rsid w:val="00B50F49"/>
    <w:rsid w:val="00B523FE"/>
    <w:rsid w:val="00B56764"/>
    <w:rsid w:val="00B60C55"/>
    <w:rsid w:val="00B63490"/>
    <w:rsid w:val="00B65F10"/>
    <w:rsid w:val="00B66ADB"/>
    <w:rsid w:val="00B73A30"/>
    <w:rsid w:val="00B76B49"/>
    <w:rsid w:val="00B77CBB"/>
    <w:rsid w:val="00B81B04"/>
    <w:rsid w:val="00B93664"/>
    <w:rsid w:val="00B951D3"/>
    <w:rsid w:val="00BA3035"/>
    <w:rsid w:val="00BA3FEE"/>
    <w:rsid w:val="00BA7426"/>
    <w:rsid w:val="00BB0211"/>
    <w:rsid w:val="00BB2358"/>
    <w:rsid w:val="00BB273C"/>
    <w:rsid w:val="00BB2C59"/>
    <w:rsid w:val="00BB6113"/>
    <w:rsid w:val="00BB65D1"/>
    <w:rsid w:val="00BC1744"/>
    <w:rsid w:val="00BC1B2D"/>
    <w:rsid w:val="00BF5379"/>
    <w:rsid w:val="00BF5B65"/>
    <w:rsid w:val="00BF66C5"/>
    <w:rsid w:val="00C02D0D"/>
    <w:rsid w:val="00C0652A"/>
    <w:rsid w:val="00C06A90"/>
    <w:rsid w:val="00C06DBC"/>
    <w:rsid w:val="00C16052"/>
    <w:rsid w:val="00C179BC"/>
    <w:rsid w:val="00C2146B"/>
    <w:rsid w:val="00C21AB8"/>
    <w:rsid w:val="00C21DCA"/>
    <w:rsid w:val="00C23E2D"/>
    <w:rsid w:val="00C26D46"/>
    <w:rsid w:val="00C30125"/>
    <w:rsid w:val="00C3191F"/>
    <w:rsid w:val="00C34214"/>
    <w:rsid w:val="00C34DED"/>
    <w:rsid w:val="00C40B5B"/>
    <w:rsid w:val="00C43488"/>
    <w:rsid w:val="00C4392B"/>
    <w:rsid w:val="00C54E0C"/>
    <w:rsid w:val="00C563A8"/>
    <w:rsid w:val="00C73F70"/>
    <w:rsid w:val="00C7541B"/>
    <w:rsid w:val="00C826BB"/>
    <w:rsid w:val="00C8324D"/>
    <w:rsid w:val="00C83F28"/>
    <w:rsid w:val="00C84495"/>
    <w:rsid w:val="00C8743E"/>
    <w:rsid w:val="00C92979"/>
    <w:rsid w:val="00C95986"/>
    <w:rsid w:val="00CA1FB0"/>
    <w:rsid w:val="00CA45D9"/>
    <w:rsid w:val="00CA6EE6"/>
    <w:rsid w:val="00CA71B3"/>
    <w:rsid w:val="00CB0BA8"/>
    <w:rsid w:val="00CB54FA"/>
    <w:rsid w:val="00CB6300"/>
    <w:rsid w:val="00CB6C0F"/>
    <w:rsid w:val="00CC00C2"/>
    <w:rsid w:val="00CC0897"/>
    <w:rsid w:val="00CC7752"/>
    <w:rsid w:val="00CD4F57"/>
    <w:rsid w:val="00CE7A6A"/>
    <w:rsid w:val="00CF15A9"/>
    <w:rsid w:val="00CF3CA8"/>
    <w:rsid w:val="00CF4A67"/>
    <w:rsid w:val="00CF56A3"/>
    <w:rsid w:val="00CF799F"/>
    <w:rsid w:val="00D004AC"/>
    <w:rsid w:val="00D020E7"/>
    <w:rsid w:val="00D0652B"/>
    <w:rsid w:val="00D16736"/>
    <w:rsid w:val="00D20685"/>
    <w:rsid w:val="00D226FC"/>
    <w:rsid w:val="00D22D04"/>
    <w:rsid w:val="00D23356"/>
    <w:rsid w:val="00D27F2B"/>
    <w:rsid w:val="00D27FFE"/>
    <w:rsid w:val="00D3053C"/>
    <w:rsid w:val="00D35DE6"/>
    <w:rsid w:val="00D40E5D"/>
    <w:rsid w:val="00D427DF"/>
    <w:rsid w:val="00D46284"/>
    <w:rsid w:val="00D46C65"/>
    <w:rsid w:val="00D507DB"/>
    <w:rsid w:val="00D5292B"/>
    <w:rsid w:val="00D532B6"/>
    <w:rsid w:val="00D5443F"/>
    <w:rsid w:val="00D54757"/>
    <w:rsid w:val="00D568B5"/>
    <w:rsid w:val="00D62801"/>
    <w:rsid w:val="00D62BE5"/>
    <w:rsid w:val="00D639FB"/>
    <w:rsid w:val="00D643F3"/>
    <w:rsid w:val="00D70B9A"/>
    <w:rsid w:val="00D72B18"/>
    <w:rsid w:val="00D755E1"/>
    <w:rsid w:val="00D86071"/>
    <w:rsid w:val="00D9698F"/>
    <w:rsid w:val="00D97239"/>
    <w:rsid w:val="00DA6E0E"/>
    <w:rsid w:val="00DB2AFF"/>
    <w:rsid w:val="00DB543A"/>
    <w:rsid w:val="00DB7076"/>
    <w:rsid w:val="00DC1B3F"/>
    <w:rsid w:val="00DC1E3F"/>
    <w:rsid w:val="00DC54D6"/>
    <w:rsid w:val="00DC6B77"/>
    <w:rsid w:val="00DD0A3C"/>
    <w:rsid w:val="00DD668F"/>
    <w:rsid w:val="00DE6CA1"/>
    <w:rsid w:val="00DE79BA"/>
    <w:rsid w:val="00E01E0F"/>
    <w:rsid w:val="00E02935"/>
    <w:rsid w:val="00E032A1"/>
    <w:rsid w:val="00E06BF5"/>
    <w:rsid w:val="00E111E2"/>
    <w:rsid w:val="00E12BF3"/>
    <w:rsid w:val="00E16C6C"/>
    <w:rsid w:val="00E16FF0"/>
    <w:rsid w:val="00E223C3"/>
    <w:rsid w:val="00E24FFD"/>
    <w:rsid w:val="00E25964"/>
    <w:rsid w:val="00E26A62"/>
    <w:rsid w:val="00E30AA9"/>
    <w:rsid w:val="00E35A10"/>
    <w:rsid w:val="00E3744F"/>
    <w:rsid w:val="00E50D42"/>
    <w:rsid w:val="00E5303A"/>
    <w:rsid w:val="00E608BE"/>
    <w:rsid w:val="00E65B6D"/>
    <w:rsid w:val="00E73687"/>
    <w:rsid w:val="00E7563A"/>
    <w:rsid w:val="00E8166C"/>
    <w:rsid w:val="00E831CC"/>
    <w:rsid w:val="00E85C1D"/>
    <w:rsid w:val="00E86960"/>
    <w:rsid w:val="00E92211"/>
    <w:rsid w:val="00E931D3"/>
    <w:rsid w:val="00EA27FE"/>
    <w:rsid w:val="00EA3A2D"/>
    <w:rsid w:val="00EB7C92"/>
    <w:rsid w:val="00EC0578"/>
    <w:rsid w:val="00EC2044"/>
    <w:rsid w:val="00EC5532"/>
    <w:rsid w:val="00EC6D47"/>
    <w:rsid w:val="00EC7247"/>
    <w:rsid w:val="00ED2D6D"/>
    <w:rsid w:val="00ED3F94"/>
    <w:rsid w:val="00ED6C55"/>
    <w:rsid w:val="00ED79BD"/>
    <w:rsid w:val="00EE000D"/>
    <w:rsid w:val="00EE4C37"/>
    <w:rsid w:val="00EF5F1C"/>
    <w:rsid w:val="00EF7EDE"/>
    <w:rsid w:val="00F03454"/>
    <w:rsid w:val="00F12004"/>
    <w:rsid w:val="00F17520"/>
    <w:rsid w:val="00F20C19"/>
    <w:rsid w:val="00F24496"/>
    <w:rsid w:val="00F24C7C"/>
    <w:rsid w:val="00F256ED"/>
    <w:rsid w:val="00F26688"/>
    <w:rsid w:val="00F267CB"/>
    <w:rsid w:val="00F26DE8"/>
    <w:rsid w:val="00F27D50"/>
    <w:rsid w:val="00F320E6"/>
    <w:rsid w:val="00F326AA"/>
    <w:rsid w:val="00F33544"/>
    <w:rsid w:val="00F34116"/>
    <w:rsid w:val="00F363B1"/>
    <w:rsid w:val="00F41810"/>
    <w:rsid w:val="00F419DE"/>
    <w:rsid w:val="00F42818"/>
    <w:rsid w:val="00F4531C"/>
    <w:rsid w:val="00F54405"/>
    <w:rsid w:val="00F549EE"/>
    <w:rsid w:val="00F55EAA"/>
    <w:rsid w:val="00F62D3E"/>
    <w:rsid w:val="00F64C68"/>
    <w:rsid w:val="00F66E3A"/>
    <w:rsid w:val="00F70187"/>
    <w:rsid w:val="00F70955"/>
    <w:rsid w:val="00F738C1"/>
    <w:rsid w:val="00F7561F"/>
    <w:rsid w:val="00F8370E"/>
    <w:rsid w:val="00F840F2"/>
    <w:rsid w:val="00F90540"/>
    <w:rsid w:val="00F92F68"/>
    <w:rsid w:val="00F950E1"/>
    <w:rsid w:val="00F957D8"/>
    <w:rsid w:val="00FA298F"/>
    <w:rsid w:val="00FA2CA3"/>
    <w:rsid w:val="00FA74B3"/>
    <w:rsid w:val="00FB01A7"/>
    <w:rsid w:val="00FB117A"/>
    <w:rsid w:val="00FB5A66"/>
    <w:rsid w:val="00FB5F02"/>
    <w:rsid w:val="00FB7786"/>
    <w:rsid w:val="00FC14EB"/>
    <w:rsid w:val="00FC4DD4"/>
    <w:rsid w:val="00FC68F3"/>
    <w:rsid w:val="00FC78EC"/>
    <w:rsid w:val="00FD362E"/>
    <w:rsid w:val="00FD6A7F"/>
    <w:rsid w:val="00FD6A87"/>
    <w:rsid w:val="00FD7F3C"/>
    <w:rsid w:val="00FE25C1"/>
    <w:rsid w:val="00FE319A"/>
    <w:rsid w:val="00FE51E4"/>
    <w:rsid w:val="00FF0643"/>
    <w:rsid w:val="00FF0D69"/>
    <w:rsid w:val="00FF0FA6"/>
    <w:rsid w:val="00FF16FC"/>
    <w:rsid w:val="00FF3F01"/>
    <w:rsid w:val="00FF5A93"/>
    <w:rsid w:val="00FF7EC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2015-12-14T08:18:00Z</dcterms:created>
  <dcterms:modified xsi:type="dcterms:W3CDTF">2015-12-14T08:23:00Z</dcterms:modified>
</cp:coreProperties>
</file>