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31BD4" w14:textId="2A3EF403" w:rsidR="006117E6" w:rsidRDefault="006117E6" w:rsidP="006117E6">
      <w:pPr>
        <w:rPr>
          <w:rFonts w:ascii="Arial" w:hAnsi="Arial" w:cs="Arial"/>
          <w:b/>
          <w:sz w:val="36"/>
          <w:szCs w:val="36"/>
        </w:rPr>
      </w:pPr>
      <w:r>
        <w:rPr>
          <w:rFonts w:ascii="Arial" w:hAnsi="Arial" w:cs="Arial"/>
          <w:b/>
          <w:noProof/>
          <w:sz w:val="36"/>
          <w:szCs w:val="36"/>
          <w:lang w:eastAsia="sv-SE"/>
        </w:rPr>
        <w:drawing>
          <wp:inline distT="0" distB="0" distL="0" distR="0" wp14:anchorId="4C23E5C4" wp14:editId="0FD0849E">
            <wp:extent cx="1934936" cy="1380066"/>
            <wp:effectExtent l="0" t="0" r="0" b="444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ogsnolia_logotyp_rgb.jpg"/>
                    <pic:cNvPicPr/>
                  </pic:nvPicPr>
                  <pic:blipFill rotWithShape="1">
                    <a:blip r:embed="rId9">
                      <a:extLst>
                        <a:ext uri="{28A0092B-C50C-407E-A947-70E740481C1C}">
                          <a14:useLocalDpi xmlns:a14="http://schemas.microsoft.com/office/drawing/2010/main" val="0"/>
                        </a:ext>
                      </a:extLst>
                    </a:blip>
                    <a:srcRect b="8299"/>
                    <a:stretch/>
                  </pic:blipFill>
                  <pic:spPr bwMode="auto">
                    <a:xfrm>
                      <a:off x="0" y="0"/>
                      <a:ext cx="1935684" cy="1380600"/>
                    </a:xfrm>
                    <a:prstGeom prst="rect">
                      <a:avLst/>
                    </a:prstGeom>
                    <a:ln>
                      <a:noFill/>
                    </a:ln>
                    <a:extLst>
                      <a:ext uri="{53640926-AAD7-44D8-BBD7-CCE9431645EC}">
                        <a14:shadowObscured xmlns:a14="http://schemas.microsoft.com/office/drawing/2010/main"/>
                      </a:ext>
                    </a:extLst>
                  </pic:spPr>
                </pic:pic>
              </a:graphicData>
            </a:graphic>
          </wp:inline>
        </w:drawing>
      </w:r>
    </w:p>
    <w:p w14:paraId="51B6A2FB" w14:textId="571D7D52" w:rsidR="006117E6" w:rsidRPr="006117E6" w:rsidRDefault="00AC6852" w:rsidP="006117E6">
      <w:pPr>
        <w:rPr>
          <w:rFonts w:ascii="Arial" w:hAnsi="Arial" w:cs="Arial"/>
          <w:b/>
          <w:sz w:val="36"/>
          <w:szCs w:val="36"/>
        </w:rPr>
      </w:pPr>
      <w:r>
        <w:rPr>
          <w:rFonts w:ascii="Arial" w:hAnsi="Arial" w:cs="Arial"/>
          <w:b/>
          <w:sz w:val="36"/>
          <w:szCs w:val="36"/>
        </w:rPr>
        <w:t xml:space="preserve">Alla stora maskintillverkarna med på årets </w:t>
      </w:r>
      <w:proofErr w:type="spellStart"/>
      <w:r>
        <w:rPr>
          <w:rFonts w:ascii="Arial" w:hAnsi="Arial" w:cs="Arial"/>
          <w:b/>
          <w:sz w:val="36"/>
          <w:szCs w:val="36"/>
        </w:rPr>
        <w:t>Skogsnolia</w:t>
      </w:r>
      <w:proofErr w:type="spellEnd"/>
    </w:p>
    <w:p w14:paraId="669760AE" w14:textId="77777777" w:rsidR="006117E6" w:rsidRPr="006117E6" w:rsidRDefault="006117E6" w:rsidP="006117E6">
      <w:pPr>
        <w:rPr>
          <w:rFonts w:ascii="Arial" w:hAnsi="Arial" w:cs="Arial"/>
        </w:rPr>
      </w:pPr>
    </w:p>
    <w:p w14:paraId="4FADFB18" w14:textId="73024238" w:rsidR="006117E6" w:rsidRDefault="00AC6852" w:rsidP="006117E6">
      <w:pPr>
        <w:rPr>
          <w:rFonts w:ascii="Arial" w:hAnsi="Arial" w:cs="Arial"/>
          <w:b/>
        </w:rPr>
      </w:pPr>
      <w:r>
        <w:rPr>
          <w:rFonts w:ascii="Arial" w:hAnsi="Arial" w:cs="Arial"/>
          <w:b/>
        </w:rPr>
        <w:t xml:space="preserve">Alla de stora skogsmaskinstillverkarna deltar på årets </w:t>
      </w:r>
      <w:proofErr w:type="spellStart"/>
      <w:r>
        <w:rPr>
          <w:rFonts w:ascii="Arial" w:hAnsi="Arial" w:cs="Arial"/>
          <w:b/>
        </w:rPr>
        <w:t>Skogsnolia</w:t>
      </w:r>
      <w:proofErr w:type="spellEnd"/>
      <w:r>
        <w:rPr>
          <w:rFonts w:ascii="Arial" w:hAnsi="Arial" w:cs="Arial"/>
          <w:b/>
        </w:rPr>
        <w:t xml:space="preserve">. Det innebär att bland andra John Deere, </w:t>
      </w:r>
      <w:proofErr w:type="spellStart"/>
      <w:r>
        <w:rPr>
          <w:rFonts w:ascii="Arial" w:hAnsi="Arial" w:cs="Arial"/>
          <w:b/>
        </w:rPr>
        <w:t>Ponsse</w:t>
      </w:r>
      <w:proofErr w:type="spellEnd"/>
      <w:r>
        <w:rPr>
          <w:rFonts w:ascii="Arial" w:hAnsi="Arial" w:cs="Arial"/>
          <w:b/>
        </w:rPr>
        <w:t xml:space="preserve">, </w:t>
      </w:r>
      <w:proofErr w:type="spellStart"/>
      <w:r>
        <w:rPr>
          <w:rFonts w:ascii="Arial" w:hAnsi="Arial" w:cs="Arial"/>
          <w:b/>
        </w:rPr>
        <w:t>Rottne</w:t>
      </w:r>
      <w:proofErr w:type="spellEnd"/>
      <w:r>
        <w:rPr>
          <w:rFonts w:ascii="Arial" w:hAnsi="Arial" w:cs="Arial"/>
          <w:b/>
        </w:rPr>
        <w:t xml:space="preserve"> och </w:t>
      </w:r>
      <w:proofErr w:type="spellStart"/>
      <w:r>
        <w:rPr>
          <w:rFonts w:ascii="Arial" w:hAnsi="Arial" w:cs="Arial"/>
          <w:b/>
        </w:rPr>
        <w:t>Gremo</w:t>
      </w:r>
      <w:proofErr w:type="spellEnd"/>
      <w:r>
        <w:rPr>
          <w:rFonts w:ascii="Arial" w:hAnsi="Arial" w:cs="Arial"/>
          <w:b/>
        </w:rPr>
        <w:t xml:space="preserve"> ställer ut</w:t>
      </w:r>
      <w:r w:rsidR="00073D45">
        <w:rPr>
          <w:rFonts w:ascii="Arial" w:hAnsi="Arial" w:cs="Arial"/>
          <w:b/>
        </w:rPr>
        <w:t>.</w:t>
      </w:r>
      <w:r>
        <w:rPr>
          <w:rFonts w:ascii="Arial" w:hAnsi="Arial" w:cs="Arial"/>
          <w:b/>
        </w:rPr>
        <w:t xml:space="preserve"> </w:t>
      </w:r>
    </w:p>
    <w:p w14:paraId="3365B8F1" w14:textId="7FB384C8" w:rsidR="002E10C4" w:rsidRDefault="00AC6852" w:rsidP="006117E6">
      <w:pPr>
        <w:rPr>
          <w:rFonts w:ascii="Arial" w:hAnsi="Arial" w:cs="Arial"/>
          <w:b/>
        </w:rPr>
      </w:pPr>
      <w:r>
        <w:rPr>
          <w:rFonts w:ascii="Arial" w:hAnsi="Arial" w:cs="Arial"/>
          <w:b/>
        </w:rPr>
        <w:t xml:space="preserve">Med är även </w:t>
      </w:r>
      <w:proofErr w:type="spellStart"/>
      <w:r>
        <w:rPr>
          <w:rFonts w:ascii="Arial" w:hAnsi="Arial" w:cs="Arial"/>
          <w:b/>
        </w:rPr>
        <w:t>Komatsu</w:t>
      </w:r>
      <w:proofErr w:type="spellEnd"/>
      <w:r>
        <w:rPr>
          <w:rFonts w:ascii="Arial" w:hAnsi="Arial" w:cs="Arial"/>
          <w:b/>
        </w:rPr>
        <w:t xml:space="preserve"> Forest som beslutat att bygga en helt ny fabrik, cirka tre mil från mässområdet.</w:t>
      </w:r>
    </w:p>
    <w:p w14:paraId="634BD1F0" w14:textId="77777777" w:rsidR="00203AB2" w:rsidRPr="005F4FE1" w:rsidRDefault="00203AB2" w:rsidP="006117E6">
      <w:pPr>
        <w:rPr>
          <w:rFonts w:ascii="Arial" w:hAnsi="Arial" w:cs="Arial"/>
          <w:b/>
        </w:rPr>
      </w:pPr>
    </w:p>
    <w:p w14:paraId="4327946C" w14:textId="3E4E21A6" w:rsidR="002E10C4" w:rsidRPr="002E10C4" w:rsidRDefault="00AC6852" w:rsidP="002E10C4">
      <w:pPr>
        <w:rPr>
          <w:rFonts w:ascii="Arial" w:hAnsi="Arial" w:cs="Arial"/>
        </w:rPr>
      </w:pPr>
      <w:r>
        <w:rPr>
          <w:rFonts w:ascii="Arial" w:hAnsi="Arial" w:cs="Arial"/>
        </w:rPr>
        <w:t xml:space="preserve">Bland de många maskintillverkarna som ställer ut på årets </w:t>
      </w:r>
      <w:proofErr w:type="spellStart"/>
      <w:r>
        <w:rPr>
          <w:rFonts w:ascii="Arial" w:hAnsi="Arial" w:cs="Arial"/>
        </w:rPr>
        <w:t>Skogsnolia</w:t>
      </w:r>
      <w:proofErr w:type="spellEnd"/>
      <w:r>
        <w:rPr>
          <w:rFonts w:ascii="Arial" w:hAnsi="Arial" w:cs="Arial"/>
        </w:rPr>
        <w:t xml:space="preserve"> är det nu två tillverkare som bygger sina maskiner i mässans närområde. Den ena är</w:t>
      </w:r>
      <w:r w:rsidR="002E10C4">
        <w:rPr>
          <w:rFonts w:ascii="Arial" w:hAnsi="Arial" w:cs="Arial"/>
        </w:rPr>
        <w:t xml:space="preserve"> </w:t>
      </w:r>
      <w:proofErr w:type="spellStart"/>
      <w:r w:rsidR="002E10C4" w:rsidRPr="002E10C4">
        <w:rPr>
          <w:rFonts w:ascii="Arial" w:hAnsi="Arial" w:cs="Arial"/>
        </w:rPr>
        <w:t>Profi</w:t>
      </w:r>
      <w:proofErr w:type="spellEnd"/>
      <w:r w:rsidR="002E10C4" w:rsidRPr="002E10C4">
        <w:rPr>
          <w:rFonts w:ascii="Arial" w:hAnsi="Arial" w:cs="Arial"/>
        </w:rPr>
        <w:t xml:space="preserve"> </w:t>
      </w:r>
      <w:proofErr w:type="spellStart"/>
      <w:r w:rsidR="002E10C4" w:rsidRPr="002E10C4">
        <w:rPr>
          <w:rFonts w:ascii="Arial" w:hAnsi="Arial" w:cs="Arial"/>
        </w:rPr>
        <w:t>Production</w:t>
      </w:r>
      <w:proofErr w:type="spellEnd"/>
      <w:r w:rsidR="002E10C4" w:rsidRPr="002E10C4">
        <w:rPr>
          <w:rFonts w:ascii="Arial" w:hAnsi="Arial" w:cs="Arial"/>
        </w:rPr>
        <w:t xml:space="preserve"> AB som har tagit över varumärket och tillverkningen av </w:t>
      </w:r>
      <w:proofErr w:type="spellStart"/>
      <w:r w:rsidR="002E10C4" w:rsidRPr="002E10C4">
        <w:rPr>
          <w:rFonts w:ascii="Arial" w:hAnsi="Arial" w:cs="Arial"/>
        </w:rPr>
        <w:t>Profi</w:t>
      </w:r>
      <w:proofErr w:type="spellEnd"/>
      <w:r w:rsidR="002E10C4" w:rsidRPr="002E10C4">
        <w:rPr>
          <w:rFonts w:ascii="Arial" w:hAnsi="Arial" w:cs="Arial"/>
        </w:rPr>
        <w:t xml:space="preserve"> från den tidigare finska ägaren</w:t>
      </w:r>
      <w:r w:rsidR="00D258FD">
        <w:rPr>
          <w:rFonts w:ascii="Arial" w:hAnsi="Arial" w:cs="Arial"/>
        </w:rPr>
        <w:t xml:space="preserve"> och nu tillverkar skogsmaskiner i Umeå.</w:t>
      </w:r>
    </w:p>
    <w:p w14:paraId="0888244E" w14:textId="4C483224" w:rsidR="00AC6852" w:rsidRPr="00AC6852" w:rsidRDefault="002E10C4" w:rsidP="00AC6852">
      <w:pPr>
        <w:rPr>
          <w:rFonts w:ascii="Arial" w:hAnsi="Arial" w:cs="Arial"/>
        </w:rPr>
      </w:pPr>
      <w:r>
        <w:rPr>
          <w:rFonts w:ascii="Arial" w:hAnsi="Arial" w:cs="Arial"/>
        </w:rPr>
        <w:t>Den andra är</w:t>
      </w:r>
      <w:r w:rsidR="00AC6852">
        <w:rPr>
          <w:rFonts w:ascii="Arial" w:hAnsi="Arial" w:cs="Arial"/>
        </w:rPr>
        <w:t xml:space="preserve"> </w:t>
      </w:r>
      <w:proofErr w:type="spellStart"/>
      <w:r w:rsidR="00AC6852" w:rsidRPr="00AC6852">
        <w:rPr>
          <w:rFonts w:ascii="Arial" w:hAnsi="Arial" w:cs="Arial"/>
        </w:rPr>
        <w:t>Komatsu</w:t>
      </w:r>
      <w:proofErr w:type="spellEnd"/>
      <w:r w:rsidR="00AC6852" w:rsidRPr="00AC6852">
        <w:rPr>
          <w:rFonts w:ascii="Arial" w:hAnsi="Arial" w:cs="Arial"/>
        </w:rPr>
        <w:t xml:space="preserve"> Forest</w:t>
      </w:r>
      <w:r w:rsidR="00AC6852">
        <w:rPr>
          <w:rFonts w:ascii="Arial" w:hAnsi="Arial" w:cs="Arial"/>
        </w:rPr>
        <w:t>, där de japanska ägarna</w:t>
      </w:r>
      <w:r w:rsidR="00AC6852" w:rsidRPr="00AC6852">
        <w:rPr>
          <w:rFonts w:ascii="Arial" w:hAnsi="Arial" w:cs="Arial"/>
        </w:rPr>
        <w:t xml:space="preserve"> </w:t>
      </w:r>
      <w:r w:rsidR="00AC6852">
        <w:rPr>
          <w:rFonts w:ascii="Arial" w:hAnsi="Arial" w:cs="Arial"/>
        </w:rPr>
        <w:t xml:space="preserve">i </w:t>
      </w:r>
      <w:proofErr w:type="spellStart"/>
      <w:r w:rsidR="00AC6852" w:rsidRPr="00AC6852">
        <w:rPr>
          <w:rFonts w:ascii="Arial" w:hAnsi="Arial" w:cs="Arial"/>
        </w:rPr>
        <w:t>Komatsu</w:t>
      </w:r>
      <w:proofErr w:type="spellEnd"/>
      <w:r w:rsidR="00AC6852" w:rsidRPr="00AC6852">
        <w:rPr>
          <w:rFonts w:ascii="Arial" w:hAnsi="Arial" w:cs="Arial"/>
        </w:rPr>
        <w:t xml:space="preserve"> Ltd</w:t>
      </w:r>
      <w:r w:rsidR="00AC6852">
        <w:rPr>
          <w:rFonts w:ascii="Arial" w:hAnsi="Arial" w:cs="Arial"/>
        </w:rPr>
        <w:t xml:space="preserve">, </w:t>
      </w:r>
      <w:r w:rsidR="00AC6852" w:rsidRPr="00AC6852">
        <w:rPr>
          <w:rFonts w:ascii="Arial" w:hAnsi="Arial" w:cs="Arial"/>
        </w:rPr>
        <w:t>tagit beslut att bygga en helt ny fabrik</w:t>
      </w:r>
      <w:r w:rsidR="00AC6852">
        <w:rPr>
          <w:rFonts w:ascii="Arial" w:hAnsi="Arial" w:cs="Arial"/>
        </w:rPr>
        <w:t xml:space="preserve"> på </w:t>
      </w:r>
      <w:r w:rsidR="009956DD">
        <w:rPr>
          <w:rFonts w:ascii="Arial" w:hAnsi="Arial" w:cs="Arial"/>
        </w:rPr>
        <w:t>40 000 kvadratmeter</w:t>
      </w:r>
      <w:r w:rsidR="00AC6852" w:rsidRPr="00AC6852">
        <w:rPr>
          <w:rFonts w:ascii="Arial" w:hAnsi="Arial" w:cs="Arial"/>
        </w:rPr>
        <w:t xml:space="preserve"> i Umeå med fokus på hållbar produktion.</w:t>
      </w:r>
      <w:r w:rsidR="00AC6852">
        <w:rPr>
          <w:rFonts w:ascii="Arial" w:hAnsi="Arial" w:cs="Arial"/>
        </w:rPr>
        <w:t xml:space="preserve"> Det är en </w:t>
      </w:r>
      <w:r w:rsidR="00AC6852" w:rsidRPr="00AC6852">
        <w:rPr>
          <w:rFonts w:ascii="Arial" w:hAnsi="Arial" w:cs="Arial"/>
        </w:rPr>
        <w:t xml:space="preserve">av </w:t>
      </w:r>
      <w:r w:rsidR="009956DD">
        <w:rPr>
          <w:rFonts w:ascii="Arial" w:hAnsi="Arial" w:cs="Arial"/>
        </w:rPr>
        <w:t>de</w:t>
      </w:r>
      <w:r w:rsidR="00AC6852" w:rsidRPr="00AC6852">
        <w:rPr>
          <w:rFonts w:ascii="Arial" w:hAnsi="Arial" w:cs="Arial"/>
        </w:rPr>
        <w:t xml:space="preserve"> största investeringar </w:t>
      </w:r>
      <w:r w:rsidR="00AC6852">
        <w:rPr>
          <w:rFonts w:ascii="Arial" w:hAnsi="Arial" w:cs="Arial"/>
        </w:rPr>
        <w:t xml:space="preserve">i </w:t>
      </w:r>
      <w:proofErr w:type="spellStart"/>
      <w:r w:rsidR="00AC6852">
        <w:rPr>
          <w:rFonts w:ascii="Arial" w:hAnsi="Arial" w:cs="Arial"/>
        </w:rPr>
        <w:t>Komatsu</w:t>
      </w:r>
      <w:proofErr w:type="spellEnd"/>
      <w:r w:rsidR="00AC6852">
        <w:rPr>
          <w:rFonts w:ascii="Arial" w:hAnsi="Arial" w:cs="Arial"/>
        </w:rPr>
        <w:t xml:space="preserve"> Forests historia.</w:t>
      </w:r>
      <w:r w:rsidR="009956DD">
        <w:rPr>
          <w:rFonts w:ascii="Arial" w:hAnsi="Arial" w:cs="Arial"/>
        </w:rPr>
        <w:t xml:space="preserve"> Fabriken planeras vara klar om två år.</w:t>
      </w:r>
    </w:p>
    <w:p w14:paraId="254BC00D" w14:textId="2C74258A" w:rsidR="00AC6852" w:rsidRDefault="00AC6852" w:rsidP="00AC6852">
      <w:pPr>
        <w:rPr>
          <w:rFonts w:ascii="Arial" w:hAnsi="Arial" w:cs="Arial"/>
        </w:rPr>
      </w:pPr>
      <w:r w:rsidRPr="00AC6852">
        <w:rPr>
          <w:rFonts w:ascii="Arial" w:hAnsi="Arial" w:cs="Arial"/>
        </w:rPr>
        <w:t xml:space="preserve">– Skogsbranschen har framtiden för sig. Det kommande decenniet ser vi hur nya innovativa och klimatsmarta produkter kommer att framställas ur träråvaran. Vi vill satsa för framtiden och ser att de bästa förutsättningarna för oss att göra det finns i Umeå, säger Martin </w:t>
      </w:r>
      <w:proofErr w:type="spellStart"/>
      <w:r w:rsidRPr="00AC6852">
        <w:rPr>
          <w:rFonts w:ascii="Arial" w:hAnsi="Arial" w:cs="Arial"/>
        </w:rPr>
        <w:t>Ärlestig</w:t>
      </w:r>
      <w:proofErr w:type="spellEnd"/>
      <w:r w:rsidRPr="00AC6852">
        <w:rPr>
          <w:rFonts w:ascii="Arial" w:hAnsi="Arial" w:cs="Arial"/>
        </w:rPr>
        <w:t xml:space="preserve">, fabrikschef </w:t>
      </w:r>
      <w:proofErr w:type="spellStart"/>
      <w:r w:rsidRPr="00AC6852">
        <w:rPr>
          <w:rFonts w:ascii="Arial" w:hAnsi="Arial" w:cs="Arial"/>
        </w:rPr>
        <w:t>Komatsu</w:t>
      </w:r>
      <w:proofErr w:type="spellEnd"/>
      <w:r w:rsidRPr="00AC6852">
        <w:rPr>
          <w:rFonts w:ascii="Arial" w:hAnsi="Arial" w:cs="Arial"/>
        </w:rPr>
        <w:t xml:space="preserve"> Forest</w:t>
      </w:r>
      <w:r>
        <w:rPr>
          <w:rFonts w:ascii="Arial" w:hAnsi="Arial" w:cs="Arial"/>
        </w:rPr>
        <w:t xml:space="preserve"> i ett pressmeddelande.</w:t>
      </w:r>
    </w:p>
    <w:p w14:paraId="1A9C9249" w14:textId="7E1AF83A" w:rsidR="009956DD" w:rsidRDefault="002E10C4" w:rsidP="00AC6852">
      <w:pPr>
        <w:rPr>
          <w:rFonts w:ascii="Arial" w:hAnsi="Arial" w:cs="Arial"/>
        </w:rPr>
      </w:pPr>
      <w:r>
        <w:rPr>
          <w:rFonts w:ascii="Arial" w:hAnsi="Arial" w:cs="Arial"/>
        </w:rPr>
        <w:t>Marknadsleda</w:t>
      </w:r>
      <w:r w:rsidR="004835DA">
        <w:rPr>
          <w:rFonts w:ascii="Arial" w:hAnsi="Arial" w:cs="Arial"/>
        </w:rPr>
        <w:t>ren</w:t>
      </w:r>
      <w:bookmarkStart w:id="0" w:name="_GoBack"/>
      <w:bookmarkEnd w:id="0"/>
      <w:r>
        <w:rPr>
          <w:rFonts w:ascii="Arial" w:hAnsi="Arial" w:cs="Arial"/>
        </w:rPr>
        <w:t xml:space="preserve"> på den svenska marknaden, </w:t>
      </w:r>
      <w:r w:rsidR="009956DD">
        <w:rPr>
          <w:rFonts w:ascii="Arial" w:hAnsi="Arial" w:cs="Arial"/>
        </w:rPr>
        <w:t>John Deere</w:t>
      </w:r>
      <w:r>
        <w:rPr>
          <w:rFonts w:ascii="Arial" w:hAnsi="Arial" w:cs="Arial"/>
        </w:rPr>
        <w:t xml:space="preserve">, </w:t>
      </w:r>
      <w:r w:rsidR="009956DD">
        <w:rPr>
          <w:rFonts w:ascii="Arial" w:hAnsi="Arial" w:cs="Arial"/>
        </w:rPr>
        <w:t>tycker att mässan är viktig.</w:t>
      </w:r>
    </w:p>
    <w:p w14:paraId="6AFA82B2" w14:textId="1EC8FD89" w:rsidR="009956DD" w:rsidRPr="009956DD" w:rsidRDefault="009956DD" w:rsidP="009956DD">
      <w:pPr>
        <w:rPr>
          <w:rFonts w:ascii="Arial" w:hAnsi="Arial" w:cs="Arial"/>
        </w:rPr>
      </w:pPr>
      <w:r>
        <w:rPr>
          <w:rFonts w:ascii="Arial" w:hAnsi="Arial" w:cs="Arial"/>
        </w:rPr>
        <w:t xml:space="preserve">– </w:t>
      </w:r>
      <w:r w:rsidRPr="009956DD">
        <w:rPr>
          <w:rFonts w:ascii="Arial" w:hAnsi="Arial" w:cs="Arial"/>
        </w:rPr>
        <w:t xml:space="preserve">För oss på John Deere är </w:t>
      </w:r>
      <w:proofErr w:type="spellStart"/>
      <w:r w:rsidRPr="009956DD">
        <w:rPr>
          <w:rFonts w:ascii="Arial" w:hAnsi="Arial" w:cs="Arial"/>
        </w:rPr>
        <w:t>Skogsnolia</w:t>
      </w:r>
      <w:proofErr w:type="spellEnd"/>
      <w:r w:rsidRPr="009956DD">
        <w:rPr>
          <w:rFonts w:ascii="Arial" w:hAnsi="Arial" w:cs="Arial"/>
        </w:rPr>
        <w:t xml:space="preserve"> en viktig mötesplats där vi kan träffa våra norrländska kunder och aktörer i skogen</w:t>
      </w:r>
      <w:r>
        <w:rPr>
          <w:rFonts w:ascii="Arial" w:hAnsi="Arial" w:cs="Arial"/>
        </w:rPr>
        <w:t xml:space="preserve">, säger </w:t>
      </w:r>
      <w:r w:rsidRPr="009956DD">
        <w:rPr>
          <w:rFonts w:ascii="Arial" w:hAnsi="Arial" w:cs="Arial"/>
        </w:rPr>
        <w:t xml:space="preserve">Dieter </w:t>
      </w:r>
      <w:proofErr w:type="spellStart"/>
      <w:r w:rsidRPr="009956DD">
        <w:rPr>
          <w:rFonts w:ascii="Arial" w:hAnsi="Arial" w:cs="Arial"/>
        </w:rPr>
        <w:t>Reinisch</w:t>
      </w:r>
      <w:proofErr w:type="spellEnd"/>
      <w:r w:rsidRPr="009956DD">
        <w:rPr>
          <w:rFonts w:ascii="Arial" w:hAnsi="Arial" w:cs="Arial"/>
        </w:rPr>
        <w:t xml:space="preserve"> på John Deere</w:t>
      </w:r>
      <w:r>
        <w:rPr>
          <w:rFonts w:ascii="Arial" w:hAnsi="Arial" w:cs="Arial"/>
        </w:rPr>
        <w:t>.</w:t>
      </w:r>
    </w:p>
    <w:p w14:paraId="0B30D225" w14:textId="72C5F20E" w:rsidR="009956DD" w:rsidRDefault="009956DD" w:rsidP="00AC6852">
      <w:pPr>
        <w:rPr>
          <w:rFonts w:ascii="Arial" w:hAnsi="Arial" w:cs="Arial"/>
        </w:rPr>
      </w:pPr>
      <w:r>
        <w:rPr>
          <w:rFonts w:ascii="Arial" w:hAnsi="Arial" w:cs="Arial"/>
        </w:rPr>
        <w:t xml:space="preserve">Han tycker att den resan </w:t>
      </w:r>
      <w:proofErr w:type="spellStart"/>
      <w:r>
        <w:rPr>
          <w:rFonts w:ascii="Arial" w:hAnsi="Arial" w:cs="Arial"/>
        </w:rPr>
        <w:t>Skogsnolia</w:t>
      </w:r>
      <w:proofErr w:type="spellEnd"/>
      <w:r>
        <w:rPr>
          <w:rFonts w:ascii="Arial" w:hAnsi="Arial" w:cs="Arial"/>
        </w:rPr>
        <w:t xml:space="preserve"> inlett mot att bli värdens mest jämställda mötesplats i skogen är bra.</w:t>
      </w:r>
    </w:p>
    <w:p w14:paraId="7A6AD621" w14:textId="71470E78" w:rsidR="009956DD" w:rsidRPr="009956DD" w:rsidRDefault="009956DD" w:rsidP="009956DD">
      <w:pPr>
        <w:rPr>
          <w:rFonts w:ascii="Arial" w:hAnsi="Arial" w:cs="Arial"/>
        </w:rPr>
      </w:pPr>
      <w:r>
        <w:rPr>
          <w:rFonts w:ascii="Arial" w:hAnsi="Arial" w:cs="Arial"/>
        </w:rPr>
        <w:t xml:space="preserve">– </w:t>
      </w:r>
      <w:r w:rsidRPr="009956DD">
        <w:rPr>
          <w:rFonts w:ascii="Arial" w:hAnsi="Arial" w:cs="Arial"/>
        </w:rPr>
        <w:t xml:space="preserve">Vi har själva kvinnliga platschefer, verkmästare och reservdelssäljare i vår organisation och ser gärna att vi får in fler kvinnliga medarbetare. Vi välkomnar därför jämställdhetsinitiativet som tagits på </w:t>
      </w:r>
      <w:proofErr w:type="spellStart"/>
      <w:r w:rsidRPr="009956DD">
        <w:rPr>
          <w:rFonts w:ascii="Arial" w:hAnsi="Arial" w:cs="Arial"/>
        </w:rPr>
        <w:t>Skogsnolia</w:t>
      </w:r>
      <w:proofErr w:type="spellEnd"/>
      <w:r w:rsidRPr="009956DD">
        <w:rPr>
          <w:rFonts w:ascii="Arial" w:hAnsi="Arial" w:cs="Arial"/>
        </w:rPr>
        <w:t xml:space="preserve"> i år</w:t>
      </w:r>
      <w:r>
        <w:rPr>
          <w:rFonts w:ascii="Arial" w:hAnsi="Arial" w:cs="Arial"/>
        </w:rPr>
        <w:t xml:space="preserve">, säger </w:t>
      </w:r>
      <w:r w:rsidRPr="009956DD">
        <w:rPr>
          <w:rFonts w:ascii="Arial" w:hAnsi="Arial" w:cs="Arial"/>
        </w:rPr>
        <w:t xml:space="preserve">Dieter </w:t>
      </w:r>
      <w:proofErr w:type="spellStart"/>
      <w:r w:rsidRPr="009956DD">
        <w:rPr>
          <w:rFonts w:ascii="Arial" w:hAnsi="Arial" w:cs="Arial"/>
        </w:rPr>
        <w:t>Reinisch</w:t>
      </w:r>
      <w:proofErr w:type="spellEnd"/>
    </w:p>
    <w:p w14:paraId="13F361E8" w14:textId="1EDB023E" w:rsidR="009956DD" w:rsidRDefault="009956DD" w:rsidP="009956DD">
      <w:pPr>
        <w:rPr>
          <w:rFonts w:ascii="Arial" w:hAnsi="Arial" w:cs="Arial"/>
        </w:rPr>
      </w:pPr>
      <w:r>
        <w:rPr>
          <w:rFonts w:ascii="Arial" w:hAnsi="Arial" w:cs="Arial"/>
        </w:rPr>
        <w:t xml:space="preserve">Även </w:t>
      </w:r>
      <w:proofErr w:type="spellStart"/>
      <w:r>
        <w:rPr>
          <w:rFonts w:ascii="Arial" w:hAnsi="Arial" w:cs="Arial"/>
        </w:rPr>
        <w:t>Komatsu</w:t>
      </w:r>
      <w:proofErr w:type="spellEnd"/>
      <w:r>
        <w:rPr>
          <w:rFonts w:ascii="Arial" w:hAnsi="Arial" w:cs="Arial"/>
        </w:rPr>
        <w:t xml:space="preserve"> Forest ställer sig bakom detta.</w:t>
      </w:r>
      <w:r w:rsidRPr="009956DD">
        <w:rPr>
          <w:rFonts w:ascii="Arial" w:hAnsi="Arial" w:cs="Arial"/>
        </w:rPr>
        <w:t xml:space="preserve"> </w:t>
      </w:r>
      <w:r w:rsidRPr="00AC6852">
        <w:rPr>
          <w:rFonts w:ascii="Arial" w:hAnsi="Arial" w:cs="Arial"/>
        </w:rPr>
        <w:t xml:space="preserve">Peter </w:t>
      </w:r>
      <w:proofErr w:type="spellStart"/>
      <w:r w:rsidRPr="00AC6852">
        <w:rPr>
          <w:rFonts w:ascii="Arial" w:hAnsi="Arial" w:cs="Arial"/>
        </w:rPr>
        <w:t>Hasselryd</w:t>
      </w:r>
      <w:proofErr w:type="spellEnd"/>
      <w:r>
        <w:rPr>
          <w:rFonts w:ascii="Arial" w:hAnsi="Arial" w:cs="Arial"/>
        </w:rPr>
        <w:t>, VP och försäljningschef i Sverige förklarar att r</w:t>
      </w:r>
      <w:r w:rsidRPr="00AC6852">
        <w:rPr>
          <w:rFonts w:ascii="Arial" w:hAnsi="Arial" w:cs="Arial"/>
        </w:rPr>
        <w:t xml:space="preserve">esan mot ökad jämställdhet och öppenhet är viktig </w:t>
      </w:r>
      <w:r>
        <w:rPr>
          <w:rFonts w:ascii="Arial" w:hAnsi="Arial" w:cs="Arial"/>
        </w:rPr>
        <w:t>dem.</w:t>
      </w:r>
    </w:p>
    <w:p w14:paraId="5D41CC6D" w14:textId="404C55A1" w:rsidR="002E10C4" w:rsidRPr="00AC6852" w:rsidRDefault="009956DD" w:rsidP="00AC6852">
      <w:pPr>
        <w:rPr>
          <w:rFonts w:ascii="Arial" w:hAnsi="Arial" w:cs="Arial"/>
        </w:rPr>
      </w:pPr>
      <w:r>
        <w:rPr>
          <w:rFonts w:ascii="Arial" w:hAnsi="Arial" w:cs="Arial"/>
        </w:rPr>
        <w:t>–</w:t>
      </w:r>
      <w:r w:rsidR="002E10C4">
        <w:rPr>
          <w:rFonts w:ascii="Arial" w:hAnsi="Arial" w:cs="Arial"/>
        </w:rPr>
        <w:t xml:space="preserve"> </w:t>
      </w:r>
      <w:r w:rsidR="00AC6852" w:rsidRPr="00AC6852">
        <w:rPr>
          <w:rFonts w:ascii="Arial" w:hAnsi="Arial" w:cs="Arial"/>
        </w:rPr>
        <w:t xml:space="preserve">Den resan som görs av </w:t>
      </w:r>
      <w:proofErr w:type="spellStart"/>
      <w:r w:rsidR="00AC6852" w:rsidRPr="00AC6852">
        <w:rPr>
          <w:rFonts w:ascii="Arial" w:hAnsi="Arial" w:cs="Arial"/>
        </w:rPr>
        <w:t>Skogsnolia</w:t>
      </w:r>
      <w:proofErr w:type="spellEnd"/>
      <w:r w:rsidR="00AC6852" w:rsidRPr="00AC6852">
        <w:rPr>
          <w:rFonts w:ascii="Arial" w:hAnsi="Arial" w:cs="Arial"/>
        </w:rPr>
        <w:t xml:space="preserve"> är oerhört viktig. Dels är det ett sätt att följa samhället i stort, men sedan är det också en nödvändighet för att vi ska få in rätt impulser och idéer till fortsatt utveckling både inom skogsnäringen, men också för oss som skogsmaskinstillverkare</w:t>
      </w:r>
      <w:r w:rsidR="002E10C4">
        <w:rPr>
          <w:rFonts w:ascii="Arial" w:hAnsi="Arial" w:cs="Arial"/>
        </w:rPr>
        <w:t xml:space="preserve"> att </w:t>
      </w:r>
      <w:r w:rsidR="002E10C4" w:rsidRPr="00AC6852">
        <w:rPr>
          <w:rFonts w:ascii="Arial" w:hAnsi="Arial" w:cs="Arial"/>
        </w:rPr>
        <w:t>bland annat locka konstruktörer och designers som har olika bakgrund och kunskap. De kan gynna en ännu bättre utveckling för oss som företag</w:t>
      </w:r>
      <w:r w:rsidR="002E10C4">
        <w:rPr>
          <w:rFonts w:ascii="Arial" w:hAnsi="Arial" w:cs="Arial"/>
        </w:rPr>
        <w:t xml:space="preserve">, säger Peter </w:t>
      </w:r>
      <w:proofErr w:type="spellStart"/>
      <w:r w:rsidR="002E10C4">
        <w:rPr>
          <w:rFonts w:ascii="Arial" w:hAnsi="Arial" w:cs="Arial"/>
        </w:rPr>
        <w:t>Hasselryd</w:t>
      </w:r>
      <w:proofErr w:type="spellEnd"/>
      <w:r w:rsidR="002E10C4">
        <w:rPr>
          <w:rFonts w:ascii="Arial" w:hAnsi="Arial" w:cs="Arial"/>
        </w:rPr>
        <w:t>.</w:t>
      </w:r>
    </w:p>
    <w:p w14:paraId="27A88ECE" w14:textId="77777777" w:rsidR="006117E6" w:rsidRPr="006117E6" w:rsidRDefault="006117E6" w:rsidP="006117E6">
      <w:pPr>
        <w:rPr>
          <w:rFonts w:ascii="Arial" w:hAnsi="Arial" w:cs="Arial"/>
        </w:rPr>
      </w:pPr>
    </w:p>
    <w:p w14:paraId="087B4E4E" w14:textId="77777777" w:rsidR="006117E6" w:rsidRPr="006117E6" w:rsidRDefault="006117E6" w:rsidP="006117E6">
      <w:pPr>
        <w:rPr>
          <w:rFonts w:ascii="Arial" w:hAnsi="Arial" w:cs="Arial"/>
          <w:i/>
        </w:rPr>
      </w:pPr>
      <w:r w:rsidRPr="006117E6">
        <w:rPr>
          <w:rFonts w:ascii="Arial" w:hAnsi="Arial" w:cs="Arial"/>
          <w:i/>
        </w:rPr>
        <w:t>För mer information, kontakta:</w:t>
      </w:r>
    </w:p>
    <w:p w14:paraId="7D77B52A" w14:textId="77777777" w:rsidR="006117E6" w:rsidRPr="006117E6" w:rsidRDefault="006117E6" w:rsidP="006117E6">
      <w:pPr>
        <w:rPr>
          <w:rFonts w:ascii="Arial" w:hAnsi="Arial" w:cs="Arial"/>
        </w:rPr>
      </w:pPr>
      <w:r w:rsidRPr="006117E6">
        <w:rPr>
          <w:rFonts w:ascii="Arial" w:hAnsi="Arial" w:cs="Arial"/>
        </w:rPr>
        <w:t>Kristin Olsson, projektledare</w:t>
      </w:r>
    </w:p>
    <w:p w14:paraId="746DFA40" w14:textId="77777777" w:rsidR="006117E6" w:rsidRPr="006117E6" w:rsidRDefault="006117E6" w:rsidP="006117E6">
      <w:pPr>
        <w:rPr>
          <w:rFonts w:ascii="Arial" w:hAnsi="Arial" w:cs="Arial"/>
        </w:rPr>
      </w:pPr>
      <w:r w:rsidRPr="006117E6">
        <w:rPr>
          <w:rFonts w:ascii="Arial" w:hAnsi="Arial" w:cs="Arial"/>
        </w:rPr>
        <w:lastRenderedPageBreak/>
        <w:t xml:space="preserve">090-88 88 604, 070-255 61 95 </w:t>
      </w:r>
    </w:p>
    <w:p w14:paraId="3A265BF7" w14:textId="77777777" w:rsidR="006117E6" w:rsidRPr="006117E6" w:rsidRDefault="006117E6" w:rsidP="006117E6">
      <w:pPr>
        <w:rPr>
          <w:rFonts w:ascii="Arial" w:hAnsi="Arial" w:cs="Arial"/>
        </w:rPr>
      </w:pPr>
      <w:r w:rsidRPr="006117E6">
        <w:rPr>
          <w:rFonts w:ascii="Arial" w:hAnsi="Arial" w:cs="Arial"/>
        </w:rPr>
        <w:t>kristin.olsson@nolia.se</w:t>
      </w:r>
    </w:p>
    <w:p w14:paraId="6CA2F02A" w14:textId="77777777" w:rsidR="006117E6" w:rsidRPr="006117E6" w:rsidRDefault="006117E6" w:rsidP="006117E6">
      <w:pPr>
        <w:rPr>
          <w:rFonts w:ascii="Arial" w:hAnsi="Arial" w:cs="Arial"/>
        </w:rPr>
      </w:pPr>
    </w:p>
    <w:p w14:paraId="41E46881" w14:textId="261493CE" w:rsidR="006117E6" w:rsidRPr="006117E6" w:rsidRDefault="2DB339CB" w:rsidP="2DB339CB">
      <w:pPr>
        <w:rPr>
          <w:rFonts w:ascii="Arial" w:hAnsi="Arial" w:cs="Arial"/>
          <w:i/>
          <w:iCs/>
        </w:rPr>
      </w:pPr>
      <w:proofErr w:type="spellStart"/>
      <w:r w:rsidRPr="2DB339CB">
        <w:rPr>
          <w:rFonts w:ascii="Arial" w:hAnsi="Arial" w:cs="Arial"/>
          <w:i/>
          <w:iCs/>
        </w:rPr>
        <w:t>Skogsnolia</w:t>
      </w:r>
      <w:proofErr w:type="spellEnd"/>
      <w:r w:rsidRPr="2DB339CB">
        <w:rPr>
          <w:rFonts w:ascii="Arial" w:hAnsi="Arial" w:cs="Arial"/>
          <w:i/>
          <w:iCs/>
        </w:rPr>
        <w:t xml:space="preserve"> är sedan starten 1984 en av de viktigaste skogsmässorna i Sverige med cirka 200 utställare och 13 000 besökare. Nästa mässa hålls i </w:t>
      </w:r>
      <w:proofErr w:type="spellStart"/>
      <w:r w:rsidRPr="2DB339CB">
        <w:rPr>
          <w:rFonts w:ascii="Arial" w:hAnsi="Arial" w:cs="Arial"/>
          <w:i/>
          <w:iCs/>
        </w:rPr>
        <w:t>Håknäs</w:t>
      </w:r>
      <w:proofErr w:type="spellEnd"/>
      <w:r w:rsidRPr="2DB339CB">
        <w:rPr>
          <w:rFonts w:ascii="Arial" w:hAnsi="Arial" w:cs="Arial"/>
          <w:i/>
          <w:iCs/>
        </w:rPr>
        <w:t xml:space="preserve">, Vännäs </w:t>
      </w:r>
      <w:proofErr w:type="gramStart"/>
      <w:r w:rsidRPr="2DB339CB">
        <w:rPr>
          <w:rFonts w:ascii="Arial" w:hAnsi="Arial" w:cs="Arial"/>
          <w:i/>
          <w:iCs/>
        </w:rPr>
        <w:t>13-15</w:t>
      </w:r>
      <w:proofErr w:type="gramEnd"/>
      <w:r w:rsidRPr="2DB339CB">
        <w:rPr>
          <w:rFonts w:ascii="Arial" w:hAnsi="Arial" w:cs="Arial"/>
          <w:i/>
          <w:iCs/>
        </w:rPr>
        <w:t xml:space="preserve"> juni 2019.</w:t>
      </w:r>
    </w:p>
    <w:p w14:paraId="35F778FE" w14:textId="77777777" w:rsidR="00BE1CD5" w:rsidRPr="006117E6" w:rsidRDefault="00BE1CD5" w:rsidP="006117E6">
      <w:pPr>
        <w:rPr>
          <w:rFonts w:ascii="Arial" w:hAnsi="Arial" w:cs="Arial"/>
        </w:rPr>
      </w:pPr>
    </w:p>
    <w:sectPr w:rsidR="00BE1CD5" w:rsidRPr="006117E6" w:rsidSect="00223102">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BC28E" w14:textId="77777777" w:rsidR="003050AF" w:rsidRDefault="003050AF" w:rsidP="00BB1D5A">
      <w:r>
        <w:separator/>
      </w:r>
    </w:p>
  </w:endnote>
  <w:endnote w:type="continuationSeparator" w:id="0">
    <w:p w14:paraId="1EB39260" w14:textId="77777777" w:rsidR="003050AF" w:rsidRDefault="003050AF" w:rsidP="00BB1D5A">
      <w:r>
        <w:continuationSeparator/>
      </w:r>
    </w:p>
  </w:endnote>
  <w:endnote w:type="continuationNotice" w:id="1">
    <w:p w14:paraId="1863E72F" w14:textId="77777777" w:rsidR="003050AF" w:rsidRDefault="003050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803A8" w14:textId="77777777" w:rsidR="00BB1D5A" w:rsidRDefault="00BB1D5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E1CA6" w14:textId="77777777" w:rsidR="00BB1D5A" w:rsidRDefault="00BB1D5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14D38" w14:textId="77777777" w:rsidR="00BB1D5A" w:rsidRDefault="00BB1D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81E4E" w14:textId="77777777" w:rsidR="003050AF" w:rsidRDefault="003050AF" w:rsidP="00BB1D5A">
      <w:r>
        <w:separator/>
      </w:r>
    </w:p>
  </w:footnote>
  <w:footnote w:type="continuationSeparator" w:id="0">
    <w:p w14:paraId="27A2E8E3" w14:textId="77777777" w:rsidR="003050AF" w:rsidRDefault="003050AF" w:rsidP="00BB1D5A">
      <w:r>
        <w:continuationSeparator/>
      </w:r>
    </w:p>
  </w:footnote>
  <w:footnote w:type="continuationNotice" w:id="1">
    <w:p w14:paraId="6BE19FE7" w14:textId="77777777" w:rsidR="003050AF" w:rsidRDefault="003050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C99D6" w14:textId="77777777" w:rsidR="00BB1D5A" w:rsidRDefault="00BB1D5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451D5" w14:textId="77777777" w:rsidR="00BB1D5A" w:rsidRDefault="00BB1D5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4E2C7" w14:textId="77777777" w:rsidR="00BB1D5A" w:rsidRDefault="00BB1D5A">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3DA"/>
    <w:rsid w:val="00032040"/>
    <w:rsid w:val="00036BC1"/>
    <w:rsid w:val="00050BD4"/>
    <w:rsid w:val="00073D45"/>
    <w:rsid w:val="0009488F"/>
    <w:rsid w:val="000B5D32"/>
    <w:rsid w:val="000C1904"/>
    <w:rsid w:val="000C4518"/>
    <w:rsid w:val="000F3B67"/>
    <w:rsid w:val="00117849"/>
    <w:rsid w:val="00134186"/>
    <w:rsid w:val="001458ED"/>
    <w:rsid w:val="0015192B"/>
    <w:rsid w:val="00171DA5"/>
    <w:rsid w:val="001D4661"/>
    <w:rsid w:val="001D6890"/>
    <w:rsid w:val="001E35EA"/>
    <w:rsid w:val="001E5100"/>
    <w:rsid w:val="00203AB2"/>
    <w:rsid w:val="00216B24"/>
    <w:rsid w:val="00223102"/>
    <w:rsid w:val="002327DC"/>
    <w:rsid w:val="00275423"/>
    <w:rsid w:val="002A766D"/>
    <w:rsid w:val="002D715A"/>
    <w:rsid w:val="002E10C4"/>
    <w:rsid w:val="002E14DB"/>
    <w:rsid w:val="00304193"/>
    <w:rsid w:val="003050AF"/>
    <w:rsid w:val="00332246"/>
    <w:rsid w:val="00381A61"/>
    <w:rsid w:val="00391345"/>
    <w:rsid w:val="00395EEE"/>
    <w:rsid w:val="003D4D4F"/>
    <w:rsid w:val="003D7DDD"/>
    <w:rsid w:val="003F6DF2"/>
    <w:rsid w:val="00417B24"/>
    <w:rsid w:val="00440081"/>
    <w:rsid w:val="0044256A"/>
    <w:rsid w:val="00456EC1"/>
    <w:rsid w:val="00467CA7"/>
    <w:rsid w:val="004835DA"/>
    <w:rsid w:val="00491A70"/>
    <w:rsid w:val="004A200F"/>
    <w:rsid w:val="004A320B"/>
    <w:rsid w:val="005016ED"/>
    <w:rsid w:val="005022D1"/>
    <w:rsid w:val="00520473"/>
    <w:rsid w:val="005305ED"/>
    <w:rsid w:val="00545B06"/>
    <w:rsid w:val="005759AA"/>
    <w:rsid w:val="005E0825"/>
    <w:rsid w:val="005F4FE1"/>
    <w:rsid w:val="005F5C3A"/>
    <w:rsid w:val="006117E6"/>
    <w:rsid w:val="00647AC1"/>
    <w:rsid w:val="00665E3F"/>
    <w:rsid w:val="0067713B"/>
    <w:rsid w:val="00687BA3"/>
    <w:rsid w:val="00692D1C"/>
    <w:rsid w:val="006C132B"/>
    <w:rsid w:val="007064FD"/>
    <w:rsid w:val="0074579A"/>
    <w:rsid w:val="00747505"/>
    <w:rsid w:val="007800AE"/>
    <w:rsid w:val="007B37D8"/>
    <w:rsid w:val="007B71C5"/>
    <w:rsid w:val="00816EFF"/>
    <w:rsid w:val="0081796B"/>
    <w:rsid w:val="0082061A"/>
    <w:rsid w:val="008611A8"/>
    <w:rsid w:val="00863D5C"/>
    <w:rsid w:val="008B08EE"/>
    <w:rsid w:val="008B12C3"/>
    <w:rsid w:val="008D43F0"/>
    <w:rsid w:val="008E612C"/>
    <w:rsid w:val="008F0746"/>
    <w:rsid w:val="00915CAB"/>
    <w:rsid w:val="009224CB"/>
    <w:rsid w:val="009344D1"/>
    <w:rsid w:val="009524A9"/>
    <w:rsid w:val="00960891"/>
    <w:rsid w:val="009671A3"/>
    <w:rsid w:val="009956DD"/>
    <w:rsid w:val="009B6001"/>
    <w:rsid w:val="00A06E64"/>
    <w:rsid w:val="00AC6852"/>
    <w:rsid w:val="00AE6B72"/>
    <w:rsid w:val="00B11626"/>
    <w:rsid w:val="00B668D1"/>
    <w:rsid w:val="00B82AA7"/>
    <w:rsid w:val="00B8624C"/>
    <w:rsid w:val="00B90A58"/>
    <w:rsid w:val="00BA003F"/>
    <w:rsid w:val="00BB1D5A"/>
    <w:rsid w:val="00BD0343"/>
    <w:rsid w:val="00BE1CD5"/>
    <w:rsid w:val="00BF7B30"/>
    <w:rsid w:val="00C064F6"/>
    <w:rsid w:val="00C675CF"/>
    <w:rsid w:val="00C74237"/>
    <w:rsid w:val="00C833BE"/>
    <w:rsid w:val="00C95FC9"/>
    <w:rsid w:val="00CC6430"/>
    <w:rsid w:val="00CD0D1C"/>
    <w:rsid w:val="00CE3E27"/>
    <w:rsid w:val="00CE672B"/>
    <w:rsid w:val="00CE6DAA"/>
    <w:rsid w:val="00CF545A"/>
    <w:rsid w:val="00D14A2B"/>
    <w:rsid w:val="00D17557"/>
    <w:rsid w:val="00D258FD"/>
    <w:rsid w:val="00D77CBC"/>
    <w:rsid w:val="00D84F3B"/>
    <w:rsid w:val="00DA23DA"/>
    <w:rsid w:val="00DA48EA"/>
    <w:rsid w:val="00DB5240"/>
    <w:rsid w:val="00E163CB"/>
    <w:rsid w:val="00E22373"/>
    <w:rsid w:val="00E66990"/>
    <w:rsid w:val="00E810DC"/>
    <w:rsid w:val="00E82D6B"/>
    <w:rsid w:val="00EB5168"/>
    <w:rsid w:val="00EF322C"/>
    <w:rsid w:val="00F400A8"/>
    <w:rsid w:val="00F47892"/>
    <w:rsid w:val="00F84963"/>
    <w:rsid w:val="00FA0280"/>
    <w:rsid w:val="00FA242B"/>
    <w:rsid w:val="00FE53EB"/>
    <w:rsid w:val="00FF6AA5"/>
    <w:rsid w:val="2DB339CB"/>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0C37C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A23DA"/>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E1CD5"/>
    <w:rPr>
      <w:color w:val="0000FF" w:themeColor="hyperlink"/>
      <w:u w:val="single"/>
    </w:rPr>
  </w:style>
  <w:style w:type="character" w:styleId="Kommentarsreferens">
    <w:name w:val="annotation reference"/>
    <w:basedOn w:val="Standardstycketeckensnitt"/>
    <w:uiPriority w:val="99"/>
    <w:semiHidden/>
    <w:unhideWhenUsed/>
    <w:rsid w:val="000B5D32"/>
    <w:rPr>
      <w:sz w:val="16"/>
      <w:szCs w:val="16"/>
    </w:rPr>
  </w:style>
  <w:style w:type="paragraph" w:styleId="Kommentarer">
    <w:name w:val="annotation text"/>
    <w:basedOn w:val="Normal"/>
    <w:link w:val="KommentarerChar"/>
    <w:uiPriority w:val="99"/>
    <w:semiHidden/>
    <w:unhideWhenUsed/>
    <w:rsid w:val="000B5D32"/>
    <w:rPr>
      <w:sz w:val="20"/>
      <w:szCs w:val="20"/>
    </w:rPr>
  </w:style>
  <w:style w:type="character" w:customStyle="1" w:styleId="KommentarerChar">
    <w:name w:val="Kommentarer Char"/>
    <w:basedOn w:val="Standardstycketeckensnitt"/>
    <w:link w:val="Kommentarer"/>
    <w:uiPriority w:val="99"/>
    <w:semiHidden/>
    <w:rsid w:val="000B5D32"/>
  </w:style>
  <w:style w:type="paragraph" w:styleId="Kommentarsmne">
    <w:name w:val="annotation subject"/>
    <w:basedOn w:val="Kommentarer"/>
    <w:next w:val="Kommentarer"/>
    <w:link w:val="KommentarsmneChar"/>
    <w:uiPriority w:val="99"/>
    <w:semiHidden/>
    <w:unhideWhenUsed/>
    <w:rsid w:val="000B5D32"/>
    <w:rPr>
      <w:b/>
      <w:bCs/>
    </w:rPr>
  </w:style>
  <w:style w:type="character" w:customStyle="1" w:styleId="KommentarsmneChar">
    <w:name w:val="Kommentarsämne Char"/>
    <w:basedOn w:val="KommentarerChar"/>
    <w:link w:val="Kommentarsmne"/>
    <w:uiPriority w:val="99"/>
    <w:semiHidden/>
    <w:rsid w:val="000B5D32"/>
    <w:rPr>
      <w:b/>
      <w:bCs/>
    </w:rPr>
  </w:style>
  <w:style w:type="paragraph" w:styleId="Ballongtext">
    <w:name w:val="Balloon Text"/>
    <w:basedOn w:val="Normal"/>
    <w:link w:val="BallongtextChar"/>
    <w:uiPriority w:val="99"/>
    <w:semiHidden/>
    <w:unhideWhenUsed/>
    <w:rsid w:val="000B5D3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B5D32"/>
    <w:rPr>
      <w:rFonts w:ascii="Segoe UI" w:hAnsi="Segoe UI" w:cs="Segoe UI"/>
      <w:sz w:val="18"/>
      <w:szCs w:val="18"/>
    </w:rPr>
  </w:style>
  <w:style w:type="paragraph" w:styleId="Sidhuvud">
    <w:name w:val="header"/>
    <w:basedOn w:val="Normal"/>
    <w:link w:val="SidhuvudChar"/>
    <w:uiPriority w:val="99"/>
    <w:unhideWhenUsed/>
    <w:rsid w:val="00BB1D5A"/>
    <w:pPr>
      <w:tabs>
        <w:tab w:val="center" w:pos="4536"/>
        <w:tab w:val="right" w:pos="9072"/>
      </w:tabs>
    </w:pPr>
  </w:style>
  <w:style w:type="character" w:customStyle="1" w:styleId="SidhuvudChar">
    <w:name w:val="Sidhuvud Char"/>
    <w:basedOn w:val="Standardstycketeckensnitt"/>
    <w:link w:val="Sidhuvud"/>
    <w:uiPriority w:val="99"/>
    <w:rsid w:val="00BB1D5A"/>
    <w:rPr>
      <w:sz w:val="24"/>
      <w:szCs w:val="24"/>
    </w:rPr>
  </w:style>
  <w:style w:type="paragraph" w:styleId="Sidfot">
    <w:name w:val="footer"/>
    <w:basedOn w:val="Normal"/>
    <w:link w:val="SidfotChar"/>
    <w:uiPriority w:val="99"/>
    <w:unhideWhenUsed/>
    <w:rsid w:val="00BB1D5A"/>
    <w:pPr>
      <w:tabs>
        <w:tab w:val="center" w:pos="4536"/>
        <w:tab w:val="right" w:pos="9072"/>
      </w:tabs>
    </w:pPr>
  </w:style>
  <w:style w:type="character" w:customStyle="1" w:styleId="SidfotChar">
    <w:name w:val="Sidfot Char"/>
    <w:basedOn w:val="Standardstycketeckensnitt"/>
    <w:link w:val="Sidfot"/>
    <w:uiPriority w:val="99"/>
    <w:rsid w:val="00BB1D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562845">
      <w:bodyDiv w:val="1"/>
      <w:marLeft w:val="0"/>
      <w:marRight w:val="0"/>
      <w:marTop w:val="0"/>
      <w:marBottom w:val="0"/>
      <w:divBdr>
        <w:top w:val="none" w:sz="0" w:space="0" w:color="auto"/>
        <w:left w:val="none" w:sz="0" w:space="0" w:color="auto"/>
        <w:bottom w:val="none" w:sz="0" w:space="0" w:color="auto"/>
        <w:right w:val="none" w:sz="0" w:space="0" w:color="auto"/>
      </w:divBdr>
    </w:div>
    <w:div w:id="476075947">
      <w:bodyDiv w:val="1"/>
      <w:marLeft w:val="0"/>
      <w:marRight w:val="0"/>
      <w:marTop w:val="0"/>
      <w:marBottom w:val="0"/>
      <w:divBdr>
        <w:top w:val="none" w:sz="0" w:space="0" w:color="auto"/>
        <w:left w:val="none" w:sz="0" w:space="0" w:color="auto"/>
        <w:bottom w:val="none" w:sz="0" w:space="0" w:color="auto"/>
        <w:right w:val="none" w:sz="0" w:space="0" w:color="auto"/>
      </w:divBdr>
    </w:div>
    <w:div w:id="545069769">
      <w:bodyDiv w:val="1"/>
      <w:marLeft w:val="0"/>
      <w:marRight w:val="0"/>
      <w:marTop w:val="0"/>
      <w:marBottom w:val="0"/>
      <w:divBdr>
        <w:top w:val="none" w:sz="0" w:space="0" w:color="auto"/>
        <w:left w:val="none" w:sz="0" w:space="0" w:color="auto"/>
        <w:bottom w:val="none" w:sz="0" w:space="0" w:color="auto"/>
        <w:right w:val="none" w:sz="0" w:space="0" w:color="auto"/>
      </w:divBdr>
    </w:div>
    <w:div w:id="570819795">
      <w:bodyDiv w:val="1"/>
      <w:marLeft w:val="0"/>
      <w:marRight w:val="0"/>
      <w:marTop w:val="0"/>
      <w:marBottom w:val="0"/>
      <w:divBdr>
        <w:top w:val="none" w:sz="0" w:space="0" w:color="auto"/>
        <w:left w:val="none" w:sz="0" w:space="0" w:color="auto"/>
        <w:bottom w:val="none" w:sz="0" w:space="0" w:color="auto"/>
        <w:right w:val="none" w:sz="0" w:space="0" w:color="auto"/>
      </w:divBdr>
    </w:div>
    <w:div w:id="650863714">
      <w:bodyDiv w:val="1"/>
      <w:marLeft w:val="0"/>
      <w:marRight w:val="0"/>
      <w:marTop w:val="0"/>
      <w:marBottom w:val="0"/>
      <w:divBdr>
        <w:top w:val="none" w:sz="0" w:space="0" w:color="auto"/>
        <w:left w:val="none" w:sz="0" w:space="0" w:color="auto"/>
        <w:bottom w:val="none" w:sz="0" w:space="0" w:color="auto"/>
        <w:right w:val="none" w:sz="0" w:space="0" w:color="auto"/>
      </w:divBdr>
    </w:div>
    <w:div w:id="870995634">
      <w:bodyDiv w:val="1"/>
      <w:marLeft w:val="0"/>
      <w:marRight w:val="0"/>
      <w:marTop w:val="0"/>
      <w:marBottom w:val="0"/>
      <w:divBdr>
        <w:top w:val="none" w:sz="0" w:space="0" w:color="auto"/>
        <w:left w:val="none" w:sz="0" w:space="0" w:color="auto"/>
        <w:bottom w:val="none" w:sz="0" w:space="0" w:color="auto"/>
        <w:right w:val="none" w:sz="0" w:space="0" w:color="auto"/>
      </w:divBdr>
      <w:divsChild>
        <w:div w:id="1073239464">
          <w:marLeft w:val="0"/>
          <w:marRight w:val="0"/>
          <w:marTop w:val="0"/>
          <w:marBottom w:val="300"/>
          <w:divBdr>
            <w:top w:val="none" w:sz="0" w:space="0" w:color="auto"/>
            <w:left w:val="none" w:sz="0" w:space="0" w:color="auto"/>
            <w:bottom w:val="none" w:sz="0" w:space="0" w:color="auto"/>
            <w:right w:val="none" w:sz="0" w:space="0" w:color="auto"/>
          </w:divBdr>
        </w:div>
      </w:divsChild>
    </w:div>
    <w:div w:id="1103846225">
      <w:bodyDiv w:val="1"/>
      <w:marLeft w:val="0"/>
      <w:marRight w:val="0"/>
      <w:marTop w:val="0"/>
      <w:marBottom w:val="0"/>
      <w:divBdr>
        <w:top w:val="none" w:sz="0" w:space="0" w:color="auto"/>
        <w:left w:val="none" w:sz="0" w:space="0" w:color="auto"/>
        <w:bottom w:val="none" w:sz="0" w:space="0" w:color="auto"/>
        <w:right w:val="none" w:sz="0" w:space="0" w:color="auto"/>
      </w:divBdr>
    </w:div>
    <w:div w:id="1249536605">
      <w:bodyDiv w:val="1"/>
      <w:marLeft w:val="0"/>
      <w:marRight w:val="0"/>
      <w:marTop w:val="0"/>
      <w:marBottom w:val="0"/>
      <w:divBdr>
        <w:top w:val="none" w:sz="0" w:space="0" w:color="auto"/>
        <w:left w:val="none" w:sz="0" w:space="0" w:color="auto"/>
        <w:bottom w:val="none" w:sz="0" w:space="0" w:color="auto"/>
        <w:right w:val="none" w:sz="0" w:space="0" w:color="auto"/>
      </w:divBdr>
    </w:div>
    <w:div w:id="1841656920">
      <w:bodyDiv w:val="1"/>
      <w:marLeft w:val="0"/>
      <w:marRight w:val="0"/>
      <w:marTop w:val="0"/>
      <w:marBottom w:val="0"/>
      <w:divBdr>
        <w:top w:val="none" w:sz="0" w:space="0" w:color="auto"/>
        <w:left w:val="none" w:sz="0" w:space="0" w:color="auto"/>
        <w:bottom w:val="none" w:sz="0" w:space="0" w:color="auto"/>
        <w:right w:val="none" w:sz="0" w:space="0" w:color="auto"/>
      </w:divBdr>
    </w:div>
    <w:div w:id="1974944507">
      <w:bodyDiv w:val="1"/>
      <w:marLeft w:val="0"/>
      <w:marRight w:val="0"/>
      <w:marTop w:val="0"/>
      <w:marBottom w:val="0"/>
      <w:divBdr>
        <w:top w:val="none" w:sz="0" w:space="0" w:color="auto"/>
        <w:left w:val="none" w:sz="0" w:space="0" w:color="auto"/>
        <w:bottom w:val="none" w:sz="0" w:space="0" w:color="auto"/>
        <w:right w:val="none" w:sz="0" w:space="0" w:color="auto"/>
      </w:divBdr>
    </w:div>
    <w:div w:id="2066755156">
      <w:bodyDiv w:val="1"/>
      <w:marLeft w:val="0"/>
      <w:marRight w:val="0"/>
      <w:marTop w:val="0"/>
      <w:marBottom w:val="0"/>
      <w:divBdr>
        <w:top w:val="none" w:sz="0" w:space="0" w:color="auto"/>
        <w:left w:val="none" w:sz="0" w:space="0" w:color="auto"/>
        <w:bottom w:val="none" w:sz="0" w:space="0" w:color="auto"/>
        <w:right w:val="none" w:sz="0" w:space="0" w:color="auto"/>
      </w:divBdr>
      <w:divsChild>
        <w:div w:id="342098587">
          <w:marLeft w:val="0"/>
          <w:marRight w:val="0"/>
          <w:marTop w:val="0"/>
          <w:marBottom w:val="0"/>
          <w:divBdr>
            <w:top w:val="none" w:sz="0" w:space="0" w:color="auto"/>
            <w:left w:val="none" w:sz="0" w:space="0" w:color="auto"/>
            <w:bottom w:val="none" w:sz="0" w:space="0" w:color="auto"/>
            <w:right w:val="none" w:sz="0" w:space="0" w:color="auto"/>
          </w:divBdr>
          <w:divsChild>
            <w:div w:id="306015514">
              <w:marLeft w:val="0"/>
              <w:marRight w:val="0"/>
              <w:marTop w:val="0"/>
              <w:marBottom w:val="0"/>
              <w:divBdr>
                <w:top w:val="single" w:sz="6" w:space="0" w:color="EAEAEA"/>
                <w:left w:val="single" w:sz="6" w:space="0" w:color="EAEAEA"/>
                <w:bottom w:val="single" w:sz="6" w:space="0" w:color="EAEAEA"/>
                <w:right w:val="single" w:sz="6" w:space="0" w:color="EAEAEA"/>
              </w:divBdr>
              <w:divsChild>
                <w:div w:id="182092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17BE9E7FB79146B8DB37D0E0F5087B" ma:contentTypeVersion="8" ma:contentTypeDescription="Skapa ett nytt dokument." ma:contentTypeScope="" ma:versionID="dc3e5b69eff376db57d84c059b605338">
  <xsd:schema xmlns:xsd="http://www.w3.org/2001/XMLSchema" xmlns:xs="http://www.w3.org/2001/XMLSchema" xmlns:p="http://schemas.microsoft.com/office/2006/metadata/properties" xmlns:ns2="2e4a56e0-31f2-45ef-ae20-7f7051b81ae5" xmlns:ns3="1e80523f-c18b-408f-812b-e595bfe068e1" targetNamespace="http://schemas.microsoft.com/office/2006/metadata/properties" ma:root="true" ma:fieldsID="2210b9a5b949dc16405c762d911ca2d5" ns2:_="" ns3:_="">
    <xsd:import namespace="2e4a56e0-31f2-45ef-ae20-7f7051b81ae5"/>
    <xsd:import namespace="1e80523f-c18b-408f-812b-e595bfe068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a56e0-31f2-45ef-ae20-7f7051b81ae5"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0523f-c18b-408f-812b-e595bfe068e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e4a56e0-31f2-45ef-ae20-7f7051b81ae5">
      <UserInfo>
        <DisplayName>Kristin Olsson</DisplayName>
        <AccountId>36</AccountId>
        <AccountType/>
      </UserInfo>
      <UserInfo>
        <DisplayName>Anna Sellberg</DisplayName>
        <AccountId>26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452141-2A78-4D94-8A52-F0009F2A5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a56e0-31f2-45ef-ae20-7f7051b81ae5"/>
    <ds:schemaRef ds:uri="1e80523f-c18b-408f-812b-e595bfe06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555A92-C172-4921-BDB6-AC686C43E299}">
  <ds:schemaRefs>
    <ds:schemaRef ds:uri="http://schemas.microsoft.com/office/2006/metadata/properties"/>
    <ds:schemaRef ds:uri="http://schemas.microsoft.com/office/infopath/2007/PartnerControls"/>
    <ds:schemaRef ds:uri="2e4a56e0-31f2-45ef-ae20-7f7051b81ae5"/>
  </ds:schemaRefs>
</ds:datastoreItem>
</file>

<file path=customXml/itemProps3.xml><?xml version="1.0" encoding="utf-8"?>
<ds:datastoreItem xmlns:ds="http://schemas.openxmlformats.org/officeDocument/2006/customXml" ds:itemID="{5C3B8BBD-70CB-4039-98E7-43795EAF63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2288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Dynamo Press AB</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2</cp:revision>
  <cp:lastPrinted>2019-02-25T15:10:00Z</cp:lastPrinted>
  <dcterms:created xsi:type="dcterms:W3CDTF">2019-04-18T09:04:00Z</dcterms:created>
  <dcterms:modified xsi:type="dcterms:W3CDTF">2019-04-18T09:04:00Z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0x0101006E17BE9E7FB79146B8DB37D0E0F5087B</vt:lpwstr>
  </property>
  <property fmtid="{D5CDD505-2E9C-101B-9397-08002B2CF9AE}" pid="3" name="AuthorIds_UIVersion_1536">
    <vt:lpwstr>31</vt:lpwstr>
  </property>
  <property fmtid="{D5CDD505-2E9C-101B-9397-08002B2CF9AE}" pid="4" name="AuthorIds_UIVersion_512">
    <vt:lpwstr>31</vt:lpwstr>
  </property>
</Properties>
</file>