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59F" w:rsidRPr="004323B4" w:rsidRDefault="00412FE0" w:rsidP="0017659F">
      <w:pPr>
        <w:spacing w:after="100" w:afterAutospacing="1" w:line="312" w:lineRule="auto"/>
        <w:jc w:val="both"/>
        <w:outlineLvl w:val="2"/>
        <w:rPr>
          <w:rFonts w:asciiTheme="minorHAnsi" w:eastAsia="Times New Roman" w:hAnsiTheme="minorHAnsi" w:cstheme="minorHAnsi"/>
          <w:sz w:val="44"/>
          <w:szCs w:val="38"/>
          <w:lang w:eastAsia="sv-SE"/>
        </w:rPr>
      </w:pPr>
      <w:r w:rsidRPr="004323B4">
        <w:rPr>
          <w:rFonts w:asciiTheme="minorHAnsi" w:eastAsia="Times New Roman" w:hAnsiTheme="minorHAnsi" w:cstheme="minorHAnsi"/>
          <w:b/>
          <w:sz w:val="40"/>
          <w:szCs w:val="40"/>
          <w:lang w:eastAsia="sv-SE"/>
        </w:rPr>
        <w:t xml:space="preserve">Magners Berry - färskpressad </w:t>
      </w:r>
      <w:r w:rsidR="00E40D2F">
        <w:rPr>
          <w:rFonts w:asciiTheme="minorHAnsi" w:eastAsia="Times New Roman" w:hAnsiTheme="minorHAnsi" w:cstheme="minorHAnsi"/>
          <w:b/>
          <w:sz w:val="40"/>
          <w:szCs w:val="40"/>
          <w:lang w:eastAsia="sv-SE"/>
        </w:rPr>
        <w:t>rosé</w:t>
      </w:r>
      <w:r w:rsidRPr="004323B4">
        <w:rPr>
          <w:rFonts w:asciiTheme="minorHAnsi" w:eastAsia="Times New Roman" w:hAnsiTheme="minorHAnsi" w:cstheme="minorHAnsi"/>
          <w:b/>
          <w:sz w:val="40"/>
          <w:szCs w:val="40"/>
          <w:lang w:eastAsia="sv-SE"/>
        </w:rPr>
        <w:t>cider framtagen för svenskar</w:t>
      </w:r>
    </w:p>
    <w:p w:rsidR="00412FE0" w:rsidRPr="0017659F" w:rsidRDefault="00412FE0" w:rsidP="0017659F">
      <w:pPr>
        <w:spacing w:after="100" w:afterAutospacing="1" w:line="312" w:lineRule="auto"/>
        <w:jc w:val="both"/>
        <w:outlineLvl w:val="2"/>
        <w:rPr>
          <w:rFonts w:asciiTheme="minorHAnsi" w:eastAsia="Times New Roman" w:hAnsiTheme="minorHAnsi" w:cstheme="minorHAnsi"/>
          <w:sz w:val="32"/>
          <w:szCs w:val="38"/>
          <w:lang w:eastAsia="sv-SE"/>
        </w:rPr>
      </w:pPr>
      <w:r w:rsidRPr="0017659F">
        <w:rPr>
          <w:rFonts w:asciiTheme="minorHAnsi" w:eastAsia="Times New Roman" w:hAnsiTheme="minorHAnsi" w:cstheme="minorHAnsi"/>
          <w:sz w:val="28"/>
          <w:szCs w:val="38"/>
          <w:lang w:eastAsia="sv-SE"/>
        </w:rPr>
        <w:t xml:space="preserve">Den första april lanseras Magners Berry i Systembolagets ordinarie sortiment. Magners Berry är en helt ny “rosécider” från det klassiska musteriet på Irland och cidern har gjorts specifikt och enbart till oss svenskar. Magners Berry </w:t>
      </w:r>
      <w:r w:rsidR="0017659F" w:rsidRPr="0017659F">
        <w:rPr>
          <w:rFonts w:asciiTheme="minorHAnsi" w:eastAsia="Times New Roman" w:hAnsiTheme="minorHAnsi" w:cstheme="minorHAnsi"/>
          <w:sz w:val="28"/>
          <w:szCs w:val="38"/>
          <w:lang w:eastAsia="sv-SE"/>
        </w:rPr>
        <w:t xml:space="preserve">är </w:t>
      </w:r>
      <w:r w:rsidRPr="0017659F">
        <w:rPr>
          <w:rFonts w:asciiTheme="minorHAnsi" w:eastAsia="Times New Roman" w:hAnsiTheme="minorHAnsi" w:cstheme="minorHAnsi"/>
          <w:sz w:val="28"/>
          <w:szCs w:val="38"/>
          <w:lang w:eastAsia="sv-SE"/>
        </w:rPr>
        <w:t>producerad av enbart färskpressad</w:t>
      </w:r>
      <w:r w:rsidR="0017659F" w:rsidRPr="0017659F">
        <w:rPr>
          <w:rFonts w:asciiTheme="minorHAnsi" w:eastAsia="Times New Roman" w:hAnsiTheme="minorHAnsi" w:cstheme="minorHAnsi"/>
          <w:sz w:val="28"/>
          <w:szCs w:val="38"/>
          <w:lang w:eastAsia="sv-SE"/>
        </w:rPr>
        <w:t>e</w:t>
      </w:r>
      <w:r w:rsidRPr="0017659F">
        <w:rPr>
          <w:rFonts w:asciiTheme="minorHAnsi" w:eastAsia="Times New Roman" w:hAnsiTheme="minorHAnsi" w:cstheme="minorHAnsi"/>
          <w:sz w:val="28"/>
          <w:szCs w:val="38"/>
          <w:lang w:eastAsia="sv-SE"/>
        </w:rPr>
        <w:t xml:space="preserve"> frukt</w:t>
      </w:r>
      <w:r w:rsidR="0017659F" w:rsidRPr="0017659F">
        <w:rPr>
          <w:rFonts w:asciiTheme="minorHAnsi" w:eastAsia="Times New Roman" w:hAnsiTheme="minorHAnsi" w:cstheme="minorHAnsi"/>
          <w:sz w:val="28"/>
          <w:szCs w:val="38"/>
          <w:lang w:eastAsia="sv-SE"/>
        </w:rPr>
        <w:t>er och bär</w:t>
      </w:r>
      <w:r w:rsidRPr="0017659F">
        <w:rPr>
          <w:rFonts w:asciiTheme="minorHAnsi" w:eastAsia="Times New Roman" w:hAnsiTheme="minorHAnsi" w:cstheme="minorHAnsi"/>
          <w:sz w:val="28"/>
          <w:szCs w:val="38"/>
          <w:lang w:eastAsia="sv-SE"/>
        </w:rPr>
        <w:t>.</w:t>
      </w:r>
    </w:p>
    <w:p w:rsidR="00412FE0" w:rsidRPr="00106D19" w:rsidRDefault="00412FE0" w:rsidP="00412FE0">
      <w:pPr>
        <w:pStyle w:val="Normalwebb"/>
        <w:spacing w:before="0" w:beforeAutospacing="0" w:after="0" w:afterAutospacing="0" w:line="285" w:lineRule="atLeast"/>
        <w:textAlignment w:val="baseline"/>
        <w:rPr>
          <w:rFonts w:asciiTheme="minorHAnsi" w:hAnsiTheme="minorHAnsi" w:cstheme="minorHAnsi"/>
          <w:sz w:val="22"/>
          <w:szCs w:val="20"/>
        </w:rPr>
      </w:pPr>
      <w:r w:rsidRPr="00106D19">
        <w:rPr>
          <w:rStyle w:val="Stark"/>
          <w:rFonts w:asciiTheme="minorHAnsi" w:hAnsiTheme="minorHAnsi" w:cstheme="minorHAnsi"/>
          <w:sz w:val="22"/>
          <w:szCs w:val="20"/>
          <w:bdr w:val="none" w:sz="0" w:space="0" w:color="auto" w:frame="1"/>
        </w:rPr>
        <w:t>Systembolagets artikelnummer:</w:t>
      </w:r>
      <w:r w:rsidRPr="00106D19">
        <w:rPr>
          <w:rStyle w:val="apple-converted-space"/>
          <w:rFonts w:asciiTheme="minorHAnsi" w:hAnsiTheme="minorHAnsi" w:cstheme="minorHAnsi"/>
          <w:b/>
          <w:bCs/>
          <w:sz w:val="22"/>
          <w:szCs w:val="20"/>
          <w:bdr w:val="none" w:sz="0" w:space="0" w:color="auto" w:frame="1"/>
        </w:rPr>
        <w:t> </w:t>
      </w:r>
      <w:r w:rsidRPr="00106D19">
        <w:rPr>
          <w:rFonts w:asciiTheme="minorHAnsi" w:hAnsiTheme="minorHAnsi" w:cstheme="minorHAnsi"/>
          <w:sz w:val="22"/>
          <w:szCs w:val="20"/>
        </w:rPr>
        <w:t>1845-02</w:t>
      </w:r>
    </w:p>
    <w:p w:rsidR="00412FE0" w:rsidRPr="00106D19" w:rsidRDefault="00412FE0" w:rsidP="00412FE0">
      <w:pPr>
        <w:pStyle w:val="Normalwebb"/>
        <w:spacing w:before="0" w:beforeAutospacing="0" w:after="0" w:afterAutospacing="0" w:line="285" w:lineRule="atLeast"/>
        <w:textAlignment w:val="baseline"/>
        <w:rPr>
          <w:rFonts w:asciiTheme="minorHAnsi" w:hAnsiTheme="minorHAnsi" w:cstheme="minorHAnsi"/>
          <w:sz w:val="22"/>
          <w:szCs w:val="20"/>
        </w:rPr>
      </w:pPr>
      <w:r w:rsidRPr="00106D19">
        <w:rPr>
          <w:rStyle w:val="Stark"/>
          <w:rFonts w:asciiTheme="minorHAnsi" w:hAnsiTheme="minorHAnsi" w:cstheme="minorHAnsi"/>
          <w:sz w:val="22"/>
          <w:szCs w:val="20"/>
          <w:bdr w:val="none" w:sz="0" w:space="0" w:color="auto" w:frame="1"/>
        </w:rPr>
        <w:t>Pris:</w:t>
      </w:r>
      <w:r w:rsidRPr="00106D19">
        <w:rPr>
          <w:rStyle w:val="apple-converted-space"/>
          <w:rFonts w:asciiTheme="minorHAnsi" w:hAnsiTheme="minorHAnsi" w:cstheme="minorHAnsi"/>
          <w:b/>
          <w:bCs/>
          <w:sz w:val="22"/>
          <w:szCs w:val="20"/>
          <w:bdr w:val="none" w:sz="0" w:space="0" w:color="auto" w:frame="1"/>
        </w:rPr>
        <w:t> </w:t>
      </w:r>
      <w:r w:rsidRPr="00106D19">
        <w:rPr>
          <w:rFonts w:asciiTheme="minorHAnsi" w:hAnsiTheme="minorHAnsi" w:cstheme="minorHAnsi"/>
          <w:sz w:val="22"/>
          <w:szCs w:val="20"/>
        </w:rPr>
        <w:t>19.90 kr</w:t>
      </w:r>
      <w:r w:rsidR="0017659F">
        <w:rPr>
          <w:rFonts w:asciiTheme="minorHAnsi" w:hAnsiTheme="minorHAnsi" w:cstheme="minorHAnsi"/>
          <w:sz w:val="22"/>
          <w:szCs w:val="20"/>
        </w:rPr>
        <w:t xml:space="preserve"> (33 cl)</w:t>
      </w:r>
    </w:p>
    <w:p w:rsidR="00412FE0" w:rsidRDefault="00412FE0" w:rsidP="00412FE0">
      <w:pPr>
        <w:pStyle w:val="Normalwebb"/>
        <w:spacing w:before="0" w:beforeAutospacing="0" w:after="0" w:afterAutospacing="0" w:line="285" w:lineRule="atLeast"/>
        <w:textAlignment w:val="baseline"/>
        <w:rPr>
          <w:rFonts w:asciiTheme="minorHAnsi" w:hAnsiTheme="minorHAnsi" w:cstheme="minorHAnsi"/>
          <w:sz w:val="22"/>
          <w:szCs w:val="20"/>
        </w:rPr>
      </w:pPr>
      <w:r w:rsidRPr="00106D19">
        <w:rPr>
          <w:rStyle w:val="Stark"/>
          <w:rFonts w:asciiTheme="minorHAnsi" w:hAnsiTheme="minorHAnsi" w:cstheme="minorHAnsi"/>
          <w:sz w:val="22"/>
          <w:szCs w:val="20"/>
          <w:bdr w:val="none" w:sz="0" w:space="0" w:color="auto" w:frame="1"/>
        </w:rPr>
        <w:t>Alkoholhalt:</w:t>
      </w:r>
      <w:r w:rsidRPr="00106D19">
        <w:rPr>
          <w:rStyle w:val="apple-converted-space"/>
          <w:rFonts w:asciiTheme="minorHAnsi" w:hAnsiTheme="minorHAnsi" w:cstheme="minorHAnsi"/>
          <w:b/>
          <w:bCs/>
          <w:sz w:val="22"/>
          <w:szCs w:val="20"/>
          <w:bdr w:val="none" w:sz="0" w:space="0" w:color="auto" w:frame="1"/>
        </w:rPr>
        <w:t> </w:t>
      </w:r>
      <w:r w:rsidRPr="00106D19">
        <w:rPr>
          <w:rFonts w:asciiTheme="minorHAnsi" w:hAnsiTheme="minorHAnsi" w:cstheme="minorHAnsi"/>
          <w:sz w:val="22"/>
          <w:szCs w:val="20"/>
        </w:rPr>
        <w:t>4,5 %</w:t>
      </w:r>
    </w:p>
    <w:p w:rsidR="00CF1340" w:rsidRPr="00106D19" w:rsidRDefault="00412FE0" w:rsidP="0017659F">
      <w:pPr>
        <w:pStyle w:val="Normalwebb"/>
        <w:spacing w:before="0" w:beforeAutospacing="0" w:after="0" w:afterAutospacing="0" w:line="285" w:lineRule="atLeast"/>
        <w:jc w:val="both"/>
        <w:textAlignment w:val="baseline"/>
        <w:rPr>
          <w:rFonts w:asciiTheme="minorHAnsi" w:hAnsiTheme="minorHAnsi" w:cstheme="minorHAnsi"/>
          <w:sz w:val="22"/>
          <w:szCs w:val="20"/>
        </w:rPr>
      </w:pPr>
      <w:r>
        <w:rPr>
          <w:rFonts w:asciiTheme="minorHAnsi" w:hAnsiTheme="minorHAnsi" w:cstheme="minorHAnsi"/>
          <w:sz w:val="22"/>
          <w:szCs w:val="20"/>
        </w:rPr>
        <w:br/>
      </w:r>
      <w:r w:rsidR="00CF1340" w:rsidRPr="00106D19">
        <w:rPr>
          <w:rFonts w:asciiTheme="minorHAnsi" w:hAnsiTheme="minorHAnsi" w:cstheme="minorHAnsi"/>
          <w:sz w:val="22"/>
          <w:szCs w:val="20"/>
        </w:rPr>
        <w:t xml:space="preserve">Entreprenören William </w:t>
      </w:r>
      <w:proofErr w:type="spellStart"/>
      <w:r w:rsidR="00CF1340" w:rsidRPr="00106D19">
        <w:rPr>
          <w:rFonts w:asciiTheme="minorHAnsi" w:hAnsiTheme="minorHAnsi" w:cstheme="minorHAnsi"/>
          <w:sz w:val="22"/>
          <w:szCs w:val="20"/>
        </w:rPr>
        <w:t>Magner</w:t>
      </w:r>
      <w:proofErr w:type="spellEnd"/>
      <w:r w:rsidR="00CF1340" w:rsidRPr="00106D19">
        <w:rPr>
          <w:rFonts w:asciiTheme="minorHAnsi" w:hAnsiTheme="minorHAnsi" w:cstheme="minorHAnsi"/>
          <w:sz w:val="22"/>
          <w:szCs w:val="20"/>
        </w:rPr>
        <w:t xml:space="preserve"> startade sin produktion av cider redan 1935 i den lilla orten Clonmel som ligger beläget mitt i äppellundarnas rike på södra Irland. William Magners cider blev snabbt etablerad i industrin och idag är Magners den absolut mest populära cidern på den Irländska marknaden. Magners är </w:t>
      </w:r>
      <w:r w:rsidR="002A5FC0">
        <w:rPr>
          <w:rFonts w:asciiTheme="minorHAnsi" w:hAnsiTheme="minorHAnsi" w:cstheme="minorHAnsi"/>
          <w:sz w:val="22"/>
          <w:szCs w:val="20"/>
        </w:rPr>
        <w:t xml:space="preserve">också </w:t>
      </w:r>
      <w:r w:rsidR="00CF1340" w:rsidRPr="00106D19">
        <w:rPr>
          <w:rFonts w:asciiTheme="minorHAnsi" w:hAnsiTheme="minorHAnsi" w:cstheme="minorHAnsi"/>
          <w:sz w:val="22"/>
          <w:szCs w:val="20"/>
        </w:rPr>
        <w:t>en av Irlands största exportsuccéer. I Storbritannien är Magners den bäst säljande cidern och varumärket är otroligt populärt. I en stor under</w:t>
      </w:r>
      <w:r w:rsidR="002A5FC0">
        <w:rPr>
          <w:rFonts w:asciiTheme="minorHAnsi" w:hAnsiTheme="minorHAnsi" w:cstheme="minorHAnsi"/>
          <w:sz w:val="22"/>
          <w:szCs w:val="20"/>
        </w:rPr>
        <w:t>sökning 2009 blev Magners utsett</w:t>
      </w:r>
      <w:r w:rsidR="00CF1340" w:rsidRPr="00106D19">
        <w:rPr>
          <w:rFonts w:asciiTheme="minorHAnsi" w:hAnsiTheme="minorHAnsi" w:cstheme="minorHAnsi"/>
          <w:sz w:val="22"/>
          <w:szCs w:val="20"/>
        </w:rPr>
        <w:t xml:space="preserve"> till Storbritanniens tredje mest populära irländska varumärke, före både U2 och </w:t>
      </w:r>
      <w:proofErr w:type="spellStart"/>
      <w:r w:rsidR="00CF1340" w:rsidRPr="00106D19">
        <w:rPr>
          <w:rFonts w:asciiTheme="minorHAnsi" w:hAnsiTheme="minorHAnsi" w:cstheme="minorHAnsi"/>
          <w:sz w:val="22"/>
          <w:szCs w:val="20"/>
        </w:rPr>
        <w:t>Westlife</w:t>
      </w:r>
      <w:proofErr w:type="spellEnd"/>
      <w:r w:rsidR="00CF1340" w:rsidRPr="00106D19">
        <w:rPr>
          <w:rFonts w:asciiTheme="minorHAnsi" w:hAnsiTheme="minorHAnsi" w:cstheme="minorHAnsi"/>
          <w:sz w:val="22"/>
          <w:szCs w:val="20"/>
        </w:rPr>
        <w:t>.</w:t>
      </w:r>
    </w:p>
    <w:p w:rsidR="00CF1340" w:rsidRPr="00106D19" w:rsidRDefault="00E9770D" w:rsidP="00CF1340">
      <w:pPr>
        <w:pStyle w:val="Normalwebb"/>
        <w:spacing w:before="0" w:beforeAutospacing="0" w:after="0" w:afterAutospacing="0" w:line="285" w:lineRule="atLeast"/>
        <w:jc w:val="both"/>
        <w:textAlignment w:val="baseline"/>
        <w:rPr>
          <w:rFonts w:asciiTheme="minorHAnsi" w:hAnsiTheme="minorHAnsi" w:cstheme="minorHAnsi"/>
          <w:sz w:val="22"/>
          <w:szCs w:val="20"/>
        </w:rPr>
      </w:pPr>
      <w:r>
        <w:rPr>
          <w:rFonts w:asciiTheme="minorHAnsi" w:hAnsiTheme="minorHAnsi" w:cstheme="minorHAnsi"/>
          <w:b/>
          <w:bCs/>
          <w:caps/>
          <w:noProof/>
          <w:sz w:val="22"/>
          <w:szCs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4577080</wp:posOffset>
            </wp:positionH>
            <wp:positionV relativeFrom="paragraph">
              <wp:posOffset>48895</wp:posOffset>
            </wp:positionV>
            <wp:extent cx="1743075" cy="4371975"/>
            <wp:effectExtent l="19050" t="0" r="9525" b="0"/>
            <wp:wrapTight wrapText="bothSides">
              <wp:wrapPolygon edited="0">
                <wp:start x="-236" y="0"/>
                <wp:lineTo x="-236" y="21553"/>
                <wp:lineTo x="21718" y="21553"/>
                <wp:lineTo x="21718" y="0"/>
                <wp:lineTo x="-236" y="0"/>
              </wp:wrapPolygon>
            </wp:wrapTight>
            <wp:docPr id="2" name="Bild 1" descr="X:\Marknad\C&amp;C International\Magners\Bilder\Berry\Berry 330ml bottle only_l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Marknad\C&amp;C International\Magners\Bilder\Berry\Berry 330ml bottle only_low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b="108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437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12FE0">
        <w:rPr>
          <w:rStyle w:val="Stark"/>
          <w:rFonts w:asciiTheme="minorHAnsi" w:hAnsiTheme="minorHAnsi" w:cstheme="minorHAnsi"/>
          <w:caps/>
          <w:sz w:val="22"/>
          <w:szCs w:val="20"/>
          <w:bdr w:val="none" w:sz="0" w:space="0" w:color="auto" w:frame="1"/>
        </w:rPr>
        <w:br/>
      </w:r>
      <w:r w:rsidR="00CF1340" w:rsidRPr="00106D19">
        <w:rPr>
          <w:rStyle w:val="Stark"/>
          <w:rFonts w:asciiTheme="minorHAnsi" w:hAnsiTheme="minorHAnsi" w:cstheme="minorHAnsi"/>
          <w:caps/>
          <w:sz w:val="22"/>
          <w:szCs w:val="20"/>
          <w:bdr w:val="none" w:sz="0" w:space="0" w:color="auto" w:frame="1"/>
        </w:rPr>
        <w:t>Produktion</w:t>
      </w:r>
      <w:r w:rsidR="00CF1340" w:rsidRPr="00106D19">
        <w:rPr>
          <w:rFonts w:asciiTheme="minorHAnsi" w:hAnsiTheme="minorHAnsi" w:cstheme="minorHAnsi"/>
          <w:b/>
          <w:bCs/>
          <w:caps/>
          <w:sz w:val="22"/>
          <w:szCs w:val="20"/>
          <w:bdr w:val="none" w:sz="0" w:space="0" w:color="auto" w:frame="1"/>
        </w:rPr>
        <w:br/>
      </w:r>
      <w:r w:rsidR="00CF1340" w:rsidRPr="00106D19">
        <w:rPr>
          <w:rFonts w:asciiTheme="minorHAnsi" w:hAnsiTheme="minorHAnsi" w:cstheme="minorHAnsi"/>
          <w:sz w:val="22"/>
          <w:szCs w:val="20"/>
        </w:rPr>
        <w:t>Hemligheten till den unika och naturliga smaken i Magners är att cidern är skapad av färskpressad äpple- eller päronjuice. Magners är ett rent hantverk. Fruktsaften till Magners pressas med samma fruktpressar och med samma teknik som för 50 år sedan. Juicen fermenteras och lagras sedan i flera månader på noggrant utvalda ekfat.</w:t>
      </w:r>
    </w:p>
    <w:p w:rsidR="00CF1340" w:rsidRPr="00106D19" w:rsidRDefault="00CF1340" w:rsidP="00CF1340">
      <w:pPr>
        <w:pStyle w:val="Normalwebb"/>
        <w:spacing w:before="0" w:beforeAutospacing="0" w:after="0" w:afterAutospacing="0" w:line="285" w:lineRule="atLeast"/>
        <w:jc w:val="both"/>
        <w:textAlignment w:val="baseline"/>
        <w:rPr>
          <w:rFonts w:asciiTheme="minorHAnsi" w:hAnsiTheme="minorHAnsi" w:cstheme="minorHAnsi"/>
          <w:sz w:val="22"/>
          <w:szCs w:val="20"/>
        </w:rPr>
      </w:pPr>
    </w:p>
    <w:p w:rsidR="00CF1340" w:rsidRDefault="00CF1340" w:rsidP="00CF1340">
      <w:pPr>
        <w:pStyle w:val="Normalwebb"/>
        <w:spacing w:before="0" w:beforeAutospacing="0" w:after="0" w:afterAutospacing="0" w:line="285" w:lineRule="atLeast"/>
        <w:textAlignment w:val="baseline"/>
        <w:rPr>
          <w:rFonts w:asciiTheme="minorHAnsi" w:hAnsiTheme="minorHAnsi" w:cstheme="minorHAnsi"/>
          <w:sz w:val="22"/>
          <w:szCs w:val="20"/>
        </w:rPr>
      </w:pPr>
      <w:r w:rsidRPr="00106D19">
        <w:rPr>
          <w:rStyle w:val="Stark"/>
          <w:rFonts w:asciiTheme="minorHAnsi" w:hAnsiTheme="minorHAnsi" w:cstheme="minorHAnsi"/>
          <w:caps/>
          <w:sz w:val="22"/>
          <w:szCs w:val="20"/>
          <w:bdr w:val="none" w:sz="0" w:space="0" w:color="auto" w:frame="1"/>
        </w:rPr>
        <w:t>Magners Berry</w:t>
      </w:r>
      <w:r w:rsidRPr="00106D19">
        <w:rPr>
          <w:rFonts w:asciiTheme="minorHAnsi" w:hAnsiTheme="minorHAnsi" w:cstheme="minorHAnsi"/>
          <w:b/>
          <w:bCs/>
          <w:caps/>
          <w:sz w:val="22"/>
          <w:szCs w:val="20"/>
          <w:bdr w:val="none" w:sz="0" w:space="0" w:color="auto" w:frame="1"/>
        </w:rPr>
        <w:br/>
      </w:r>
      <w:r w:rsidRPr="00106D19">
        <w:rPr>
          <w:rFonts w:asciiTheme="minorHAnsi" w:hAnsiTheme="minorHAnsi" w:cstheme="minorHAnsi"/>
          <w:sz w:val="22"/>
          <w:szCs w:val="20"/>
        </w:rPr>
        <w:t xml:space="preserve">Magners Berry är, precis som Magners Original, baserad på hela 17 stycken olika </w:t>
      </w:r>
      <w:r w:rsidR="00227CA9">
        <w:rPr>
          <w:rFonts w:asciiTheme="minorHAnsi" w:hAnsiTheme="minorHAnsi" w:cstheme="minorHAnsi"/>
          <w:sz w:val="22"/>
          <w:szCs w:val="20"/>
        </w:rPr>
        <w:t xml:space="preserve">färskpressade </w:t>
      </w:r>
      <w:r w:rsidRPr="00106D19">
        <w:rPr>
          <w:rFonts w:asciiTheme="minorHAnsi" w:hAnsiTheme="minorHAnsi" w:cstheme="minorHAnsi"/>
          <w:sz w:val="22"/>
          <w:szCs w:val="20"/>
        </w:rPr>
        <w:t>äppelsorter. Därefter har man tillsatt</w:t>
      </w:r>
      <w:r w:rsidR="00227CA9">
        <w:rPr>
          <w:rFonts w:asciiTheme="minorHAnsi" w:hAnsiTheme="minorHAnsi" w:cstheme="minorHAnsi"/>
          <w:sz w:val="22"/>
          <w:szCs w:val="20"/>
        </w:rPr>
        <w:t xml:space="preserve"> färska</w:t>
      </w:r>
      <w:r w:rsidRPr="00106D19">
        <w:rPr>
          <w:rFonts w:asciiTheme="minorHAnsi" w:hAnsiTheme="minorHAnsi" w:cstheme="minorHAnsi"/>
          <w:sz w:val="22"/>
          <w:szCs w:val="20"/>
        </w:rPr>
        <w:t xml:space="preserve"> jordgubbar, hallon och svarta vinbär.</w:t>
      </w:r>
      <w:r w:rsidR="00DA4DBC">
        <w:rPr>
          <w:rFonts w:asciiTheme="minorHAnsi" w:hAnsiTheme="minorHAnsi" w:cstheme="minorHAnsi"/>
          <w:sz w:val="22"/>
          <w:szCs w:val="20"/>
        </w:rPr>
        <w:t xml:space="preserve"> Magners Berry är en cider som är väldigt lätt att ta till sig, utan att för den delen vara överdrivet söt. Den innehåller även mindre kal</w:t>
      </w:r>
      <w:r w:rsidR="00227CA9">
        <w:rPr>
          <w:rFonts w:asciiTheme="minorHAnsi" w:hAnsiTheme="minorHAnsi" w:cstheme="minorHAnsi"/>
          <w:sz w:val="22"/>
          <w:szCs w:val="20"/>
        </w:rPr>
        <w:t>orier än en traditionell</w:t>
      </w:r>
      <w:r w:rsidR="00B64AF4">
        <w:rPr>
          <w:rFonts w:asciiTheme="minorHAnsi" w:hAnsiTheme="minorHAnsi" w:cstheme="minorHAnsi"/>
          <w:sz w:val="22"/>
          <w:szCs w:val="20"/>
        </w:rPr>
        <w:t xml:space="preserve"> svensk</w:t>
      </w:r>
      <w:r w:rsidR="00227CA9">
        <w:rPr>
          <w:rFonts w:asciiTheme="minorHAnsi" w:hAnsiTheme="minorHAnsi" w:cstheme="minorHAnsi"/>
          <w:sz w:val="22"/>
          <w:szCs w:val="20"/>
        </w:rPr>
        <w:t xml:space="preserve"> cider.</w:t>
      </w:r>
    </w:p>
    <w:p w:rsidR="00DA4DBC" w:rsidRDefault="00DA4DBC" w:rsidP="00DA4DBC">
      <w:pPr>
        <w:pStyle w:val="Normalwebb"/>
        <w:spacing w:before="0" w:beforeAutospacing="0" w:after="0" w:afterAutospacing="0" w:line="285" w:lineRule="atLeast"/>
        <w:textAlignment w:val="baseline"/>
        <w:rPr>
          <w:rFonts w:asciiTheme="minorHAnsi" w:hAnsiTheme="minorHAnsi" w:cstheme="minorHAnsi"/>
          <w:sz w:val="22"/>
          <w:szCs w:val="20"/>
        </w:rPr>
      </w:pPr>
    </w:p>
    <w:p w:rsidR="000431ED" w:rsidRPr="00412FE0" w:rsidRDefault="0017659F" w:rsidP="0017659F">
      <w:pPr>
        <w:pStyle w:val="Normalwebb"/>
        <w:spacing w:before="0" w:beforeAutospacing="0" w:after="0" w:afterAutospacing="0" w:line="285" w:lineRule="atLeast"/>
        <w:textAlignment w:val="baseline"/>
        <w:rPr>
          <w:rFonts w:asciiTheme="minorHAnsi" w:hAnsiTheme="minorHAnsi" w:cstheme="minorHAnsi"/>
          <w:sz w:val="22"/>
          <w:szCs w:val="20"/>
        </w:rPr>
      </w:pPr>
      <w:r w:rsidRPr="00106D19">
        <w:rPr>
          <w:rStyle w:val="Stark"/>
          <w:rFonts w:asciiTheme="minorHAnsi" w:hAnsiTheme="minorHAnsi" w:cstheme="minorHAnsi"/>
          <w:caps/>
          <w:sz w:val="22"/>
          <w:szCs w:val="20"/>
          <w:bdr w:val="none" w:sz="0" w:space="0" w:color="auto" w:frame="1"/>
        </w:rPr>
        <w:t xml:space="preserve">Magners </w:t>
      </w:r>
      <w:r>
        <w:rPr>
          <w:rStyle w:val="Stark"/>
          <w:rFonts w:asciiTheme="minorHAnsi" w:hAnsiTheme="minorHAnsi" w:cstheme="minorHAnsi"/>
          <w:caps/>
          <w:sz w:val="22"/>
          <w:szCs w:val="20"/>
          <w:bdr w:val="none" w:sz="0" w:space="0" w:color="auto" w:frame="1"/>
        </w:rPr>
        <w:t>Original</w:t>
      </w:r>
      <w:r w:rsidRPr="00106D19">
        <w:rPr>
          <w:rFonts w:asciiTheme="minorHAnsi" w:hAnsiTheme="minorHAnsi" w:cstheme="minorHAnsi"/>
          <w:b/>
          <w:bCs/>
          <w:caps/>
          <w:sz w:val="22"/>
          <w:szCs w:val="20"/>
          <w:bdr w:val="none" w:sz="0" w:space="0" w:color="auto" w:frame="1"/>
        </w:rPr>
        <w:br/>
      </w:r>
      <w:r w:rsidRPr="00106D19">
        <w:rPr>
          <w:rFonts w:asciiTheme="minorHAnsi" w:hAnsiTheme="minorHAnsi" w:cstheme="minorHAnsi"/>
          <w:sz w:val="22"/>
          <w:szCs w:val="20"/>
        </w:rPr>
        <w:t xml:space="preserve">Magners </w:t>
      </w:r>
      <w:r>
        <w:rPr>
          <w:rFonts w:asciiTheme="minorHAnsi" w:hAnsiTheme="minorHAnsi" w:cstheme="minorHAnsi"/>
          <w:sz w:val="22"/>
          <w:szCs w:val="20"/>
        </w:rPr>
        <w:t>Original lanserades nyligen i Systembolagets fasta sortiment. Cidern består av 17 stycken olika färskpressade äppelsorter och har gjort succé på Sveriges Irländska krogar.</w:t>
      </w:r>
      <w:r w:rsidR="00B64AF4">
        <w:rPr>
          <w:rFonts w:asciiTheme="minorHAnsi" w:hAnsiTheme="minorHAnsi" w:cstheme="minorHAnsi"/>
          <w:sz w:val="22"/>
          <w:szCs w:val="20"/>
        </w:rPr>
        <w:t xml:space="preserve"> </w:t>
      </w:r>
      <w:r w:rsidRPr="0017659F">
        <w:rPr>
          <w:rFonts w:asciiTheme="minorHAnsi" w:hAnsiTheme="minorHAnsi" w:cstheme="minorHAnsi"/>
          <w:b/>
          <w:sz w:val="22"/>
          <w:szCs w:val="20"/>
        </w:rPr>
        <w:t>Artikelnummer:</w:t>
      </w:r>
      <w:r>
        <w:rPr>
          <w:rFonts w:asciiTheme="minorHAnsi" w:hAnsiTheme="minorHAnsi" w:cstheme="minorHAnsi"/>
          <w:sz w:val="22"/>
          <w:szCs w:val="20"/>
        </w:rPr>
        <w:t xml:space="preserve"> 1843-02 </w:t>
      </w:r>
      <w:r w:rsidRPr="0017659F">
        <w:rPr>
          <w:rFonts w:asciiTheme="minorHAnsi" w:hAnsiTheme="minorHAnsi" w:cstheme="minorHAnsi"/>
          <w:b/>
          <w:sz w:val="22"/>
          <w:szCs w:val="20"/>
        </w:rPr>
        <w:t>Pris:</w:t>
      </w:r>
      <w:r>
        <w:rPr>
          <w:rFonts w:asciiTheme="minorHAnsi" w:hAnsiTheme="minorHAnsi" w:cstheme="minorHAnsi"/>
          <w:sz w:val="22"/>
          <w:szCs w:val="20"/>
        </w:rPr>
        <w:t xml:space="preserve"> 29.90 kr (56,8 cl) </w:t>
      </w:r>
    </w:p>
    <w:sectPr w:rsidR="000431ED" w:rsidRPr="00412FE0" w:rsidSect="0017659F">
      <w:headerReference w:type="default" r:id="rId8"/>
      <w:footerReference w:type="default" r:id="rId9"/>
      <w:pgSz w:w="11906" w:h="16838"/>
      <w:pgMar w:top="1417" w:right="1416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659F" w:rsidRDefault="0017659F" w:rsidP="00022CDB">
      <w:pPr>
        <w:spacing w:after="0" w:line="240" w:lineRule="auto"/>
      </w:pPr>
      <w:r>
        <w:separator/>
      </w:r>
    </w:p>
  </w:endnote>
  <w:endnote w:type="continuationSeparator" w:id="0">
    <w:p w:rsidR="0017659F" w:rsidRDefault="0017659F" w:rsidP="00022C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59F" w:rsidRDefault="0017659F">
    <w:pPr>
      <w:pStyle w:val="Sidfot"/>
      <w:pBdr>
        <w:bottom w:val="single" w:sz="12" w:space="1" w:color="auto"/>
      </w:pBdr>
    </w:pPr>
  </w:p>
  <w:p w:rsidR="0017659F" w:rsidRDefault="0017659F">
    <w:pPr>
      <w:pStyle w:val="Sidfot"/>
    </w:pPr>
  </w:p>
  <w:p w:rsidR="0017659F" w:rsidRDefault="0017659F">
    <w:pPr>
      <w:pStyle w:val="Sidfot"/>
    </w:pPr>
    <w:r>
      <w:t>För mer information</w:t>
    </w:r>
    <w:r w:rsidR="00E9770D">
      <w:t>, varuprover</w:t>
    </w:r>
    <w:r>
      <w:t xml:space="preserve"> och produktbilder, vänligen kontakta:</w:t>
    </w:r>
  </w:p>
  <w:p w:rsidR="0017659F" w:rsidRDefault="0017659F">
    <w:pPr>
      <w:pStyle w:val="Sidfot"/>
    </w:pPr>
    <w:r>
      <w:t xml:space="preserve">Anders Fontin, produktchef Magners </w:t>
    </w:r>
  </w:p>
  <w:p w:rsidR="0017659F" w:rsidRDefault="0017659F">
    <w:pPr>
      <w:pStyle w:val="Sidfot"/>
    </w:pPr>
    <w:r w:rsidRPr="00422EA7">
      <w:t>anders.fontin@berntsonbrands.se</w:t>
    </w:r>
  </w:p>
  <w:p w:rsidR="0017659F" w:rsidRDefault="0017659F">
    <w:pPr>
      <w:pStyle w:val="Sidfot"/>
    </w:pPr>
    <w:r>
      <w:t>070-4948914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659F" w:rsidRDefault="0017659F" w:rsidP="00022CDB">
      <w:pPr>
        <w:spacing w:after="0" w:line="240" w:lineRule="auto"/>
      </w:pPr>
      <w:r>
        <w:separator/>
      </w:r>
    </w:p>
  </w:footnote>
  <w:footnote w:type="continuationSeparator" w:id="0">
    <w:p w:rsidR="0017659F" w:rsidRDefault="0017659F" w:rsidP="00022C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59F" w:rsidRDefault="0017659F" w:rsidP="00022CDB">
    <w:pPr>
      <w:pStyle w:val="Sidhuvud"/>
      <w:tabs>
        <w:tab w:val="clear" w:pos="4536"/>
      </w:tabs>
      <w:rPr>
        <w:rFonts w:eastAsia="Times New Roman" w:cs="Arial"/>
        <w:color w:val="000000"/>
        <w:sz w:val="24"/>
        <w:szCs w:val="38"/>
        <w:lang w:eastAsia="sv-SE"/>
      </w:rPr>
    </w:pPr>
    <w:r w:rsidRPr="00022CDB">
      <w:rPr>
        <w:rFonts w:eastAsia="Times New Roman" w:cs="Arial"/>
        <w:b/>
        <w:color w:val="000000"/>
        <w:sz w:val="24"/>
        <w:szCs w:val="38"/>
        <w:lang w:eastAsia="sv-SE"/>
      </w:rPr>
      <w:t>Pressrelease</w:t>
    </w:r>
    <w:r>
      <w:rPr>
        <w:rFonts w:eastAsia="Times New Roman" w:cs="Arial"/>
        <w:color w:val="000000"/>
        <w:sz w:val="24"/>
        <w:szCs w:val="38"/>
        <w:lang w:eastAsia="sv-SE"/>
      </w:rPr>
      <w:tab/>
    </w:r>
    <w:r>
      <w:rPr>
        <w:rFonts w:eastAsia="Times New Roman" w:cs="Arial"/>
        <w:b/>
        <w:color w:val="000000"/>
        <w:sz w:val="24"/>
        <w:szCs w:val="38"/>
        <w:lang w:eastAsia="sv-SE"/>
      </w:rPr>
      <w:t>2011-</w:t>
    </w:r>
    <w:r w:rsidR="00AA38B1">
      <w:rPr>
        <w:rFonts w:eastAsia="Times New Roman" w:cs="Arial"/>
        <w:b/>
        <w:color w:val="000000"/>
        <w:sz w:val="24"/>
        <w:szCs w:val="38"/>
        <w:lang w:eastAsia="sv-SE"/>
      </w:rPr>
      <w:t>02-23</w:t>
    </w:r>
  </w:p>
  <w:p w:rsidR="0017659F" w:rsidRDefault="0017659F" w:rsidP="00022CDB">
    <w:pPr>
      <w:pStyle w:val="Sidhuvud"/>
      <w:pBdr>
        <w:bottom w:val="single" w:sz="12" w:space="1" w:color="auto"/>
      </w:pBdr>
      <w:tabs>
        <w:tab w:val="clear" w:pos="4536"/>
      </w:tabs>
      <w:rPr>
        <w:rFonts w:eastAsia="Times New Roman" w:cs="Arial"/>
        <w:color w:val="000000"/>
        <w:sz w:val="24"/>
        <w:szCs w:val="38"/>
        <w:lang w:eastAsia="sv-SE"/>
      </w:rPr>
    </w:pPr>
    <w:r>
      <w:rPr>
        <w:rFonts w:eastAsia="Times New Roman" w:cs="Arial"/>
        <w:color w:val="000000"/>
        <w:sz w:val="24"/>
        <w:szCs w:val="38"/>
        <w:lang w:eastAsia="sv-SE"/>
      </w:rPr>
      <w:t>Berntson Brands</w:t>
    </w:r>
  </w:p>
  <w:p w:rsidR="0017659F" w:rsidRPr="00022CDB" w:rsidRDefault="0017659F" w:rsidP="00022CDB">
    <w:pPr>
      <w:pStyle w:val="Sidhuvud"/>
      <w:tabs>
        <w:tab w:val="clear" w:pos="4536"/>
      </w:tabs>
      <w:rPr>
        <w:rFonts w:eastAsia="Times New Roman" w:cs="Arial"/>
        <w:color w:val="000000"/>
        <w:sz w:val="24"/>
        <w:szCs w:val="38"/>
        <w:lang w:eastAsia="sv-S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9340EF"/>
    <w:multiLevelType w:val="hybridMultilevel"/>
    <w:tmpl w:val="9F8C4C4E"/>
    <w:lvl w:ilvl="0" w:tplc="EF1CB008">
      <w:start w:val="5000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221676"/>
    <w:multiLevelType w:val="hybridMultilevel"/>
    <w:tmpl w:val="62302CE6"/>
    <w:lvl w:ilvl="0" w:tplc="D6C608A8">
      <w:start w:val="5000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400B6E"/>
    <w:multiLevelType w:val="hybridMultilevel"/>
    <w:tmpl w:val="B2E2085C"/>
    <w:lvl w:ilvl="0" w:tplc="29A8A13A">
      <w:start w:val="5000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58D9"/>
    <w:rsid w:val="00005453"/>
    <w:rsid w:val="000140D7"/>
    <w:rsid w:val="000208E1"/>
    <w:rsid w:val="00022CDB"/>
    <w:rsid w:val="000431ED"/>
    <w:rsid w:val="00044428"/>
    <w:rsid w:val="0006571C"/>
    <w:rsid w:val="000715C6"/>
    <w:rsid w:val="00083E5E"/>
    <w:rsid w:val="000A5057"/>
    <w:rsid w:val="00106D19"/>
    <w:rsid w:val="001135F0"/>
    <w:rsid w:val="00123D69"/>
    <w:rsid w:val="00163A73"/>
    <w:rsid w:val="0017659F"/>
    <w:rsid w:val="00177307"/>
    <w:rsid w:val="001A5ECB"/>
    <w:rsid w:val="001B319E"/>
    <w:rsid w:val="001C0EDC"/>
    <w:rsid w:val="001D6792"/>
    <w:rsid w:val="001D750F"/>
    <w:rsid w:val="00227CA9"/>
    <w:rsid w:val="00234415"/>
    <w:rsid w:val="002558D9"/>
    <w:rsid w:val="00284AB2"/>
    <w:rsid w:val="00292376"/>
    <w:rsid w:val="002A331F"/>
    <w:rsid w:val="002A5FC0"/>
    <w:rsid w:val="002A665D"/>
    <w:rsid w:val="002B52E6"/>
    <w:rsid w:val="002B74BA"/>
    <w:rsid w:val="00311883"/>
    <w:rsid w:val="00337231"/>
    <w:rsid w:val="003E079C"/>
    <w:rsid w:val="003F57F9"/>
    <w:rsid w:val="00412FE0"/>
    <w:rsid w:val="00422EA7"/>
    <w:rsid w:val="00424F43"/>
    <w:rsid w:val="004323B4"/>
    <w:rsid w:val="00493E43"/>
    <w:rsid w:val="004D5E72"/>
    <w:rsid w:val="0051521A"/>
    <w:rsid w:val="005226E9"/>
    <w:rsid w:val="005260E1"/>
    <w:rsid w:val="00545803"/>
    <w:rsid w:val="00556F3C"/>
    <w:rsid w:val="00585233"/>
    <w:rsid w:val="006157B2"/>
    <w:rsid w:val="0065203C"/>
    <w:rsid w:val="00675FC8"/>
    <w:rsid w:val="0068484D"/>
    <w:rsid w:val="006A3207"/>
    <w:rsid w:val="006B2188"/>
    <w:rsid w:val="006D5481"/>
    <w:rsid w:val="006D5AC6"/>
    <w:rsid w:val="006E61FB"/>
    <w:rsid w:val="00741381"/>
    <w:rsid w:val="007434D0"/>
    <w:rsid w:val="00764AAA"/>
    <w:rsid w:val="00764F5B"/>
    <w:rsid w:val="00781A90"/>
    <w:rsid w:val="007A104F"/>
    <w:rsid w:val="007A35B7"/>
    <w:rsid w:val="007E289D"/>
    <w:rsid w:val="007E53B8"/>
    <w:rsid w:val="007E6135"/>
    <w:rsid w:val="008125F0"/>
    <w:rsid w:val="0082094F"/>
    <w:rsid w:val="00831331"/>
    <w:rsid w:val="008829EE"/>
    <w:rsid w:val="008A5458"/>
    <w:rsid w:val="008C79A7"/>
    <w:rsid w:val="008E5635"/>
    <w:rsid w:val="00900404"/>
    <w:rsid w:val="00904AAC"/>
    <w:rsid w:val="00905356"/>
    <w:rsid w:val="0091427D"/>
    <w:rsid w:val="009365C5"/>
    <w:rsid w:val="00942EC2"/>
    <w:rsid w:val="00963CD8"/>
    <w:rsid w:val="0099455B"/>
    <w:rsid w:val="009A4C18"/>
    <w:rsid w:val="009E53D3"/>
    <w:rsid w:val="00A4505F"/>
    <w:rsid w:val="00A52555"/>
    <w:rsid w:val="00AA38B1"/>
    <w:rsid w:val="00AA4D0E"/>
    <w:rsid w:val="00AB20CB"/>
    <w:rsid w:val="00B25E5F"/>
    <w:rsid w:val="00B64AF4"/>
    <w:rsid w:val="00B866F6"/>
    <w:rsid w:val="00BB10C2"/>
    <w:rsid w:val="00BC3F4D"/>
    <w:rsid w:val="00BD1137"/>
    <w:rsid w:val="00C11265"/>
    <w:rsid w:val="00C31063"/>
    <w:rsid w:val="00C3232C"/>
    <w:rsid w:val="00C74950"/>
    <w:rsid w:val="00C83B46"/>
    <w:rsid w:val="00C860E4"/>
    <w:rsid w:val="00C923B2"/>
    <w:rsid w:val="00CC4D39"/>
    <w:rsid w:val="00CE03B9"/>
    <w:rsid w:val="00CF1340"/>
    <w:rsid w:val="00CF4724"/>
    <w:rsid w:val="00CF5DC7"/>
    <w:rsid w:val="00D11D58"/>
    <w:rsid w:val="00D14C59"/>
    <w:rsid w:val="00D612F7"/>
    <w:rsid w:val="00DA3C09"/>
    <w:rsid w:val="00DA4DBC"/>
    <w:rsid w:val="00DA5675"/>
    <w:rsid w:val="00DC4B37"/>
    <w:rsid w:val="00DD3406"/>
    <w:rsid w:val="00E0104C"/>
    <w:rsid w:val="00E17A90"/>
    <w:rsid w:val="00E36685"/>
    <w:rsid w:val="00E40690"/>
    <w:rsid w:val="00E40D2F"/>
    <w:rsid w:val="00E9770D"/>
    <w:rsid w:val="00EE1E3C"/>
    <w:rsid w:val="00EE1E64"/>
    <w:rsid w:val="00F01DE4"/>
    <w:rsid w:val="00F02F1B"/>
    <w:rsid w:val="00F072CF"/>
    <w:rsid w:val="00FB2509"/>
    <w:rsid w:val="00FC6617"/>
    <w:rsid w:val="00FE1C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 Gothic" w:eastAsiaTheme="minorHAnsi" w:hAnsi="Century Gothic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453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Stark">
    <w:name w:val="Strong"/>
    <w:basedOn w:val="Standardstycketeckensnitt"/>
    <w:uiPriority w:val="22"/>
    <w:qFormat/>
    <w:rsid w:val="002558D9"/>
    <w:rPr>
      <w:b/>
      <w:bCs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2558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558D9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semiHidden/>
    <w:unhideWhenUsed/>
    <w:rsid w:val="00022C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022CDB"/>
  </w:style>
  <w:style w:type="paragraph" w:styleId="Sidfot">
    <w:name w:val="footer"/>
    <w:basedOn w:val="Normal"/>
    <w:link w:val="SidfotChar"/>
    <w:uiPriority w:val="99"/>
    <w:semiHidden/>
    <w:unhideWhenUsed/>
    <w:rsid w:val="00022C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022CDB"/>
  </w:style>
  <w:style w:type="character" w:styleId="Hyperlnk">
    <w:name w:val="Hyperlink"/>
    <w:basedOn w:val="Standardstycketeckensnitt"/>
    <w:uiPriority w:val="99"/>
    <w:unhideWhenUsed/>
    <w:rsid w:val="002B52E6"/>
    <w:rPr>
      <w:color w:val="0000FF" w:themeColor="hyperlink"/>
      <w:u w:val="single"/>
    </w:rPr>
  </w:style>
  <w:style w:type="table" w:styleId="Tabellrutnt">
    <w:name w:val="Table Grid"/>
    <w:basedOn w:val="Normaltabell"/>
    <w:uiPriority w:val="59"/>
    <w:rsid w:val="00DA56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stycke">
    <w:name w:val="List Paragraph"/>
    <w:basedOn w:val="Normal"/>
    <w:uiPriority w:val="34"/>
    <w:qFormat/>
    <w:rsid w:val="001D750F"/>
    <w:pPr>
      <w:ind w:left="720"/>
      <w:contextualSpacing/>
    </w:pPr>
  </w:style>
  <w:style w:type="paragraph" w:styleId="Normalwebb">
    <w:name w:val="Normal (Web)"/>
    <w:basedOn w:val="Normal"/>
    <w:uiPriority w:val="99"/>
    <w:unhideWhenUsed/>
    <w:rsid w:val="00CF13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apple-converted-space">
    <w:name w:val="apple-converted-space"/>
    <w:basedOn w:val="Standardstycketeckensnitt"/>
    <w:rsid w:val="00CF13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50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26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61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51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318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5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7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45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62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77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31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312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beanfo</dc:creator>
  <cp:lastModifiedBy>Anders Fontin</cp:lastModifiedBy>
  <cp:revision>13</cp:revision>
  <cp:lastPrinted>2011-02-23T09:38:00Z</cp:lastPrinted>
  <dcterms:created xsi:type="dcterms:W3CDTF">2010-12-17T10:42:00Z</dcterms:created>
  <dcterms:modified xsi:type="dcterms:W3CDTF">2011-02-23T09:41:00Z</dcterms:modified>
</cp:coreProperties>
</file>