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4AA21738" wp14:editId="4761AC37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:rsidTr="00C058B6">
        <w:trPr>
          <w:trHeight w:val="28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:rsidR="0097046B" w:rsidRPr="00E92AEF" w:rsidRDefault="004A5828" w:rsidP="0018361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Denisa </w:t>
            </w:r>
            <w:r w:rsidR="0018361C">
              <w:rPr>
                <w:rFonts w:ascii="Arial" w:hAnsi="Arial" w:cs="Arial"/>
              </w:rPr>
              <w:t>Buriánová</w:t>
            </w:r>
          </w:p>
        </w:tc>
      </w:tr>
      <w:tr w:rsidR="0097046B" w:rsidRPr="00E92AEF" w:rsidTr="00C058B6">
        <w:trPr>
          <w:trHeight w:val="55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:rsidTr="00C058B6">
        <w:trPr>
          <w:trHeight w:val="569"/>
        </w:trPr>
        <w:tc>
          <w:tcPr>
            <w:tcW w:w="2835" w:type="dxa"/>
            <w:vAlign w:val="center"/>
          </w:tcPr>
          <w:p w:rsidR="0097046B" w:rsidRPr="00E92AEF" w:rsidRDefault="00733A6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046B" w:rsidRPr="00E92AEF" w:rsidRDefault="00733A68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18361C" w:rsidRPr="0018361C">
                <w:rPr>
                  <w:rStyle w:val="Hyperlink"/>
                  <w:rFonts w:ascii="Arial" w:hAnsi="Arial" w:cs="Arial"/>
                  <w:color w:val="auto"/>
                </w:rPr>
                <w:t>dburiano@ford.com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:rsidR="0097046B" w:rsidRPr="00E92AEF" w:rsidRDefault="004A5828" w:rsidP="0018361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</w:t>
            </w:r>
            <w:r w:rsidR="0018361C">
              <w:rPr>
                <w:rStyle w:val="Hyperlink"/>
                <w:rFonts w:ascii="Arial" w:hAnsi="Arial" w:cs="Arial"/>
                <w:color w:val="auto"/>
              </w:rPr>
              <w:t>burianova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:rsidR="0018361C" w:rsidRPr="0018361C" w:rsidRDefault="0018361C" w:rsidP="0018361C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 w:rsidRPr="0018361C">
        <w:rPr>
          <w:rFonts w:ascii="Arial" w:hAnsi="Arial" w:cs="Arial"/>
          <w:b/>
          <w:bCs/>
          <w:sz w:val="44"/>
          <w:szCs w:val="32"/>
          <w:lang w:val="cs-CZ"/>
        </w:rPr>
        <w:t>Ford bere videohry vážně. Zakládá týmy, které budou soutěžit ve stále populárnějších virtuálních závodech</w:t>
      </w:r>
    </w:p>
    <w:p w:rsidR="004A5828" w:rsidRPr="00B37CF9" w:rsidRDefault="004A5828" w:rsidP="005C3393">
      <w:pPr>
        <w:pStyle w:val="BodyText2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18361C" w:rsidRPr="0018361C" w:rsidRDefault="0018361C" w:rsidP="0018361C">
      <w:pPr>
        <w:pStyle w:val="ListParagraph"/>
        <w:numPr>
          <w:ilvl w:val="0"/>
          <w:numId w:val="45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18361C">
        <w:rPr>
          <w:rFonts w:ascii="Arial" w:hAnsi="Arial" w:cs="Arial"/>
          <w:b/>
          <w:szCs w:val="22"/>
        </w:rPr>
        <w:t>Ford zakládá progamingové závodní týmy, které budou soutěžit v nejvyšší úrovni virtuálního závodění</w:t>
      </w:r>
    </w:p>
    <w:p w:rsidR="0018361C" w:rsidRPr="0018361C" w:rsidRDefault="0018361C" w:rsidP="0018361C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18361C" w:rsidRPr="0018361C" w:rsidRDefault="0018361C" w:rsidP="0018361C">
      <w:pPr>
        <w:pStyle w:val="ListParagraph"/>
        <w:numPr>
          <w:ilvl w:val="0"/>
          <w:numId w:val="45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18361C">
        <w:rPr>
          <w:rFonts w:ascii="Arial" w:hAnsi="Arial" w:cs="Arial"/>
          <w:b/>
          <w:szCs w:val="22"/>
        </w:rPr>
        <w:t>Na herním veletrhu Gamescom spouští Ford nábor do národních týmů pod názvem Fordzilla. Nejlepší hráči budou zařazeni do evropského výběru</w:t>
      </w:r>
    </w:p>
    <w:p w:rsidR="0018361C" w:rsidRPr="0018361C" w:rsidRDefault="0018361C" w:rsidP="0018361C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18361C" w:rsidRPr="0018361C" w:rsidRDefault="0018361C" w:rsidP="0018361C">
      <w:pPr>
        <w:pStyle w:val="ListParagraph"/>
        <w:numPr>
          <w:ilvl w:val="0"/>
          <w:numId w:val="45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18361C">
        <w:rPr>
          <w:rFonts w:ascii="Arial" w:hAnsi="Arial" w:cs="Arial"/>
          <w:b/>
          <w:szCs w:val="22"/>
        </w:rPr>
        <w:t xml:space="preserve">Ford nepřetržitě hledá nové možnosti synergií ve skutečném i digitálním světě. Věří, že videohry mohou do budoucna </w:t>
      </w:r>
      <w:r w:rsidR="00FC7AA0">
        <w:rPr>
          <w:rFonts w:ascii="Arial" w:hAnsi="Arial" w:cs="Arial"/>
          <w:b/>
          <w:szCs w:val="22"/>
        </w:rPr>
        <w:t xml:space="preserve">pozitivně </w:t>
      </w:r>
      <w:r w:rsidRPr="0018361C">
        <w:rPr>
          <w:rFonts w:ascii="Arial" w:hAnsi="Arial" w:cs="Arial"/>
          <w:b/>
          <w:szCs w:val="22"/>
        </w:rPr>
        <w:t xml:space="preserve">ovlivnit podobu </w:t>
      </w:r>
      <w:r w:rsidR="00FC7AA0">
        <w:rPr>
          <w:rFonts w:ascii="Arial" w:hAnsi="Arial" w:cs="Arial"/>
          <w:b/>
          <w:szCs w:val="22"/>
        </w:rPr>
        <w:t xml:space="preserve">skutečné dopravy ať už za prací nebo ve volném čase. </w:t>
      </w:r>
    </w:p>
    <w:p w:rsidR="003576C0" w:rsidRPr="00B37CF9" w:rsidRDefault="003576C0" w:rsidP="005C3393">
      <w:pPr>
        <w:spacing w:line="276" w:lineRule="auto"/>
        <w:jc w:val="both"/>
      </w:pPr>
    </w:p>
    <w:p w:rsidR="003576C0" w:rsidRPr="00B37CF9" w:rsidRDefault="003576C0" w:rsidP="005C3393">
      <w:pPr>
        <w:spacing w:line="276" w:lineRule="auto"/>
        <w:jc w:val="both"/>
      </w:pPr>
    </w:p>
    <w:p w:rsidR="003576C0" w:rsidRPr="00112FE6" w:rsidRDefault="003576C0" w:rsidP="005C33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9A1395">
        <w:rPr>
          <w:rFonts w:ascii="Arial" w:hAnsi="Arial" w:cs="Arial"/>
          <w:b/>
          <w:i/>
          <w:sz w:val="24"/>
        </w:rPr>
        <w:t xml:space="preserve">/V Praze, </w:t>
      </w:r>
      <w:r w:rsidR="00733A68">
        <w:rPr>
          <w:rFonts w:ascii="Arial" w:hAnsi="Arial" w:cs="Arial"/>
          <w:b/>
          <w:i/>
          <w:sz w:val="24"/>
        </w:rPr>
        <w:t>20</w:t>
      </w:r>
      <w:r w:rsidRPr="009A1395">
        <w:rPr>
          <w:rFonts w:ascii="Arial" w:hAnsi="Arial" w:cs="Arial"/>
          <w:b/>
          <w:i/>
          <w:sz w:val="24"/>
        </w:rPr>
        <w:t xml:space="preserve">. </w:t>
      </w:r>
      <w:r w:rsidR="005C3393">
        <w:rPr>
          <w:rFonts w:ascii="Arial" w:hAnsi="Arial" w:cs="Arial"/>
          <w:b/>
          <w:i/>
          <w:sz w:val="24"/>
        </w:rPr>
        <w:t>srpna 2019</w:t>
      </w:r>
      <w:r w:rsidRPr="009A1395">
        <w:rPr>
          <w:rFonts w:ascii="Arial" w:hAnsi="Arial" w:cs="Arial"/>
          <w:b/>
          <w:i/>
          <w:sz w:val="24"/>
        </w:rPr>
        <w:t>/</w:t>
      </w:r>
      <w:r w:rsidRPr="009A1395">
        <w:rPr>
          <w:rFonts w:ascii="Arial" w:hAnsi="Arial" w:cs="Arial"/>
          <w:sz w:val="24"/>
        </w:rPr>
        <w:t xml:space="preserve"> </w:t>
      </w:r>
      <w:r w:rsidRPr="009A1395">
        <w:rPr>
          <w:rFonts w:ascii="Arial" w:hAnsi="Arial" w:cs="Arial"/>
          <w:b/>
          <w:sz w:val="24"/>
        </w:rPr>
        <w:t>–</w:t>
      </w:r>
      <w:r w:rsidR="00C40B61">
        <w:rPr>
          <w:rFonts w:ascii="Arial" w:hAnsi="Arial" w:cs="Arial"/>
          <w:b/>
          <w:sz w:val="24"/>
        </w:rPr>
        <w:t xml:space="preserve"> </w:t>
      </w:r>
      <w:r w:rsidR="0018361C" w:rsidRPr="0018361C">
        <w:rPr>
          <w:rFonts w:ascii="Arial" w:hAnsi="Arial" w:cs="Arial"/>
          <w:b/>
          <w:sz w:val="24"/>
        </w:rPr>
        <w:t>Miliony lidí</w:t>
      </w:r>
      <w:bookmarkStart w:id="9" w:name="_GoBack"/>
      <w:bookmarkEnd w:id="9"/>
      <w:r w:rsidR="0018361C" w:rsidRPr="0018361C">
        <w:rPr>
          <w:rFonts w:ascii="Arial" w:hAnsi="Arial" w:cs="Arial"/>
          <w:b/>
          <w:sz w:val="24"/>
        </w:rPr>
        <w:t xml:space="preserve"> z celého světa pravidelně usedají za volanty virtuálních vozů Ford a závodí v online komunitách. Nyní se Ford rozhodl najít nejlepší online hráče a složit z nich vůbec první progamingové týmy ve své historii.</w:t>
      </w:r>
    </w:p>
    <w:p w:rsidR="00823C2B" w:rsidRPr="00823C2B" w:rsidRDefault="00823C2B" w:rsidP="005C33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18361C" w:rsidRPr="0018361C" w:rsidRDefault="0018361C" w:rsidP="0018361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18361C">
        <w:rPr>
          <w:rFonts w:ascii="Arial" w:hAnsi="Arial" w:cs="Arial"/>
          <w:sz w:val="24"/>
        </w:rPr>
        <w:t xml:space="preserve">Na herním veletrhu Gamescom zahájí Ford nábor hráčů do národních Fordzilla týmů za Francii, Itálii, Německo, Španělsko a Spojené království. Z nejlepších hráčů z každé země navíc sestaví evropský výběr. </w:t>
      </w:r>
    </w:p>
    <w:p w:rsidR="0018361C" w:rsidRPr="0018361C" w:rsidRDefault="0018361C" w:rsidP="0018361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18361C" w:rsidRPr="0018361C" w:rsidRDefault="0018361C" w:rsidP="0018361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bookmarkStart w:id="10" w:name="_Hlk16752116"/>
      <w:r w:rsidRPr="0018361C">
        <w:rPr>
          <w:rFonts w:ascii="Arial" w:hAnsi="Arial" w:cs="Arial"/>
          <w:sz w:val="24"/>
        </w:rPr>
        <w:t>„</w:t>
      </w:r>
      <w:r w:rsidRPr="0018361C">
        <w:rPr>
          <w:rFonts w:ascii="Arial" w:hAnsi="Arial" w:cs="Arial"/>
          <w:i/>
          <w:sz w:val="24"/>
        </w:rPr>
        <w:t xml:space="preserve">Ve Fordu máme závodní historii, jakou nám ostatní mohou závidět. Nastal čas </w:t>
      </w:r>
      <w:r w:rsidRPr="0018361C">
        <w:rPr>
          <w:rFonts w:ascii="Arial" w:hAnsi="Arial" w:cs="Arial"/>
          <w:i/>
          <w:sz w:val="24"/>
        </w:rPr>
        <w:lastRenderedPageBreak/>
        <w:t>uplatnit naše know-how ve světě esportu, který zaujal novou generaci virtuálních závodníků z celého světa a inspiruje je k vyzkoušení některého z modelů Ford Performance,</w:t>
      </w:r>
      <w:r w:rsidRPr="0018361C">
        <w:rPr>
          <w:rFonts w:ascii="Arial" w:hAnsi="Arial" w:cs="Arial"/>
          <w:sz w:val="24"/>
        </w:rPr>
        <w:t xml:space="preserve">“ řekl Roelant de Waard, viceprezident Ford of Europe pro marketing, prodej a služby. </w:t>
      </w:r>
    </w:p>
    <w:p w:rsidR="0018361C" w:rsidRPr="0018361C" w:rsidRDefault="0018361C" w:rsidP="0018361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bookmarkEnd w:id="10"/>
    <w:p w:rsidR="0018361C" w:rsidRDefault="0018361C" w:rsidP="0018361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361C">
        <w:rPr>
          <w:rFonts w:ascii="Arial" w:hAnsi="Arial" w:cs="Arial"/>
          <w:sz w:val="24"/>
        </w:rPr>
        <w:t>Očekává se, že v roce 2019</w:t>
      </w:r>
      <w:r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18361C">
          <w:rPr>
            <w:rStyle w:val="Hyperlink"/>
            <w:rFonts w:ascii="Arial" w:hAnsi="Arial" w:cs="Arial"/>
            <w:sz w:val="24"/>
          </w:rPr>
          <w:t>vygeneruje esport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18361C">
        <w:rPr>
          <w:rFonts w:ascii="Arial" w:hAnsi="Arial" w:cs="Arial"/>
          <w:sz w:val="24"/>
        </w:rPr>
        <w:t xml:space="preserve">celosvětové tržby ve výši 1,1 mld. USD (v přepočtu přibližně 25,6 mld. Kč) a osloví publikum čítající 453,8 milionu lidí – z toho 201,2 milionu hráčů a 252,6 milionu příležitostných diváků. V rozporu s rozšířenou představou je průměrnému hráči </w:t>
      </w:r>
      <w:hyperlink r:id="rId12" w:history="1">
        <w:r w:rsidRPr="0018361C">
          <w:rPr>
            <w:rStyle w:val="Hyperlink"/>
            <w:rFonts w:ascii="Arial" w:hAnsi="Arial" w:cs="Arial"/>
            <w:sz w:val="24"/>
          </w:rPr>
          <w:t>něco přes třicet let</w:t>
        </w:r>
      </w:hyperlink>
      <w:r w:rsidRPr="00206580">
        <w:rPr>
          <w:rFonts w:ascii="Arial" w:hAnsi="Arial" w:cs="Arial"/>
          <w:sz w:val="24"/>
        </w:rPr>
        <w:t xml:space="preserve">. </w:t>
      </w:r>
    </w:p>
    <w:p w:rsidR="0018361C" w:rsidRPr="00712A6F" w:rsidRDefault="0018361C" w:rsidP="0018361C">
      <w:pPr>
        <w:rPr>
          <w:rFonts w:ascii="Arial" w:hAnsi="Arial" w:cs="Arial"/>
          <w:sz w:val="22"/>
          <w:szCs w:val="22"/>
        </w:rPr>
      </w:pPr>
    </w:p>
    <w:p w:rsidR="0018361C" w:rsidRPr="0018361C" w:rsidRDefault="0018361C" w:rsidP="0018361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18361C">
        <w:rPr>
          <w:rFonts w:ascii="Arial" w:hAnsi="Arial" w:cs="Arial"/>
          <w:sz w:val="24"/>
        </w:rPr>
        <w:t xml:space="preserve">Ford se stále </w:t>
      </w:r>
      <w:r w:rsidR="00206580">
        <w:rPr>
          <w:rFonts w:ascii="Arial" w:hAnsi="Arial" w:cs="Arial"/>
          <w:sz w:val="24"/>
        </w:rPr>
        <w:t>intenzivněji</w:t>
      </w:r>
      <w:r w:rsidRPr="0018361C">
        <w:rPr>
          <w:rFonts w:ascii="Arial" w:hAnsi="Arial" w:cs="Arial"/>
          <w:sz w:val="24"/>
        </w:rPr>
        <w:t xml:space="preserve"> zajímá o synergie mezi videohrami a mobilitou. Věří, že videohry mohou do budoucna ovlivnit způsob, jakým se budeme přepravovat – ať už za prací nebo pro radost.</w:t>
      </w:r>
    </w:p>
    <w:p w:rsidR="0018361C" w:rsidRPr="0018361C" w:rsidRDefault="0018361C" w:rsidP="0018361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18361C" w:rsidRPr="0018361C" w:rsidRDefault="0018361C" w:rsidP="0018361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18361C">
        <w:rPr>
          <w:rFonts w:ascii="Arial" w:hAnsi="Arial" w:cs="Arial"/>
          <w:sz w:val="24"/>
        </w:rPr>
        <w:t xml:space="preserve">V roce 2017 se Ford stal prvním výrobcem automobilů, který kdy vystavoval na veletrhu Gamescom. Ten každoročně přitáhne více než tisícovku vystavovatelů a statisíce návštěvníků. V loňském roce zde navíc značka poprvé v historii představila nový model automobilu – konkrétně Ford Ranger Raptor, sportovní verzi nejprodávanějšího pick-upu v Evropě. </w:t>
      </w:r>
    </w:p>
    <w:p w:rsidR="0018361C" w:rsidRPr="0018361C" w:rsidRDefault="0018361C" w:rsidP="0018361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18361C" w:rsidRPr="0018361C" w:rsidRDefault="00733A68" w:rsidP="0018361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hyperlink r:id="rId13" w:history="1">
        <w:r w:rsidR="0018361C" w:rsidRPr="003B1000">
          <w:rPr>
            <w:rStyle w:val="Hyperlink"/>
            <w:rFonts w:ascii="Arial" w:hAnsi="Arial" w:cs="Arial"/>
            <w:sz w:val="24"/>
          </w:rPr>
          <w:t>Fordzilla</w:t>
        </w:r>
      </w:hyperlink>
      <w:r w:rsidR="0018361C" w:rsidRPr="0018361C">
        <w:rPr>
          <w:rFonts w:ascii="Arial" w:hAnsi="Arial" w:cs="Arial"/>
          <w:sz w:val="24"/>
        </w:rPr>
        <w:t xml:space="preserve"> týmy budou závodit mimo jiné v oceňované hře Forza Motorsport 7 od vývojářské společnosti Turn 10 Studios, </w:t>
      </w:r>
      <w:r w:rsidR="00206580">
        <w:rPr>
          <w:rFonts w:ascii="Arial" w:hAnsi="Arial" w:cs="Arial"/>
          <w:sz w:val="24"/>
        </w:rPr>
        <w:t>jež</w:t>
      </w:r>
      <w:r w:rsidR="0018361C" w:rsidRPr="0018361C">
        <w:rPr>
          <w:rFonts w:ascii="Arial" w:hAnsi="Arial" w:cs="Arial"/>
          <w:sz w:val="24"/>
        </w:rPr>
        <w:t xml:space="preserve"> spadá pod herní divizi Microsoftu. Hry ze série Forza hrají každý měsíc miliony lidí. Asi milion hráčů si vybírá vozy Ford. </w:t>
      </w:r>
    </w:p>
    <w:p w:rsidR="00FF5A06" w:rsidRPr="005C3393" w:rsidRDefault="00FF5A06" w:rsidP="0018361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sectPr w:rsidR="00FF5A06" w:rsidRPr="005C3393" w:rsidSect="009E6024">
      <w:footerReference w:type="even" r:id="rId14"/>
      <w:footerReference w:type="default" r:id="rId15"/>
      <w:footerReference w:type="first" r:id="rId16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4A50DA" w16cid:durableId="1DDB6A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906" w:rsidRDefault="00733906">
      <w:r>
        <w:separator/>
      </w:r>
    </w:p>
  </w:endnote>
  <w:endnote w:type="continuationSeparator" w:id="0">
    <w:p w:rsidR="00733906" w:rsidRDefault="00733906">
      <w:r>
        <w:continuationSeparator/>
      </w:r>
    </w:p>
  </w:endnote>
  <w:endnote w:type="continuationNotice" w:id="1">
    <w:p w:rsidR="00733906" w:rsidRDefault="007339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272E1B" w:rsidP="004D127F">
    <w:pPr>
      <w:pStyle w:val="Footer"/>
      <w:jc w:val="center"/>
    </w:pPr>
  </w:p>
  <w:p w:rsidR="00272E1B" w:rsidRDefault="00272E1B" w:rsidP="004D127F">
    <w:pPr>
      <w:pStyle w:val="Footer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906" w:rsidRDefault="00733906">
      <w:r>
        <w:separator/>
      </w:r>
    </w:p>
  </w:footnote>
  <w:footnote w:type="continuationSeparator" w:id="0">
    <w:p w:rsidR="00733906" w:rsidRDefault="00733906">
      <w:r>
        <w:continuationSeparator/>
      </w:r>
    </w:p>
  </w:footnote>
  <w:footnote w:type="continuationNotice" w:id="1">
    <w:p w:rsidR="00733906" w:rsidRDefault="007339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15"/>
  </w:num>
  <w:num w:numId="4">
    <w:abstractNumId w:val="17"/>
  </w:num>
  <w:num w:numId="5">
    <w:abstractNumId w:val="41"/>
  </w:num>
  <w:num w:numId="6">
    <w:abstractNumId w:val="23"/>
  </w:num>
  <w:num w:numId="7">
    <w:abstractNumId w:val="27"/>
  </w:num>
  <w:num w:numId="8">
    <w:abstractNumId w:val="12"/>
  </w:num>
  <w:num w:numId="9">
    <w:abstractNumId w:val="26"/>
  </w:num>
  <w:num w:numId="10">
    <w:abstractNumId w:val="14"/>
  </w:num>
  <w:num w:numId="11">
    <w:abstractNumId w:val="32"/>
  </w:num>
  <w:num w:numId="12">
    <w:abstractNumId w:val="37"/>
  </w:num>
  <w:num w:numId="13">
    <w:abstractNumId w:val="39"/>
  </w:num>
  <w:num w:numId="14">
    <w:abstractNumId w:val="31"/>
  </w:num>
  <w:num w:numId="15">
    <w:abstractNumId w:val="10"/>
  </w:num>
  <w:num w:numId="16">
    <w:abstractNumId w:val="2"/>
  </w:num>
  <w:num w:numId="17">
    <w:abstractNumId w:val="36"/>
  </w:num>
  <w:num w:numId="18">
    <w:abstractNumId w:val="1"/>
  </w:num>
  <w:num w:numId="19">
    <w:abstractNumId w:val="21"/>
  </w:num>
  <w:num w:numId="20">
    <w:abstractNumId w:val="16"/>
  </w:num>
  <w:num w:numId="21">
    <w:abstractNumId w:val="18"/>
  </w:num>
  <w:num w:numId="22">
    <w:abstractNumId w:val="30"/>
  </w:num>
  <w:num w:numId="23">
    <w:abstractNumId w:val="22"/>
  </w:num>
  <w:num w:numId="24">
    <w:abstractNumId w:val="3"/>
  </w:num>
  <w:num w:numId="25">
    <w:abstractNumId w:val="20"/>
  </w:num>
  <w:num w:numId="26">
    <w:abstractNumId w:val="8"/>
  </w:num>
  <w:num w:numId="27">
    <w:abstractNumId w:val="29"/>
  </w:num>
  <w:num w:numId="28">
    <w:abstractNumId w:val="13"/>
  </w:num>
  <w:num w:numId="29">
    <w:abstractNumId w:val="40"/>
  </w:num>
  <w:num w:numId="30">
    <w:abstractNumId w:val="25"/>
  </w:num>
  <w:num w:numId="31">
    <w:abstractNumId w:val="38"/>
  </w:num>
  <w:num w:numId="32">
    <w:abstractNumId w:val="19"/>
  </w:num>
  <w:num w:numId="33">
    <w:abstractNumId w:val="7"/>
  </w:num>
  <w:num w:numId="34">
    <w:abstractNumId w:val="33"/>
  </w:num>
  <w:num w:numId="35">
    <w:abstractNumId w:val="24"/>
  </w:num>
  <w:num w:numId="36">
    <w:abstractNumId w:val="11"/>
  </w:num>
  <w:num w:numId="37">
    <w:abstractNumId w:val="28"/>
  </w:num>
  <w:num w:numId="38">
    <w:abstractNumId w:val="35"/>
  </w:num>
  <w:num w:numId="39">
    <w:abstractNumId w:val="5"/>
  </w:num>
  <w:num w:numId="40">
    <w:abstractNumId w:val="4"/>
  </w:num>
  <w:num w:numId="41">
    <w:abstractNumId w:val="9"/>
  </w:num>
  <w:num w:numId="42">
    <w:abstractNumId w:val="6"/>
  </w:num>
  <w:num w:numId="43">
    <w:abstractNumId w:val="17"/>
  </w:num>
  <w:num w:numId="44">
    <w:abstractNumId w:val="17"/>
  </w:num>
  <w:num w:numId="45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17761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361C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580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1000"/>
    <w:rsid w:val="003B22B6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44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393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16F2"/>
    <w:rsid w:val="00733906"/>
    <w:rsid w:val="00733A68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26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3F66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C7AA0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D3E588C"/>
  <w15:docId w15:val="{5F02F826-C2C6-47B0-9010-A9B44E76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fv9gBiPgx7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www.theesa.com/esa-research/2019-essential-facts-about-the-computer-and-video-game-industry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zoo.com/insights/trend-reports/newzoo-global-esports-market-report-2019-light-versio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buriano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1771E-BDE9-4C4E-8973-8FEE9E52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Nahodilova, Denisa (D.)</cp:lastModifiedBy>
  <cp:revision>5</cp:revision>
  <cp:lastPrinted>2017-03-15T14:07:00Z</cp:lastPrinted>
  <dcterms:created xsi:type="dcterms:W3CDTF">2019-08-19T09:53:00Z</dcterms:created>
  <dcterms:modified xsi:type="dcterms:W3CDTF">2019-08-20T08:27:00Z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