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3D5C" w14:textId="77777777" w:rsidR="00020045" w:rsidRDefault="00020045" w:rsidP="00E77512">
      <w:pPr>
        <w:rPr>
          <w:b/>
          <w:sz w:val="28"/>
          <w:szCs w:val="28"/>
        </w:rPr>
      </w:pPr>
    </w:p>
    <w:p w14:paraId="161C5CFF" w14:textId="75B3517B" w:rsidR="00F41FC9" w:rsidRPr="00F41FC9" w:rsidRDefault="00F41FC9" w:rsidP="00E775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Rosersbergs Slottsbryggeri lanserar </w:t>
      </w:r>
      <w:r w:rsidRPr="00F41FC9">
        <w:rPr>
          <w:b/>
          <w:sz w:val="28"/>
          <w:szCs w:val="28"/>
        </w:rPr>
        <w:t>Rosersbergs APA</w:t>
      </w:r>
      <w:r w:rsidR="00E77512">
        <w:rPr>
          <w:b/>
          <w:sz w:val="28"/>
          <w:szCs w:val="28"/>
        </w:rPr>
        <w:t xml:space="preserve"> </w:t>
      </w:r>
      <w:r w:rsidRPr="00F41FC9">
        <w:rPr>
          <w:b/>
          <w:sz w:val="28"/>
          <w:szCs w:val="28"/>
        </w:rPr>
        <w:t>-</w:t>
      </w:r>
      <w:r w:rsidR="00E77512">
        <w:rPr>
          <w:b/>
          <w:sz w:val="28"/>
          <w:szCs w:val="28"/>
        </w:rPr>
        <w:t xml:space="preserve"> </w:t>
      </w:r>
      <w:proofErr w:type="spellStart"/>
      <w:r w:rsidRPr="00F41FC9">
        <w:rPr>
          <w:b/>
          <w:sz w:val="28"/>
          <w:szCs w:val="28"/>
        </w:rPr>
        <w:t>American</w:t>
      </w:r>
      <w:proofErr w:type="spellEnd"/>
      <w:r w:rsidR="00E77512">
        <w:rPr>
          <w:b/>
          <w:sz w:val="28"/>
          <w:szCs w:val="28"/>
        </w:rPr>
        <w:t xml:space="preserve"> </w:t>
      </w:r>
      <w:r w:rsidRPr="00F41FC9">
        <w:rPr>
          <w:b/>
          <w:sz w:val="28"/>
          <w:szCs w:val="28"/>
        </w:rPr>
        <w:t>Pale</w:t>
      </w:r>
      <w:r w:rsidR="00020045">
        <w:rPr>
          <w:b/>
          <w:sz w:val="28"/>
          <w:szCs w:val="28"/>
        </w:rPr>
        <w:t xml:space="preserve"> </w:t>
      </w:r>
      <w:r w:rsidRPr="00F41FC9">
        <w:rPr>
          <w:b/>
          <w:sz w:val="28"/>
          <w:szCs w:val="28"/>
        </w:rPr>
        <w:t>Ale</w:t>
      </w:r>
    </w:p>
    <w:p w14:paraId="0F070916" w14:textId="5C9CD028" w:rsidR="00F41FC9" w:rsidRDefault="009C754F" w:rsidP="00F41FC9">
      <w:pPr>
        <w:rPr>
          <w:rFonts w:cs="Arial"/>
        </w:rPr>
      </w:pPr>
      <w:r w:rsidRPr="00F41FC9">
        <w:rPr>
          <w:rFonts w:cs="Arial"/>
        </w:rPr>
        <w:t>Rosersbergs Slott</w:t>
      </w:r>
      <w:r w:rsidR="00F41FC9">
        <w:rPr>
          <w:rFonts w:cs="Arial"/>
        </w:rPr>
        <w:t>sbryggeri lanserar nu ytterligare en</w:t>
      </w:r>
      <w:r w:rsidR="00E77512">
        <w:rPr>
          <w:rFonts w:cs="Arial"/>
        </w:rPr>
        <w:t xml:space="preserve"> egentillverkad </w:t>
      </w:r>
      <w:proofErr w:type="spellStart"/>
      <w:r w:rsidR="00E77512">
        <w:rPr>
          <w:rFonts w:cs="Arial"/>
        </w:rPr>
        <w:t>microbryggd</w:t>
      </w:r>
      <w:proofErr w:type="spellEnd"/>
      <w:r w:rsidR="00F41FC9">
        <w:rPr>
          <w:rFonts w:cs="Arial"/>
        </w:rPr>
        <w:t xml:space="preserve"> öl</w:t>
      </w:r>
      <w:r w:rsidR="00E77512">
        <w:rPr>
          <w:rFonts w:cs="Arial"/>
        </w:rPr>
        <w:t>.</w:t>
      </w:r>
      <w:r w:rsidR="00F41FC9">
        <w:rPr>
          <w:rFonts w:cs="Arial"/>
        </w:rPr>
        <w:t xml:space="preserve"> </w:t>
      </w:r>
      <w:r w:rsidR="00F41FC9" w:rsidRPr="00F41FC9">
        <w:rPr>
          <w:rFonts w:cs="Arial"/>
        </w:rPr>
        <w:t>Rosersbergs APA är en</w:t>
      </w:r>
      <w:r w:rsidR="00E77512">
        <w:rPr>
          <w:rFonts w:cs="Arial"/>
        </w:rPr>
        <w:t xml:space="preserve"> modern </w:t>
      </w:r>
      <w:proofErr w:type="spellStart"/>
      <w:r w:rsidR="00E77512">
        <w:rPr>
          <w:rFonts w:cs="Arial"/>
        </w:rPr>
        <w:t>pale</w:t>
      </w:r>
      <w:proofErr w:type="spellEnd"/>
      <w:r w:rsidR="00E77512">
        <w:rPr>
          <w:rFonts w:cs="Arial"/>
        </w:rPr>
        <w:t xml:space="preserve"> ale med en</w:t>
      </w:r>
      <w:r w:rsidR="00F41FC9" w:rsidRPr="00F41FC9">
        <w:rPr>
          <w:rFonts w:cs="Arial"/>
        </w:rPr>
        <w:t xml:space="preserve"> nyanserad,</w:t>
      </w:r>
      <w:r w:rsidR="00E77512">
        <w:rPr>
          <w:rFonts w:cs="Arial"/>
        </w:rPr>
        <w:t xml:space="preserve"> gräsig och </w:t>
      </w:r>
      <w:r w:rsidR="00F41FC9" w:rsidRPr="00F41FC9">
        <w:rPr>
          <w:rFonts w:cs="Arial"/>
        </w:rPr>
        <w:t xml:space="preserve">humlearomatisk smak med inslag av citrus och örter, kolsyrejäst på flaska och med jästfällningen kvar. </w:t>
      </w:r>
    </w:p>
    <w:p w14:paraId="625A2B3C" w14:textId="2DF64A8D" w:rsidR="00F41FC9" w:rsidRPr="00E77512" w:rsidRDefault="00E77512" w:rsidP="00F41FC9">
      <w:pPr>
        <w:rPr>
          <w:rFonts w:cs="Arial"/>
          <w:i/>
        </w:rPr>
      </w:pPr>
      <w:r w:rsidRPr="00E77512">
        <w:rPr>
          <w:rFonts w:cs="Arial"/>
          <w:i/>
        </w:rPr>
        <w:t>Vår</w:t>
      </w:r>
      <w:r w:rsidR="00020045">
        <w:rPr>
          <w:rFonts w:cs="Arial"/>
          <w:i/>
        </w:rPr>
        <w:t>t</w:t>
      </w:r>
      <w:r w:rsidRPr="00E77512">
        <w:rPr>
          <w:rFonts w:cs="Arial"/>
          <w:i/>
        </w:rPr>
        <w:t xml:space="preserve"> nya öl är b</w:t>
      </w:r>
      <w:r w:rsidR="00F41FC9" w:rsidRPr="00E77512">
        <w:rPr>
          <w:rFonts w:cs="Arial"/>
          <w:i/>
        </w:rPr>
        <w:t xml:space="preserve">ryggd på ljust rostad malt, karamellmalt samt bryggd och torrhumlad med massor av amerikansk aromhumle och ädel tysk humle. </w:t>
      </w:r>
      <w:r w:rsidRPr="00E77512">
        <w:rPr>
          <w:rFonts w:cs="Arial"/>
          <w:i/>
        </w:rPr>
        <w:t xml:space="preserve">Som vanligt helt </w:t>
      </w:r>
      <w:proofErr w:type="spellStart"/>
      <w:r w:rsidRPr="00E77512">
        <w:rPr>
          <w:rFonts w:cs="Arial"/>
          <w:i/>
        </w:rPr>
        <w:t>ofiltrerad</w:t>
      </w:r>
      <w:proofErr w:type="spellEnd"/>
      <w:r w:rsidR="00B93A41">
        <w:rPr>
          <w:rFonts w:cs="Arial"/>
          <w:i/>
        </w:rPr>
        <w:t>,</w:t>
      </w:r>
      <w:r w:rsidRPr="00E77512">
        <w:rPr>
          <w:rFonts w:cs="Arial"/>
          <w:i/>
        </w:rPr>
        <w:t xml:space="preserve"> säger Michael Winberg Gustavsson, bryggmästare </w:t>
      </w:r>
      <w:r w:rsidR="00020045">
        <w:rPr>
          <w:rFonts w:cs="Arial"/>
          <w:i/>
        </w:rPr>
        <w:t xml:space="preserve">på </w:t>
      </w:r>
      <w:r w:rsidRPr="00E77512">
        <w:rPr>
          <w:rFonts w:cs="Arial"/>
          <w:i/>
        </w:rPr>
        <w:t>Rosersbergs Slottshotell.</w:t>
      </w:r>
    </w:p>
    <w:p w14:paraId="5E181A9F" w14:textId="61FD64FA" w:rsidR="00175AE5" w:rsidRDefault="00E77512" w:rsidP="00175AE5">
      <w:pPr>
        <w:rPr>
          <w:rFonts w:cs="Arial"/>
        </w:rPr>
      </w:pPr>
      <w:r>
        <w:rPr>
          <w:rFonts w:cs="Arial"/>
        </w:rPr>
        <w:t xml:space="preserve">Rosersbergs </w:t>
      </w:r>
      <w:r w:rsidR="00020045">
        <w:rPr>
          <w:rFonts w:cs="Arial"/>
        </w:rPr>
        <w:t>S</w:t>
      </w:r>
      <w:r>
        <w:rPr>
          <w:rFonts w:cs="Arial"/>
        </w:rPr>
        <w:t xml:space="preserve">lottsbryggeris första </w:t>
      </w:r>
      <w:r w:rsidRPr="00F41FC9">
        <w:rPr>
          <w:rFonts w:cs="Arial"/>
        </w:rPr>
        <w:t>öl</w:t>
      </w:r>
      <w:r w:rsidR="00020045">
        <w:rPr>
          <w:rFonts w:cs="Arial"/>
        </w:rPr>
        <w:t xml:space="preserve"> heter</w:t>
      </w:r>
      <w:r w:rsidRPr="00F41FC9">
        <w:rPr>
          <w:rFonts w:cs="Arial"/>
        </w:rPr>
        <w:t xml:space="preserve"> Rosersbergs Winter Ale</w:t>
      </w:r>
      <w:r>
        <w:rPr>
          <w:rFonts w:cs="Arial"/>
        </w:rPr>
        <w:t xml:space="preserve"> och efter det har det bry</w:t>
      </w:r>
      <w:r w:rsidR="00020045">
        <w:rPr>
          <w:rFonts w:cs="Arial"/>
        </w:rPr>
        <w:t xml:space="preserve">ggts en rad av olika öl, Winter </w:t>
      </w:r>
      <w:proofErr w:type="spellStart"/>
      <w:r w:rsidR="00020045">
        <w:rPr>
          <w:rFonts w:cs="Arial"/>
        </w:rPr>
        <w:t>Wit</w:t>
      </w:r>
      <w:proofErr w:type="spellEnd"/>
      <w:r w:rsidR="00020045">
        <w:rPr>
          <w:rFonts w:cs="Arial"/>
        </w:rPr>
        <w:t>, Summer Lager m fl. och nu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American</w:t>
      </w:r>
      <w:proofErr w:type="spellEnd"/>
      <w:r>
        <w:rPr>
          <w:rFonts w:cs="Arial"/>
        </w:rPr>
        <w:t xml:space="preserve"> Pale</w:t>
      </w:r>
      <w:r w:rsidR="00020045">
        <w:rPr>
          <w:rFonts w:cs="Arial"/>
        </w:rPr>
        <w:t xml:space="preserve"> </w:t>
      </w:r>
      <w:r>
        <w:rPr>
          <w:rFonts w:cs="Arial"/>
        </w:rPr>
        <w:t>Ale</w:t>
      </w:r>
      <w:r w:rsidR="00020045">
        <w:rPr>
          <w:rFonts w:cs="Arial"/>
        </w:rPr>
        <w:t xml:space="preserve">. </w:t>
      </w:r>
      <w:r>
        <w:rPr>
          <w:rFonts w:cs="Arial"/>
        </w:rPr>
        <w:t>Ölen är</w:t>
      </w:r>
      <w:r w:rsidR="009C754F" w:rsidRPr="00F41FC9">
        <w:rPr>
          <w:rFonts w:cs="Arial"/>
        </w:rPr>
        <w:t xml:space="preserve"> bryggd i </w:t>
      </w:r>
      <w:r>
        <w:rPr>
          <w:rFonts w:cs="Arial"/>
        </w:rPr>
        <w:t xml:space="preserve">det egna bryggeriet nere i </w:t>
      </w:r>
      <w:r w:rsidR="009C754F" w:rsidRPr="00F41FC9">
        <w:rPr>
          <w:rFonts w:cs="Arial"/>
        </w:rPr>
        <w:t xml:space="preserve">slottets källarvalv. </w:t>
      </w:r>
    </w:p>
    <w:p w14:paraId="1C9CCBF0" w14:textId="1597098E" w:rsidR="00020045" w:rsidRDefault="00020045" w:rsidP="00020045">
      <w:pPr>
        <w:rPr>
          <w:rFonts w:cs="Arial"/>
          <w:i/>
        </w:rPr>
      </w:pPr>
      <w:r w:rsidRPr="00020045">
        <w:rPr>
          <w:rFonts w:cs="Arial"/>
          <w:i/>
        </w:rPr>
        <w:t>Vi är otroligt stolta att kunna erbjuda våra gäster ett riktigt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öl</w:t>
      </w:r>
      <w:r w:rsidRPr="00020045">
        <w:rPr>
          <w:rFonts w:cs="Arial"/>
          <w:i/>
        </w:rPr>
        <w:t>hant</w:t>
      </w:r>
      <w:bookmarkStart w:id="0" w:name="_GoBack"/>
      <w:bookmarkEnd w:id="0"/>
      <w:r w:rsidRPr="00020045">
        <w:rPr>
          <w:rFonts w:cs="Arial"/>
          <w:i/>
        </w:rPr>
        <w:t>verk</w:t>
      </w:r>
      <w:proofErr w:type="spellEnd"/>
      <w:r w:rsidRPr="00020045">
        <w:rPr>
          <w:rFonts w:cs="Arial"/>
          <w:i/>
        </w:rPr>
        <w:t xml:space="preserve"> som är brygg</w:t>
      </w:r>
      <w:r w:rsidR="00B93A41">
        <w:rPr>
          <w:rFonts w:cs="Arial"/>
          <w:i/>
        </w:rPr>
        <w:t xml:space="preserve">d </w:t>
      </w:r>
      <w:r w:rsidRPr="00020045">
        <w:rPr>
          <w:rFonts w:cs="Arial"/>
          <w:i/>
        </w:rPr>
        <w:t xml:space="preserve">i vårt </w:t>
      </w:r>
      <w:r>
        <w:rPr>
          <w:rFonts w:cs="Arial"/>
          <w:i/>
        </w:rPr>
        <w:t xml:space="preserve">eget </w:t>
      </w:r>
      <w:r w:rsidRPr="00020045">
        <w:rPr>
          <w:rFonts w:cs="Arial"/>
          <w:i/>
        </w:rPr>
        <w:t>slottsbryggeri</w:t>
      </w:r>
      <w:r w:rsidR="00B93A41">
        <w:rPr>
          <w:rFonts w:cs="Arial"/>
          <w:i/>
        </w:rPr>
        <w:t>,</w:t>
      </w:r>
      <w:r w:rsidRPr="00020045">
        <w:rPr>
          <w:rFonts w:cs="Arial"/>
          <w:i/>
        </w:rPr>
        <w:t xml:space="preserve"> säger Joakim Landén, hotelldirektör för Rosersbergs Slottshotell.</w:t>
      </w:r>
    </w:p>
    <w:p w14:paraId="7C364939" w14:textId="33503D20" w:rsidR="00082A95" w:rsidRPr="00F41FC9" w:rsidRDefault="00082A95" w:rsidP="00082A95">
      <w:pPr>
        <w:rPr>
          <w:rFonts w:cs="Arial"/>
        </w:rPr>
      </w:pPr>
      <w:r w:rsidRPr="00F41FC9">
        <w:rPr>
          <w:rFonts w:cs="Arial"/>
        </w:rPr>
        <w:t xml:space="preserve">Ölen finns i begränsad upplaga och kommer endast att serveras på </w:t>
      </w:r>
      <w:r w:rsidR="00E77512">
        <w:rPr>
          <w:rFonts w:cs="Arial"/>
        </w:rPr>
        <w:t>s</w:t>
      </w:r>
      <w:r w:rsidRPr="00F41FC9">
        <w:rPr>
          <w:rFonts w:cs="Arial"/>
        </w:rPr>
        <w:t>lottet</w:t>
      </w:r>
      <w:r w:rsidR="00E77512">
        <w:rPr>
          <w:rFonts w:cs="Arial"/>
        </w:rPr>
        <w:t xml:space="preserve"> och på övriga hotell inom Stockholm Meeting Selection</w:t>
      </w:r>
      <w:r w:rsidRPr="00F41FC9">
        <w:rPr>
          <w:rFonts w:cs="Arial"/>
        </w:rPr>
        <w:t>. Rosersbergs Slott</w:t>
      </w:r>
      <w:r w:rsidR="00B93A41">
        <w:rPr>
          <w:rFonts w:cs="Arial"/>
        </w:rPr>
        <w:t>shotell</w:t>
      </w:r>
      <w:r w:rsidRPr="00F41FC9">
        <w:rPr>
          <w:rFonts w:cs="Arial"/>
        </w:rPr>
        <w:t xml:space="preserve"> erbjude</w:t>
      </w:r>
      <w:r w:rsidR="00E77512">
        <w:rPr>
          <w:rFonts w:cs="Arial"/>
        </w:rPr>
        <w:t xml:space="preserve">r även mat- och </w:t>
      </w:r>
      <w:proofErr w:type="spellStart"/>
      <w:r w:rsidR="00E77512">
        <w:rPr>
          <w:rFonts w:cs="Arial"/>
        </w:rPr>
        <w:t>ölprovningar</w:t>
      </w:r>
      <w:proofErr w:type="spellEnd"/>
      <w:r w:rsidR="00E77512">
        <w:rPr>
          <w:rFonts w:cs="Arial"/>
        </w:rPr>
        <w:t>, där s</w:t>
      </w:r>
      <w:r w:rsidRPr="00F41FC9">
        <w:rPr>
          <w:rFonts w:cs="Arial"/>
        </w:rPr>
        <w:t>lottets kökschef har tagit fram råvaror som med ölets karaktär förhöjer smakerna i maten.</w:t>
      </w:r>
    </w:p>
    <w:p w14:paraId="6297759A" w14:textId="77777777" w:rsidR="00020045" w:rsidRDefault="00020045" w:rsidP="00020045">
      <w:pPr>
        <w:pStyle w:val="NoSpacing"/>
        <w:rPr>
          <w:b/>
          <w:sz w:val="20"/>
          <w:szCs w:val="20"/>
        </w:rPr>
      </w:pPr>
    </w:p>
    <w:p w14:paraId="535593CF" w14:textId="77777777" w:rsidR="00020045" w:rsidRDefault="00020045" w:rsidP="00020045">
      <w:pPr>
        <w:pStyle w:val="NoSpacing"/>
        <w:rPr>
          <w:b/>
          <w:sz w:val="20"/>
          <w:szCs w:val="20"/>
        </w:rPr>
      </w:pPr>
    </w:p>
    <w:p w14:paraId="47902B21" w14:textId="77777777" w:rsidR="00020045" w:rsidRDefault="00020045" w:rsidP="00020045">
      <w:pPr>
        <w:pStyle w:val="NoSpacing"/>
        <w:rPr>
          <w:b/>
          <w:sz w:val="20"/>
          <w:szCs w:val="20"/>
        </w:rPr>
      </w:pPr>
    </w:p>
    <w:p w14:paraId="4B09496D" w14:textId="77777777" w:rsidR="00020045" w:rsidRDefault="00020045" w:rsidP="00020045">
      <w:pPr>
        <w:pStyle w:val="NoSpacing"/>
        <w:rPr>
          <w:b/>
          <w:sz w:val="20"/>
          <w:szCs w:val="20"/>
        </w:rPr>
      </w:pPr>
    </w:p>
    <w:p w14:paraId="07ACF523" w14:textId="77777777" w:rsidR="00020045" w:rsidRDefault="00020045" w:rsidP="00020045">
      <w:pPr>
        <w:pStyle w:val="NoSpacing"/>
        <w:rPr>
          <w:b/>
          <w:sz w:val="20"/>
          <w:szCs w:val="20"/>
        </w:rPr>
      </w:pPr>
    </w:p>
    <w:p w14:paraId="2C38BFD9" w14:textId="6E0C5E73" w:rsidR="00B93A41" w:rsidRDefault="00020045" w:rsidP="00B93A41">
      <w:pPr>
        <w:rPr>
          <w:sz w:val="20"/>
          <w:szCs w:val="20"/>
        </w:rPr>
      </w:pPr>
      <w:r w:rsidRPr="00C86E71">
        <w:rPr>
          <w:b/>
          <w:sz w:val="20"/>
          <w:szCs w:val="20"/>
        </w:rPr>
        <w:t>För mer information:</w:t>
      </w:r>
      <w:r w:rsidRPr="00C86E71">
        <w:rPr>
          <w:sz w:val="20"/>
          <w:szCs w:val="20"/>
        </w:rPr>
        <w:br/>
      </w:r>
      <w:r w:rsidR="00B93A41">
        <w:rPr>
          <w:sz w:val="20"/>
          <w:szCs w:val="20"/>
        </w:rPr>
        <w:t>Joakim Landén</w:t>
      </w:r>
      <w:r w:rsidRPr="00C86E71">
        <w:rPr>
          <w:sz w:val="20"/>
          <w:szCs w:val="20"/>
        </w:rPr>
        <w:t xml:space="preserve">, </w:t>
      </w:r>
      <w:r w:rsidR="00B93A41">
        <w:rPr>
          <w:sz w:val="20"/>
          <w:szCs w:val="20"/>
        </w:rPr>
        <w:t>Hotelldirektör Rosersbergs Slottshotell</w:t>
      </w:r>
      <w:r>
        <w:rPr>
          <w:sz w:val="20"/>
          <w:szCs w:val="20"/>
        </w:rPr>
        <w:t xml:space="preserve">, </w:t>
      </w:r>
      <w:r w:rsidR="00B93A41">
        <w:rPr>
          <w:sz w:val="20"/>
          <w:szCs w:val="20"/>
        </w:rPr>
        <w:t>telefon 0</w:t>
      </w:r>
      <w:r w:rsidR="00B93A41" w:rsidRPr="00B93A41">
        <w:rPr>
          <w:sz w:val="20"/>
          <w:szCs w:val="20"/>
        </w:rPr>
        <w:t>8 12 20 20 10</w:t>
      </w:r>
      <w:r w:rsidR="00B93A41">
        <w:rPr>
          <w:sz w:val="20"/>
          <w:szCs w:val="20"/>
        </w:rPr>
        <w:br/>
      </w:r>
      <w:r w:rsidRPr="00B93A41">
        <w:rPr>
          <w:sz w:val="20"/>
          <w:szCs w:val="20"/>
        </w:rPr>
        <w:t>post:</w:t>
      </w:r>
      <w:r w:rsidR="00B93A41">
        <w:rPr>
          <w:sz w:val="20"/>
          <w:szCs w:val="20"/>
        </w:rPr>
        <w:t xml:space="preserve"> </w:t>
      </w:r>
      <w:hyperlink r:id="rId8" w:history="1">
        <w:r w:rsidR="00B93A41" w:rsidRPr="00245282">
          <w:rPr>
            <w:rStyle w:val="Hyperlink"/>
            <w:sz w:val="20"/>
            <w:szCs w:val="20"/>
          </w:rPr>
          <w:t>joakim.landen@rosersbergsslott.se</w:t>
        </w:r>
      </w:hyperlink>
    </w:p>
    <w:p w14:paraId="37A91234" w14:textId="6C2C2C7B" w:rsidR="00020045" w:rsidRPr="00B93A41" w:rsidRDefault="00020045" w:rsidP="00082A95">
      <w:pPr>
        <w:rPr>
          <w:rFonts w:cs="Arial"/>
          <w:i/>
        </w:rPr>
      </w:pPr>
      <w:r w:rsidRPr="00B93A41">
        <w:rPr>
          <w:rFonts w:cs="Arial"/>
          <w:i/>
        </w:rPr>
        <w:t xml:space="preserve"> </w:t>
      </w:r>
    </w:p>
    <w:p w14:paraId="06AC3CC9" w14:textId="18A4AD42" w:rsidR="00020045" w:rsidRPr="00B93A41" w:rsidRDefault="00020045" w:rsidP="00082A95">
      <w:pPr>
        <w:rPr>
          <w:rFonts w:cs="Arial"/>
          <w:i/>
        </w:rPr>
      </w:pPr>
    </w:p>
    <w:p w14:paraId="7E865FB2" w14:textId="04122814" w:rsidR="00020045" w:rsidRPr="00B93A41" w:rsidRDefault="00020045" w:rsidP="00082A95">
      <w:pPr>
        <w:rPr>
          <w:rFonts w:cs="Arial"/>
          <w:i/>
        </w:rPr>
      </w:pPr>
    </w:p>
    <w:p w14:paraId="479836D8" w14:textId="77777777" w:rsidR="00020045" w:rsidRPr="00B93A41" w:rsidRDefault="00020045" w:rsidP="00082A95">
      <w:pPr>
        <w:rPr>
          <w:rFonts w:cs="Arial"/>
          <w:i/>
        </w:rPr>
      </w:pPr>
    </w:p>
    <w:p w14:paraId="1A0FE6C6" w14:textId="77777777" w:rsidR="00020045" w:rsidRPr="00B93A41" w:rsidRDefault="00020045" w:rsidP="00020045">
      <w:pPr>
        <w:pStyle w:val="NoSpacing"/>
        <w:rPr>
          <w:sz w:val="20"/>
          <w:szCs w:val="20"/>
        </w:rPr>
      </w:pPr>
    </w:p>
    <w:p w14:paraId="42B21CE6" w14:textId="633F24A4" w:rsidR="00D24B6F" w:rsidRPr="00020045" w:rsidRDefault="00020045" w:rsidP="00A420D4">
      <w:pPr>
        <w:rPr>
          <w:sz w:val="20"/>
          <w:szCs w:val="20"/>
        </w:rPr>
      </w:pPr>
      <w:r w:rsidRPr="00E1380D">
        <w:rPr>
          <w:b/>
          <w:sz w:val="20"/>
          <w:szCs w:val="20"/>
        </w:rPr>
        <w:t>Stockholm Meeting Selection</w:t>
      </w:r>
      <w:r w:rsidRPr="00E1380D">
        <w:rPr>
          <w:sz w:val="20"/>
          <w:szCs w:val="20"/>
        </w:rPr>
        <w:t xml:space="preserve"> driver </w:t>
      </w:r>
      <w:r>
        <w:rPr>
          <w:sz w:val="20"/>
          <w:szCs w:val="20"/>
        </w:rPr>
        <w:t>nio</w:t>
      </w:r>
      <w:r w:rsidRPr="00E1380D">
        <w:rPr>
          <w:sz w:val="20"/>
          <w:szCs w:val="20"/>
        </w:rPr>
        <w:t xml:space="preserve"> hotell och </w:t>
      </w:r>
      <w:r>
        <w:rPr>
          <w:sz w:val="20"/>
          <w:szCs w:val="20"/>
        </w:rPr>
        <w:t>mötesplatser</w:t>
      </w:r>
      <w:r w:rsidRPr="00E1380D">
        <w:rPr>
          <w:sz w:val="20"/>
          <w:szCs w:val="20"/>
        </w:rPr>
        <w:t xml:space="preserve"> med olika inriktningar i Stockholm med omnejd. Allt från anrika slott och herrgårdar </w:t>
      </w:r>
      <w:r>
        <w:rPr>
          <w:sz w:val="20"/>
          <w:szCs w:val="20"/>
        </w:rPr>
        <w:t>vid</w:t>
      </w:r>
      <w:r w:rsidRPr="00E1380D">
        <w:rPr>
          <w:sz w:val="20"/>
          <w:szCs w:val="20"/>
        </w:rPr>
        <w:t> vackra sjölägen</w:t>
      </w:r>
      <w:r>
        <w:rPr>
          <w:sz w:val="20"/>
          <w:szCs w:val="20"/>
        </w:rPr>
        <w:t xml:space="preserve"> och kreativa mötesplatser mitt i city</w:t>
      </w:r>
      <w:r w:rsidRPr="00E1380D">
        <w:rPr>
          <w:sz w:val="20"/>
          <w:szCs w:val="20"/>
        </w:rPr>
        <w:t>.</w:t>
      </w:r>
      <w:r>
        <w:rPr>
          <w:sz w:val="20"/>
          <w:szCs w:val="20"/>
        </w:rPr>
        <w:t xml:space="preserve"> I gruppen ingår </w:t>
      </w:r>
      <w:r w:rsidRPr="00E1380D">
        <w:rPr>
          <w:sz w:val="20"/>
          <w:szCs w:val="20"/>
        </w:rPr>
        <w:t>Hesselby Slott, Åkeshofs Slott, Ulfsunda Slott, Näsby Slott, Rose</w:t>
      </w:r>
      <w:r>
        <w:rPr>
          <w:sz w:val="20"/>
          <w:szCs w:val="20"/>
        </w:rPr>
        <w:t xml:space="preserve">rsbergs Slottshotell, </w:t>
      </w:r>
      <w:proofErr w:type="gramStart"/>
      <w:r>
        <w:rPr>
          <w:sz w:val="20"/>
          <w:szCs w:val="20"/>
        </w:rPr>
        <w:t>Villa  Lovik</w:t>
      </w:r>
      <w:proofErr w:type="gramEnd"/>
      <w:r>
        <w:rPr>
          <w:sz w:val="20"/>
          <w:szCs w:val="20"/>
        </w:rPr>
        <w:t>, Bosön,  Sturegatan 15 och Restaurang Hantverket</w:t>
      </w:r>
      <w:r w:rsidRPr="00E1380D">
        <w:rPr>
          <w:sz w:val="20"/>
          <w:szCs w:val="20"/>
        </w:rPr>
        <w:t xml:space="preserve">. För mer information </w:t>
      </w:r>
      <w:hyperlink r:id="rId9" w:history="1">
        <w:r w:rsidRPr="00B312E4">
          <w:rPr>
            <w:sz w:val="20"/>
            <w:szCs w:val="20"/>
          </w:rPr>
          <w:t>www.meetingselection.se</w:t>
        </w:r>
      </w:hyperlink>
      <w:r w:rsidRPr="00E1380D">
        <w:rPr>
          <w:sz w:val="20"/>
          <w:szCs w:val="20"/>
        </w:rPr>
        <w:t> </w:t>
      </w:r>
    </w:p>
    <w:p w14:paraId="1608F5A4" w14:textId="4666BDC5" w:rsidR="0013765F" w:rsidRPr="0063601A" w:rsidRDefault="0013765F" w:rsidP="0013765F">
      <w:pPr>
        <w:rPr>
          <w:rFonts w:ascii="Arial" w:hAnsi="Arial" w:cs="Arial"/>
          <w:sz w:val="20"/>
          <w:szCs w:val="20"/>
        </w:rPr>
      </w:pPr>
    </w:p>
    <w:sectPr w:rsidR="0013765F" w:rsidRPr="0063601A" w:rsidSect="00FA44B6">
      <w:headerReference w:type="default" r:id="rId10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E81D" w14:textId="77777777" w:rsidR="00CB5BE2" w:rsidRDefault="00CB5BE2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CB5BE2" w:rsidRDefault="00CB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D657" w14:textId="77777777" w:rsidR="00CB5BE2" w:rsidRDefault="00CB5BE2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CB5BE2" w:rsidRDefault="00CB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A9" w14:textId="316DA0D8" w:rsidR="00CB5BE2" w:rsidRPr="00032633" w:rsidRDefault="00F41FC9" w:rsidP="00F24AAC">
    <w:pPr>
      <w:pStyle w:val="Header"/>
      <w:jc w:val="center"/>
    </w:pPr>
    <w:r>
      <w:rPr>
        <w:noProof/>
        <w:lang w:eastAsia="sv-SE"/>
      </w:rPr>
      <w:drawing>
        <wp:inline distT="0" distB="0" distL="0" distR="0" wp14:anchorId="55C055FC" wp14:editId="741D9551">
          <wp:extent cx="840740" cy="10147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gu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171" cy="102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7"/>
    <w:rsid w:val="000067E8"/>
    <w:rsid w:val="00020045"/>
    <w:rsid w:val="00060832"/>
    <w:rsid w:val="00082A95"/>
    <w:rsid w:val="00105B43"/>
    <w:rsid w:val="00107E94"/>
    <w:rsid w:val="0013765F"/>
    <w:rsid w:val="001549A5"/>
    <w:rsid w:val="00161958"/>
    <w:rsid w:val="00175AE5"/>
    <w:rsid w:val="00193BD9"/>
    <w:rsid w:val="001A7613"/>
    <w:rsid w:val="001C5DAF"/>
    <w:rsid w:val="001D1599"/>
    <w:rsid w:val="001E547D"/>
    <w:rsid w:val="001F2A7B"/>
    <w:rsid w:val="00223758"/>
    <w:rsid w:val="0023534E"/>
    <w:rsid w:val="00286BF0"/>
    <w:rsid w:val="00294BCF"/>
    <w:rsid w:val="002B0766"/>
    <w:rsid w:val="002B6584"/>
    <w:rsid w:val="002C3EE8"/>
    <w:rsid w:val="002D6E76"/>
    <w:rsid w:val="003E421E"/>
    <w:rsid w:val="00420A82"/>
    <w:rsid w:val="00447CF6"/>
    <w:rsid w:val="00490D47"/>
    <w:rsid w:val="004A1FCD"/>
    <w:rsid w:val="00530DAC"/>
    <w:rsid w:val="00546790"/>
    <w:rsid w:val="00550691"/>
    <w:rsid w:val="005715A5"/>
    <w:rsid w:val="005A09B5"/>
    <w:rsid w:val="005E145D"/>
    <w:rsid w:val="0063601A"/>
    <w:rsid w:val="00656AB4"/>
    <w:rsid w:val="0066184D"/>
    <w:rsid w:val="006A69EB"/>
    <w:rsid w:val="006B29A1"/>
    <w:rsid w:val="006B66D9"/>
    <w:rsid w:val="00732EE8"/>
    <w:rsid w:val="0074430E"/>
    <w:rsid w:val="00744996"/>
    <w:rsid w:val="00782886"/>
    <w:rsid w:val="007A2455"/>
    <w:rsid w:val="007C2A9C"/>
    <w:rsid w:val="0081338F"/>
    <w:rsid w:val="008326FF"/>
    <w:rsid w:val="0087133D"/>
    <w:rsid w:val="008B30C4"/>
    <w:rsid w:val="008C5D55"/>
    <w:rsid w:val="008E2262"/>
    <w:rsid w:val="0090076E"/>
    <w:rsid w:val="009A50E7"/>
    <w:rsid w:val="009B4B26"/>
    <w:rsid w:val="009C754F"/>
    <w:rsid w:val="009D4F65"/>
    <w:rsid w:val="009F3BD5"/>
    <w:rsid w:val="00A34B83"/>
    <w:rsid w:val="00A41D8B"/>
    <w:rsid w:val="00A420D4"/>
    <w:rsid w:val="00A61DE8"/>
    <w:rsid w:val="00A97EED"/>
    <w:rsid w:val="00AB6BAC"/>
    <w:rsid w:val="00B755E7"/>
    <w:rsid w:val="00B8101B"/>
    <w:rsid w:val="00B936D8"/>
    <w:rsid w:val="00B93A41"/>
    <w:rsid w:val="00C34F91"/>
    <w:rsid w:val="00C45794"/>
    <w:rsid w:val="00CB5BE2"/>
    <w:rsid w:val="00CC7254"/>
    <w:rsid w:val="00CF1D88"/>
    <w:rsid w:val="00D04A51"/>
    <w:rsid w:val="00D060FD"/>
    <w:rsid w:val="00D24B6F"/>
    <w:rsid w:val="00D6606F"/>
    <w:rsid w:val="00D706C7"/>
    <w:rsid w:val="00D82094"/>
    <w:rsid w:val="00D90CE4"/>
    <w:rsid w:val="00DC679B"/>
    <w:rsid w:val="00DE43B7"/>
    <w:rsid w:val="00E07E58"/>
    <w:rsid w:val="00E459BF"/>
    <w:rsid w:val="00E61E95"/>
    <w:rsid w:val="00E64459"/>
    <w:rsid w:val="00E77512"/>
    <w:rsid w:val="00E86007"/>
    <w:rsid w:val="00EA2C4A"/>
    <w:rsid w:val="00F24AAC"/>
    <w:rsid w:val="00F41FC9"/>
    <w:rsid w:val="00F43576"/>
    <w:rsid w:val="00F43B7E"/>
    <w:rsid w:val="00F511F5"/>
    <w:rsid w:val="00FA4340"/>
    <w:rsid w:val="00FA44B6"/>
    <w:rsid w:val="00FB2B86"/>
    <w:rsid w:val="00FD0C6F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F422224"/>
  <w15:docId w15:val="{0C9C57BC-57A2-40A0-BD3D-968346E0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3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B7"/>
  </w:style>
  <w:style w:type="paragraph" w:styleId="BalloonText">
    <w:name w:val="Balloon Text"/>
    <w:basedOn w:val="Normal"/>
    <w:link w:val="Balloon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C5D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E7"/>
  </w:style>
  <w:style w:type="paragraph" w:styleId="NormalWe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376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kim.landen@rosersbergsslot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86E3-DAB7-4FA6-9D7F-E6058D8C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BraData MCP AB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4</cp:revision>
  <cp:lastPrinted>2015-12-21T07:39:00Z</cp:lastPrinted>
  <dcterms:created xsi:type="dcterms:W3CDTF">2018-02-14T08:54:00Z</dcterms:created>
  <dcterms:modified xsi:type="dcterms:W3CDTF">2018-02-16T13:24:00Z</dcterms:modified>
</cp:coreProperties>
</file>