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:rsidR="00E63B8E" w:rsidRPr="00E63B8E" w:rsidRDefault="00E63B8E" w:rsidP="00E63B8E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28</w:t>
      </w:r>
      <w:r w:rsidR="00B219D6">
        <w:rPr>
          <w:rFonts w:ascii="Arial" w:hAnsi="Arial" w:cs="Arial"/>
          <w:color w:val="000000" w:themeColor="text1"/>
          <w:szCs w:val="22"/>
        </w:rPr>
        <w:t xml:space="preserve">. </w:t>
      </w:r>
      <w:r w:rsidR="00994891">
        <w:rPr>
          <w:rFonts w:ascii="Arial" w:hAnsi="Arial" w:cs="Arial"/>
          <w:color w:val="000000" w:themeColor="text1"/>
          <w:szCs w:val="22"/>
        </w:rPr>
        <w:t>august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 w:rsidR="00EA231D">
        <w:rPr>
          <w:rFonts w:ascii="Arial" w:hAnsi="Arial" w:cs="Arial"/>
          <w:color w:val="000000" w:themeColor="text1"/>
          <w:szCs w:val="22"/>
        </w:rPr>
        <w:t>9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25-års jubilæum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HR- og digitaliseringsdirektør Ole Brøndum Kristensen kan fejre 25-års jubilæum på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Tradium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den 1. september 2019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Ole Brøndum Kristensen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har haft fart på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sin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karriere, siden han som 12-årig trådte ind på arbejdsmarkedet som reklameomdeler i den lokale Brugs, og kan den 1. september fejre 25 år i statens tjeneste i en alder af 43 år.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 1994 startede Ole i 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stillin</w:t>
      </w:r>
      <w:r w:rsidRPr="00E63B8E">
        <w:rPr>
          <w:rStyle w:val="normaltextrun"/>
          <w:rFonts w:ascii="Arial" w:hAnsi="Arial" w:cs="Arial"/>
          <w:sz w:val="22"/>
          <w:szCs w:val="22"/>
        </w:rPr>
        <w:t>g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normaltextrun"/>
          <w:rFonts w:ascii="Arial" w:hAnsi="Arial" w:cs="Arial"/>
          <w:sz w:val="22"/>
          <w:szCs w:val="22"/>
        </w:rPr>
        <w:t>som kontorelev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normaltextrun"/>
          <w:rFonts w:ascii="Arial" w:hAnsi="Arial" w:cs="Arial"/>
          <w:sz w:val="22"/>
          <w:szCs w:val="22"/>
        </w:rPr>
        <w:t>på Randers Tekniske Skole. Stillingen fik han, da han som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normaltextrun"/>
          <w:rFonts w:ascii="Arial" w:hAnsi="Arial" w:cs="Arial"/>
          <w:sz w:val="22"/>
          <w:szCs w:val="22"/>
        </w:rPr>
        <w:t>studerende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normaltextrun"/>
          <w:rFonts w:ascii="Arial" w:hAnsi="Arial" w:cs="Arial"/>
          <w:sz w:val="22"/>
          <w:szCs w:val="22"/>
        </w:rPr>
        <w:t>på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normaltextrun"/>
          <w:rFonts w:ascii="Arial" w:hAnsi="Arial" w:cs="Arial"/>
          <w:sz w:val="22"/>
          <w:szCs w:val="22"/>
        </w:rPr>
        <w:t>Hand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elsskolen i Randers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 faget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Informationsteknologi blev bedt om at lave en ansøgning ud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fra en rigtig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jobannonce.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Ansøgningen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gik til Randers Tekniske Skole og var så god, at han blev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kaldt til samtale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og samme aften fik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tilbudt jobbet.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Egentlig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var planen at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læse videre, men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han valgte i samråd med sine forældre at tage stillingen,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for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som hans far sagde ”man kan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altid læse videre.”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P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B8E">
        <w:rPr>
          <w:rStyle w:val="normaltextrun"/>
          <w:rFonts w:ascii="Arial" w:hAnsi="Arial" w:cs="Arial"/>
          <w:sz w:val="22"/>
          <w:szCs w:val="22"/>
        </w:rPr>
        <w:t>Ole fortsatte efter elevtiden i et vikariat på Randers Tekniske Skole som kontorfunktionær. Efter vikariatet havde han en afstikker til Silkeborg Handelsskole i perioden marts 1997 til marts 1998 og vendte så hjem til Randers igen i 1998. Allerede i 1999 fik han som 23-</w:t>
      </w:r>
      <w:proofErr w:type="gramStart"/>
      <w:r w:rsidRPr="00E63B8E">
        <w:rPr>
          <w:rStyle w:val="contextualspellingandgrammarerror"/>
          <w:rFonts w:ascii="Arial" w:hAnsi="Arial" w:cs="Arial"/>
          <w:sz w:val="22"/>
          <w:szCs w:val="22"/>
        </w:rPr>
        <w:t>årig ledelsesansvar</w:t>
      </w:r>
      <w:proofErr w:type="gramEnd"/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normaltextrun"/>
          <w:rFonts w:ascii="Arial" w:hAnsi="Arial" w:cs="Arial"/>
          <w:sz w:val="22"/>
          <w:szCs w:val="22"/>
        </w:rPr>
        <w:t xml:space="preserve">og har siden beklædt forskellige lederstillinger. Siden 2010 har Ole været en del af direktionen på </w:t>
      </w:r>
      <w:proofErr w:type="spellStart"/>
      <w:r w:rsidRPr="00E63B8E">
        <w:rPr>
          <w:rStyle w:val="normaltextrun"/>
          <w:rFonts w:ascii="Arial" w:hAnsi="Arial" w:cs="Arial"/>
          <w:sz w:val="22"/>
          <w:szCs w:val="22"/>
        </w:rPr>
        <w:t>Tradium</w:t>
      </w:r>
      <w:proofErr w:type="spellEnd"/>
      <w:r w:rsidRPr="00E63B8E">
        <w:rPr>
          <w:rStyle w:val="normaltextrun"/>
          <w:rFonts w:ascii="Arial" w:hAnsi="Arial" w:cs="Arial"/>
          <w:sz w:val="22"/>
          <w:szCs w:val="22"/>
        </w:rPr>
        <w:t>.</w:t>
      </w:r>
      <w:r w:rsidRPr="00E63B8E">
        <w:rPr>
          <w:rStyle w:val="eop"/>
          <w:rFonts w:ascii="Arial" w:hAnsi="Arial" w:cs="Arial"/>
          <w:sz w:val="22"/>
          <w:szCs w:val="22"/>
        </w:rPr>
        <w:t> </w:t>
      </w:r>
    </w:p>
    <w:p w:rsidR="00E63B8E" w:rsidRP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B8E">
        <w:rPr>
          <w:rStyle w:val="eop"/>
          <w:rFonts w:ascii="Arial" w:hAnsi="Arial" w:cs="Arial"/>
          <w:sz w:val="22"/>
          <w:szCs w:val="22"/>
        </w:rPr>
        <w:t>  </w:t>
      </w:r>
    </w:p>
    <w:p w:rsidR="00E63B8E" w:rsidRP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B8E">
        <w:rPr>
          <w:rStyle w:val="normaltextrun"/>
          <w:rFonts w:ascii="Arial" w:hAnsi="Arial" w:cs="Arial"/>
          <w:sz w:val="22"/>
          <w:szCs w:val="22"/>
        </w:rPr>
        <w:t xml:space="preserve">I perioden har </w:t>
      </w:r>
      <w:proofErr w:type="spellStart"/>
      <w:r w:rsidRPr="00E63B8E">
        <w:rPr>
          <w:rStyle w:val="normaltextrun"/>
          <w:rFonts w:ascii="Arial" w:hAnsi="Arial" w:cs="Arial"/>
          <w:sz w:val="22"/>
          <w:szCs w:val="22"/>
        </w:rPr>
        <w:t>Tradium</w:t>
      </w:r>
      <w:proofErr w:type="spellEnd"/>
      <w:r w:rsidRPr="00E63B8E">
        <w:rPr>
          <w:rStyle w:val="normaltextrun"/>
          <w:rFonts w:ascii="Arial" w:hAnsi="Arial" w:cs="Arial"/>
          <w:sz w:val="22"/>
          <w:szCs w:val="22"/>
        </w:rPr>
        <w:t xml:space="preserve"> gennemgået flere forandringer og fusioner, og Ole er stolt af at have været ansvarlig for samt den primære drivkraft i at få udarbejdet og implementeret nye personalepolitikker, nye personaleadministrative vejledninger</w:t>
      </w:r>
      <w:bookmarkStart w:id="0" w:name="_GoBack"/>
      <w:bookmarkEnd w:id="0"/>
      <w:r w:rsidRPr="00E63B8E">
        <w:rPr>
          <w:rStyle w:val="normaltextrun"/>
          <w:rFonts w:ascii="Arial" w:hAnsi="Arial" w:cs="Arial"/>
          <w:sz w:val="22"/>
          <w:szCs w:val="22"/>
        </w:rPr>
        <w:t>, nye fælles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contextualspellingandgrammarerror"/>
          <w:rFonts w:ascii="Arial" w:hAnsi="Arial" w:cs="Arial"/>
          <w:sz w:val="22"/>
          <w:szCs w:val="22"/>
        </w:rPr>
        <w:t>IT-platforme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normaltextrun"/>
          <w:rFonts w:ascii="Arial" w:hAnsi="Arial" w:cs="Arial"/>
          <w:sz w:val="22"/>
          <w:szCs w:val="22"/>
        </w:rPr>
        <w:t xml:space="preserve">– herunder intranet med mere – efter hver fusion. Ole har således været med at skabe den nye </w:t>
      </w:r>
      <w:proofErr w:type="spellStart"/>
      <w:r w:rsidRPr="00E63B8E">
        <w:rPr>
          <w:rStyle w:val="normaltextrun"/>
          <w:rFonts w:ascii="Arial" w:hAnsi="Arial" w:cs="Arial"/>
          <w:sz w:val="22"/>
          <w:szCs w:val="22"/>
        </w:rPr>
        <w:t>Tradiums</w:t>
      </w:r>
      <w:proofErr w:type="spellEnd"/>
      <w:r w:rsidRPr="00E63B8E">
        <w:rPr>
          <w:rStyle w:val="normaltextrun"/>
          <w:rFonts w:ascii="Arial" w:hAnsi="Arial" w:cs="Arial"/>
          <w:sz w:val="22"/>
          <w:szCs w:val="22"/>
        </w:rPr>
        <w:t xml:space="preserve"> kultur og føre </w:t>
      </w:r>
      <w:proofErr w:type="spellStart"/>
      <w:r w:rsidRPr="00E63B8E">
        <w:rPr>
          <w:rStyle w:val="normaltextrun"/>
          <w:rFonts w:ascii="Arial" w:hAnsi="Arial" w:cs="Arial"/>
          <w:sz w:val="22"/>
          <w:szCs w:val="22"/>
        </w:rPr>
        <w:t>Tradium</w:t>
      </w:r>
      <w:proofErr w:type="spellEnd"/>
      <w:r w:rsidRPr="00E63B8E">
        <w:rPr>
          <w:rStyle w:val="normaltextrun"/>
          <w:rFonts w:ascii="Arial" w:hAnsi="Arial" w:cs="Arial"/>
          <w:sz w:val="22"/>
          <w:szCs w:val="22"/>
        </w:rPr>
        <w:t xml:space="preserve"> frem til dér, hvor organisationen står i dag.</w:t>
      </w:r>
      <w:r w:rsidRPr="00E63B8E">
        <w:rPr>
          <w:rStyle w:val="apple-converted-space"/>
          <w:rFonts w:ascii="Arial" w:hAnsi="Arial" w:cs="Arial"/>
          <w:sz w:val="22"/>
          <w:szCs w:val="22"/>
        </w:rPr>
        <w:t> </w:t>
      </w:r>
      <w:r w:rsidRPr="00E63B8E">
        <w:rPr>
          <w:rStyle w:val="scxw243023487"/>
          <w:rFonts w:ascii="Arial" w:hAnsi="Arial" w:cs="Arial"/>
          <w:sz w:val="22"/>
          <w:szCs w:val="22"/>
        </w:rPr>
        <w:t> </w:t>
      </w:r>
      <w:r w:rsidRPr="00E63B8E">
        <w:rPr>
          <w:rFonts w:ascii="Arial" w:hAnsi="Arial" w:cs="Arial"/>
          <w:sz w:val="22"/>
          <w:szCs w:val="22"/>
        </w:rPr>
        <w:br/>
      </w:r>
      <w:r w:rsidRPr="00E63B8E"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B8E">
        <w:rPr>
          <w:rStyle w:val="normaltextrun"/>
          <w:rFonts w:ascii="Arial" w:hAnsi="Arial" w:cs="Arial"/>
          <w:sz w:val="22"/>
          <w:szCs w:val="22"/>
        </w:rPr>
        <w:t xml:space="preserve">Han sidder endvidere i flere </w:t>
      </w:r>
      <w:r>
        <w:rPr>
          <w:rStyle w:val="normaltextrun"/>
          <w:rFonts w:ascii="Arial" w:hAnsi="Arial" w:cs="Arial"/>
          <w:sz w:val="22"/>
          <w:szCs w:val="22"/>
        </w:rPr>
        <w:t>styregrupper og forretningsudvalg inden for HR og IT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på landsplan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– blandt andet i Danske Erhvervsskoler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og Gymnasiers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HR-udvalg samt en styregruppe, der har til opgave at udvikle administrativ robotteknologi i erhvervsskolesektoren.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elevtiden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begyndte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Ole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at læse merkonom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færdiggjorde inden for få år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en merkonom i økonomi og ressourcestyring.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Den er senere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blevet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suppleret med en række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akademiuddannelsesfag og diplomfag inden for ledelses- og organisationsudvikling.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Ole har altid kunnet lide at hjælpe og udvikle andre mennesker og være med der, hvor de store beslutninger træffes.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Blandt medarbejderne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er han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også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en meget vellidt chef, der altid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glad og positiv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og tager sig tid til at hjælpe. </w:t>
      </w:r>
      <w:r w:rsidR="00AF4019" w:rsidRPr="00AF4019">
        <w:rPr>
          <w:rStyle w:val="normaltextrun"/>
          <w:rFonts w:ascii="Arial" w:hAnsi="Arial" w:cs="Arial"/>
          <w:color w:val="000000"/>
          <w:sz w:val="22"/>
          <w:szCs w:val="22"/>
        </w:rPr>
        <w:t>Det kan også ses i skolens medarbejdertrivselsvurderinger, hvor Ole altid ligger i toppen.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F4019" w:rsidRPr="00AF4019" w:rsidRDefault="00AF4019" w:rsidP="00AF4019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AF4019">
        <w:rPr>
          <w:rFonts w:ascii="Arial" w:hAnsi="Arial" w:cs="Arial"/>
          <w:sz w:val="22"/>
          <w:szCs w:val="22"/>
        </w:rPr>
        <w:t xml:space="preserve">I fritiden har Ole også fart på sammen med hustruen Louise. Hvis de ikke har gang i husprojekter eller er på weekendtur med familien, kan man møde dem på de kronjyske landeveje på chopper-motorcykel. De følger også Formel 1 tæt og har de seneste år været til løb i Belgien. I år går turen til Monza i Italien. </w:t>
      </w:r>
    </w:p>
    <w:p w:rsidR="00E63B8E" w:rsidRPr="00AF4019" w:rsidRDefault="00AF4019" w:rsidP="00AF4019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AF4019">
        <w:rPr>
          <w:rFonts w:ascii="Arial" w:hAnsi="Arial" w:cs="Arial"/>
          <w:sz w:val="22"/>
          <w:szCs w:val="22"/>
        </w:rPr>
        <w:t>Ole bor i Kristrup sammen med Louise og børnene Isabell på 13 og Silas på 11 år.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Der er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reception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for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Ole Brøndum Kristensen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fredag den 30. august kl. 13.00 – 15.30 på adressen Vester Allé 26, 8900 Randers C, kantinen.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Skriv venligst til direktionssekretær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3B8E" w:rsidRDefault="00E63B8E" w:rsidP="00E63B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Susanne Sørensen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for tilmelding på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sus@tradium.dk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06CC0" w:rsidRDefault="00D06CC0" w:rsidP="00E63B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06CC0" w:rsidRDefault="00D06CC0" w:rsidP="00D06CC0">
      <w:pPr>
        <w:spacing w:line="276" w:lineRule="auto"/>
        <w:rPr>
          <w:rFonts w:ascii="Times New Roman" w:hAnsi="Times New Roman"/>
          <w:szCs w:val="22"/>
        </w:rPr>
      </w:pPr>
      <w:r w:rsidRPr="00B60E24">
        <w:rPr>
          <w:rFonts w:ascii="Arial" w:hAnsi="Arial" w:cs="Arial"/>
          <w:b/>
          <w:color w:val="000000" w:themeColor="text1"/>
          <w:szCs w:val="22"/>
        </w:rPr>
        <w:lastRenderedPageBreak/>
        <w:t>Kontakt</w:t>
      </w:r>
      <w:r w:rsidRPr="00D06CC0">
        <w:rPr>
          <w:rFonts w:ascii="Times New Roman" w:hAnsi="Times New Roman"/>
          <w:szCs w:val="22"/>
        </w:rPr>
        <w:t xml:space="preserve"> </w:t>
      </w:r>
    </w:p>
    <w:p w:rsidR="00D06CC0" w:rsidRPr="00D06CC0" w:rsidRDefault="00D06CC0" w:rsidP="00D06CC0">
      <w:pPr>
        <w:spacing w:line="276" w:lineRule="auto"/>
        <w:rPr>
          <w:rFonts w:ascii="Arial" w:hAnsi="Arial" w:cs="Arial"/>
          <w:bCs/>
          <w:color w:val="000000" w:themeColor="text1"/>
          <w:szCs w:val="22"/>
        </w:rPr>
      </w:pPr>
      <w:r w:rsidRPr="00D06CC0">
        <w:rPr>
          <w:rFonts w:ascii="Arial" w:hAnsi="Arial" w:cs="Arial"/>
          <w:bCs/>
          <w:color w:val="000000" w:themeColor="text1"/>
          <w:szCs w:val="22"/>
        </w:rPr>
        <w:t>Ole Brøndum Kristensen</w:t>
      </w:r>
      <w:r w:rsidRPr="00D06CC0">
        <w:rPr>
          <w:rFonts w:ascii="Arial" w:hAnsi="Arial" w:cs="Arial"/>
          <w:bCs/>
          <w:color w:val="000000" w:themeColor="text1"/>
          <w:szCs w:val="22"/>
        </w:rPr>
        <w:tab/>
      </w:r>
    </w:p>
    <w:p w:rsidR="00D06CC0" w:rsidRPr="00D06CC0" w:rsidRDefault="00D06CC0" w:rsidP="00D06CC0">
      <w:pPr>
        <w:spacing w:line="276" w:lineRule="auto"/>
        <w:rPr>
          <w:rFonts w:ascii="Arial" w:hAnsi="Arial" w:cs="Arial"/>
          <w:bCs/>
          <w:color w:val="000000" w:themeColor="text1"/>
          <w:szCs w:val="22"/>
        </w:rPr>
      </w:pPr>
      <w:r w:rsidRPr="00D06CC0">
        <w:rPr>
          <w:rFonts w:ascii="Arial" w:hAnsi="Arial" w:cs="Arial"/>
          <w:bCs/>
          <w:color w:val="000000" w:themeColor="text1"/>
          <w:szCs w:val="22"/>
        </w:rPr>
        <w:t>HR- og digitaliseringsdirektør</w:t>
      </w:r>
    </w:p>
    <w:p w:rsidR="00D06CC0" w:rsidRPr="00D06CC0" w:rsidRDefault="00D06CC0" w:rsidP="00D06CC0">
      <w:pPr>
        <w:spacing w:line="276" w:lineRule="auto"/>
        <w:rPr>
          <w:rFonts w:ascii="Arial" w:hAnsi="Arial" w:cs="Arial"/>
          <w:bCs/>
          <w:color w:val="000000" w:themeColor="text1"/>
          <w:szCs w:val="22"/>
          <w:lang w:val="en-US"/>
        </w:rPr>
      </w:pPr>
      <w:r w:rsidRPr="00D06CC0">
        <w:rPr>
          <w:rFonts w:ascii="Arial" w:hAnsi="Arial" w:cs="Arial"/>
          <w:bCs/>
          <w:color w:val="000000" w:themeColor="text1"/>
          <w:szCs w:val="22"/>
          <w:lang w:val="en-US"/>
        </w:rPr>
        <w:t xml:space="preserve">Mail </w:t>
      </w:r>
      <w:hyperlink r:id="rId8" w:history="1">
        <w:r w:rsidRPr="00D06CC0">
          <w:rPr>
            <w:rStyle w:val="Hyperlink"/>
            <w:rFonts w:ascii="Arial" w:hAnsi="Arial" w:cs="Arial"/>
            <w:bCs/>
            <w:szCs w:val="22"/>
            <w:lang w:val="en-US"/>
          </w:rPr>
          <w:t>ok@tradium.dk</w:t>
        </w:r>
      </w:hyperlink>
      <w:r w:rsidRPr="00D06CC0">
        <w:rPr>
          <w:rFonts w:ascii="Arial" w:hAnsi="Arial" w:cs="Arial"/>
          <w:bCs/>
          <w:color w:val="000000" w:themeColor="text1"/>
          <w:szCs w:val="22"/>
          <w:lang w:val="en-US"/>
        </w:rPr>
        <w:t xml:space="preserve"> </w:t>
      </w:r>
    </w:p>
    <w:p w:rsidR="00D06CC0" w:rsidRPr="00D06CC0" w:rsidRDefault="00D06CC0" w:rsidP="00D06CC0">
      <w:pPr>
        <w:spacing w:line="276" w:lineRule="auto"/>
        <w:rPr>
          <w:rFonts w:ascii="Arial" w:hAnsi="Arial" w:cs="Arial"/>
          <w:bCs/>
          <w:color w:val="000000" w:themeColor="text1"/>
          <w:szCs w:val="22"/>
          <w:lang w:val="en-US"/>
        </w:rPr>
      </w:pPr>
      <w:r w:rsidRPr="00D06CC0">
        <w:rPr>
          <w:rFonts w:ascii="Arial" w:hAnsi="Arial" w:cs="Arial"/>
          <w:bCs/>
          <w:color w:val="000000" w:themeColor="text1"/>
          <w:szCs w:val="22"/>
          <w:lang w:val="en-US"/>
        </w:rPr>
        <w:t>Mobil 40</w:t>
      </w:r>
      <w:r>
        <w:rPr>
          <w:rFonts w:ascii="Arial" w:hAnsi="Arial" w:cs="Arial"/>
          <w:bCs/>
          <w:color w:val="000000" w:themeColor="text1"/>
          <w:szCs w:val="22"/>
          <w:lang w:val="en-US"/>
        </w:rPr>
        <w:t xml:space="preserve"> </w:t>
      </w:r>
      <w:r w:rsidRPr="00D06CC0">
        <w:rPr>
          <w:rFonts w:ascii="Arial" w:hAnsi="Arial" w:cs="Arial"/>
          <w:bCs/>
          <w:color w:val="000000" w:themeColor="text1"/>
          <w:szCs w:val="22"/>
          <w:lang w:val="en-US"/>
        </w:rPr>
        <w:t>78</w:t>
      </w:r>
      <w:r>
        <w:rPr>
          <w:rFonts w:ascii="Arial" w:hAnsi="Arial" w:cs="Arial"/>
          <w:bCs/>
          <w:color w:val="000000" w:themeColor="text1"/>
          <w:szCs w:val="22"/>
          <w:lang w:val="en-US"/>
        </w:rPr>
        <w:t xml:space="preserve"> </w:t>
      </w:r>
      <w:r w:rsidRPr="00D06CC0">
        <w:rPr>
          <w:rFonts w:ascii="Arial" w:hAnsi="Arial" w:cs="Arial"/>
          <w:bCs/>
          <w:color w:val="000000" w:themeColor="text1"/>
          <w:szCs w:val="22"/>
          <w:lang w:val="en-US"/>
        </w:rPr>
        <w:t>70</w:t>
      </w:r>
      <w:r>
        <w:rPr>
          <w:rFonts w:ascii="Arial" w:hAnsi="Arial" w:cs="Arial"/>
          <w:bCs/>
          <w:color w:val="000000" w:themeColor="text1"/>
          <w:szCs w:val="22"/>
          <w:lang w:val="en-US"/>
        </w:rPr>
        <w:t xml:space="preserve"> </w:t>
      </w:r>
      <w:r w:rsidRPr="00D06CC0">
        <w:rPr>
          <w:rFonts w:ascii="Arial" w:hAnsi="Arial" w:cs="Arial"/>
          <w:bCs/>
          <w:color w:val="000000" w:themeColor="text1"/>
          <w:szCs w:val="22"/>
          <w:lang w:val="en-US"/>
        </w:rPr>
        <w:t>61</w:t>
      </w:r>
    </w:p>
    <w:p w:rsidR="00D06CC0" w:rsidRPr="00D06CC0" w:rsidRDefault="00D06CC0" w:rsidP="00D06CC0">
      <w:pPr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:rsidR="00D06CC0" w:rsidRPr="00D06CC0" w:rsidRDefault="00D06CC0" w:rsidP="00D06C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  <w:lang w:val="en-US"/>
        </w:rPr>
      </w:pPr>
    </w:p>
    <w:p w:rsidR="00D06CC0" w:rsidRPr="005511BB" w:rsidRDefault="00D06CC0" w:rsidP="00D06C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5511BB">
        <w:rPr>
          <w:rFonts w:ascii="Arial" w:hAnsi="Arial" w:cs="Arial"/>
          <w:b/>
          <w:color w:val="000000" w:themeColor="text1"/>
          <w:szCs w:val="22"/>
        </w:rPr>
        <w:t xml:space="preserve">Om </w:t>
      </w:r>
      <w:proofErr w:type="spellStart"/>
      <w:r w:rsidRPr="005511BB">
        <w:rPr>
          <w:rFonts w:ascii="Arial" w:hAnsi="Arial" w:cs="Arial"/>
          <w:b/>
          <w:color w:val="000000" w:themeColor="text1"/>
          <w:szCs w:val="22"/>
        </w:rPr>
        <w:t>Tradium</w:t>
      </w:r>
      <w:proofErr w:type="spellEnd"/>
    </w:p>
    <w:p w:rsidR="00D06CC0" w:rsidRPr="00D558F0" w:rsidRDefault="00D06CC0" w:rsidP="00D06C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2B39F3">
        <w:rPr>
          <w:rFonts w:ascii="Arial" w:hAnsi="Arial" w:cs="Arial"/>
          <w:color w:val="000000" w:themeColor="text1"/>
          <w:szCs w:val="22"/>
        </w:rPr>
        <w:t xml:space="preserve">Erhvervsskolen </w:t>
      </w:r>
      <w:proofErr w:type="spellStart"/>
      <w:r w:rsidRPr="002B39F3">
        <w:rPr>
          <w:rFonts w:ascii="Arial" w:hAnsi="Arial" w:cs="Arial"/>
          <w:color w:val="000000" w:themeColor="text1"/>
          <w:szCs w:val="22"/>
        </w:rPr>
        <w:t>Tradium</w:t>
      </w:r>
      <w:proofErr w:type="spellEnd"/>
      <w:r w:rsidRPr="002B39F3">
        <w:rPr>
          <w:rFonts w:ascii="Arial" w:hAnsi="Arial" w:cs="Arial"/>
          <w:color w:val="000000" w:themeColor="text1"/>
          <w:szCs w:val="22"/>
        </w:rPr>
        <w:t xml:space="preserve"> er et uddannelsesmæssigt kraftcenter, som udbyder en lang række ungdoms-, voksen- og efteruddannelser inden for det merkantile og tekniske område: hhx, htx, </w:t>
      </w:r>
      <w:proofErr w:type="spellStart"/>
      <w:r w:rsidRPr="002B39F3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2B39F3">
        <w:rPr>
          <w:rFonts w:ascii="Arial" w:hAnsi="Arial" w:cs="Arial"/>
          <w:color w:val="000000" w:themeColor="text1"/>
          <w:szCs w:val="22"/>
        </w:rPr>
        <w:t xml:space="preserve">, eud og AMU. Skolen beskæftiger ca. 460 medarbejdere og underviser 2.900 årselever på syv adresser i Randers, Hobro og Pederstrup. </w:t>
      </w:r>
      <w:proofErr w:type="spellStart"/>
      <w:r w:rsidRPr="002B39F3">
        <w:rPr>
          <w:rFonts w:ascii="Arial" w:hAnsi="Arial" w:cs="Arial"/>
          <w:color w:val="000000" w:themeColor="text1"/>
          <w:szCs w:val="22"/>
        </w:rPr>
        <w:t>Tradium</w:t>
      </w:r>
      <w:proofErr w:type="spellEnd"/>
      <w:r w:rsidRPr="002B39F3">
        <w:rPr>
          <w:rFonts w:ascii="Arial" w:hAnsi="Arial" w:cs="Arial"/>
          <w:color w:val="000000" w:themeColor="text1"/>
          <w:szCs w:val="22"/>
        </w:rPr>
        <w:t xml:space="preserve"> har en vision om at være en internationalt orienteret og stærk partner for erhvervslivet samt en udviklende og attraktiv arbejdsplads med professionelle medarbejdere.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2B39F3">
        <w:rPr>
          <w:rFonts w:ascii="Arial" w:hAnsi="Arial" w:cs="Arial"/>
          <w:color w:val="000000" w:themeColor="text1"/>
          <w:szCs w:val="22"/>
        </w:rPr>
        <w:t>Læs mere på tradium.dk</w:t>
      </w:r>
    </w:p>
    <w:p w:rsidR="00D06CC0" w:rsidRDefault="00D06CC0" w:rsidP="00E63B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0141E7" w:rsidRDefault="000141E7" w:rsidP="00E63B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0141E7" w:rsidRDefault="000141E7" w:rsidP="00E63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4764E3" w:rsidRPr="00D558F0" w:rsidRDefault="004764E3" w:rsidP="00E63B8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4764E3" w:rsidRPr="00D558F0" w:rsidSect="00585FD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29" w:rsidRDefault="00C30629">
      <w:r>
        <w:separator/>
      </w:r>
    </w:p>
  </w:endnote>
  <w:endnote w:type="continuationSeparator" w:id="0">
    <w:p w:rsidR="00C30629" w:rsidRDefault="00C3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29" w:rsidRDefault="00C30629">
      <w:r>
        <w:separator/>
      </w:r>
    </w:p>
  </w:footnote>
  <w:footnote w:type="continuationSeparator" w:id="0">
    <w:p w:rsidR="00C30629" w:rsidRDefault="00C3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14"/>
  </w:num>
  <w:num w:numId="5">
    <w:abstractNumId w:val="31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6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0"/>
  </w:num>
  <w:num w:numId="26">
    <w:abstractNumId w:val="29"/>
  </w:num>
  <w:num w:numId="27">
    <w:abstractNumId w:val="5"/>
  </w:num>
  <w:num w:numId="28">
    <w:abstractNumId w:val="21"/>
  </w:num>
  <w:num w:numId="29">
    <w:abstractNumId w:val="20"/>
  </w:num>
  <w:num w:numId="30">
    <w:abstractNumId w:val="32"/>
  </w:num>
  <w:num w:numId="31">
    <w:abstractNumId w:val="37"/>
  </w:num>
  <w:num w:numId="32">
    <w:abstractNumId w:val="12"/>
  </w:num>
  <w:num w:numId="33">
    <w:abstractNumId w:val="34"/>
  </w:num>
  <w:num w:numId="34">
    <w:abstractNumId w:val="2"/>
  </w:num>
  <w:num w:numId="35">
    <w:abstractNumId w:val="36"/>
  </w:num>
  <w:num w:numId="36">
    <w:abstractNumId w:val="15"/>
  </w:num>
  <w:num w:numId="37">
    <w:abstractNumId w:val="25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141E7"/>
    <w:rsid w:val="000203F4"/>
    <w:rsid w:val="00021A39"/>
    <w:rsid w:val="00024240"/>
    <w:rsid w:val="0002484E"/>
    <w:rsid w:val="000249F1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68E7"/>
    <w:rsid w:val="0005079B"/>
    <w:rsid w:val="00050981"/>
    <w:rsid w:val="00052426"/>
    <w:rsid w:val="000526B8"/>
    <w:rsid w:val="000534E3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1B2C"/>
    <w:rsid w:val="000850A1"/>
    <w:rsid w:val="00085580"/>
    <w:rsid w:val="0008762D"/>
    <w:rsid w:val="00091990"/>
    <w:rsid w:val="000937B5"/>
    <w:rsid w:val="00094835"/>
    <w:rsid w:val="00094ECD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B7B66"/>
    <w:rsid w:val="000C1167"/>
    <w:rsid w:val="000C12BB"/>
    <w:rsid w:val="000C6322"/>
    <w:rsid w:val="000C6F72"/>
    <w:rsid w:val="000C7FA7"/>
    <w:rsid w:val="000D305C"/>
    <w:rsid w:val="000D57D2"/>
    <w:rsid w:val="000D58D4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5CA3"/>
    <w:rsid w:val="00107570"/>
    <w:rsid w:val="00107AB8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79CC"/>
    <w:rsid w:val="001515A5"/>
    <w:rsid w:val="00151672"/>
    <w:rsid w:val="00151B49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23D1"/>
    <w:rsid w:val="00192726"/>
    <w:rsid w:val="00193B06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6385"/>
    <w:rsid w:val="001C1A62"/>
    <w:rsid w:val="001C31BA"/>
    <w:rsid w:val="001C337E"/>
    <w:rsid w:val="001C5B34"/>
    <w:rsid w:val="001C6898"/>
    <w:rsid w:val="001C7AEB"/>
    <w:rsid w:val="001D14EF"/>
    <w:rsid w:val="001D2BC8"/>
    <w:rsid w:val="001D315F"/>
    <w:rsid w:val="001D4DC1"/>
    <w:rsid w:val="001D7514"/>
    <w:rsid w:val="001D7A9D"/>
    <w:rsid w:val="001E1583"/>
    <w:rsid w:val="001E3B2B"/>
    <w:rsid w:val="001E4AD2"/>
    <w:rsid w:val="001E575A"/>
    <w:rsid w:val="001E6FB1"/>
    <w:rsid w:val="001F009F"/>
    <w:rsid w:val="001F3BFE"/>
    <w:rsid w:val="001F5831"/>
    <w:rsid w:val="001F5E97"/>
    <w:rsid w:val="001F7755"/>
    <w:rsid w:val="00201013"/>
    <w:rsid w:val="00201296"/>
    <w:rsid w:val="00201359"/>
    <w:rsid w:val="0020235F"/>
    <w:rsid w:val="00203DE5"/>
    <w:rsid w:val="00206FFA"/>
    <w:rsid w:val="002115B0"/>
    <w:rsid w:val="002135B3"/>
    <w:rsid w:val="002139D5"/>
    <w:rsid w:val="00213FD7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B9F"/>
    <w:rsid w:val="0023346D"/>
    <w:rsid w:val="002413F4"/>
    <w:rsid w:val="00244252"/>
    <w:rsid w:val="00245416"/>
    <w:rsid w:val="00250344"/>
    <w:rsid w:val="002516E3"/>
    <w:rsid w:val="002524CF"/>
    <w:rsid w:val="0025332D"/>
    <w:rsid w:val="00254B77"/>
    <w:rsid w:val="00255F7F"/>
    <w:rsid w:val="002569CF"/>
    <w:rsid w:val="00256FEF"/>
    <w:rsid w:val="002602A8"/>
    <w:rsid w:val="0026039B"/>
    <w:rsid w:val="002604AA"/>
    <w:rsid w:val="0026070A"/>
    <w:rsid w:val="00260CFC"/>
    <w:rsid w:val="0026301E"/>
    <w:rsid w:val="0026392D"/>
    <w:rsid w:val="00264740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95D6E"/>
    <w:rsid w:val="002A0A28"/>
    <w:rsid w:val="002A0BC9"/>
    <w:rsid w:val="002A0CFD"/>
    <w:rsid w:val="002A53AD"/>
    <w:rsid w:val="002A72F5"/>
    <w:rsid w:val="002B0D41"/>
    <w:rsid w:val="002B39F3"/>
    <w:rsid w:val="002B5BAC"/>
    <w:rsid w:val="002B5EFC"/>
    <w:rsid w:val="002C19F9"/>
    <w:rsid w:val="002C258E"/>
    <w:rsid w:val="002C3A33"/>
    <w:rsid w:val="002C4314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7DA4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3058"/>
    <w:rsid w:val="00364113"/>
    <w:rsid w:val="00365D96"/>
    <w:rsid w:val="003661C9"/>
    <w:rsid w:val="00366900"/>
    <w:rsid w:val="00370071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53E8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1894"/>
    <w:rsid w:val="003E2EBA"/>
    <w:rsid w:val="003E3DA6"/>
    <w:rsid w:val="003E5C0A"/>
    <w:rsid w:val="003E75A4"/>
    <w:rsid w:val="003E77E9"/>
    <w:rsid w:val="003E7AC3"/>
    <w:rsid w:val="003F2F25"/>
    <w:rsid w:val="003F7B6D"/>
    <w:rsid w:val="00401255"/>
    <w:rsid w:val="004041B5"/>
    <w:rsid w:val="00404967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42D5A"/>
    <w:rsid w:val="0044690D"/>
    <w:rsid w:val="00447EA0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55"/>
    <w:rsid w:val="004E0EA8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501D30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11BB"/>
    <w:rsid w:val="0055294C"/>
    <w:rsid w:val="00553348"/>
    <w:rsid w:val="0055342F"/>
    <w:rsid w:val="00553698"/>
    <w:rsid w:val="00553DF1"/>
    <w:rsid w:val="00555039"/>
    <w:rsid w:val="00556CF0"/>
    <w:rsid w:val="00557799"/>
    <w:rsid w:val="00560F5F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B6E13"/>
    <w:rsid w:val="005B7296"/>
    <w:rsid w:val="005C1DBE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E73AB"/>
    <w:rsid w:val="005F03A7"/>
    <w:rsid w:val="005F1C09"/>
    <w:rsid w:val="005F1F09"/>
    <w:rsid w:val="005F3DF7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66E1"/>
    <w:rsid w:val="0060750D"/>
    <w:rsid w:val="00607D48"/>
    <w:rsid w:val="0061223B"/>
    <w:rsid w:val="006124E5"/>
    <w:rsid w:val="00612AEF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4673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B416E"/>
    <w:rsid w:val="006B597C"/>
    <w:rsid w:val="006C0B35"/>
    <w:rsid w:val="006C12CC"/>
    <w:rsid w:val="006C299F"/>
    <w:rsid w:val="006C4DE2"/>
    <w:rsid w:val="006C55A4"/>
    <w:rsid w:val="006C673A"/>
    <w:rsid w:val="006C71A3"/>
    <w:rsid w:val="006C77F6"/>
    <w:rsid w:val="006D1DCF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70FF"/>
    <w:rsid w:val="00727153"/>
    <w:rsid w:val="00733A7D"/>
    <w:rsid w:val="00733FC3"/>
    <w:rsid w:val="00736150"/>
    <w:rsid w:val="0074256A"/>
    <w:rsid w:val="00752C7D"/>
    <w:rsid w:val="00754105"/>
    <w:rsid w:val="00756130"/>
    <w:rsid w:val="007613E5"/>
    <w:rsid w:val="007622A1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0CCF"/>
    <w:rsid w:val="007926A7"/>
    <w:rsid w:val="007954FA"/>
    <w:rsid w:val="00795FC4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1000E"/>
    <w:rsid w:val="00811410"/>
    <w:rsid w:val="00813B3C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366CC"/>
    <w:rsid w:val="00842DB4"/>
    <w:rsid w:val="00843745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002E"/>
    <w:rsid w:val="008C38DB"/>
    <w:rsid w:val="008C4600"/>
    <w:rsid w:val="008C4697"/>
    <w:rsid w:val="008C5FF4"/>
    <w:rsid w:val="008C6215"/>
    <w:rsid w:val="008C7E72"/>
    <w:rsid w:val="008D10E3"/>
    <w:rsid w:val="008D1679"/>
    <w:rsid w:val="008D2BFD"/>
    <w:rsid w:val="008D30E7"/>
    <w:rsid w:val="008E1466"/>
    <w:rsid w:val="008E1894"/>
    <w:rsid w:val="008E2CF2"/>
    <w:rsid w:val="008E4056"/>
    <w:rsid w:val="008E4348"/>
    <w:rsid w:val="008E4D2E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5E"/>
    <w:rsid w:val="0099249E"/>
    <w:rsid w:val="009932DD"/>
    <w:rsid w:val="00994891"/>
    <w:rsid w:val="009951F0"/>
    <w:rsid w:val="00995BCD"/>
    <w:rsid w:val="00997076"/>
    <w:rsid w:val="009A7009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356"/>
    <w:rsid w:val="009D19C5"/>
    <w:rsid w:val="009D1F0A"/>
    <w:rsid w:val="009D5D35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7089"/>
    <w:rsid w:val="00A40278"/>
    <w:rsid w:val="00A44052"/>
    <w:rsid w:val="00A53338"/>
    <w:rsid w:val="00A55900"/>
    <w:rsid w:val="00A56E76"/>
    <w:rsid w:val="00A6079C"/>
    <w:rsid w:val="00A60B1C"/>
    <w:rsid w:val="00A62BB5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E72D3"/>
    <w:rsid w:val="00AE769B"/>
    <w:rsid w:val="00AF4019"/>
    <w:rsid w:val="00AF537E"/>
    <w:rsid w:val="00AF78E1"/>
    <w:rsid w:val="00B023DF"/>
    <w:rsid w:val="00B0244A"/>
    <w:rsid w:val="00B02FDB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24C9"/>
    <w:rsid w:val="00B24D2B"/>
    <w:rsid w:val="00B26B8E"/>
    <w:rsid w:val="00B27397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61F7"/>
    <w:rsid w:val="00BE62FE"/>
    <w:rsid w:val="00BE7173"/>
    <w:rsid w:val="00BF29EF"/>
    <w:rsid w:val="00BF2CBA"/>
    <w:rsid w:val="00BF36D1"/>
    <w:rsid w:val="00BF3D4C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40B3"/>
    <w:rsid w:val="00C2593F"/>
    <w:rsid w:val="00C2780E"/>
    <w:rsid w:val="00C27BB4"/>
    <w:rsid w:val="00C27D0C"/>
    <w:rsid w:val="00C300FF"/>
    <w:rsid w:val="00C30629"/>
    <w:rsid w:val="00C306AE"/>
    <w:rsid w:val="00C30779"/>
    <w:rsid w:val="00C30A4B"/>
    <w:rsid w:val="00C3168C"/>
    <w:rsid w:val="00C34E31"/>
    <w:rsid w:val="00C40619"/>
    <w:rsid w:val="00C41B28"/>
    <w:rsid w:val="00C42617"/>
    <w:rsid w:val="00C4266C"/>
    <w:rsid w:val="00C426BD"/>
    <w:rsid w:val="00C430FD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6DE6"/>
    <w:rsid w:val="00CB32E9"/>
    <w:rsid w:val="00CB3FB1"/>
    <w:rsid w:val="00CB4960"/>
    <w:rsid w:val="00CB565C"/>
    <w:rsid w:val="00CB66CC"/>
    <w:rsid w:val="00CB6C9B"/>
    <w:rsid w:val="00CB73E5"/>
    <w:rsid w:val="00CC46D2"/>
    <w:rsid w:val="00CC4FA4"/>
    <w:rsid w:val="00CC579A"/>
    <w:rsid w:val="00CD0AF6"/>
    <w:rsid w:val="00CD0D3A"/>
    <w:rsid w:val="00CD1339"/>
    <w:rsid w:val="00CD1AD7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CC0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0BE0"/>
    <w:rsid w:val="00D62323"/>
    <w:rsid w:val="00D62DB3"/>
    <w:rsid w:val="00D62E3F"/>
    <w:rsid w:val="00D663DF"/>
    <w:rsid w:val="00D71F7F"/>
    <w:rsid w:val="00D75FD3"/>
    <w:rsid w:val="00D813C8"/>
    <w:rsid w:val="00D82236"/>
    <w:rsid w:val="00D838EF"/>
    <w:rsid w:val="00D840D2"/>
    <w:rsid w:val="00D85CF7"/>
    <w:rsid w:val="00D9051A"/>
    <w:rsid w:val="00D916A0"/>
    <w:rsid w:val="00D95AC5"/>
    <w:rsid w:val="00D95D58"/>
    <w:rsid w:val="00D962A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902"/>
    <w:rsid w:val="00DF15B8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507AA"/>
    <w:rsid w:val="00E51128"/>
    <w:rsid w:val="00E542BB"/>
    <w:rsid w:val="00E54417"/>
    <w:rsid w:val="00E54FC6"/>
    <w:rsid w:val="00E55899"/>
    <w:rsid w:val="00E60372"/>
    <w:rsid w:val="00E60932"/>
    <w:rsid w:val="00E60BA2"/>
    <w:rsid w:val="00E61B36"/>
    <w:rsid w:val="00E61C4A"/>
    <w:rsid w:val="00E6256F"/>
    <w:rsid w:val="00E63B8E"/>
    <w:rsid w:val="00E646BD"/>
    <w:rsid w:val="00E65CC5"/>
    <w:rsid w:val="00E660CA"/>
    <w:rsid w:val="00E6669C"/>
    <w:rsid w:val="00E70440"/>
    <w:rsid w:val="00E70CAC"/>
    <w:rsid w:val="00E71A05"/>
    <w:rsid w:val="00E735FA"/>
    <w:rsid w:val="00E73F41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6E2C"/>
    <w:rsid w:val="00E87A94"/>
    <w:rsid w:val="00E92B26"/>
    <w:rsid w:val="00E93B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B5B"/>
    <w:rsid w:val="00F23D89"/>
    <w:rsid w:val="00F26F5C"/>
    <w:rsid w:val="00F30209"/>
    <w:rsid w:val="00F3029F"/>
    <w:rsid w:val="00F31CA3"/>
    <w:rsid w:val="00F3347C"/>
    <w:rsid w:val="00F350EA"/>
    <w:rsid w:val="00F358C0"/>
    <w:rsid w:val="00F36973"/>
    <w:rsid w:val="00F41EDE"/>
    <w:rsid w:val="00F425BA"/>
    <w:rsid w:val="00F44304"/>
    <w:rsid w:val="00F44E7D"/>
    <w:rsid w:val="00F45EA6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67B28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5852"/>
    <w:rsid w:val="00F96355"/>
    <w:rsid w:val="00FA14B4"/>
    <w:rsid w:val="00FA2F58"/>
    <w:rsid w:val="00FA327C"/>
    <w:rsid w:val="00FA40BB"/>
    <w:rsid w:val="00FA45FB"/>
    <w:rsid w:val="00FA463C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11FA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454C2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63B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E63B8E"/>
  </w:style>
  <w:style w:type="character" w:customStyle="1" w:styleId="eop">
    <w:name w:val="eop"/>
    <w:basedOn w:val="Standardskrifttypeiafsnit"/>
    <w:rsid w:val="00E63B8E"/>
  </w:style>
  <w:style w:type="character" w:customStyle="1" w:styleId="contextualspellingandgrammarerror">
    <w:name w:val="contextualspellingandgrammarerror"/>
    <w:basedOn w:val="Standardskrifttypeiafsnit"/>
    <w:rsid w:val="00E63B8E"/>
  </w:style>
  <w:style w:type="character" w:customStyle="1" w:styleId="scxw243023487">
    <w:name w:val="scxw243023487"/>
    <w:basedOn w:val="Standardskrifttypeiafsnit"/>
    <w:rsid w:val="00E6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B243-4131-264C-A6FB-9EC18D5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545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Vosgerau</cp:lastModifiedBy>
  <cp:revision>4</cp:revision>
  <cp:lastPrinted>2018-09-25T09:23:00Z</cp:lastPrinted>
  <dcterms:created xsi:type="dcterms:W3CDTF">2019-08-27T10:14:00Z</dcterms:created>
  <dcterms:modified xsi:type="dcterms:W3CDTF">2019-08-28T06:13:00Z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