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72A4" w14:textId="292CD05F" w:rsidR="003E7516" w:rsidRPr="003E7516" w:rsidRDefault="003B3A2C" w:rsidP="003E7516">
      <w:pPr>
        <w:tabs>
          <w:tab w:val="left" w:pos="5812"/>
        </w:tabs>
        <w:ind w:left="400"/>
        <w:jc w:val="center"/>
        <w:rPr>
          <w:rFonts w:ascii="Modern H Bold" w:eastAsia="Modern H Bold" w:hAnsi="Modern H Bold"/>
          <w:bCs/>
          <w:sz w:val="32"/>
          <w:szCs w:val="32"/>
        </w:rPr>
      </w:pPr>
      <w:bookmarkStart w:id="0" w:name="_GoBack"/>
      <w:bookmarkEnd w:id="0"/>
      <w:r w:rsidRPr="00927576">
        <w:rPr>
          <w:rFonts w:ascii="Modern H Bold" w:eastAsia="Modern H Bold" w:hAnsi="Modern H Bold"/>
          <w:bCs/>
          <w:sz w:val="32"/>
          <w:szCs w:val="32"/>
        </w:rPr>
        <w:t xml:space="preserve">Sleek </w:t>
      </w:r>
      <w:r w:rsidRPr="00927576">
        <w:rPr>
          <w:rFonts w:ascii="Modern H Bold" w:eastAsia="Modern H Bold" w:hAnsi="Modern H Bold" w:hint="eastAsia"/>
          <w:bCs/>
          <w:sz w:val="32"/>
          <w:szCs w:val="32"/>
        </w:rPr>
        <w:t>All-N</w:t>
      </w:r>
      <w:r w:rsidR="003E7516" w:rsidRPr="00927576">
        <w:rPr>
          <w:rFonts w:ascii="Modern H Bold" w:eastAsia="Modern H Bold" w:hAnsi="Modern H Bold"/>
          <w:bCs/>
          <w:sz w:val="32"/>
          <w:szCs w:val="32"/>
        </w:rPr>
        <w:t xml:space="preserve">ew </w:t>
      </w:r>
      <w:proofErr w:type="spellStart"/>
      <w:r w:rsidRPr="00927576">
        <w:rPr>
          <w:rFonts w:ascii="Modern H Bold" w:eastAsia="Modern H Bold" w:hAnsi="Modern H Bold"/>
          <w:bCs/>
          <w:sz w:val="32"/>
          <w:szCs w:val="32"/>
        </w:rPr>
        <w:t>Elantra</w:t>
      </w:r>
      <w:proofErr w:type="spellEnd"/>
      <w:r w:rsidRPr="00927576">
        <w:rPr>
          <w:rFonts w:ascii="Modern H Bold" w:eastAsia="Modern H Bold" w:hAnsi="Modern H Bold"/>
          <w:bCs/>
          <w:sz w:val="32"/>
          <w:szCs w:val="32"/>
        </w:rPr>
        <w:t xml:space="preserve"> </w:t>
      </w:r>
      <w:r w:rsidR="00927576">
        <w:rPr>
          <w:rFonts w:ascii="Modern H Bold" w:eastAsia="Modern H Bold" w:hAnsi="Modern H Bold" w:hint="eastAsia"/>
          <w:bCs/>
          <w:sz w:val="32"/>
          <w:szCs w:val="32"/>
        </w:rPr>
        <w:t>Reveals its</w:t>
      </w:r>
      <w:r w:rsidR="00927576" w:rsidRPr="00927576">
        <w:rPr>
          <w:rFonts w:ascii="Modern H Bold" w:eastAsia="Modern H Bold" w:hAnsi="Modern H Bold" w:hint="eastAsia"/>
          <w:bCs/>
          <w:sz w:val="32"/>
          <w:szCs w:val="32"/>
        </w:rPr>
        <w:t xml:space="preserve"> </w:t>
      </w:r>
      <w:r w:rsidR="009C4C2E" w:rsidRPr="00927576">
        <w:rPr>
          <w:rFonts w:ascii="Modern H Bold" w:eastAsia="Modern H Bold" w:hAnsi="Modern H Bold" w:hint="eastAsia"/>
          <w:bCs/>
          <w:sz w:val="32"/>
          <w:szCs w:val="32"/>
        </w:rPr>
        <w:t>Dynamic Impression</w:t>
      </w:r>
    </w:p>
    <w:p w14:paraId="17A6C1D7" w14:textId="77777777" w:rsidR="003E7516" w:rsidRDefault="003E7516" w:rsidP="003E7516"/>
    <w:p w14:paraId="73671AC9" w14:textId="79254512" w:rsidR="003E7516" w:rsidRPr="003E7516" w:rsidRDefault="003E7516" w:rsidP="003E7516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jc w:val="left"/>
        <w:rPr>
          <w:rFonts w:ascii="Modern H Light" w:eastAsia="Modern H Light" w:hAnsi="Modern H Light" w:cs="Times New Roman"/>
          <w:kern w:val="0"/>
          <w:sz w:val="22"/>
          <w:szCs w:val="22"/>
        </w:rPr>
      </w:pPr>
      <w:r w:rsidRPr="003E7516">
        <w:rPr>
          <w:rFonts w:ascii="Modern H Light" w:eastAsia="Modern H Light" w:hAnsi="Modern H Light" w:cs="Times New Roman"/>
          <w:kern w:val="0"/>
          <w:sz w:val="22"/>
          <w:szCs w:val="22"/>
        </w:rPr>
        <w:t>Style of All-</w:t>
      </w:r>
      <w:r w:rsidR="003B3A2C">
        <w:rPr>
          <w:rFonts w:ascii="Modern H Light" w:eastAsia="Modern H Light" w:hAnsi="Modern H Light" w:cs="Times New Roman" w:hint="eastAsia"/>
          <w:kern w:val="0"/>
          <w:sz w:val="22"/>
          <w:szCs w:val="22"/>
        </w:rPr>
        <w:t>n</w:t>
      </w:r>
      <w:r w:rsidRPr="003E7516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ew </w:t>
      </w:r>
      <w:proofErr w:type="spellStart"/>
      <w:r w:rsidRPr="003E7516">
        <w:rPr>
          <w:rFonts w:ascii="Modern H Light" w:eastAsia="Modern H Light" w:hAnsi="Modern H Light" w:cs="Times New Roman"/>
          <w:kern w:val="0"/>
          <w:sz w:val="22"/>
          <w:szCs w:val="22"/>
        </w:rPr>
        <w:t>Elantra</w:t>
      </w:r>
      <w:proofErr w:type="spellEnd"/>
      <w:r w:rsidRPr="003E7516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 places Hyundai Motor compact sedan in a class of its own</w:t>
      </w:r>
    </w:p>
    <w:p w14:paraId="557B8E60" w14:textId="03FF7984" w:rsidR="003E7516" w:rsidRPr="003E7516" w:rsidRDefault="002722CD" w:rsidP="003E7516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jc w:val="left"/>
        <w:rPr>
          <w:rFonts w:ascii="Modern H Light" w:eastAsia="Modern H Light" w:hAnsi="Modern H Light" w:cs="Times New Roman"/>
          <w:kern w:val="0"/>
          <w:sz w:val="22"/>
          <w:szCs w:val="22"/>
        </w:rPr>
      </w:pPr>
      <w:r>
        <w:rPr>
          <w:rFonts w:ascii="Modern H Light" w:eastAsia="Modern H Light" w:hAnsi="Modern H Light" w:cs="Times New Roman" w:hint="eastAsia"/>
          <w:kern w:val="0"/>
          <w:sz w:val="22"/>
          <w:szCs w:val="22"/>
        </w:rPr>
        <w:t>Appealing</w:t>
      </w:r>
      <w:r w:rsidR="003B3A2C">
        <w:rPr>
          <w:rFonts w:ascii="Modern H Light" w:eastAsia="Modern H Light" w:hAnsi="Modern H Light" w:cs="Times New Roman" w:hint="eastAsia"/>
          <w:kern w:val="0"/>
          <w:sz w:val="22"/>
          <w:szCs w:val="22"/>
        </w:rPr>
        <w:t xml:space="preserve"> a</w:t>
      </w:r>
      <w:r w:rsidR="003E7516" w:rsidRPr="003E7516">
        <w:rPr>
          <w:rFonts w:ascii="Modern H Light" w:eastAsia="Modern H Light" w:hAnsi="Modern H Light" w:cs="Times New Roman"/>
          <w:kern w:val="0"/>
          <w:sz w:val="22"/>
          <w:szCs w:val="22"/>
        </w:rPr>
        <w:t>ctive character lines and creatively designed wheel arches</w:t>
      </w:r>
      <w:r w:rsidR="003B3A2C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 </w:t>
      </w:r>
    </w:p>
    <w:p w14:paraId="4626CFA7" w14:textId="77777777" w:rsidR="003E7516" w:rsidRPr="004A58CF" w:rsidRDefault="003E7516" w:rsidP="003E7516"/>
    <w:p w14:paraId="59F91BE6" w14:textId="17068E9C" w:rsidR="003E7516" w:rsidRPr="003E7516" w:rsidRDefault="003E7516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3E7516">
        <w:rPr>
          <w:rFonts w:ascii="Modern H Bold" w:eastAsia="Modern H Bold" w:hAnsi="Modern H Bold" w:cs="Gulim"/>
          <w:kern w:val="0"/>
          <w:sz w:val="22"/>
          <w:szCs w:val="22"/>
        </w:rPr>
        <w:t xml:space="preserve">August </w:t>
      </w:r>
      <w:r w:rsidR="003B3A2C">
        <w:rPr>
          <w:rFonts w:ascii="Modern H Bold" w:eastAsia="Modern H Bold" w:hAnsi="Modern H Bold" w:cs="Gulim" w:hint="eastAsia"/>
          <w:kern w:val="0"/>
          <w:sz w:val="22"/>
          <w:szCs w:val="22"/>
        </w:rPr>
        <w:t>19</w:t>
      </w:r>
      <w:r w:rsidRPr="003E7516">
        <w:rPr>
          <w:rFonts w:ascii="Modern H Bold" w:eastAsia="Modern H Bold" w:hAnsi="Modern H Bold" w:cs="Gulim"/>
          <w:kern w:val="0"/>
          <w:sz w:val="22"/>
          <w:szCs w:val="22"/>
        </w:rPr>
        <w:t>, 2015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Pr="003E7516">
        <w:rPr>
          <w:rFonts w:ascii="MS Gothic" w:eastAsia="MS Gothic" w:hAnsi="MS Gothic" w:cs="MS Gothic" w:hint="eastAsia"/>
          <w:kern w:val="0"/>
          <w:sz w:val="22"/>
          <w:szCs w:val="22"/>
        </w:rPr>
        <w:t>–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Hyundai Motor </w:t>
      </w:r>
      <w:r w:rsidR="00BF015F">
        <w:rPr>
          <w:rFonts w:ascii="Modern H Light" w:eastAsia="Modern H Light" w:hAnsi="Modern H Light" w:cs="Gulim" w:hint="eastAsia"/>
          <w:kern w:val="0"/>
          <w:sz w:val="22"/>
          <w:szCs w:val="22"/>
        </w:rPr>
        <w:t>is excited to provide customers a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="003B3A2C">
        <w:rPr>
          <w:rFonts w:ascii="Modern H Light" w:eastAsia="Modern H Light" w:hAnsi="Modern H Light" w:cs="Gulim"/>
          <w:kern w:val="0"/>
          <w:sz w:val="22"/>
          <w:szCs w:val="22"/>
        </w:rPr>
        <w:t>glimpse of the forthcoming All-</w:t>
      </w:r>
      <w:r w:rsidR="003B3A2C">
        <w:rPr>
          <w:rFonts w:ascii="Modern H Light" w:eastAsia="Modern H Light" w:hAnsi="Modern H Light" w:cs="Gulim" w:hint="eastAsia"/>
          <w:kern w:val="0"/>
          <w:sz w:val="22"/>
          <w:szCs w:val="22"/>
        </w:rPr>
        <w:t>n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ew </w:t>
      </w:r>
      <w:proofErr w:type="spellStart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Elantra’s</w:t>
      </w:r>
      <w:proofErr w:type="spellEnd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modern looks and unique design ahead of the car’s launch </w:t>
      </w:r>
      <w:r w:rsidR="006F704D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just </w:t>
      </w:r>
      <w:r w:rsidR="00BF015F">
        <w:rPr>
          <w:rFonts w:ascii="Modern H Light" w:eastAsia="Modern H Light" w:hAnsi="Modern H Light" w:cs="Gulim" w:hint="eastAsia"/>
          <w:kern w:val="0"/>
          <w:sz w:val="22"/>
          <w:szCs w:val="22"/>
        </w:rPr>
        <w:t>around the corner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. The new model’s dynamic and sleek style received the approval of a recent consumer study, where the </w:t>
      </w:r>
      <w:proofErr w:type="spellStart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Elantra’s</w:t>
      </w:r>
      <w:proofErr w:type="spellEnd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striking appearance saw it ranked ahead of key rivals.</w:t>
      </w:r>
    </w:p>
    <w:p w14:paraId="44B0330D" w14:textId="77777777" w:rsidR="003E7516" w:rsidRPr="003E7516" w:rsidRDefault="003E7516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36A35429" w14:textId="55B8BBF3" w:rsidR="003E7516" w:rsidRPr="003E7516" w:rsidRDefault="003B3A2C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  <w:r>
        <w:rPr>
          <w:rFonts w:ascii="Modern H Light" w:eastAsia="Modern H Light" w:hAnsi="Modern H Light" w:cs="Gulim"/>
          <w:kern w:val="0"/>
          <w:sz w:val="22"/>
          <w:szCs w:val="22"/>
        </w:rPr>
        <w:t>Designers of the All-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>n</w:t>
      </w:r>
      <w:r w:rsidR="003E7516"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ew </w:t>
      </w:r>
      <w:proofErr w:type="spellStart"/>
      <w:r w:rsidR="003E7516" w:rsidRPr="003E7516">
        <w:rPr>
          <w:rFonts w:ascii="Modern H Light" w:eastAsia="Modern H Light" w:hAnsi="Modern H Light" w:cs="Gulim"/>
          <w:kern w:val="0"/>
          <w:sz w:val="22"/>
          <w:szCs w:val="22"/>
        </w:rPr>
        <w:t>Elantra</w:t>
      </w:r>
      <w:proofErr w:type="spellEnd"/>
      <w:r w:rsidR="003E7516"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identified a series of innovative design aspects that give the car an unrivalled status and unique presence. Clever use of</w:t>
      </w:r>
      <w:r w:rsidR="008E4871">
        <w:rPr>
          <w:rFonts w:ascii="Modern H Light" w:eastAsia="Modern H Light" w:hAnsi="Modern H Light" w:cs="Gulim"/>
          <w:kern w:val="0"/>
          <w:sz w:val="22"/>
          <w:szCs w:val="22"/>
        </w:rPr>
        <w:t xml:space="preserve"> active character lines evoke a dynamic</w:t>
      </w:r>
      <w:r w:rsidR="003E7516" w:rsidRPr="003E7516">
        <w:rPr>
          <w:rFonts w:ascii="Modern H Light" w:eastAsia="Modern H Light" w:hAnsi="Modern H Light" w:cs="Gulim"/>
          <w:kern w:val="0"/>
          <w:sz w:val="22"/>
          <w:szCs w:val="22"/>
        </w:rPr>
        <w:t>, stylish and confident appearance, building on the</w:t>
      </w:r>
      <w:r w:rsidR="008E4871">
        <w:rPr>
          <w:rFonts w:ascii="Modern H Light" w:eastAsia="Modern H Light" w:hAnsi="Modern H Light" w:cs="Gulim"/>
          <w:kern w:val="0"/>
          <w:sz w:val="22"/>
          <w:szCs w:val="22"/>
        </w:rPr>
        <w:t xml:space="preserve"> global popularity of the model.</w:t>
      </w:r>
    </w:p>
    <w:p w14:paraId="32E08BF3" w14:textId="77777777" w:rsidR="003E7516" w:rsidRDefault="003E7516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1F0AE9AE" w14:textId="6B3D2A25" w:rsidR="007C77F1" w:rsidRPr="00335CA9" w:rsidRDefault="004A58CF" w:rsidP="007C77F1">
      <w:pPr>
        <w:jc w:val="left"/>
        <w:rPr>
          <w:rFonts w:ascii="Modern H Light" w:eastAsia="Modern H Light" w:hAnsi="Modern H Light" w:cs="Gulim"/>
          <w:kern w:val="0"/>
          <w:sz w:val="22"/>
          <w:szCs w:val="22"/>
        </w:rPr>
      </w:pPr>
      <w:r w:rsidRPr="0006364B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Peter Schreyer, President and Chief Design Officer </w:t>
      </w:r>
      <w:r w:rsidR="007C77F1" w:rsidRPr="0006364B">
        <w:rPr>
          <w:rFonts w:ascii="Modern H Light" w:eastAsia="Modern H Light" w:hAnsi="Modern H Light" w:cs="Gulim"/>
          <w:kern w:val="0"/>
          <w:sz w:val="22"/>
          <w:szCs w:val="22"/>
        </w:rPr>
        <w:t xml:space="preserve">at Hyundai </w:t>
      </w:r>
      <w:r w:rsidR="007C77F1" w:rsidRPr="004A58CF">
        <w:rPr>
          <w:rFonts w:ascii="Modern H Light" w:eastAsia="Modern H Light" w:hAnsi="Modern H Light" w:cs="Gulim"/>
          <w:kern w:val="0"/>
          <w:sz w:val="22"/>
          <w:szCs w:val="22"/>
        </w:rPr>
        <w:t>Motor Company said: “</w:t>
      </w:r>
      <w:r w:rsidRPr="004A58CF">
        <w:rPr>
          <w:rFonts w:ascii="Modern H Light" w:eastAsia="Modern H Light" w:hAnsi="Modern H Light" w:cs="Gulim" w:hint="eastAsia"/>
          <w:kern w:val="0"/>
          <w:sz w:val="22"/>
          <w:szCs w:val="22"/>
        </w:rPr>
        <w:t>T</w:t>
      </w:r>
      <w:r w:rsidR="007C77F1" w:rsidRPr="004A58CF">
        <w:rPr>
          <w:rFonts w:ascii="Modern H Light" w:eastAsia="Modern H Light" w:hAnsi="Modern H Light" w:cs="Gulim"/>
          <w:kern w:val="0"/>
          <w:sz w:val="22"/>
          <w:szCs w:val="22"/>
        </w:rPr>
        <w:t>he All-</w:t>
      </w:r>
      <w:r w:rsidR="00625D04" w:rsidRPr="004A58CF">
        <w:rPr>
          <w:rFonts w:ascii="Modern H Light" w:eastAsia="Modern H Light" w:hAnsi="Modern H Light" w:cs="Gulim" w:hint="eastAsia"/>
          <w:kern w:val="0"/>
          <w:sz w:val="22"/>
          <w:szCs w:val="22"/>
        </w:rPr>
        <w:t>n</w:t>
      </w:r>
      <w:r w:rsidR="007C77F1" w:rsidRPr="004A58CF">
        <w:rPr>
          <w:rFonts w:ascii="Modern H Light" w:eastAsia="Modern H Light" w:hAnsi="Modern H Light" w:cs="Gulim"/>
          <w:kern w:val="0"/>
          <w:sz w:val="22"/>
          <w:szCs w:val="22"/>
        </w:rPr>
        <w:t xml:space="preserve">ew </w:t>
      </w:r>
      <w:proofErr w:type="spellStart"/>
      <w:r w:rsidR="007C77F1" w:rsidRPr="004A58CF">
        <w:rPr>
          <w:rFonts w:ascii="Modern H Light" w:eastAsia="Modern H Light" w:hAnsi="Modern H Light" w:cs="Gulim"/>
          <w:kern w:val="0"/>
          <w:sz w:val="22"/>
          <w:szCs w:val="22"/>
        </w:rPr>
        <w:t>Elantra</w:t>
      </w:r>
      <w:proofErr w:type="spellEnd"/>
      <w:r w:rsidR="007C77F1" w:rsidRPr="004A58CF">
        <w:rPr>
          <w:rFonts w:ascii="Modern H Light" w:eastAsia="Modern H Light" w:hAnsi="Modern H Light" w:cs="Gulim"/>
          <w:kern w:val="0"/>
          <w:sz w:val="22"/>
          <w:szCs w:val="22"/>
        </w:rPr>
        <w:t xml:space="preserve"> captures the car’s unique design characteristics that really place this model in a class of its own. </w:t>
      </w:r>
      <w:r w:rsidR="007C77F1" w:rsidRPr="00927576">
        <w:rPr>
          <w:rFonts w:ascii="Modern H Light" w:eastAsia="Modern H Light" w:hAnsi="Modern H Light" w:cs="Gulim"/>
          <w:kern w:val="0"/>
          <w:sz w:val="22"/>
          <w:szCs w:val="22"/>
        </w:rPr>
        <w:t xml:space="preserve">The subtle and innovative appearance </w:t>
      </w:r>
      <w:r w:rsidR="008E4871" w:rsidRPr="00927576">
        <w:rPr>
          <w:rFonts w:ascii="Modern H Light" w:eastAsia="Modern H Light" w:hAnsi="Modern H Light" w:cs="Gulim"/>
          <w:kern w:val="0"/>
          <w:sz w:val="22"/>
          <w:szCs w:val="22"/>
        </w:rPr>
        <w:t>enhancements reflect</w:t>
      </w:r>
      <w:r w:rsidR="007C77F1" w:rsidRPr="00927576">
        <w:rPr>
          <w:rFonts w:ascii="Modern H Light" w:eastAsia="Modern H Light" w:hAnsi="Modern H Light" w:cs="Gulim"/>
          <w:kern w:val="0"/>
          <w:sz w:val="22"/>
          <w:szCs w:val="22"/>
        </w:rPr>
        <w:t xml:space="preserve"> Hyu</w:t>
      </w:r>
      <w:r w:rsidR="001A5038">
        <w:rPr>
          <w:rFonts w:ascii="Modern H Light" w:eastAsia="Modern H Light" w:hAnsi="Modern H Light" w:cs="Gulim"/>
          <w:kern w:val="0"/>
          <w:sz w:val="22"/>
          <w:szCs w:val="22"/>
        </w:rPr>
        <w:t>ndai Motor’s vision for design</w:t>
      </w:r>
      <w:r w:rsidR="001A5038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. Furthermore, this car indicates </w:t>
      </w:r>
      <w:r w:rsidR="007C77F1" w:rsidRPr="00927576">
        <w:rPr>
          <w:rFonts w:ascii="Modern H Light" w:eastAsia="Modern H Light" w:hAnsi="Modern H Light" w:cs="Gulim"/>
          <w:kern w:val="0"/>
          <w:sz w:val="22"/>
          <w:szCs w:val="22"/>
        </w:rPr>
        <w:t xml:space="preserve">a move from traditional to modern styling </w:t>
      </w:r>
      <w:r w:rsidR="001A5038">
        <w:rPr>
          <w:rFonts w:ascii="Modern H Light" w:eastAsia="Modern H Light" w:hAnsi="Modern H Light" w:cs="Gulim" w:hint="eastAsia"/>
          <w:kern w:val="0"/>
          <w:sz w:val="22"/>
          <w:szCs w:val="22"/>
        </w:rPr>
        <w:t>by communicating the new model</w:t>
      </w:r>
      <w:r w:rsidR="001A5038">
        <w:rPr>
          <w:rFonts w:ascii="Modern H Light" w:eastAsia="Modern H Light" w:hAnsi="Modern H Light" w:cs="Gulim"/>
          <w:kern w:val="0"/>
          <w:sz w:val="22"/>
          <w:szCs w:val="22"/>
        </w:rPr>
        <w:t>’</w:t>
      </w:r>
      <w:r w:rsidR="001A5038">
        <w:rPr>
          <w:rFonts w:ascii="Modern H Light" w:eastAsia="Modern H Light" w:hAnsi="Modern H Light" w:cs="Gulim" w:hint="eastAsia"/>
          <w:kern w:val="0"/>
          <w:sz w:val="22"/>
          <w:szCs w:val="22"/>
        </w:rPr>
        <w:t>s comfort, fashion and sporty feel.</w:t>
      </w:r>
      <w:r w:rsidR="001A5038">
        <w:rPr>
          <w:rFonts w:ascii="Modern H Light" w:eastAsia="Modern H Light" w:hAnsi="Modern H Light" w:cs="Gulim"/>
          <w:kern w:val="0"/>
          <w:sz w:val="22"/>
          <w:szCs w:val="22"/>
        </w:rPr>
        <w:t>”</w:t>
      </w:r>
    </w:p>
    <w:p w14:paraId="3BF0C6E4" w14:textId="77777777" w:rsidR="007C77F1" w:rsidRPr="003E7516" w:rsidRDefault="007C77F1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3D4FBD40" w14:textId="1EBEFA12" w:rsidR="008E4871" w:rsidRDefault="003E7516" w:rsidP="008E4871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In the </w:t>
      </w:r>
      <w:r w:rsidR="00924B80">
        <w:rPr>
          <w:rFonts w:ascii="Modern H Light" w:eastAsia="Modern H Light" w:hAnsi="Modern H Light" w:cs="Gulim" w:hint="eastAsia"/>
          <w:kern w:val="0"/>
          <w:sz w:val="22"/>
          <w:szCs w:val="22"/>
        </w:rPr>
        <w:t>newly release exterior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rendering, the car’s innovative design points become clear. Noticeably, the large </w:t>
      </w:r>
      <w:r w:rsidR="002722CD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hexagonal 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grille is paired with slim and sporty headlights for a feeling of energy, while </w:t>
      </w:r>
      <w:r w:rsidR="002F636D" w:rsidRPr="003E7516">
        <w:rPr>
          <w:rFonts w:ascii="Modern H Light" w:eastAsia="Modern H Light" w:hAnsi="Modern H Light" w:cs="Gulim"/>
          <w:kern w:val="0"/>
          <w:sz w:val="22"/>
          <w:szCs w:val="22"/>
        </w:rPr>
        <w:t>clean and refined surfaces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 build on the active stance of </w:t>
      </w:r>
      <w:r w:rsidR="006F704D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the 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All-</w:t>
      </w:r>
      <w:r w:rsidR="002F636D">
        <w:rPr>
          <w:rFonts w:ascii="Modern H Light" w:eastAsia="Modern H Light" w:hAnsi="Modern H Light" w:cs="Gulim" w:hint="eastAsia"/>
          <w:kern w:val="0"/>
          <w:sz w:val="22"/>
          <w:szCs w:val="22"/>
        </w:rPr>
        <w:t>n</w:t>
      </w: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ew </w:t>
      </w:r>
      <w:proofErr w:type="spellStart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Elantra</w:t>
      </w:r>
      <w:proofErr w:type="spellEnd"/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. </w:t>
      </w:r>
      <w:r w:rsidR="008E4871">
        <w:rPr>
          <w:rFonts w:ascii="Modern H Light" w:eastAsia="Modern H Light" w:hAnsi="Modern H Light" w:cs="Gulim"/>
          <w:kern w:val="0"/>
          <w:sz w:val="22"/>
          <w:szCs w:val="22"/>
        </w:rPr>
        <w:t xml:space="preserve">Additionally, </w:t>
      </w:r>
      <w:r w:rsidR="008E4871" w:rsidRPr="003E7516">
        <w:rPr>
          <w:rFonts w:ascii="Modern H Light" w:eastAsia="Modern H Light" w:hAnsi="Modern H Light" w:cs="Gulim"/>
          <w:kern w:val="0"/>
          <w:sz w:val="22"/>
          <w:szCs w:val="22"/>
        </w:rPr>
        <w:t>wheel arches with a goal of expressing the ca</w:t>
      </w:r>
      <w:r w:rsidR="00EA356E">
        <w:rPr>
          <w:rFonts w:ascii="Modern H Light" w:eastAsia="Modern H Light" w:hAnsi="Modern H Light" w:cs="Gulim"/>
          <w:kern w:val="0"/>
          <w:sz w:val="22"/>
          <w:szCs w:val="22"/>
        </w:rPr>
        <w:t xml:space="preserve">r’s dynamic road presence, helps </w:t>
      </w:r>
      <w:r w:rsidR="008E4871" w:rsidRPr="003E7516">
        <w:rPr>
          <w:rFonts w:ascii="Modern H Light" w:eastAsia="Modern H Light" w:hAnsi="Modern H Light" w:cs="Gulim"/>
          <w:kern w:val="0"/>
          <w:sz w:val="22"/>
          <w:szCs w:val="22"/>
        </w:rPr>
        <w:t xml:space="preserve">to set the new model apart from other </w:t>
      </w:r>
      <w:r w:rsidR="006F704D">
        <w:rPr>
          <w:rFonts w:ascii="Modern H Light" w:eastAsia="Modern H Light" w:hAnsi="Modern H Light" w:cs="Gulim" w:hint="eastAsia"/>
          <w:kern w:val="0"/>
          <w:sz w:val="22"/>
          <w:szCs w:val="22"/>
        </w:rPr>
        <w:t>compact sedans.</w:t>
      </w:r>
    </w:p>
    <w:p w14:paraId="2758322C" w14:textId="54E68886" w:rsidR="00100DB1" w:rsidRDefault="00100DB1" w:rsidP="008E4871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564B02BB" w14:textId="77777777" w:rsidR="00EA356E" w:rsidRPr="00100DB1" w:rsidRDefault="00EA356E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3821328B" w14:textId="77777777" w:rsidR="003E7516" w:rsidRPr="003E7516" w:rsidRDefault="003E7516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-Ends-</w:t>
      </w:r>
    </w:p>
    <w:p w14:paraId="6C9CDF9A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7158013B" w14:textId="73E17B45" w:rsidR="008E4871" w:rsidRDefault="008E4871">
      <w:pPr>
        <w:widowControl/>
        <w:wordWrap/>
        <w:autoSpaceDE/>
        <w:autoSpaceDN/>
        <w:jc w:val="left"/>
        <w:rPr>
          <w:rFonts w:ascii="Modern H Bold" w:eastAsia="Modern H Bold" w:hAnsi="Modern H Bold" w:cs="Calibri"/>
          <w:bCs/>
          <w:color w:val="000000"/>
          <w:sz w:val="18"/>
          <w:szCs w:val="18"/>
        </w:rPr>
      </w:pPr>
      <w:r>
        <w:rPr>
          <w:rFonts w:ascii="Modern H Bold" w:eastAsia="Modern H Bold" w:hAnsi="Modern H Bold" w:cs="Calibri"/>
          <w:bCs/>
          <w:color w:val="000000"/>
          <w:sz w:val="18"/>
          <w:szCs w:val="18"/>
        </w:rPr>
        <w:br w:type="page"/>
      </w:r>
    </w:p>
    <w:p w14:paraId="593B175F" w14:textId="39C5B907" w:rsidR="003E7516" w:rsidRPr="003E7516" w:rsidRDefault="003E7516" w:rsidP="003E7516">
      <w:pPr>
        <w:adjustRightInd w:val="0"/>
        <w:spacing w:line="168" w:lineRule="auto"/>
        <w:ind w:right="-164"/>
        <w:rPr>
          <w:rFonts w:ascii="Modern H Bold" w:eastAsia="Modern H Bold" w:hAnsi="Modern H Bold" w:cs="Calibri"/>
          <w:bCs/>
          <w:color w:val="000000"/>
          <w:sz w:val="18"/>
          <w:szCs w:val="18"/>
        </w:rPr>
      </w:pPr>
      <w:r w:rsidRPr="003E7516">
        <w:rPr>
          <w:rFonts w:ascii="Modern H Bold" w:eastAsia="Modern H Bold" w:hAnsi="Modern H Bold" w:cs="Calibri"/>
          <w:bCs/>
          <w:color w:val="000000"/>
          <w:sz w:val="18"/>
          <w:szCs w:val="18"/>
        </w:rPr>
        <w:lastRenderedPageBreak/>
        <w:t>About Hyundai Motor</w:t>
      </w:r>
    </w:p>
    <w:p w14:paraId="4AFC7E3D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</w:t>
      </w:r>
      <w:proofErr w:type="spellStart"/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>Elantra</w:t>
      </w:r>
      <w:proofErr w:type="spellEnd"/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 xml:space="preserve">, Sonata and Genesis. Hyundai Motor has eight manufacturing bases and seven design &amp; technical centers worldwide and in 2014, sold 4.96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  </w:t>
      </w:r>
    </w:p>
    <w:p w14:paraId="5383C51F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</w:p>
    <w:p w14:paraId="012E23BC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>More information about Hyundai Motor and its products can be found at:</w:t>
      </w:r>
    </w:p>
    <w:p w14:paraId="621DA53B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3E751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http://worldwide.hyundai.com</w:t>
      </w:r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 xml:space="preserve"> or </w:t>
      </w:r>
      <w:r w:rsidRPr="003E751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http://www.hyundaiglobalnews.com</w:t>
      </w:r>
    </w:p>
    <w:p w14:paraId="2658C2A5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</w:p>
    <w:p w14:paraId="362FFCB3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3E7516">
        <w:rPr>
          <w:rFonts w:ascii="Modern H Bold" w:eastAsia="Modern H Bold" w:hAnsi="Modern H Bold" w:cs="Modern H_B"/>
          <w:color w:val="000000"/>
          <w:sz w:val="18"/>
          <w:szCs w:val="18"/>
        </w:rPr>
        <w:t>Contact</w:t>
      </w:r>
    </w:p>
    <w:p w14:paraId="69FE20D0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3E7516">
        <w:rPr>
          <w:rFonts w:ascii="Modern H Light" w:eastAsia="Modern H Light" w:hAnsi="Modern H Light" w:cs="Modern H_B"/>
          <w:color w:val="000000"/>
          <w:sz w:val="18"/>
          <w:szCs w:val="18"/>
        </w:rPr>
        <w:t>Global PR Team</w:t>
      </w:r>
    </w:p>
    <w:p w14:paraId="553DB7D5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</w:pPr>
      <w:r w:rsidRPr="003E751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Globalpr@hyundai.com</w:t>
      </w:r>
    </w:p>
    <w:p w14:paraId="3BC25247" w14:textId="77777777" w:rsidR="003E7516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</w:pPr>
      <w:r w:rsidRPr="003E751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www.hyundaiglobalnews.com</w:t>
      </w:r>
    </w:p>
    <w:p w14:paraId="4889CB80" w14:textId="31D5A996" w:rsidR="00A5646B" w:rsidRPr="003E751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>
        <w:rPr>
          <w:rFonts w:ascii="Modern H Light" w:eastAsia="Modern H Light" w:hAnsi="Modern H Light" w:cs="Modern H_B"/>
          <w:color w:val="000000"/>
          <w:sz w:val="18"/>
          <w:szCs w:val="18"/>
        </w:rPr>
        <w:t>+82 (0)2 3464 2152 ~ 2160</w:t>
      </w:r>
    </w:p>
    <w:sectPr w:rsidR="00A5646B" w:rsidRPr="003E7516" w:rsidSect="003E7516">
      <w:headerReference w:type="default" r:id="rId9"/>
      <w:footerReference w:type="default" r:id="rId10"/>
      <w:pgSz w:w="11906" w:h="16838"/>
      <w:pgMar w:top="2381" w:right="794" w:bottom="567" w:left="79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81388" w14:textId="77777777" w:rsidR="007C77F1" w:rsidRDefault="007C77F1">
      <w:r>
        <w:separator/>
      </w:r>
    </w:p>
  </w:endnote>
  <w:endnote w:type="continuationSeparator" w:id="0">
    <w:p w14:paraId="15854677" w14:textId="77777777" w:rsidR="007C77F1" w:rsidRDefault="007C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_B">
    <w:altName w:val="돋움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3FA4" w14:textId="77777777" w:rsidR="007C77F1" w:rsidRPr="00121458" w:rsidRDefault="007C77F1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 w:rsidRPr="00121458">
      <w:rPr>
        <w:rFonts w:ascii="Modern H Light" w:eastAsia="Modern H Light" w:hAnsi="Modern H Light"/>
        <w:noProof/>
        <w:lang w:val="nb-NO"/>
      </w:rPr>
      <w:drawing>
        <wp:anchor distT="0" distB="0" distL="114300" distR="114300" simplePos="0" relativeHeight="251657216" behindDoc="0" locked="0" layoutInCell="1" allowOverlap="1" wp14:anchorId="7342486C" wp14:editId="417828E5">
          <wp:simplePos x="0" y="0"/>
          <wp:positionH relativeFrom="page">
            <wp:align>left</wp:align>
          </wp:positionH>
          <wp:positionV relativeFrom="paragraph">
            <wp:posOffset>-103505</wp:posOffset>
          </wp:positionV>
          <wp:extent cx="4105910" cy="1009015"/>
          <wp:effectExtent l="0" t="0" r="0" b="0"/>
          <wp:wrapNone/>
          <wp:docPr id="1" name="그림 4" descr="C:\Documents and Settings\WinXP\바탕 화면\2011\현대자동차\111129_현대 워드 파일\PNG File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C:\Documents and Settings\WinXP\바탕 화면\2011\현대자동차\111129_현대 워드 파일\PNG File\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458">
      <w:rPr>
        <w:rFonts w:ascii="Modern H Light" w:eastAsia="Modern H Light" w:hAnsi="Modern H Light" w:cs="Modern H_B"/>
        <w:noProof/>
      </w:rPr>
      <w:t>Hyundai Motor Company</w:t>
    </w:r>
  </w:p>
  <w:p w14:paraId="179369D2" w14:textId="77777777" w:rsidR="007C77F1" w:rsidRPr="00121458" w:rsidRDefault="007C77F1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14:paraId="0D4F5EDB" w14:textId="77777777" w:rsidR="007C77F1" w:rsidRPr="00121458" w:rsidRDefault="007C77F1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14:paraId="38F6A890" w14:textId="77777777" w:rsidR="007C77F1" w:rsidRPr="00121458" w:rsidRDefault="007C77F1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AB3A" w14:textId="77777777" w:rsidR="007C77F1" w:rsidRDefault="007C77F1">
      <w:r>
        <w:separator/>
      </w:r>
    </w:p>
  </w:footnote>
  <w:footnote w:type="continuationSeparator" w:id="0">
    <w:p w14:paraId="12B5225B" w14:textId="77777777" w:rsidR="007C77F1" w:rsidRDefault="007C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9D23" w14:textId="77777777" w:rsidR="007C77F1" w:rsidRDefault="007C77F1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20324416" wp14:editId="436ACCDE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EF2"/>
    <w:multiLevelType w:val="hybridMultilevel"/>
    <w:tmpl w:val="68FE4B28"/>
    <w:lvl w:ilvl="0" w:tplc="2CB4654A">
      <w:numFmt w:val="bullet"/>
      <w:lvlText w:val="-"/>
      <w:lvlJc w:val="left"/>
      <w:pPr>
        <w:ind w:left="1080" w:hanging="360"/>
      </w:pPr>
      <w:rPr>
        <w:rFonts w:ascii="Modern H Light" w:eastAsia="Modern H Light" w:hAnsi="Modern H Light" w:cs="Gulim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2">
    <w:nsid w:val="1CF637EC"/>
    <w:multiLevelType w:val="hybridMultilevel"/>
    <w:tmpl w:val="0E8E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101F"/>
    <w:multiLevelType w:val="hybridMultilevel"/>
    <w:tmpl w:val="30F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0AB5"/>
    <w:multiLevelType w:val="hybridMultilevel"/>
    <w:tmpl w:val="D1960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6">
    <w:nsid w:val="75593914"/>
    <w:multiLevelType w:val="hybridMultilevel"/>
    <w:tmpl w:val="1C2885EA"/>
    <w:lvl w:ilvl="0" w:tplc="91A4C8A6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001"/>
    <w:rsid w:val="00041B4B"/>
    <w:rsid w:val="00044EFD"/>
    <w:rsid w:val="00054B43"/>
    <w:rsid w:val="000568E8"/>
    <w:rsid w:val="0006364B"/>
    <w:rsid w:val="00064B16"/>
    <w:rsid w:val="000658DA"/>
    <w:rsid w:val="00066D21"/>
    <w:rsid w:val="0007105B"/>
    <w:rsid w:val="000714BE"/>
    <w:rsid w:val="00084063"/>
    <w:rsid w:val="0008505B"/>
    <w:rsid w:val="00085205"/>
    <w:rsid w:val="0009402E"/>
    <w:rsid w:val="00096E7B"/>
    <w:rsid w:val="00097893"/>
    <w:rsid w:val="000B5D56"/>
    <w:rsid w:val="000D46BC"/>
    <w:rsid w:val="000E740D"/>
    <w:rsid w:val="00100DB1"/>
    <w:rsid w:val="00101E0A"/>
    <w:rsid w:val="0010299A"/>
    <w:rsid w:val="0011196C"/>
    <w:rsid w:val="00121458"/>
    <w:rsid w:val="00125138"/>
    <w:rsid w:val="00126C30"/>
    <w:rsid w:val="001403B7"/>
    <w:rsid w:val="00140766"/>
    <w:rsid w:val="00141DC6"/>
    <w:rsid w:val="00145A50"/>
    <w:rsid w:val="00157568"/>
    <w:rsid w:val="0016687A"/>
    <w:rsid w:val="00170070"/>
    <w:rsid w:val="00171E12"/>
    <w:rsid w:val="00174DEA"/>
    <w:rsid w:val="00185812"/>
    <w:rsid w:val="00186F8C"/>
    <w:rsid w:val="00193DAA"/>
    <w:rsid w:val="00197178"/>
    <w:rsid w:val="001A1CD9"/>
    <w:rsid w:val="001A5038"/>
    <w:rsid w:val="001A600D"/>
    <w:rsid w:val="001C4672"/>
    <w:rsid w:val="001D5DDD"/>
    <w:rsid w:val="001E6F79"/>
    <w:rsid w:val="001E79BE"/>
    <w:rsid w:val="001E7ECC"/>
    <w:rsid w:val="001F776D"/>
    <w:rsid w:val="001F792D"/>
    <w:rsid w:val="0020336B"/>
    <w:rsid w:val="00212850"/>
    <w:rsid w:val="002240C8"/>
    <w:rsid w:val="002268EE"/>
    <w:rsid w:val="00241D80"/>
    <w:rsid w:val="002451CF"/>
    <w:rsid w:val="00251D1C"/>
    <w:rsid w:val="002553D0"/>
    <w:rsid w:val="00262A18"/>
    <w:rsid w:val="002710AB"/>
    <w:rsid w:val="002722CD"/>
    <w:rsid w:val="00275486"/>
    <w:rsid w:val="00295141"/>
    <w:rsid w:val="002A0764"/>
    <w:rsid w:val="002A25F1"/>
    <w:rsid w:val="002B247B"/>
    <w:rsid w:val="002B2704"/>
    <w:rsid w:val="002B6219"/>
    <w:rsid w:val="002C043D"/>
    <w:rsid w:val="002D563C"/>
    <w:rsid w:val="002E0B7C"/>
    <w:rsid w:val="002E1359"/>
    <w:rsid w:val="002E1C4D"/>
    <w:rsid w:val="002F4696"/>
    <w:rsid w:val="002F4B67"/>
    <w:rsid w:val="002F636D"/>
    <w:rsid w:val="00301C44"/>
    <w:rsid w:val="00302B1E"/>
    <w:rsid w:val="0031556E"/>
    <w:rsid w:val="00316D93"/>
    <w:rsid w:val="003216E0"/>
    <w:rsid w:val="00326B54"/>
    <w:rsid w:val="00331FF9"/>
    <w:rsid w:val="00335CA9"/>
    <w:rsid w:val="00337EA9"/>
    <w:rsid w:val="0034264B"/>
    <w:rsid w:val="0034478D"/>
    <w:rsid w:val="00361713"/>
    <w:rsid w:val="00364169"/>
    <w:rsid w:val="0036662F"/>
    <w:rsid w:val="00366A52"/>
    <w:rsid w:val="00391901"/>
    <w:rsid w:val="00393A5E"/>
    <w:rsid w:val="00395931"/>
    <w:rsid w:val="00396416"/>
    <w:rsid w:val="00397AA6"/>
    <w:rsid w:val="003A51EC"/>
    <w:rsid w:val="003B3A2C"/>
    <w:rsid w:val="003C4FBA"/>
    <w:rsid w:val="003C6410"/>
    <w:rsid w:val="003D1425"/>
    <w:rsid w:val="003D6C63"/>
    <w:rsid w:val="003E1301"/>
    <w:rsid w:val="003E496E"/>
    <w:rsid w:val="003E5577"/>
    <w:rsid w:val="003E7516"/>
    <w:rsid w:val="0040389C"/>
    <w:rsid w:val="00403FA3"/>
    <w:rsid w:val="004133D0"/>
    <w:rsid w:val="00426923"/>
    <w:rsid w:val="00431B2E"/>
    <w:rsid w:val="004457E1"/>
    <w:rsid w:val="00452E50"/>
    <w:rsid w:val="004605C6"/>
    <w:rsid w:val="00467CCA"/>
    <w:rsid w:val="004704BF"/>
    <w:rsid w:val="00485417"/>
    <w:rsid w:val="00485BB3"/>
    <w:rsid w:val="004868F2"/>
    <w:rsid w:val="00491B85"/>
    <w:rsid w:val="004975A7"/>
    <w:rsid w:val="004A02A2"/>
    <w:rsid w:val="004A58CF"/>
    <w:rsid w:val="004B01D1"/>
    <w:rsid w:val="004B3EE2"/>
    <w:rsid w:val="004B7B2D"/>
    <w:rsid w:val="004C15E4"/>
    <w:rsid w:val="004C1B9F"/>
    <w:rsid w:val="004D2034"/>
    <w:rsid w:val="004D7953"/>
    <w:rsid w:val="004E1A80"/>
    <w:rsid w:val="004E24D3"/>
    <w:rsid w:val="004E27E6"/>
    <w:rsid w:val="004F0377"/>
    <w:rsid w:val="004F192B"/>
    <w:rsid w:val="004F62D6"/>
    <w:rsid w:val="004F7623"/>
    <w:rsid w:val="00507216"/>
    <w:rsid w:val="0050729B"/>
    <w:rsid w:val="00524212"/>
    <w:rsid w:val="005317F5"/>
    <w:rsid w:val="0053208F"/>
    <w:rsid w:val="005474DF"/>
    <w:rsid w:val="00560BBD"/>
    <w:rsid w:val="005663F7"/>
    <w:rsid w:val="00573341"/>
    <w:rsid w:val="00574768"/>
    <w:rsid w:val="00581554"/>
    <w:rsid w:val="00594596"/>
    <w:rsid w:val="005B3EDE"/>
    <w:rsid w:val="005C350A"/>
    <w:rsid w:val="005C5383"/>
    <w:rsid w:val="005C6D57"/>
    <w:rsid w:val="005D11BD"/>
    <w:rsid w:val="005D193F"/>
    <w:rsid w:val="005D69E8"/>
    <w:rsid w:val="005E3222"/>
    <w:rsid w:val="005E4BD6"/>
    <w:rsid w:val="005E69A4"/>
    <w:rsid w:val="005E7680"/>
    <w:rsid w:val="005F4A83"/>
    <w:rsid w:val="00602E11"/>
    <w:rsid w:val="006062A8"/>
    <w:rsid w:val="00612864"/>
    <w:rsid w:val="006243C5"/>
    <w:rsid w:val="00624F31"/>
    <w:rsid w:val="00625D04"/>
    <w:rsid w:val="00626557"/>
    <w:rsid w:val="00633605"/>
    <w:rsid w:val="00644A21"/>
    <w:rsid w:val="00647E47"/>
    <w:rsid w:val="006551D3"/>
    <w:rsid w:val="006725CD"/>
    <w:rsid w:val="0067357E"/>
    <w:rsid w:val="00680462"/>
    <w:rsid w:val="0068168E"/>
    <w:rsid w:val="00696B3E"/>
    <w:rsid w:val="006A6F41"/>
    <w:rsid w:val="006B2501"/>
    <w:rsid w:val="006B75B1"/>
    <w:rsid w:val="006C6077"/>
    <w:rsid w:val="006D2E55"/>
    <w:rsid w:val="006E1E84"/>
    <w:rsid w:val="006E4616"/>
    <w:rsid w:val="006F704D"/>
    <w:rsid w:val="006F78FB"/>
    <w:rsid w:val="0070437A"/>
    <w:rsid w:val="007058EA"/>
    <w:rsid w:val="007148DA"/>
    <w:rsid w:val="00723D0D"/>
    <w:rsid w:val="00726713"/>
    <w:rsid w:val="00733AA7"/>
    <w:rsid w:val="007374F8"/>
    <w:rsid w:val="00745E93"/>
    <w:rsid w:val="00747065"/>
    <w:rsid w:val="007560BA"/>
    <w:rsid w:val="007645F9"/>
    <w:rsid w:val="00772005"/>
    <w:rsid w:val="007752C1"/>
    <w:rsid w:val="00775312"/>
    <w:rsid w:val="0077556C"/>
    <w:rsid w:val="00785A18"/>
    <w:rsid w:val="007870B3"/>
    <w:rsid w:val="0079190B"/>
    <w:rsid w:val="007A189A"/>
    <w:rsid w:val="007A42B8"/>
    <w:rsid w:val="007A7DD2"/>
    <w:rsid w:val="007B2E2B"/>
    <w:rsid w:val="007B5369"/>
    <w:rsid w:val="007C77F1"/>
    <w:rsid w:val="007D769D"/>
    <w:rsid w:val="008004D8"/>
    <w:rsid w:val="00807261"/>
    <w:rsid w:val="008121AC"/>
    <w:rsid w:val="008139F9"/>
    <w:rsid w:val="008235B7"/>
    <w:rsid w:val="00831FE3"/>
    <w:rsid w:val="00832C13"/>
    <w:rsid w:val="00833648"/>
    <w:rsid w:val="008479F9"/>
    <w:rsid w:val="00850205"/>
    <w:rsid w:val="00855BDD"/>
    <w:rsid w:val="00871150"/>
    <w:rsid w:val="00874F85"/>
    <w:rsid w:val="00880A84"/>
    <w:rsid w:val="00894989"/>
    <w:rsid w:val="008A48A1"/>
    <w:rsid w:val="008B139C"/>
    <w:rsid w:val="008B5208"/>
    <w:rsid w:val="008B583E"/>
    <w:rsid w:val="008B6A97"/>
    <w:rsid w:val="008B7589"/>
    <w:rsid w:val="008C4940"/>
    <w:rsid w:val="008C6D06"/>
    <w:rsid w:val="008D5877"/>
    <w:rsid w:val="008D6804"/>
    <w:rsid w:val="008E4871"/>
    <w:rsid w:val="008E5852"/>
    <w:rsid w:val="008E7E22"/>
    <w:rsid w:val="009065D1"/>
    <w:rsid w:val="00911D76"/>
    <w:rsid w:val="00922BE8"/>
    <w:rsid w:val="00923BBD"/>
    <w:rsid w:val="00924512"/>
    <w:rsid w:val="00924B80"/>
    <w:rsid w:val="00927576"/>
    <w:rsid w:val="00927B5A"/>
    <w:rsid w:val="00932F67"/>
    <w:rsid w:val="00936B76"/>
    <w:rsid w:val="00937DEE"/>
    <w:rsid w:val="009453FE"/>
    <w:rsid w:val="00946690"/>
    <w:rsid w:val="00953E8F"/>
    <w:rsid w:val="009566DD"/>
    <w:rsid w:val="009652F0"/>
    <w:rsid w:val="0097222F"/>
    <w:rsid w:val="009776E4"/>
    <w:rsid w:val="00987C12"/>
    <w:rsid w:val="009A1DBB"/>
    <w:rsid w:val="009A3627"/>
    <w:rsid w:val="009A3BB0"/>
    <w:rsid w:val="009A3CAB"/>
    <w:rsid w:val="009A5D13"/>
    <w:rsid w:val="009B04EA"/>
    <w:rsid w:val="009B74F4"/>
    <w:rsid w:val="009C2D00"/>
    <w:rsid w:val="009C4504"/>
    <w:rsid w:val="009C4C2E"/>
    <w:rsid w:val="00A04413"/>
    <w:rsid w:val="00A04676"/>
    <w:rsid w:val="00A15F2C"/>
    <w:rsid w:val="00A16E45"/>
    <w:rsid w:val="00A1717B"/>
    <w:rsid w:val="00A24D5B"/>
    <w:rsid w:val="00A3163B"/>
    <w:rsid w:val="00A367FB"/>
    <w:rsid w:val="00A420F0"/>
    <w:rsid w:val="00A421E3"/>
    <w:rsid w:val="00A43AF5"/>
    <w:rsid w:val="00A4645C"/>
    <w:rsid w:val="00A5388D"/>
    <w:rsid w:val="00A5646B"/>
    <w:rsid w:val="00A61BB4"/>
    <w:rsid w:val="00A63507"/>
    <w:rsid w:val="00A63F81"/>
    <w:rsid w:val="00A724C2"/>
    <w:rsid w:val="00A761AA"/>
    <w:rsid w:val="00A81484"/>
    <w:rsid w:val="00A86118"/>
    <w:rsid w:val="00A9561F"/>
    <w:rsid w:val="00AA06CF"/>
    <w:rsid w:val="00AA0A78"/>
    <w:rsid w:val="00AA4FDE"/>
    <w:rsid w:val="00AA51AB"/>
    <w:rsid w:val="00AA6769"/>
    <w:rsid w:val="00AB1207"/>
    <w:rsid w:val="00AB13B0"/>
    <w:rsid w:val="00AB446D"/>
    <w:rsid w:val="00AB5290"/>
    <w:rsid w:val="00AC38A3"/>
    <w:rsid w:val="00AC681D"/>
    <w:rsid w:val="00AD7317"/>
    <w:rsid w:val="00AE5875"/>
    <w:rsid w:val="00AF152D"/>
    <w:rsid w:val="00AF3290"/>
    <w:rsid w:val="00B15D82"/>
    <w:rsid w:val="00B15F85"/>
    <w:rsid w:val="00B20152"/>
    <w:rsid w:val="00B223B0"/>
    <w:rsid w:val="00B43208"/>
    <w:rsid w:val="00B51D72"/>
    <w:rsid w:val="00B54ECF"/>
    <w:rsid w:val="00B577D8"/>
    <w:rsid w:val="00B57834"/>
    <w:rsid w:val="00B81219"/>
    <w:rsid w:val="00B8340E"/>
    <w:rsid w:val="00B93CF1"/>
    <w:rsid w:val="00B955F9"/>
    <w:rsid w:val="00B963C5"/>
    <w:rsid w:val="00BA1F8E"/>
    <w:rsid w:val="00BA631D"/>
    <w:rsid w:val="00BB2B6C"/>
    <w:rsid w:val="00BC0F35"/>
    <w:rsid w:val="00BC5A23"/>
    <w:rsid w:val="00BD0E27"/>
    <w:rsid w:val="00BE008F"/>
    <w:rsid w:val="00BE21CF"/>
    <w:rsid w:val="00BE2601"/>
    <w:rsid w:val="00BE485A"/>
    <w:rsid w:val="00BE5E01"/>
    <w:rsid w:val="00BE62CA"/>
    <w:rsid w:val="00BF015F"/>
    <w:rsid w:val="00C00815"/>
    <w:rsid w:val="00C053DA"/>
    <w:rsid w:val="00C16E5E"/>
    <w:rsid w:val="00C258C3"/>
    <w:rsid w:val="00C327EF"/>
    <w:rsid w:val="00C336F2"/>
    <w:rsid w:val="00C44C46"/>
    <w:rsid w:val="00C61003"/>
    <w:rsid w:val="00C86339"/>
    <w:rsid w:val="00C87B4F"/>
    <w:rsid w:val="00CA35F5"/>
    <w:rsid w:val="00CA6E89"/>
    <w:rsid w:val="00CB40DF"/>
    <w:rsid w:val="00CC154E"/>
    <w:rsid w:val="00CD1068"/>
    <w:rsid w:val="00CD1884"/>
    <w:rsid w:val="00CE4B58"/>
    <w:rsid w:val="00CE6334"/>
    <w:rsid w:val="00D00BE7"/>
    <w:rsid w:val="00D04678"/>
    <w:rsid w:val="00D048CC"/>
    <w:rsid w:val="00D04A52"/>
    <w:rsid w:val="00D11439"/>
    <w:rsid w:val="00D17908"/>
    <w:rsid w:val="00D22657"/>
    <w:rsid w:val="00D325BF"/>
    <w:rsid w:val="00D4214A"/>
    <w:rsid w:val="00D43FF1"/>
    <w:rsid w:val="00D44A28"/>
    <w:rsid w:val="00D478B7"/>
    <w:rsid w:val="00D51096"/>
    <w:rsid w:val="00D51163"/>
    <w:rsid w:val="00D56AAA"/>
    <w:rsid w:val="00D61178"/>
    <w:rsid w:val="00D62341"/>
    <w:rsid w:val="00D64B53"/>
    <w:rsid w:val="00D70563"/>
    <w:rsid w:val="00D70B6F"/>
    <w:rsid w:val="00D7347F"/>
    <w:rsid w:val="00D74572"/>
    <w:rsid w:val="00D75555"/>
    <w:rsid w:val="00D81849"/>
    <w:rsid w:val="00D82004"/>
    <w:rsid w:val="00D851CA"/>
    <w:rsid w:val="00D86682"/>
    <w:rsid w:val="00D87314"/>
    <w:rsid w:val="00D92CA4"/>
    <w:rsid w:val="00DB3E2F"/>
    <w:rsid w:val="00DB777A"/>
    <w:rsid w:val="00DC3E12"/>
    <w:rsid w:val="00DD7EBD"/>
    <w:rsid w:val="00DE629B"/>
    <w:rsid w:val="00DF0E55"/>
    <w:rsid w:val="00E12532"/>
    <w:rsid w:val="00E15456"/>
    <w:rsid w:val="00E16816"/>
    <w:rsid w:val="00E251B6"/>
    <w:rsid w:val="00E3095F"/>
    <w:rsid w:val="00E33606"/>
    <w:rsid w:val="00E36D44"/>
    <w:rsid w:val="00E449E5"/>
    <w:rsid w:val="00E5777C"/>
    <w:rsid w:val="00E778D1"/>
    <w:rsid w:val="00E8140F"/>
    <w:rsid w:val="00E85313"/>
    <w:rsid w:val="00E94933"/>
    <w:rsid w:val="00E94C34"/>
    <w:rsid w:val="00E96824"/>
    <w:rsid w:val="00EA356E"/>
    <w:rsid w:val="00EB7ACC"/>
    <w:rsid w:val="00EC0333"/>
    <w:rsid w:val="00EC3446"/>
    <w:rsid w:val="00ED1A53"/>
    <w:rsid w:val="00ED2D87"/>
    <w:rsid w:val="00ED7967"/>
    <w:rsid w:val="00EE22C7"/>
    <w:rsid w:val="00EF1787"/>
    <w:rsid w:val="00F01AC0"/>
    <w:rsid w:val="00F12E7E"/>
    <w:rsid w:val="00F16707"/>
    <w:rsid w:val="00F24903"/>
    <w:rsid w:val="00F24F67"/>
    <w:rsid w:val="00F27827"/>
    <w:rsid w:val="00F32FF6"/>
    <w:rsid w:val="00F4632E"/>
    <w:rsid w:val="00F63634"/>
    <w:rsid w:val="00F76BA0"/>
    <w:rsid w:val="00F76FB7"/>
    <w:rsid w:val="00F81585"/>
    <w:rsid w:val="00F96572"/>
    <w:rsid w:val="00FC29CF"/>
    <w:rsid w:val="00FD2171"/>
    <w:rsid w:val="00FD3E9A"/>
    <w:rsid w:val="00FD5156"/>
    <w:rsid w:val="00FD607F"/>
    <w:rsid w:val="00FE08B3"/>
    <w:rsid w:val="00FE66B1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6081"/>
    <o:shapelayout v:ext="edit">
      <o:idmap v:ext="edit" data="1"/>
    </o:shapelayout>
  </w:shapeDefaults>
  <w:decimalSymbol w:val=","/>
  <w:listSeparator w:val=";"/>
  <w14:docId w14:val="3822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6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16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16"/>
    <w:rPr>
      <w:rFonts w:ascii="Malgun Gothic" w:eastAsia="Malgun Gothic" w:hAnsi="Malgun Gothic" w:cs="Malgun Gothic"/>
      <w:b/>
      <w:bCs/>
      <w:kern w:val="2"/>
      <w:lang w:val="en-US" w:eastAsia="ko-KR"/>
    </w:rPr>
  </w:style>
  <w:style w:type="paragraph" w:styleId="ListParagraph">
    <w:name w:val="List Paragraph"/>
    <w:basedOn w:val="Normal"/>
    <w:uiPriority w:val="34"/>
    <w:qFormat/>
    <w:rsid w:val="003E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6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16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16"/>
    <w:rPr>
      <w:rFonts w:ascii="Malgun Gothic" w:eastAsia="Malgun Gothic" w:hAnsi="Malgun Gothic" w:cs="Malgun Gothic"/>
      <w:b/>
      <w:bCs/>
      <w:kern w:val="2"/>
      <w:lang w:val="en-US" w:eastAsia="ko-KR"/>
    </w:rPr>
  </w:style>
  <w:style w:type="paragraph" w:styleId="ListParagraph">
    <w:name w:val="List Paragraph"/>
    <w:basedOn w:val="Normal"/>
    <w:uiPriority w:val="34"/>
    <w:qFormat/>
    <w:rsid w:val="003E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3AB2-83B4-4791-A2D8-4E7A1EC8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4006C826.dotm</Template>
  <TotalTime>0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Hyundai’s Veloster Turbo, Genesis Coupe To</vt:lpstr>
      <vt:lpstr>Hyundai’s Veloster Turbo, Genesis Coupe To</vt:lpstr>
    </vt:vector>
  </TitlesOfParts>
  <Company>Hyundai Motor Norway AS</Company>
  <LinksUpToDate>false</LinksUpToDate>
  <CharactersWithSpaces>2717</CharactersWithSpaces>
  <SharedDoc>false</SharedDoc>
  <HLinks>
    <vt:vector size="36" baseType="variant"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12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http://www.hyundailikesunday.com/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http://www.hmmausa.com/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Hyundai’s Veloster Turbo, Genesis Coupe To</dc:title>
  <dc:creator>PFPR</dc:creator>
  <cp:lastModifiedBy>Morten Brusletto</cp:lastModifiedBy>
  <cp:revision>2</cp:revision>
  <cp:lastPrinted>2015-08-19T07:18:00Z</cp:lastPrinted>
  <dcterms:created xsi:type="dcterms:W3CDTF">2015-08-19T07:19:00Z</dcterms:created>
  <dcterms:modified xsi:type="dcterms:W3CDTF">2015-08-19T07:19:00Z</dcterms:modified>
</cp:coreProperties>
</file>