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A420" w14:textId="22A8987F" w:rsidR="00C3022B" w:rsidRPr="00D0720D" w:rsidRDefault="0008117C" w:rsidP="0008117C">
      <w:pPr>
        <w:pStyle w:val="Title"/>
        <w:rPr>
          <w:sz w:val="48"/>
          <w:szCs w:val="48"/>
        </w:rPr>
      </w:pPr>
      <w:r w:rsidRPr="00D0720D">
        <w:rPr>
          <w:sz w:val="48"/>
          <w:szCs w:val="48"/>
        </w:rPr>
        <w:t xml:space="preserve">Tusind børn fra hele verden </w:t>
      </w:r>
      <w:r w:rsidR="00B447FA" w:rsidRPr="00D0720D">
        <w:rPr>
          <w:sz w:val="48"/>
          <w:szCs w:val="48"/>
        </w:rPr>
        <w:t xml:space="preserve">laver </w:t>
      </w:r>
      <w:r w:rsidRPr="00D0720D">
        <w:rPr>
          <w:sz w:val="48"/>
          <w:szCs w:val="48"/>
        </w:rPr>
        <w:t>17 verdensmål på Kongen</w:t>
      </w:r>
      <w:r w:rsidR="004600A1">
        <w:rPr>
          <w:sz w:val="48"/>
          <w:szCs w:val="48"/>
        </w:rPr>
        <w:t>s</w:t>
      </w:r>
      <w:r w:rsidRPr="00D0720D">
        <w:rPr>
          <w:sz w:val="48"/>
          <w:szCs w:val="48"/>
        </w:rPr>
        <w:t xml:space="preserve"> Nytorv</w:t>
      </w:r>
    </w:p>
    <w:p w14:paraId="15F3DBC1" w14:textId="4742491D" w:rsidR="0008117C" w:rsidRDefault="0008117C" w:rsidP="0008117C"/>
    <w:p w14:paraId="27547874" w14:textId="4707F5EC" w:rsidR="0008117C" w:rsidRPr="0008117C" w:rsidRDefault="005F0180" w:rsidP="0008117C">
      <w:pPr>
        <w:rPr>
          <w:b/>
          <w:bCs/>
        </w:rPr>
      </w:pPr>
      <w:r>
        <w:rPr>
          <w:b/>
          <w:bCs/>
        </w:rPr>
        <w:t>Flere t</w:t>
      </w:r>
      <w:r w:rsidR="0008117C" w:rsidRPr="0008117C">
        <w:rPr>
          <w:b/>
          <w:bCs/>
        </w:rPr>
        <w:t xml:space="preserve">usinde børn </w:t>
      </w:r>
      <w:r w:rsidR="00B447FA">
        <w:rPr>
          <w:b/>
          <w:bCs/>
        </w:rPr>
        <w:t xml:space="preserve">fra hele verden </w:t>
      </w:r>
      <w:r>
        <w:rPr>
          <w:b/>
          <w:bCs/>
        </w:rPr>
        <w:t xml:space="preserve">præsenterer </w:t>
      </w:r>
      <w:r w:rsidR="0008117C" w:rsidRPr="0008117C">
        <w:rPr>
          <w:b/>
          <w:bCs/>
        </w:rPr>
        <w:t xml:space="preserve">de 17 </w:t>
      </w:r>
      <w:r>
        <w:rPr>
          <w:b/>
          <w:bCs/>
        </w:rPr>
        <w:t xml:space="preserve">FN </w:t>
      </w:r>
      <w:r w:rsidR="0008117C" w:rsidRPr="0008117C">
        <w:rPr>
          <w:b/>
          <w:bCs/>
        </w:rPr>
        <w:t>verdensmål på Kongens Nytorv, når outdoor</w:t>
      </w:r>
      <w:r w:rsidR="00D0720D">
        <w:rPr>
          <w:b/>
          <w:bCs/>
        </w:rPr>
        <w:t>-</w:t>
      </w:r>
      <w:r w:rsidR="0008117C" w:rsidRPr="0008117C">
        <w:rPr>
          <w:b/>
          <w:bCs/>
        </w:rPr>
        <w:t xml:space="preserve">udstillingen Happy® Xmas Trees </w:t>
      </w:r>
      <w:r>
        <w:rPr>
          <w:b/>
          <w:bCs/>
        </w:rPr>
        <w:t xml:space="preserve">åbner </w:t>
      </w:r>
      <w:r w:rsidRPr="0008117C">
        <w:rPr>
          <w:b/>
          <w:bCs/>
        </w:rPr>
        <w:t>9.</w:t>
      </w:r>
      <w:r>
        <w:rPr>
          <w:b/>
          <w:bCs/>
        </w:rPr>
        <w:t xml:space="preserve"> </w:t>
      </w:r>
      <w:r w:rsidRPr="0008117C">
        <w:rPr>
          <w:b/>
          <w:bCs/>
        </w:rPr>
        <w:t>oktober</w:t>
      </w:r>
      <w:r>
        <w:rPr>
          <w:b/>
          <w:bCs/>
        </w:rPr>
        <w:t xml:space="preserve">. </w:t>
      </w:r>
    </w:p>
    <w:p w14:paraId="354213BB" w14:textId="77777777" w:rsidR="0008117C" w:rsidRDefault="0008117C" w:rsidP="0008117C"/>
    <w:p w14:paraId="417CB4A8" w14:textId="27B15FD9" w:rsidR="005F0180" w:rsidRDefault="005F0180" w:rsidP="0008117C">
      <w:r>
        <w:t xml:space="preserve">Børn fra hele verden er kommet til København for at være med i kunst og kultur-udstillingen </w:t>
      </w:r>
      <w:r w:rsidRPr="0008117C">
        <w:t>Happy® Xmas Trees</w:t>
      </w:r>
      <w:r>
        <w:t xml:space="preserve">, der i år har de 17 FN </w:t>
      </w:r>
      <w:r w:rsidR="00CC121D">
        <w:t>V</w:t>
      </w:r>
      <w:r>
        <w:t>erdensmål</w:t>
      </w:r>
      <w:r w:rsidR="002E15ED">
        <w:t>,</w:t>
      </w:r>
      <w:r w:rsidR="00D0720D">
        <w:t xml:space="preserve"> børn</w:t>
      </w:r>
      <w:r w:rsidR="002032C9">
        <w:t>, klima</w:t>
      </w:r>
      <w:r w:rsidR="002E15ED">
        <w:t xml:space="preserve"> og</w:t>
      </w:r>
      <w:r w:rsidR="00C3417C">
        <w:t xml:space="preserve"> bæredygtig </w:t>
      </w:r>
      <w:r w:rsidR="002E15ED">
        <w:t>skovplantning</w:t>
      </w:r>
      <w:r w:rsidR="00D0720D">
        <w:t xml:space="preserve"> </w:t>
      </w:r>
      <w:r>
        <w:t xml:space="preserve">som omdrejningspunkt. </w:t>
      </w:r>
    </w:p>
    <w:p w14:paraId="6684499A" w14:textId="77777777" w:rsidR="005F0180" w:rsidRDefault="005F0180" w:rsidP="0008117C"/>
    <w:p w14:paraId="47DDDAB0" w14:textId="31FE9784" w:rsidR="001E0343" w:rsidRDefault="005F0180" w:rsidP="0008117C">
      <w:r>
        <w:t xml:space="preserve">Udstillingen er 30 specialdesignede juletræsskulpturer, der hver er 2 meter høje. Skoleklasser fra hele Danmark og </w:t>
      </w:r>
      <w:r w:rsidRPr="0008117C">
        <w:t>internationale skoler fra Beijing, Mexico, London og Moskva</w:t>
      </w:r>
      <w:r w:rsidR="00C3417C">
        <w:t xml:space="preserve"> som deltager i C40 </w:t>
      </w:r>
      <w:proofErr w:type="spellStart"/>
      <w:r w:rsidR="00C3417C">
        <w:t>Climate</w:t>
      </w:r>
      <w:proofErr w:type="spellEnd"/>
      <w:r w:rsidR="00C3417C">
        <w:t xml:space="preserve"> </w:t>
      </w:r>
      <w:proofErr w:type="spellStart"/>
      <w:r w:rsidR="00C3417C">
        <w:t>Summit</w:t>
      </w:r>
      <w:proofErr w:type="spellEnd"/>
      <w:r>
        <w:t xml:space="preserve"> har malet og dekoreret træerne</w:t>
      </w:r>
      <w:r w:rsidR="00B447FA">
        <w:t xml:space="preserve">, der skal stå i byen frem til </w:t>
      </w:r>
      <w:r w:rsidR="001E3969">
        <w:t xml:space="preserve">julen i </w:t>
      </w:r>
      <w:r w:rsidR="00B447FA">
        <w:t>december.</w:t>
      </w:r>
    </w:p>
    <w:p w14:paraId="0AC3711D" w14:textId="06D71C63" w:rsidR="00C828BA" w:rsidRDefault="00C828BA" w:rsidP="0008117C"/>
    <w:p w14:paraId="37C6B634" w14:textId="60AE81FF" w:rsidR="00C828BA" w:rsidRDefault="00D0720D" w:rsidP="0008117C">
      <w:pPr>
        <w:rPr>
          <w:b/>
          <w:bCs/>
        </w:rPr>
      </w:pPr>
      <w:r>
        <w:t xml:space="preserve">Udstillingen starter på </w:t>
      </w:r>
      <w:r w:rsidRPr="00D0720D">
        <w:rPr>
          <w:b/>
          <w:bCs/>
        </w:rPr>
        <w:t>Kongens Nytorv, 9.</w:t>
      </w:r>
      <w:r>
        <w:rPr>
          <w:b/>
          <w:bCs/>
        </w:rPr>
        <w:t xml:space="preserve"> </w:t>
      </w:r>
      <w:r w:rsidRPr="00D0720D">
        <w:rPr>
          <w:b/>
          <w:bCs/>
        </w:rPr>
        <w:t xml:space="preserve">oktober </w:t>
      </w:r>
      <w:r w:rsidR="00C828BA" w:rsidRPr="00D0720D">
        <w:rPr>
          <w:b/>
          <w:bCs/>
        </w:rPr>
        <w:t>kl. 13.30, med åbningstale</w:t>
      </w:r>
      <w:r w:rsidR="005F0180" w:rsidRPr="00D0720D">
        <w:rPr>
          <w:b/>
          <w:bCs/>
        </w:rPr>
        <w:t>.</w:t>
      </w:r>
    </w:p>
    <w:p w14:paraId="4C94DFA2" w14:textId="3BAA6F19" w:rsidR="00F02BC8" w:rsidRDefault="00F02BC8" w:rsidP="0008117C">
      <w:r w:rsidRPr="00F02BC8">
        <w:t>Der vil være tusinde</w:t>
      </w:r>
      <w:r w:rsidR="001E3969">
        <w:t>r</w:t>
      </w:r>
      <w:r>
        <w:t xml:space="preserve"> elever </w:t>
      </w:r>
      <w:r w:rsidRPr="00F02BC8">
        <w:t>samlet til åbningen.</w:t>
      </w:r>
    </w:p>
    <w:p w14:paraId="416715EA" w14:textId="2AC085B4" w:rsidR="00F02BC8" w:rsidRDefault="00F02BC8" w:rsidP="0008117C"/>
    <w:p w14:paraId="4F9AA438" w14:textId="047A1D4B" w:rsidR="00F02BC8" w:rsidRPr="0008117C" w:rsidRDefault="00F02BC8" w:rsidP="00F02BC8">
      <w:r>
        <w:t>” Vi har i år valgt</w:t>
      </w:r>
      <w:r w:rsidR="00C3417C">
        <w:t xml:space="preserve"> at </w:t>
      </w:r>
      <w:r>
        <w:t xml:space="preserve">sætte børnene i centrum af udstillingen, der tidligere har haft meget etablerede og kendte kunstnere i front. Vi har sammen med skolerne skabt et meget anderledes </w:t>
      </w:r>
      <w:r w:rsidRPr="0008117C">
        <w:t>skoleprojekt</w:t>
      </w:r>
      <w:r>
        <w:t>, hvor kreativitet,</w:t>
      </w:r>
      <w:r w:rsidR="002032C9">
        <w:t xml:space="preserve"> kunst,</w:t>
      </w:r>
      <w:r>
        <w:t xml:space="preserve"> samfund, uddannelse</w:t>
      </w:r>
      <w:r w:rsidR="001E3969">
        <w:t>, samarbejde</w:t>
      </w:r>
      <w:r w:rsidR="002032C9">
        <w:t xml:space="preserve"> </w:t>
      </w:r>
      <w:r w:rsidR="002E15ED">
        <w:t>og skovplantning</w:t>
      </w:r>
      <w:r>
        <w:t xml:space="preserve"> har </w:t>
      </w:r>
      <w:r w:rsidRPr="0008117C">
        <w:t>motiveret</w:t>
      </w:r>
      <w:r>
        <w:t xml:space="preserve"> eleverne</w:t>
      </w:r>
      <w:r w:rsidR="00080F8D">
        <w:t>,</w:t>
      </w:r>
      <w:r w:rsidRPr="0008117C">
        <w:t xml:space="preserve"> </w:t>
      </w:r>
      <w:r>
        <w:t>til at</w:t>
      </w:r>
      <w:r w:rsidR="00CD0D09">
        <w:t xml:space="preserve"> skabe kunsten på deres</w:t>
      </w:r>
      <w:r w:rsidR="00434E40">
        <w:t xml:space="preserve"> sprog og</w:t>
      </w:r>
      <w:r>
        <w:t xml:space="preserve"> </w:t>
      </w:r>
      <w:r w:rsidRPr="0008117C">
        <w:t>gøre en positiv forskel</w:t>
      </w:r>
      <w:r>
        <w:t xml:space="preserve">”, siger Mehdi Triki, der står bag </w:t>
      </w:r>
      <w:r w:rsidRPr="0008117C">
        <w:t>Happy® Xmas Trees</w:t>
      </w:r>
      <w:r>
        <w:t>.</w:t>
      </w:r>
    </w:p>
    <w:p w14:paraId="676536CC" w14:textId="4C11381C" w:rsidR="00D0720D" w:rsidRDefault="00D0720D" w:rsidP="0008117C"/>
    <w:p w14:paraId="40961599" w14:textId="451AEC30" w:rsidR="005F0180" w:rsidRDefault="00F02BC8" w:rsidP="0008117C">
      <w:r>
        <w:t>Der vil frem til jul komme til at stå</w:t>
      </w:r>
      <w:r w:rsidR="005F0180">
        <w:t xml:space="preserve"> </w:t>
      </w:r>
      <w:r w:rsidR="001E0343">
        <w:t xml:space="preserve">17 </w:t>
      </w:r>
      <w:r w:rsidR="00C828BA">
        <w:t>jule</w:t>
      </w:r>
      <w:r w:rsidR="001E0343">
        <w:t xml:space="preserve">træer på Kongens Nytorv, mens resten vil </w:t>
      </w:r>
      <w:r w:rsidR="00CC121D">
        <w:t xml:space="preserve">komme til at </w:t>
      </w:r>
      <w:r w:rsidR="001E0343">
        <w:t>stå i Odense</w:t>
      </w:r>
      <w:r w:rsidR="00907139">
        <w:t xml:space="preserve"> bymidte</w:t>
      </w:r>
      <w:r w:rsidR="001E0343">
        <w:t xml:space="preserve"> og Esbjerg</w:t>
      </w:r>
      <w:r w:rsidR="00907139">
        <w:t xml:space="preserve"> Torv</w:t>
      </w:r>
      <w:r>
        <w:t>, hvor de</w:t>
      </w:r>
      <w:r w:rsidR="00907139">
        <w:t>t er eleverne fra byerne som har dekoreret</w:t>
      </w:r>
      <w:r>
        <w:t xml:space="preserve"> </w:t>
      </w:r>
      <w:r w:rsidR="00907139">
        <w:t>træerne</w:t>
      </w:r>
      <w:r>
        <w:t>.</w:t>
      </w:r>
    </w:p>
    <w:p w14:paraId="7251A7AF" w14:textId="77777777" w:rsidR="005F0180" w:rsidRDefault="005F0180" w:rsidP="0008117C"/>
    <w:p w14:paraId="3AA91A5F" w14:textId="364632AA" w:rsidR="000E57E4" w:rsidRDefault="00C828BA" w:rsidP="0008117C">
      <w:r>
        <w:t>Juletræss</w:t>
      </w:r>
      <w:r w:rsidR="001E0343">
        <w:t xml:space="preserve">kulpturerne vil </w:t>
      </w:r>
      <w:r w:rsidR="00907139">
        <w:t>under</w:t>
      </w:r>
      <w:r>
        <w:t xml:space="preserve"> udstillingen </w:t>
      </w:r>
      <w:r w:rsidR="001E0343">
        <w:t xml:space="preserve">blive </w:t>
      </w:r>
      <w:r w:rsidR="00C3022B" w:rsidRPr="0008117C">
        <w:t>solgt på au</w:t>
      </w:r>
      <w:r>
        <w:t>k</w:t>
      </w:r>
      <w:r w:rsidR="00C3022B" w:rsidRPr="0008117C">
        <w:t>tion gennem Bruun Rasmussen</w:t>
      </w:r>
      <w:r w:rsidR="001E0343">
        <w:t xml:space="preserve"> Auktioner</w:t>
      </w:r>
      <w:r w:rsidR="00C3022B" w:rsidRPr="0008117C">
        <w:t xml:space="preserve"> til fordel for bæredygtig skovplantning</w:t>
      </w:r>
      <w:r>
        <w:t>, hvor</w:t>
      </w:r>
      <w:r w:rsidR="002E15ED">
        <w:t xml:space="preserve"> det igennem </w:t>
      </w:r>
      <w:proofErr w:type="spellStart"/>
      <w:r w:rsidRPr="0008117C">
        <w:t>Happy</w:t>
      </w:r>
      <w:proofErr w:type="spellEnd"/>
      <w:r w:rsidRPr="0008117C">
        <w:t xml:space="preserve">® </w:t>
      </w:r>
      <w:proofErr w:type="spellStart"/>
      <w:r w:rsidRPr="0008117C">
        <w:t>Xmas</w:t>
      </w:r>
      <w:proofErr w:type="spellEnd"/>
      <w:r w:rsidRPr="0008117C">
        <w:t xml:space="preserve"> </w:t>
      </w:r>
      <w:proofErr w:type="spellStart"/>
      <w:r w:rsidRPr="0008117C">
        <w:t>Trees</w:t>
      </w:r>
      <w:proofErr w:type="spellEnd"/>
      <w:r w:rsidR="002E15ED">
        <w:t xml:space="preserve"> plantning af </w:t>
      </w:r>
      <w:proofErr w:type="spellStart"/>
      <w:r w:rsidR="002E15ED">
        <w:t>Jatropha</w:t>
      </w:r>
      <w:proofErr w:type="spellEnd"/>
      <w:r w:rsidR="002E15ED">
        <w:t xml:space="preserve"> træer </w:t>
      </w:r>
      <w:r>
        <w:t>siden 2010</w:t>
      </w:r>
      <w:r w:rsidR="00907139">
        <w:t xml:space="preserve"> er blevet til mere end 400.000 træ</w:t>
      </w:r>
      <w:r w:rsidR="00AF6EF6">
        <w:t>er i projektet</w:t>
      </w:r>
      <w:r>
        <w:t>, der gør en afgørende forskel for miljøet og lokalbefolkningen i Vestafrika</w:t>
      </w:r>
      <w:r w:rsidR="002E15ED">
        <w:t xml:space="preserve"> herunder Mali</w:t>
      </w:r>
      <w:r>
        <w:t xml:space="preserve">.  </w:t>
      </w:r>
    </w:p>
    <w:p w14:paraId="18B47BCA" w14:textId="77777777" w:rsidR="00C828BA" w:rsidRPr="0008117C" w:rsidRDefault="00C828BA" w:rsidP="0008117C"/>
    <w:p w14:paraId="7F078D4D" w14:textId="4E2F0064" w:rsidR="00C828BA" w:rsidRPr="0008117C" w:rsidRDefault="00C828BA" w:rsidP="00C828BA">
      <w:r>
        <w:t>Udstillingen</w:t>
      </w:r>
      <w:r w:rsidR="002E15ED">
        <w:t xml:space="preserve"> i 2019</w:t>
      </w:r>
      <w:r>
        <w:t xml:space="preserve"> er </w:t>
      </w:r>
      <w:r w:rsidRPr="0008117C">
        <w:t>iværksat af Happy® Xmas Trees i samarbejde med Verdensmålsskolen og B</w:t>
      </w:r>
      <w:r w:rsidR="00CC121D">
        <w:t>ørn og Unge Formidlingen (BUF).</w:t>
      </w:r>
    </w:p>
    <w:p w14:paraId="04657D14" w14:textId="737B1923" w:rsidR="00C3022B" w:rsidRDefault="00C3022B" w:rsidP="0008117C"/>
    <w:p w14:paraId="65E14EE4" w14:textId="77777777" w:rsidR="00CC121D" w:rsidRDefault="00CC121D" w:rsidP="0008117C">
      <w:pPr>
        <w:rPr>
          <w:b/>
          <w:bCs/>
        </w:rPr>
      </w:pPr>
    </w:p>
    <w:p w14:paraId="1FE4B0A0" w14:textId="77777777" w:rsidR="00CC121D" w:rsidRDefault="00CC121D" w:rsidP="0008117C">
      <w:pPr>
        <w:rPr>
          <w:b/>
          <w:bCs/>
        </w:rPr>
      </w:pPr>
    </w:p>
    <w:p w14:paraId="54804CCC" w14:textId="78604284" w:rsidR="00D0720D" w:rsidRPr="00CC121D" w:rsidRDefault="00D0720D" w:rsidP="0008117C">
      <w:pPr>
        <w:rPr>
          <w:b/>
          <w:bCs/>
        </w:rPr>
      </w:pPr>
      <w:r w:rsidRPr="00CC121D">
        <w:rPr>
          <w:b/>
          <w:bCs/>
        </w:rPr>
        <w:t xml:space="preserve">Kontakt: </w:t>
      </w:r>
    </w:p>
    <w:p w14:paraId="3C32A80C" w14:textId="60002F25" w:rsidR="00D0720D" w:rsidRDefault="001E3969" w:rsidP="0008117C">
      <w:pPr>
        <w:rPr>
          <w:lang w:val="en-US"/>
        </w:rPr>
      </w:pPr>
      <w:r w:rsidRPr="001E3969">
        <w:rPr>
          <w:lang w:val="en-US"/>
        </w:rPr>
        <w:t xml:space="preserve">Catherina </w:t>
      </w:r>
      <w:proofErr w:type="spellStart"/>
      <w:r w:rsidRPr="001E3969">
        <w:rPr>
          <w:lang w:val="en-US"/>
        </w:rPr>
        <w:t>Boserup</w:t>
      </w:r>
      <w:proofErr w:type="spellEnd"/>
      <w:r w:rsidR="00CC121D" w:rsidRPr="001E3969">
        <w:rPr>
          <w:lang w:val="en-US"/>
        </w:rPr>
        <w:t xml:space="preserve">, </w:t>
      </w:r>
      <w:proofErr w:type="spellStart"/>
      <w:r w:rsidR="00CC121D" w:rsidRPr="001E3969">
        <w:rPr>
          <w:lang w:val="en-US"/>
        </w:rPr>
        <w:t>mobil</w:t>
      </w:r>
      <w:proofErr w:type="spellEnd"/>
      <w:r w:rsidR="00CC121D" w:rsidRPr="001E3969">
        <w:rPr>
          <w:lang w:val="en-US"/>
        </w:rPr>
        <w:t xml:space="preserve"> </w:t>
      </w:r>
      <w:r>
        <w:rPr>
          <w:lang w:val="en-US"/>
        </w:rPr>
        <w:t>26604660</w:t>
      </w:r>
    </w:p>
    <w:p w14:paraId="73892389" w14:textId="50F4FD33" w:rsidR="001E3969" w:rsidRDefault="006001F8" w:rsidP="0008117C">
      <w:pPr>
        <w:rPr>
          <w:lang w:val="en-US"/>
        </w:rPr>
      </w:pPr>
      <w:hyperlink r:id="rId5" w:history="1">
        <w:r w:rsidR="001E3969" w:rsidRPr="008B4251">
          <w:rPr>
            <w:rStyle w:val="Hyperlink"/>
            <w:lang w:val="en-US"/>
          </w:rPr>
          <w:t>cat@boseruppr.dk</w:t>
        </w:r>
      </w:hyperlink>
    </w:p>
    <w:p w14:paraId="3A43D4B2" w14:textId="15A9B9A0" w:rsidR="00151AE1" w:rsidRDefault="00151AE1" w:rsidP="0008117C">
      <w:pPr>
        <w:rPr>
          <w:lang w:val="en-US"/>
        </w:rPr>
      </w:pPr>
    </w:p>
    <w:p w14:paraId="3DBF0A73" w14:textId="37F54B87" w:rsidR="001E3969" w:rsidRDefault="001E3969" w:rsidP="0008117C">
      <w:pPr>
        <w:rPr>
          <w:lang w:val="en-US"/>
        </w:rPr>
      </w:pPr>
    </w:p>
    <w:p w14:paraId="585F4DA9" w14:textId="77777777" w:rsidR="001E3969" w:rsidRDefault="001E3969" w:rsidP="0008117C">
      <w:pPr>
        <w:rPr>
          <w:lang w:val="en-US"/>
        </w:rPr>
      </w:pPr>
    </w:p>
    <w:p w14:paraId="2D26DCA8" w14:textId="77777777" w:rsidR="00CC121D" w:rsidRPr="001E3969" w:rsidRDefault="00CC121D" w:rsidP="0008117C">
      <w:pPr>
        <w:rPr>
          <w:lang w:val="en-US"/>
        </w:rPr>
      </w:pPr>
      <w:bookmarkStart w:id="0" w:name="_GoBack"/>
      <w:bookmarkEnd w:id="0"/>
    </w:p>
    <w:p w14:paraId="462B7CED" w14:textId="5B10C372" w:rsidR="00C828BA" w:rsidRPr="00CC121D" w:rsidRDefault="00C828BA" w:rsidP="0008117C">
      <w:pPr>
        <w:rPr>
          <w:b/>
          <w:bCs/>
        </w:rPr>
      </w:pPr>
      <w:r w:rsidRPr="00CC121D">
        <w:rPr>
          <w:b/>
          <w:bCs/>
        </w:rPr>
        <w:lastRenderedPageBreak/>
        <w:t xml:space="preserve">Fakta: </w:t>
      </w:r>
    </w:p>
    <w:p w14:paraId="01DBC673" w14:textId="6758D17D" w:rsidR="00C828BA" w:rsidRDefault="00C828BA" w:rsidP="0008117C"/>
    <w:p w14:paraId="3A0195AB" w14:textId="3FBD5B2F" w:rsidR="00C828BA" w:rsidRDefault="00C828BA" w:rsidP="00C828BA">
      <w:pPr>
        <w:pStyle w:val="ListParagraph"/>
        <w:numPr>
          <w:ilvl w:val="0"/>
          <w:numId w:val="1"/>
        </w:numPr>
      </w:pPr>
      <w:r w:rsidRPr="0008117C">
        <w:t>Happy® Xmas Trees er et dansk koncept,</w:t>
      </w:r>
      <w:r>
        <w:t xml:space="preserve"> der har eksisteret siden 2010,</w:t>
      </w:r>
      <w:r w:rsidRPr="0008117C">
        <w:t xml:space="preserve"> skabt for at glæde og gøre en positiv forskel lokalt og globalt</w:t>
      </w:r>
      <w:r>
        <w:t>.</w:t>
      </w:r>
    </w:p>
    <w:p w14:paraId="5E5FEC45" w14:textId="7FAD6A57" w:rsidR="00CC121D" w:rsidRDefault="00CC121D" w:rsidP="00CC121D">
      <w:pPr>
        <w:ind w:left="360"/>
      </w:pPr>
    </w:p>
    <w:p w14:paraId="2B870B5C" w14:textId="6CE51DDB" w:rsidR="00CC121D" w:rsidRDefault="00CC121D" w:rsidP="00CC121D">
      <w:pPr>
        <w:pStyle w:val="ListParagraph"/>
        <w:numPr>
          <w:ilvl w:val="0"/>
          <w:numId w:val="1"/>
        </w:numPr>
      </w:pPr>
      <w:r>
        <w:t>Der er 30 skulpturer med i udstillingen. Hver skulptur er et 2 meter højt juletræ i glasfiber. Hver skole har fået et hvidt juletræ, som de har dekoreret ud fra de 17 verdensmål</w:t>
      </w:r>
      <w:r w:rsidR="00907139">
        <w:t xml:space="preserve"> med hver deres Verdensmål</w:t>
      </w:r>
      <w:r>
        <w:t xml:space="preserve">. </w:t>
      </w:r>
    </w:p>
    <w:p w14:paraId="3AD57F72" w14:textId="77777777" w:rsidR="00CC121D" w:rsidRPr="0008117C" w:rsidRDefault="00CC121D" w:rsidP="00CC121D">
      <w:pPr>
        <w:ind w:left="360"/>
      </w:pPr>
    </w:p>
    <w:p w14:paraId="55698C97" w14:textId="7B670396" w:rsidR="00C828BA" w:rsidRPr="0008117C" w:rsidRDefault="00C828BA" w:rsidP="0008117C"/>
    <w:p w14:paraId="5FA343C9" w14:textId="6C9F263E" w:rsidR="006230D7" w:rsidRDefault="00C828BA" w:rsidP="00C828BA">
      <w:pPr>
        <w:pStyle w:val="ListParagraph"/>
        <w:numPr>
          <w:ilvl w:val="0"/>
          <w:numId w:val="1"/>
        </w:numPr>
      </w:pPr>
      <w:r>
        <w:t xml:space="preserve">Kendte kunstnere som </w:t>
      </w:r>
      <w:r w:rsidR="000D3FFD" w:rsidRPr="0008117C">
        <w:t>Bjørn Nørgaard</w:t>
      </w:r>
      <w:r>
        <w:t xml:space="preserve">. </w:t>
      </w:r>
      <w:r w:rsidR="00E0085F" w:rsidRPr="0008117C">
        <w:t xml:space="preserve">Kristian </w:t>
      </w:r>
      <w:r w:rsidR="000D3FFD" w:rsidRPr="0008117C">
        <w:t>Hornsleth</w:t>
      </w:r>
      <w:r>
        <w:t xml:space="preserve">, </w:t>
      </w:r>
      <w:r w:rsidR="00E0085F" w:rsidRPr="0008117C">
        <w:t>Jens Galschiot</w:t>
      </w:r>
      <w:r>
        <w:t>,</w:t>
      </w:r>
      <w:r w:rsidR="00E0085F" w:rsidRPr="0008117C">
        <w:t xml:space="preserve"> </w:t>
      </w:r>
      <w:r w:rsidR="00AC3FCB" w:rsidRPr="0008117C">
        <w:t>R</w:t>
      </w:r>
      <w:r w:rsidR="000D3FFD" w:rsidRPr="0008117C">
        <w:t>ene Holm</w:t>
      </w:r>
      <w:r w:rsidR="00AC3FCB" w:rsidRPr="0008117C">
        <w:t>,</w:t>
      </w:r>
      <w:r w:rsidR="000D3FFD" w:rsidRPr="0008117C">
        <w:t xml:space="preserve"> Jakob Pihl, Stine Hvid</w:t>
      </w:r>
      <w:r>
        <w:t xml:space="preserve"> og komikeren </w:t>
      </w:r>
      <w:r w:rsidR="00E0085F" w:rsidRPr="0008117C">
        <w:t>Thomas Hartmann</w:t>
      </w:r>
      <w:r w:rsidR="000D3FFD" w:rsidRPr="0008117C">
        <w:t xml:space="preserve"> </w:t>
      </w:r>
      <w:r>
        <w:t xml:space="preserve">har tidligere lavet et </w:t>
      </w:r>
      <w:r w:rsidRPr="0008117C">
        <w:t xml:space="preserve">Happy® Xmas </w:t>
      </w:r>
      <w:r>
        <w:t>Tree</w:t>
      </w:r>
    </w:p>
    <w:p w14:paraId="5FBE23EB" w14:textId="1C74D0E7" w:rsidR="00080F8D" w:rsidRDefault="00080F8D" w:rsidP="00C828BA">
      <w:pPr>
        <w:pStyle w:val="ListParagraph"/>
      </w:pPr>
    </w:p>
    <w:p w14:paraId="4B879897" w14:textId="77777777" w:rsidR="00080F8D" w:rsidRDefault="00080F8D" w:rsidP="00080F8D">
      <w:pPr>
        <w:pStyle w:val="ListParagraph"/>
        <w:numPr>
          <w:ilvl w:val="0"/>
          <w:numId w:val="1"/>
        </w:numPr>
      </w:pPr>
      <w:r>
        <w:t>3 skoler fra Esbjerg, 9 skoler fra Odense og 17 skoler fra København har deltaget i projektet.</w:t>
      </w:r>
    </w:p>
    <w:p w14:paraId="2BF5AC2D" w14:textId="77777777" w:rsidR="00080F8D" w:rsidRDefault="00080F8D" w:rsidP="00080F8D">
      <w:pPr>
        <w:pStyle w:val="ListParagraph"/>
      </w:pPr>
    </w:p>
    <w:p w14:paraId="0ADB1397" w14:textId="77777777" w:rsidR="00080F8D" w:rsidRDefault="00080F8D" w:rsidP="00080F8D">
      <w:pPr>
        <w:pStyle w:val="ListParagraph"/>
        <w:numPr>
          <w:ilvl w:val="0"/>
          <w:numId w:val="1"/>
        </w:numPr>
      </w:pPr>
      <w:r>
        <w:t xml:space="preserve">Internationale C40 skoler fra </w:t>
      </w:r>
      <w:r w:rsidRPr="0008117C">
        <w:t>Beijing, Mexico, London og Moskva</w:t>
      </w:r>
      <w:r>
        <w:t xml:space="preserve"> deltager ligeledes.</w:t>
      </w:r>
    </w:p>
    <w:p w14:paraId="487F0249" w14:textId="77777777" w:rsidR="00080F8D" w:rsidRDefault="00080F8D" w:rsidP="00C828BA">
      <w:pPr>
        <w:pStyle w:val="ListParagraph"/>
      </w:pPr>
    </w:p>
    <w:p w14:paraId="2AB8E4B7" w14:textId="725A3228" w:rsidR="00CC121D" w:rsidRDefault="00C828BA" w:rsidP="001E3969">
      <w:proofErr w:type="spellStart"/>
      <w:r w:rsidRPr="00C828BA">
        <w:t>Happy</w:t>
      </w:r>
      <w:proofErr w:type="spellEnd"/>
      <w:r w:rsidRPr="00C828BA">
        <w:t xml:space="preserve">® </w:t>
      </w:r>
      <w:proofErr w:type="spellStart"/>
      <w:r w:rsidRPr="00C828BA">
        <w:t>Xmas</w:t>
      </w:r>
      <w:proofErr w:type="spellEnd"/>
      <w:r w:rsidRPr="00C828BA">
        <w:t xml:space="preserve"> </w:t>
      </w:r>
      <w:proofErr w:type="spellStart"/>
      <w:r w:rsidRPr="00C828BA">
        <w:t>Trees</w:t>
      </w:r>
      <w:proofErr w:type="spellEnd"/>
      <w:r w:rsidRPr="00C828BA">
        <w:t xml:space="preserve"> </w:t>
      </w:r>
      <w:proofErr w:type="spellStart"/>
      <w:r w:rsidR="00AF6EF6">
        <w:t>project</w:t>
      </w:r>
      <w:proofErr w:type="spellEnd"/>
      <w:r w:rsidR="00AF6EF6">
        <w:t xml:space="preserve"> har siden projektets start i 2010 resulteret i</w:t>
      </w:r>
      <w:r w:rsidR="001E3969">
        <w:t xml:space="preserve">, </w:t>
      </w:r>
      <w:r w:rsidR="00AF6EF6">
        <w:t>at der er blevet plantet mere end</w:t>
      </w:r>
      <w:r>
        <w:t xml:space="preserve"> </w:t>
      </w:r>
      <w:r w:rsidR="00AF6EF6">
        <w:t>400</w:t>
      </w:r>
      <w:r>
        <w:t xml:space="preserve">.00 </w:t>
      </w:r>
      <w:proofErr w:type="spellStart"/>
      <w:r>
        <w:t>Jatropha</w:t>
      </w:r>
      <w:proofErr w:type="spellEnd"/>
      <w:r>
        <w:t xml:space="preserve"> træer i Vestafrika</w:t>
      </w:r>
      <w:r w:rsidR="001E3969">
        <w:t xml:space="preserve"> herunder Mali</w:t>
      </w:r>
      <w:r w:rsidR="00AF6EF6">
        <w:t>.</w:t>
      </w:r>
    </w:p>
    <w:p w14:paraId="0943127C" w14:textId="6D28CC87" w:rsidR="00080F8D" w:rsidRDefault="00080F8D" w:rsidP="001E3969"/>
    <w:p w14:paraId="6847AEFB" w14:textId="77777777" w:rsidR="00080F8D" w:rsidRDefault="00080F8D" w:rsidP="00080F8D">
      <w:r>
        <w:t xml:space="preserve">Træerne som plantes er </w:t>
      </w:r>
      <w:proofErr w:type="spellStart"/>
      <w:r>
        <w:t>Jatropha</w:t>
      </w:r>
      <w:proofErr w:type="spellEnd"/>
      <w:r>
        <w:t xml:space="preserve"> træer. Træerne Co2 kompenserer og er godt for vores fælles klima og miljø. </w:t>
      </w:r>
    </w:p>
    <w:p w14:paraId="2110B7BD" w14:textId="2D42A9A0" w:rsidR="00080F8D" w:rsidRDefault="00080F8D" w:rsidP="00080F8D">
      <w:r>
        <w:t xml:space="preserve">Fra nødderne på træerne kan de lokale producere biodiesel og sæbe og nøddeskallerne bruges til god organisk gødning til den tørre jord. </w:t>
      </w:r>
    </w:p>
    <w:p w14:paraId="7147801B" w14:textId="068A1312" w:rsidR="005A0F4C" w:rsidRPr="0008117C" w:rsidRDefault="00080F8D" w:rsidP="0008117C">
      <w:r>
        <w:t xml:space="preserve">Samtidig giver </w:t>
      </w:r>
      <w:proofErr w:type="spellStart"/>
      <w:r>
        <w:t>Jatropha</w:t>
      </w:r>
      <w:proofErr w:type="spellEnd"/>
      <w:r>
        <w:t xml:space="preserve"> træet næring til den tørre jord omkring træet, så de lokale også kan plante mad- afgrøder hvilket giver grundlag for en bedre levevilkår for lokalbefolkningen i et af verdens fattigste lande.  </w:t>
      </w:r>
    </w:p>
    <w:sectPr w:rsidR="005A0F4C" w:rsidRPr="0008117C" w:rsidSect="0015488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64634"/>
    <w:multiLevelType w:val="hybridMultilevel"/>
    <w:tmpl w:val="C79C68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27"/>
    <w:rsid w:val="000027B4"/>
    <w:rsid w:val="0000650A"/>
    <w:rsid w:val="00030027"/>
    <w:rsid w:val="00080F8D"/>
    <w:rsid w:val="0008117C"/>
    <w:rsid w:val="000B174A"/>
    <w:rsid w:val="000D3FFD"/>
    <w:rsid w:val="000E57E4"/>
    <w:rsid w:val="00151AE1"/>
    <w:rsid w:val="0015488B"/>
    <w:rsid w:val="00191B07"/>
    <w:rsid w:val="001E0343"/>
    <w:rsid w:val="001E3969"/>
    <w:rsid w:val="001E5027"/>
    <w:rsid w:val="002032C9"/>
    <w:rsid w:val="002D0B19"/>
    <w:rsid w:val="002E15ED"/>
    <w:rsid w:val="003D08DB"/>
    <w:rsid w:val="00434E40"/>
    <w:rsid w:val="004600A1"/>
    <w:rsid w:val="00551A98"/>
    <w:rsid w:val="0055236B"/>
    <w:rsid w:val="005A0F4C"/>
    <w:rsid w:val="005F0180"/>
    <w:rsid w:val="006001F8"/>
    <w:rsid w:val="006230D7"/>
    <w:rsid w:val="006A7FAC"/>
    <w:rsid w:val="006B44D0"/>
    <w:rsid w:val="00714FF0"/>
    <w:rsid w:val="007303BF"/>
    <w:rsid w:val="00793508"/>
    <w:rsid w:val="007A14E3"/>
    <w:rsid w:val="008953BB"/>
    <w:rsid w:val="008A0EC6"/>
    <w:rsid w:val="008E3228"/>
    <w:rsid w:val="00907139"/>
    <w:rsid w:val="00A634B2"/>
    <w:rsid w:val="00AC3FCB"/>
    <w:rsid w:val="00AF6EF6"/>
    <w:rsid w:val="00B447FA"/>
    <w:rsid w:val="00C3022B"/>
    <w:rsid w:val="00C3417C"/>
    <w:rsid w:val="00C828BA"/>
    <w:rsid w:val="00CC121D"/>
    <w:rsid w:val="00CD0D09"/>
    <w:rsid w:val="00D0720D"/>
    <w:rsid w:val="00D73482"/>
    <w:rsid w:val="00D75BE5"/>
    <w:rsid w:val="00E0085F"/>
    <w:rsid w:val="00F02BC8"/>
    <w:rsid w:val="00F230D6"/>
    <w:rsid w:val="00F3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31BD4A"/>
  <w15:chartTrackingRefBased/>
  <w15:docId w15:val="{751C28A6-5BE2-3343-8D00-EC7CC87A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0027"/>
  </w:style>
  <w:style w:type="paragraph" w:styleId="Title">
    <w:name w:val="Title"/>
    <w:basedOn w:val="Normal"/>
    <w:next w:val="Normal"/>
    <w:link w:val="TitleChar"/>
    <w:uiPriority w:val="10"/>
    <w:qFormat/>
    <w:rsid w:val="000811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82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140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7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@boserupp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2019-10-08T06:39:00Z</dcterms:created>
  <dcterms:modified xsi:type="dcterms:W3CDTF">2019-10-08T07:06:00Z</dcterms:modified>
</cp:coreProperties>
</file>