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E0" w:rsidRDefault="008C1DE0" w:rsidP="00FC55C1">
      <w:pPr>
        <w:spacing w:before="19" w:after="56" w:line="318" w:lineRule="atLeast"/>
        <w:jc w:val="right"/>
        <w:outlineLvl w:val="0"/>
        <w:rPr>
          <w:rFonts w:ascii="Arial" w:hAnsi="Arial" w:cs="Arial"/>
          <w:b/>
          <w:bCs/>
          <w:kern w:val="36"/>
          <w:sz w:val="24"/>
          <w:szCs w:val="24"/>
          <w:lang w:eastAsia="sv-SE"/>
        </w:rPr>
      </w:pPr>
      <w:r>
        <w:rPr>
          <w:rFonts w:ascii="Arial" w:hAnsi="Arial" w:cs="Arial"/>
          <w:b/>
          <w:bCs/>
          <w:kern w:val="36"/>
          <w:sz w:val="24"/>
          <w:szCs w:val="24"/>
          <w:lang w:eastAsia="sv-SE"/>
        </w:rPr>
        <w:tab/>
      </w:r>
      <w:r>
        <w:rPr>
          <w:rFonts w:ascii="Arial" w:hAnsi="Arial" w:cs="Arial"/>
          <w:b/>
          <w:bCs/>
          <w:kern w:val="36"/>
          <w:sz w:val="24"/>
          <w:szCs w:val="24"/>
          <w:lang w:eastAsia="sv-SE"/>
        </w:rPr>
        <w:tab/>
      </w:r>
      <w:r>
        <w:rPr>
          <w:rFonts w:ascii="Arial" w:hAnsi="Arial" w:cs="Arial"/>
          <w:b/>
          <w:bCs/>
          <w:kern w:val="36"/>
          <w:sz w:val="24"/>
          <w:szCs w:val="24"/>
          <w:lang w:eastAsia="sv-SE"/>
        </w:rPr>
        <w:tab/>
      </w:r>
      <w:r>
        <w:rPr>
          <w:rFonts w:ascii="Arial" w:hAnsi="Arial" w:cs="Arial"/>
          <w:b/>
          <w:bCs/>
          <w:kern w:val="36"/>
          <w:sz w:val="24"/>
          <w:szCs w:val="24"/>
          <w:lang w:eastAsia="sv-SE"/>
        </w:rPr>
        <w:tab/>
      </w:r>
      <w:r w:rsidR="00B334FD">
        <w:rPr>
          <w:rFonts w:ascii="Arial" w:hAnsi="Arial" w:cs="Arial"/>
          <w:b/>
          <w:noProof/>
          <w:kern w:val="36"/>
          <w:sz w:val="24"/>
          <w:szCs w:val="24"/>
          <w:lang w:eastAsia="sv-SE"/>
        </w:rPr>
        <w:drawing>
          <wp:inline distT="0" distB="0" distL="0" distR="0">
            <wp:extent cx="1555750" cy="522605"/>
            <wp:effectExtent l="19050" t="0" r="6350" b="0"/>
            <wp:docPr id="1" name="Bildobjekt 0" descr="Altia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Altialog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E0" w:rsidRDefault="008C1DE0" w:rsidP="000C1A26">
      <w:pPr>
        <w:spacing w:before="19" w:after="56" w:line="318" w:lineRule="atLeast"/>
        <w:outlineLvl w:val="0"/>
        <w:rPr>
          <w:rFonts w:ascii="Arial" w:hAnsi="Arial" w:cs="Arial"/>
          <w:b/>
          <w:bCs/>
          <w:kern w:val="36"/>
          <w:lang w:eastAsia="sv-SE"/>
        </w:rPr>
      </w:pPr>
      <w:r>
        <w:rPr>
          <w:rFonts w:ascii="Arial" w:hAnsi="Arial" w:cs="Arial"/>
          <w:b/>
          <w:bCs/>
          <w:kern w:val="36"/>
          <w:lang w:eastAsia="sv-SE"/>
        </w:rPr>
        <w:t>P</w:t>
      </w:r>
      <w:r w:rsidR="0073168C">
        <w:rPr>
          <w:rFonts w:ascii="Arial" w:hAnsi="Arial" w:cs="Arial"/>
          <w:b/>
          <w:bCs/>
          <w:kern w:val="36"/>
          <w:lang w:eastAsia="sv-SE"/>
        </w:rPr>
        <w:t xml:space="preserve">ressinformation </w:t>
      </w:r>
      <w:r w:rsidR="0073168C">
        <w:rPr>
          <w:rFonts w:ascii="Arial" w:hAnsi="Arial" w:cs="Arial"/>
          <w:b/>
          <w:bCs/>
          <w:kern w:val="36"/>
          <w:lang w:eastAsia="sv-SE"/>
        </w:rPr>
        <w:tab/>
      </w:r>
      <w:r w:rsidR="0073168C">
        <w:rPr>
          <w:rFonts w:ascii="Arial" w:hAnsi="Arial" w:cs="Arial"/>
          <w:b/>
          <w:bCs/>
          <w:kern w:val="36"/>
          <w:lang w:eastAsia="sv-SE"/>
        </w:rPr>
        <w:tab/>
      </w:r>
      <w:r w:rsidR="0073168C">
        <w:rPr>
          <w:rFonts w:ascii="Arial" w:hAnsi="Arial" w:cs="Arial"/>
          <w:b/>
          <w:bCs/>
          <w:kern w:val="36"/>
          <w:lang w:eastAsia="sv-SE"/>
        </w:rPr>
        <w:tab/>
      </w:r>
      <w:r w:rsidR="0073168C">
        <w:rPr>
          <w:rFonts w:ascii="Arial" w:hAnsi="Arial" w:cs="Arial"/>
          <w:b/>
          <w:bCs/>
          <w:kern w:val="36"/>
          <w:lang w:eastAsia="sv-SE"/>
        </w:rPr>
        <w:tab/>
        <w:t xml:space="preserve"> </w:t>
      </w:r>
      <w:r w:rsidR="0073168C">
        <w:rPr>
          <w:rFonts w:ascii="Arial" w:hAnsi="Arial" w:cs="Arial"/>
          <w:b/>
          <w:bCs/>
          <w:kern w:val="36"/>
          <w:lang w:eastAsia="sv-SE"/>
        </w:rPr>
        <w:tab/>
        <w:t>2011-08-19</w:t>
      </w:r>
    </w:p>
    <w:p w:rsidR="008C1DE0" w:rsidRPr="00913D9F" w:rsidRDefault="008C1DE0" w:rsidP="00913D9F">
      <w:pPr>
        <w:spacing w:before="19" w:after="56" w:line="318" w:lineRule="atLeast"/>
        <w:jc w:val="right"/>
        <w:outlineLvl w:val="0"/>
        <w:rPr>
          <w:rFonts w:ascii="Arial" w:hAnsi="Arial" w:cs="Arial"/>
          <w:b/>
          <w:bCs/>
          <w:kern w:val="36"/>
          <w:sz w:val="24"/>
          <w:szCs w:val="24"/>
          <w:lang w:eastAsia="sv-SE"/>
        </w:rPr>
      </w:pPr>
    </w:p>
    <w:p w:rsidR="008C1DE0" w:rsidRPr="00913D9F" w:rsidRDefault="008C1DE0" w:rsidP="003B127D">
      <w:pPr>
        <w:spacing w:before="19" w:after="56" w:line="440" w:lineRule="atLeast"/>
        <w:outlineLvl w:val="0"/>
        <w:rPr>
          <w:rFonts w:ascii="Arial" w:hAnsi="Arial" w:cs="Arial"/>
          <w:b/>
          <w:bCs/>
          <w:kern w:val="36"/>
          <w:sz w:val="36"/>
          <w:szCs w:val="36"/>
          <w:lang w:eastAsia="sv-SE"/>
        </w:rPr>
      </w:pPr>
      <w:r>
        <w:rPr>
          <w:rFonts w:ascii="Arial" w:hAnsi="Arial" w:cs="Arial"/>
          <w:b/>
          <w:bCs/>
          <w:kern w:val="36"/>
          <w:sz w:val="36"/>
          <w:szCs w:val="36"/>
          <w:lang w:eastAsia="sv-SE"/>
        </w:rPr>
        <w:t>Försäljningen av rosévin fortsätter att öka i Sverige – volymsiffrorna upp med nästan 50 % sedan 2009</w:t>
      </w:r>
    </w:p>
    <w:p w:rsidR="008C1DE0" w:rsidRPr="00431058" w:rsidRDefault="008C1DE0" w:rsidP="00431058">
      <w:pPr>
        <w:spacing w:after="0" w:line="262" w:lineRule="atLeast"/>
        <w:rPr>
          <w:rFonts w:ascii="Verdana" w:hAnsi="Verdana"/>
          <w:sz w:val="19"/>
          <w:szCs w:val="19"/>
          <w:lang w:eastAsia="sv-SE"/>
        </w:rPr>
      </w:pPr>
      <w:r w:rsidRPr="00431058">
        <w:rPr>
          <w:rFonts w:ascii="Verdana" w:hAnsi="Verdana"/>
          <w:sz w:val="19"/>
          <w:szCs w:val="19"/>
          <w:lang w:eastAsia="sv-SE"/>
        </w:rPr>
        <w:t> </w:t>
      </w:r>
    </w:p>
    <w:p w:rsidR="00D63BF9" w:rsidRDefault="00B334FD" w:rsidP="00431058">
      <w:pPr>
        <w:spacing w:after="0" w:line="262" w:lineRule="atLeast"/>
        <w:rPr>
          <w:rFonts w:ascii="Arial" w:hAnsi="Arial" w:cs="Arial"/>
          <w:b/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1044575</wp:posOffset>
            </wp:positionV>
            <wp:extent cx="1934210" cy="2339340"/>
            <wp:effectExtent l="19050" t="0" r="8890" b="0"/>
            <wp:wrapTight wrapText="bothSides">
              <wp:wrapPolygon edited="0">
                <wp:start x="-213" y="0"/>
                <wp:lineTo x="-213" y="21459"/>
                <wp:lineTo x="21699" y="21459"/>
                <wp:lineTo x="21699" y="0"/>
                <wp:lineTo x="-213" y="0"/>
              </wp:wrapPolygon>
            </wp:wrapTight>
            <wp:docPr id="2" name="Bild 1" descr="http://www.altia.se/connect/efcecd004475336cb3e9ff77fea8e38d/Chill+Out+Rose.jpg?MOD=AJPERES&amp;CACHEID=efcecd004475336cb3e9ff77fea8e3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ltia.se/connect/efcecd004475336cb3e9ff77fea8e38d/Chill+Out+Rose.jpg?MOD=AJPERES&amp;CACHEID=efcecd004475336cb3e9ff77fea8e38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33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1DE0">
        <w:rPr>
          <w:rFonts w:ascii="Arial" w:hAnsi="Arial" w:cs="Arial"/>
          <w:b/>
          <w:noProof/>
          <w:lang w:eastAsia="sv-SE"/>
        </w:rPr>
        <w:t xml:space="preserve">Sverige har definitivt hakat på trenden från övriga Västeuropa vad gäller konsumtionen av rosévin.  Kategorin </w:t>
      </w:r>
      <w:r w:rsidR="008C1DE0" w:rsidRPr="009452AF">
        <w:rPr>
          <w:rFonts w:ascii="Arial" w:hAnsi="Arial" w:cs="Arial"/>
          <w:b/>
          <w:noProof/>
          <w:lang w:eastAsia="sv-SE"/>
        </w:rPr>
        <w:t xml:space="preserve">har de senaste åren haft en explosionsartad försäljningsutveckling. Jämfört med 2009 har rosévin </w:t>
      </w:r>
      <w:r w:rsidR="008C1DE0">
        <w:rPr>
          <w:rFonts w:ascii="Arial" w:hAnsi="Arial" w:cs="Arial"/>
          <w:b/>
          <w:noProof/>
          <w:lang w:eastAsia="sv-SE"/>
        </w:rPr>
        <w:t xml:space="preserve">hittills i år </w:t>
      </w:r>
      <w:r w:rsidR="008C1DE0" w:rsidRPr="009452AF">
        <w:rPr>
          <w:rFonts w:ascii="Arial" w:hAnsi="Arial" w:cs="Arial"/>
          <w:b/>
          <w:noProof/>
          <w:lang w:eastAsia="sv-SE"/>
        </w:rPr>
        <w:t xml:space="preserve">ökat i försäljning med </w:t>
      </w:r>
      <w:r w:rsidR="008C1DE0">
        <w:rPr>
          <w:rFonts w:ascii="Arial" w:hAnsi="Arial" w:cs="Arial"/>
          <w:b/>
          <w:noProof/>
          <w:lang w:eastAsia="sv-SE"/>
        </w:rPr>
        <w:t>48,9</w:t>
      </w:r>
      <w:r w:rsidR="008C1DE0" w:rsidRPr="009452AF">
        <w:rPr>
          <w:rFonts w:ascii="Arial" w:hAnsi="Arial" w:cs="Arial"/>
          <w:b/>
          <w:noProof/>
          <w:lang w:eastAsia="sv-SE"/>
        </w:rPr>
        <w:t xml:space="preserve"> procent, vilket motsvarar drygt </w:t>
      </w:r>
      <w:r w:rsidR="008C1DE0">
        <w:rPr>
          <w:rFonts w:ascii="Arial" w:hAnsi="Arial" w:cs="Arial"/>
          <w:b/>
          <w:noProof/>
          <w:lang w:eastAsia="sv-SE"/>
        </w:rPr>
        <w:t>3,6</w:t>
      </w:r>
      <w:r w:rsidR="008C1DE0" w:rsidRPr="009452AF">
        <w:rPr>
          <w:rFonts w:ascii="Arial" w:hAnsi="Arial" w:cs="Arial"/>
          <w:b/>
          <w:noProof/>
          <w:lang w:eastAsia="sv-SE"/>
        </w:rPr>
        <w:t xml:space="preserve"> miljoner liter.</w:t>
      </w:r>
      <w:r w:rsidR="008C1DE0" w:rsidRPr="00913D9F">
        <w:rPr>
          <w:rFonts w:ascii="Arial" w:hAnsi="Arial" w:cs="Arial"/>
          <w:b/>
          <w:noProof/>
          <w:lang w:eastAsia="sv-SE"/>
        </w:rPr>
        <w:t xml:space="preserve"> </w:t>
      </w:r>
      <w:r w:rsidR="008C1DE0">
        <w:rPr>
          <w:rFonts w:ascii="Arial" w:hAnsi="Arial" w:cs="Arial"/>
          <w:b/>
          <w:noProof/>
          <w:lang w:eastAsia="sv-SE"/>
        </w:rPr>
        <w:t xml:space="preserve">Även sommaren 2011 har visat att trenden håller i sig och kategorin står för en ökande del av den totala vinkonsumtionen. Bäst går rosé på bag-in-box och storsäljaren i sommar </w:t>
      </w:r>
      <w:r w:rsidR="00D63BF9">
        <w:rPr>
          <w:rFonts w:ascii="Arial" w:hAnsi="Arial" w:cs="Arial"/>
          <w:b/>
          <w:noProof/>
          <w:lang w:eastAsia="sv-SE"/>
        </w:rPr>
        <w:t xml:space="preserve">heter </w:t>
      </w:r>
    </w:p>
    <w:p w:rsidR="008C1DE0" w:rsidRPr="00913D9F" w:rsidRDefault="008C1DE0" w:rsidP="00431058">
      <w:pPr>
        <w:spacing w:after="0" w:line="262" w:lineRule="atLeast"/>
        <w:rPr>
          <w:rFonts w:ascii="Arial" w:hAnsi="Arial" w:cs="Arial"/>
          <w:b/>
          <w:noProof/>
          <w:lang w:eastAsia="sv-SE"/>
        </w:rPr>
      </w:pPr>
      <w:r>
        <w:rPr>
          <w:rFonts w:ascii="Arial" w:hAnsi="Arial" w:cs="Arial"/>
          <w:b/>
          <w:noProof/>
          <w:lang w:eastAsia="sv-SE"/>
        </w:rPr>
        <w:t>Chill Out</w:t>
      </w:r>
      <w:r w:rsidR="00D63BF9">
        <w:rPr>
          <w:rFonts w:ascii="Arial" w:hAnsi="Arial" w:cs="Arial"/>
          <w:b/>
          <w:noProof/>
          <w:lang w:eastAsia="sv-SE"/>
        </w:rPr>
        <w:t xml:space="preserve"> Coastlines</w:t>
      </w:r>
      <w:r>
        <w:rPr>
          <w:rFonts w:ascii="Arial" w:hAnsi="Arial" w:cs="Arial"/>
          <w:b/>
          <w:noProof/>
          <w:lang w:eastAsia="sv-SE"/>
        </w:rPr>
        <w:t>.</w:t>
      </w:r>
      <w:r w:rsidRPr="00913D9F">
        <w:rPr>
          <w:rFonts w:ascii="Arial" w:hAnsi="Arial" w:cs="Arial"/>
          <w:b/>
          <w:noProof/>
          <w:lang w:eastAsia="sv-SE"/>
        </w:rPr>
        <w:t xml:space="preserve"> </w:t>
      </w:r>
    </w:p>
    <w:p w:rsidR="008C1DE0" w:rsidRPr="00913D9F" w:rsidRDefault="008C1DE0" w:rsidP="00431058">
      <w:pPr>
        <w:spacing w:after="0" w:line="262" w:lineRule="atLeast"/>
        <w:rPr>
          <w:rFonts w:ascii="Arial" w:hAnsi="Arial" w:cs="Arial"/>
          <w:lang w:eastAsia="sv-SE"/>
        </w:rPr>
      </w:pPr>
      <w:r w:rsidRPr="00913D9F">
        <w:rPr>
          <w:rFonts w:ascii="Arial" w:hAnsi="Arial" w:cs="Arial"/>
          <w:lang w:eastAsia="sv-SE"/>
        </w:rPr>
        <w:t> </w:t>
      </w:r>
    </w:p>
    <w:p w:rsidR="008C1DE0" w:rsidRDefault="008C1DE0" w:rsidP="00EB7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”Rosévin har på många sätt blivit synonymt med en sommardryck”, säger </w:t>
      </w:r>
      <w:proofErr w:type="spellStart"/>
      <w:r>
        <w:rPr>
          <w:rFonts w:ascii="Arial" w:hAnsi="Arial" w:cs="Arial"/>
          <w:lang w:eastAsia="sv-SE"/>
        </w:rPr>
        <w:t>Flavia</w:t>
      </w:r>
      <w:proofErr w:type="spellEnd"/>
      <w:r>
        <w:rPr>
          <w:rFonts w:ascii="Arial" w:hAnsi="Arial" w:cs="Arial"/>
          <w:lang w:eastAsia="sv-SE"/>
        </w:rPr>
        <w:t xml:space="preserve"> Bergström, </w:t>
      </w:r>
      <w:r w:rsidRPr="00913D9F">
        <w:rPr>
          <w:rFonts w:ascii="Arial" w:hAnsi="Arial" w:cs="Arial"/>
          <w:lang w:eastAsia="sv-SE"/>
        </w:rPr>
        <w:t xml:space="preserve">Brand Manager </w:t>
      </w:r>
      <w:r>
        <w:rPr>
          <w:rFonts w:ascii="Arial" w:hAnsi="Arial" w:cs="Arial"/>
          <w:lang w:eastAsia="sv-SE"/>
        </w:rPr>
        <w:t xml:space="preserve">på </w:t>
      </w:r>
      <w:proofErr w:type="spellStart"/>
      <w:r>
        <w:rPr>
          <w:rFonts w:ascii="Arial" w:hAnsi="Arial" w:cs="Arial"/>
          <w:lang w:eastAsia="sv-SE"/>
        </w:rPr>
        <w:t>Altia</w:t>
      </w:r>
      <w:proofErr w:type="spellEnd"/>
      <w:r w:rsidRPr="00AE7CD7">
        <w:rPr>
          <w:rFonts w:ascii="Arial" w:hAnsi="Arial" w:cs="Arial"/>
          <w:lang w:eastAsia="sv-SE"/>
        </w:rPr>
        <w:t xml:space="preserve"> </w:t>
      </w:r>
      <w:r w:rsidRPr="00913D9F">
        <w:rPr>
          <w:rFonts w:ascii="Arial" w:hAnsi="Arial" w:cs="Arial"/>
          <w:lang w:eastAsia="sv-SE"/>
        </w:rPr>
        <w:t>Sweden</w:t>
      </w:r>
      <w:r>
        <w:rPr>
          <w:rFonts w:ascii="Arial" w:hAnsi="Arial" w:cs="Arial"/>
          <w:lang w:eastAsia="sv-SE"/>
        </w:rPr>
        <w:t xml:space="preserve">. ”Det märks också tydligt i säljstatistiken. Rosévinet har sin topp på sommaren och det är </w:t>
      </w:r>
      <w:proofErr w:type="spellStart"/>
      <w:r>
        <w:rPr>
          <w:rFonts w:ascii="Arial" w:hAnsi="Arial" w:cs="Arial"/>
          <w:lang w:eastAsia="sv-SE"/>
        </w:rPr>
        <w:t>bag-in-box</w:t>
      </w:r>
      <w:proofErr w:type="spellEnd"/>
      <w:r>
        <w:rPr>
          <w:rFonts w:ascii="Arial" w:hAnsi="Arial" w:cs="Arial"/>
          <w:lang w:eastAsia="sv-SE"/>
        </w:rPr>
        <w:t xml:space="preserve"> som säljer bäst. Rosévinet förknippas inte bara med sommarvärme, utan också med umgänge och natur – i dessa sammanhang vet vi att </w:t>
      </w:r>
      <w:proofErr w:type="spellStart"/>
      <w:r>
        <w:rPr>
          <w:rFonts w:ascii="Arial" w:hAnsi="Arial" w:cs="Arial"/>
          <w:lang w:eastAsia="sv-SE"/>
        </w:rPr>
        <w:t>bag-in-box</w:t>
      </w:r>
      <w:proofErr w:type="spellEnd"/>
      <w:r>
        <w:rPr>
          <w:rFonts w:ascii="Arial" w:hAnsi="Arial" w:cs="Arial"/>
          <w:lang w:eastAsia="sv-SE"/>
        </w:rPr>
        <w:t xml:space="preserve"> är ett format som uppskattas. Vi är självklart glada över att svenskarna uppenbarligen tagit till sig vårt </w:t>
      </w:r>
      <w:proofErr w:type="spellStart"/>
      <w:r>
        <w:rPr>
          <w:rFonts w:ascii="Arial" w:hAnsi="Arial" w:cs="Arial"/>
          <w:lang w:eastAsia="sv-SE"/>
        </w:rPr>
        <w:t>Chill</w:t>
      </w:r>
      <w:proofErr w:type="spellEnd"/>
      <w:r>
        <w:rPr>
          <w:rFonts w:ascii="Arial" w:hAnsi="Arial" w:cs="Arial"/>
          <w:lang w:eastAsia="sv-SE"/>
        </w:rPr>
        <w:t xml:space="preserve"> </w:t>
      </w:r>
      <w:proofErr w:type="spellStart"/>
      <w:r>
        <w:rPr>
          <w:rFonts w:ascii="Arial" w:hAnsi="Arial" w:cs="Arial"/>
          <w:lang w:eastAsia="sv-SE"/>
        </w:rPr>
        <w:t>Out</w:t>
      </w:r>
      <w:proofErr w:type="spellEnd"/>
      <w:r>
        <w:rPr>
          <w:rFonts w:ascii="Arial" w:hAnsi="Arial" w:cs="Arial"/>
          <w:lang w:eastAsia="sv-SE"/>
        </w:rPr>
        <w:t xml:space="preserve"> </w:t>
      </w:r>
      <w:proofErr w:type="spellStart"/>
      <w:r w:rsidRPr="00EB7AF8">
        <w:rPr>
          <w:rFonts w:ascii="Arial" w:hAnsi="Arial" w:cs="Arial"/>
          <w:lang w:eastAsia="sv-SE"/>
        </w:rPr>
        <w:t>Coastlines</w:t>
      </w:r>
      <w:proofErr w:type="spellEnd"/>
      <w:r>
        <w:rPr>
          <w:rFonts w:ascii="Arial" w:hAnsi="Arial" w:cs="Arial"/>
          <w:lang w:eastAsia="sv-SE"/>
        </w:rPr>
        <w:t xml:space="preserve"> allra mest. Det är ett prisvärt och gott vin som förtjänar att vara svenskarnas favorit”</w:t>
      </w:r>
      <w:r w:rsidRPr="00913D9F">
        <w:rPr>
          <w:rFonts w:ascii="Arial" w:hAnsi="Arial" w:cs="Arial"/>
          <w:lang w:eastAsia="sv-SE"/>
        </w:rPr>
        <w:t xml:space="preserve">. </w:t>
      </w:r>
    </w:p>
    <w:p w:rsidR="008C1DE0" w:rsidRDefault="008C1DE0" w:rsidP="00010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v-SE"/>
        </w:rPr>
      </w:pPr>
    </w:p>
    <w:p w:rsidR="00A236AD" w:rsidRPr="0073168C" w:rsidRDefault="003F088F" w:rsidP="00A23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sv-SE"/>
        </w:rPr>
      </w:pPr>
      <w:r w:rsidRPr="003F088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.1pt;margin-top:53pt;width:116.75pt;height:88.25pt;z-index:-251658240" wrapcoords="-138 -183 -138 21417 21738 21417 21738 -183 -138 -183">
            <v:textbox style="mso-next-textbox:#_x0000_s1027">
              <w:txbxContent>
                <w:p w:rsidR="008C1DE0" w:rsidRDefault="008C1DE0" w:rsidP="00010817">
                  <w:pPr>
                    <w:spacing w:after="0" w:line="262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sv-SE"/>
                    </w:rPr>
                  </w:pPr>
                  <w:proofErr w:type="spellStart"/>
                  <w:r w:rsidRPr="0001081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sv-SE"/>
                    </w:rPr>
                    <w:t>Storsäljaren</w:t>
                  </w:r>
                  <w:proofErr w:type="spellEnd"/>
                  <w:r w:rsidRPr="0001081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sv-S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sv-SE"/>
                    </w:rPr>
                    <w:t>–</w:t>
                  </w:r>
                  <w:r w:rsidRPr="0001081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sv-SE"/>
                    </w:rPr>
                    <w:t xml:space="preserve"> </w:t>
                  </w:r>
                </w:p>
                <w:p w:rsidR="008C1DE0" w:rsidRDefault="00D63BF9" w:rsidP="00010817">
                  <w:pPr>
                    <w:spacing w:after="0" w:line="262" w:lineRule="atLeast"/>
                    <w:rPr>
                      <w:rFonts w:ascii="Arial" w:hAnsi="Arial" w:cs="Arial"/>
                      <w:b/>
                      <w:sz w:val="20"/>
                      <w:szCs w:val="20"/>
                      <w:lang w:val="en-US" w:eastAsia="sv-S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sv-SE"/>
                    </w:rPr>
                    <w:t>Chill Out Coastlines</w:t>
                  </w:r>
                </w:p>
                <w:p w:rsidR="008C1DE0" w:rsidRPr="00010817" w:rsidRDefault="008C1DE0" w:rsidP="00010817">
                  <w:pPr>
                    <w:spacing w:after="0" w:line="262" w:lineRule="atLeast"/>
                    <w:rPr>
                      <w:lang w:val="en-US"/>
                    </w:rPr>
                  </w:pPr>
                  <w:r w:rsidRPr="00010817"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  <w:br/>
                    <w:t xml:space="preserve">Art. </w:t>
                  </w:r>
                  <w:proofErr w:type="gramStart"/>
                  <w:r w:rsidRPr="00010817"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  <w:t>nr</w:t>
                  </w:r>
                  <w:proofErr w:type="gramEnd"/>
                  <w:r w:rsidRPr="00010817"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  <w:t xml:space="preserve">: </w:t>
                  </w:r>
                  <w:r w:rsidRPr="00FC3A2A"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  <w:t>3105</w:t>
                  </w:r>
                  <w:r w:rsidRPr="00010817"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  <w:br/>
                  </w:r>
                  <w:proofErr w:type="spellStart"/>
                  <w:r w:rsidRPr="00010817"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  <w:t>Pris</w:t>
                  </w:r>
                  <w:proofErr w:type="spellEnd"/>
                  <w:r w:rsidRPr="00010817"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  <w:t>: 179: -</w:t>
                  </w:r>
                </w:p>
              </w:txbxContent>
            </v:textbox>
            <w10:wrap type="tight"/>
          </v:shape>
        </w:pict>
      </w:r>
      <w:proofErr w:type="spellStart"/>
      <w:r w:rsidR="008C1DE0" w:rsidRPr="00EB7AF8">
        <w:rPr>
          <w:rFonts w:ascii="Arial" w:hAnsi="Arial" w:cs="Arial"/>
          <w:lang w:eastAsia="sv-SE"/>
        </w:rPr>
        <w:t>Chill</w:t>
      </w:r>
      <w:proofErr w:type="spellEnd"/>
      <w:r w:rsidR="008C1DE0" w:rsidRPr="00EB7AF8">
        <w:rPr>
          <w:rFonts w:ascii="Arial" w:hAnsi="Arial" w:cs="Arial"/>
          <w:lang w:eastAsia="sv-SE"/>
        </w:rPr>
        <w:t xml:space="preserve"> </w:t>
      </w:r>
      <w:proofErr w:type="spellStart"/>
      <w:r w:rsidR="008C1DE0" w:rsidRPr="00EB7AF8">
        <w:rPr>
          <w:rFonts w:ascii="Arial" w:hAnsi="Arial" w:cs="Arial"/>
          <w:lang w:eastAsia="sv-SE"/>
        </w:rPr>
        <w:t>Out</w:t>
      </w:r>
      <w:proofErr w:type="spellEnd"/>
      <w:r w:rsidR="008C1DE0" w:rsidRPr="00EB7AF8">
        <w:rPr>
          <w:rFonts w:ascii="Arial" w:hAnsi="Arial" w:cs="Arial"/>
          <w:lang w:eastAsia="sv-SE"/>
        </w:rPr>
        <w:t xml:space="preserve"> </w:t>
      </w:r>
      <w:proofErr w:type="spellStart"/>
      <w:r w:rsidR="008C1DE0" w:rsidRPr="00EB7AF8">
        <w:rPr>
          <w:rFonts w:ascii="Arial" w:hAnsi="Arial" w:cs="Arial"/>
          <w:lang w:eastAsia="sv-SE"/>
        </w:rPr>
        <w:t>Coastlines</w:t>
      </w:r>
      <w:proofErr w:type="spellEnd"/>
      <w:r w:rsidR="008C1DE0" w:rsidRPr="00EB7AF8">
        <w:rPr>
          <w:rFonts w:ascii="Arial" w:hAnsi="Arial" w:cs="Arial"/>
          <w:lang w:eastAsia="sv-SE"/>
        </w:rPr>
        <w:t xml:space="preserve"> toppar </w:t>
      </w:r>
      <w:r w:rsidR="008C1DE0">
        <w:rPr>
          <w:rFonts w:ascii="Arial" w:hAnsi="Arial" w:cs="Arial"/>
          <w:lang w:eastAsia="sv-SE"/>
        </w:rPr>
        <w:t>alltså sommarens försäljningsstatistik från Systembolaget. Den har funnits på Systembolaget sedan 2009 och är gjord</w:t>
      </w:r>
      <w:r w:rsidR="008C1DE0" w:rsidRPr="00E85DC9">
        <w:rPr>
          <w:rFonts w:ascii="Arial" w:hAnsi="Arial" w:cs="Arial"/>
          <w:lang w:eastAsia="sv-SE"/>
        </w:rPr>
        <w:t xml:space="preserve"> </w:t>
      </w:r>
      <w:r w:rsidR="008C1DE0">
        <w:rPr>
          <w:rFonts w:ascii="Arial" w:hAnsi="Arial" w:cs="Arial"/>
          <w:lang w:eastAsia="sv-SE"/>
        </w:rPr>
        <w:t>på</w:t>
      </w:r>
      <w:r w:rsidR="008C1DE0" w:rsidRPr="00E85DC9">
        <w:rPr>
          <w:rFonts w:ascii="Arial" w:hAnsi="Arial" w:cs="Arial"/>
          <w:lang w:eastAsia="sv-SE"/>
        </w:rPr>
        <w:t xml:space="preserve"> 100</w:t>
      </w:r>
      <w:r w:rsidR="008C1DE0">
        <w:rPr>
          <w:rFonts w:ascii="Arial" w:hAnsi="Arial" w:cs="Arial"/>
          <w:lang w:eastAsia="sv-SE"/>
        </w:rPr>
        <w:t xml:space="preserve"> %</w:t>
      </w:r>
      <w:r w:rsidR="008C1DE0" w:rsidRPr="00E85DC9">
        <w:rPr>
          <w:rFonts w:ascii="Arial" w:hAnsi="Arial" w:cs="Arial"/>
          <w:lang w:eastAsia="sv-SE"/>
        </w:rPr>
        <w:t xml:space="preserve"> Shirazdruvor från olika vingårdar runt om </w:t>
      </w:r>
      <w:r w:rsidR="008C1DE0">
        <w:rPr>
          <w:rFonts w:ascii="Arial" w:hAnsi="Arial" w:cs="Arial"/>
          <w:lang w:eastAsia="sv-SE"/>
        </w:rPr>
        <w:t>soliga</w:t>
      </w:r>
      <w:r w:rsidR="008C1DE0" w:rsidRPr="00E85DC9">
        <w:rPr>
          <w:rFonts w:ascii="Arial" w:hAnsi="Arial" w:cs="Arial"/>
          <w:lang w:eastAsia="sv-SE"/>
        </w:rPr>
        <w:t xml:space="preserve"> Kalifor</w:t>
      </w:r>
      <w:r w:rsidR="008C1DE0">
        <w:rPr>
          <w:rFonts w:ascii="Arial" w:hAnsi="Arial" w:cs="Arial"/>
          <w:lang w:eastAsia="sv-SE"/>
        </w:rPr>
        <w:t xml:space="preserve">nien. </w:t>
      </w:r>
      <w:r w:rsidR="00A236AD" w:rsidRPr="00A236AD">
        <w:rPr>
          <w:rFonts w:ascii="Arial" w:hAnsi="Arial" w:cs="Arial"/>
          <w:lang w:val="en-US" w:eastAsia="sv-SE"/>
        </w:rPr>
        <w:t>I Chill Put-</w:t>
      </w:r>
      <w:proofErr w:type="spellStart"/>
      <w:r w:rsidR="00A236AD" w:rsidRPr="00A236AD">
        <w:rPr>
          <w:rFonts w:ascii="Arial" w:hAnsi="Arial" w:cs="Arial"/>
          <w:lang w:val="en-US" w:eastAsia="sv-SE"/>
        </w:rPr>
        <w:t>familjen</w:t>
      </w:r>
      <w:proofErr w:type="spellEnd"/>
      <w:r w:rsidR="00A236AD" w:rsidRPr="00A236AD">
        <w:rPr>
          <w:rFonts w:ascii="Arial" w:hAnsi="Arial" w:cs="Arial"/>
          <w:lang w:val="en-US" w:eastAsia="sv-SE"/>
        </w:rPr>
        <w:t xml:space="preserve"> </w:t>
      </w:r>
      <w:proofErr w:type="spellStart"/>
      <w:r w:rsidR="00A236AD" w:rsidRPr="00A236AD">
        <w:rPr>
          <w:rFonts w:ascii="Arial" w:hAnsi="Arial" w:cs="Arial"/>
          <w:lang w:val="en-US" w:eastAsia="sv-SE"/>
        </w:rPr>
        <w:t>ingår</w:t>
      </w:r>
      <w:proofErr w:type="spellEnd"/>
      <w:r w:rsidR="00A236AD" w:rsidRPr="00A236AD">
        <w:rPr>
          <w:rFonts w:ascii="Arial" w:hAnsi="Arial" w:cs="Arial"/>
          <w:lang w:val="en-US" w:eastAsia="sv-SE"/>
        </w:rPr>
        <w:t xml:space="preserve"> </w:t>
      </w:r>
      <w:proofErr w:type="spellStart"/>
      <w:r w:rsidR="00A236AD" w:rsidRPr="00A236AD">
        <w:rPr>
          <w:rFonts w:ascii="Arial" w:hAnsi="Arial" w:cs="Arial"/>
          <w:lang w:val="en-US" w:eastAsia="sv-SE"/>
        </w:rPr>
        <w:t>även</w:t>
      </w:r>
      <w:proofErr w:type="spellEnd"/>
      <w:r w:rsidR="00A236AD" w:rsidRPr="00A236AD">
        <w:rPr>
          <w:rFonts w:ascii="Arial" w:hAnsi="Arial" w:cs="Arial"/>
          <w:lang w:val="en-US" w:eastAsia="sv-SE"/>
        </w:rPr>
        <w:t xml:space="preserve"> Chill Out Sunset, Chill Out Lakes, Chill Out Verandas, Chill Out Deckchairs, Chill Out Vistas </w:t>
      </w:r>
      <w:proofErr w:type="spellStart"/>
      <w:r w:rsidR="00A236AD" w:rsidRPr="00A236AD">
        <w:rPr>
          <w:rFonts w:ascii="Arial" w:hAnsi="Arial" w:cs="Arial"/>
          <w:lang w:val="en-US" w:eastAsia="sv-SE"/>
        </w:rPr>
        <w:t>och</w:t>
      </w:r>
      <w:proofErr w:type="spellEnd"/>
      <w:r w:rsidR="00A236AD" w:rsidRPr="00A236AD">
        <w:rPr>
          <w:rFonts w:ascii="Arial" w:hAnsi="Arial" w:cs="Arial"/>
          <w:lang w:val="en-US" w:eastAsia="sv-SE"/>
        </w:rPr>
        <w:t xml:space="preserve"> Chill Out Mountains. </w:t>
      </w:r>
    </w:p>
    <w:p w:rsidR="00A236AD" w:rsidRPr="00A236AD" w:rsidRDefault="00A236AD" w:rsidP="0042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sv-SE"/>
        </w:rPr>
      </w:pPr>
    </w:p>
    <w:p w:rsidR="008C1DE0" w:rsidRPr="004214BC" w:rsidRDefault="008C1DE0" w:rsidP="0042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Hur stor försäljningsökningen blir för rosévin under helåret 2011 återstår att se, men helt klart är att </w:t>
      </w:r>
      <w:proofErr w:type="spellStart"/>
      <w:r>
        <w:rPr>
          <w:rFonts w:ascii="Arial" w:hAnsi="Arial" w:cs="Arial"/>
          <w:lang w:eastAsia="sv-SE"/>
        </w:rPr>
        <w:t>rosé</w:t>
      </w:r>
      <w:proofErr w:type="spellEnd"/>
      <w:r>
        <w:rPr>
          <w:rFonts w:ascii="Arial" w:hAnsi="Arial" w:cs="Arial"/>
          <w:lang w:eastAsia="sv-SE"/>
        </w:rPr>
        <w:t xml:space="preserve"> vinner mark mot rött och vitt vin. Den totala vinförsäljningen i år har ökat med 1,2 % procent jämfört med 2010, medan rosévinsförsäljningen är upp med över 20 %</w:t>
      </w:r>
      <w:r w:rsidR="0073168C">
        <w:rPr>
          <w:rFonts w:ascii="Arial" w:hAnsi="Arial" w:cs="Arial"/>
          <w:lang w:eastAsia="sv-SE"/>
        </w:rPr>
        <w:t xml:space="preserve"> samma period</w:t>
      </w:r>
      <w:r>
        <w:rPr>
          <w:rFonts w:ascii="Arial" w:hAnsi="Arial" w:cs="Arial"/>
          <w:lang w:eastAsia="sv-SE"/>
        </w:rPr>
        <w:t>. Totalt beräknas rosévinet stå för drygt 7 % av den totala vinförsäljningen i Sverige på Systembolaget under 2011 .</w:t>
      </w:r>
    </w:p>
    <w:p w:rsidR="008C1DE0" w:rsidRPr="00913D9F" w:rsidRDefault="008C1DE0" w:rsidP="000F15B7">
      <w:pPr>
        <w:spacing w:after="0" w:line="262" w:lineRule="atLeast"/>
        <w:rPr>
          <w:rFonts w:ascii="Arial" w:hAnsi="Arial" w:cs="Arial"/>
          <w:b/>
          <w:bCs/>
          <w:lang w:eastAsia="sv-SE"/>
        </w:rPr>
      </w:pPr>
    </w:p>
    <w:p w:rsidR="008C1DE0" w:rsidRDefault="008C1DE0" w:rsidP="000F15B7">
      <w:pPr>
        <w:spacing w:after="0" w:line="262" w:lineRule="atLeast"/>
        <w:rPr>
          <w:rFonts w:ascii="Arial" w:hAnsi="Arial" w:cs="Arial"/>
          <w:b/>
          <w:bCs/>
          <w:lang w:eastAsia="sv-SE"/>
        </w:rPr>
      </w:pPr>
    </w:p>
    <w:p w:rsidR="008C1DE0" w:rsidRDefault="008C1DE0" w:rsidP="000F15B7">
      <w:pPr>
        <w:spacing w:after="0" w:line="262" w:lineRule="atLeast"/>
        <w:rPr>
          <w:rFonts w:ascii="Arial" w:hAnsi="Arial" w:cs="Arial"/>
          <w:b/>
          <w:bCs/>
          <w:lang w:eastAsia="sv-SE"/>
        </w:rPr>
      </w:pPr>
      <w:r w:rsidRPr="00DC71A8">
        <w:rPr>
          <w:rFonts w:ascii="Arial" w:hAnsi="Arial" w:cs="Arial"/>
          <w:b/>
          <w:bCs/>
          <w:lang w:eastAsia="sv-SE"/>
        </w:rPr>
        <w:t>För</w:t>
      </w:r>
      <w:r>
        <w:rPr>
          <w:rFonts w:ascii="Arial" w:hAnsi="Arial" w:cs="Arial"/>
          <w:b/>
          <w:bCs/>
          <w:lang w:eastAsia="sv-SE"/>
        </w:rPr>
        <w:t xml:space="preserve"> mer information,</w:t>
      </w:r>
      <w:r w:rsidRPr="00DC71A8">
        <w:rPr>
          <w:rFonts w:ascii="Arial" w:hAnsi="Arial" w:cs="Arial"/>
          <w:b/>
          <w:bCs/>
          <w:lang w:eastAsia="sv-SE"/>
        </w:rPr>
        <w:t xml:space="preserve"> pressbilder </w:t>
      </w:r>
      <w:r>
        <w:rPr>
          <w:rFonts w:ascii="Arial" w:hAnsi="Arial" w:cs="Arial"/>
          <w:b/>
          <w:bCs/>
          <w:lang w:eastAsia="sv-SE"/>
        </w:rPr>
        <w:t>eller produktprov</w:t>
      </w:r>
      <w:r w:rsidRPr="00DC71A8">
        <w:rPr>
          <w:rFonts w:ascii="Arial" w:hAnsi="Arial" w:cs="Arial"/>
          <w:b/>
          <w:bCs/>
          <w:lang w:eastAsia="sv-SE"/>
        </w:rPr>
        <w:t>, vänligen kontakta</w:t>
      </w:r>
      <w:r>
        <w:rPr>
          <w:rFonts w:ascii="Arial" w:hAnsi="Arial" w:cs="Arial"/>
          <w:b/>
          <w:bCs/>
          <w:lang w:eastAsia="sv-SE"/>
        </w:rPr>
        <w:t>:</w:t>
      </w:r>
    </w:p>
    <w:p w:rsidR="008C1DE0" w:rsidRDefault="008C1DE0" w:rsidP="000F15B7">
      <w:pPr>
        <w:spacing w:after="0" w:line="262" w:lineRule="atLeast"/>
        <w:rPr>
          <w:rFonts w:ascii="Arial" w:hAnsi="Arial" w:cs="Arial"/>
          <w:b/>
          <w:bCs/>
          <w:lang w:eastAsia="sv-SE"/>
        </w:rPr>
      </w:pPr>
    </w:p>
    <w:p w:rsidR="008C1DE0" w:rsidRPr="00913D9F" w:rsidRDefault="008C1DE0" w:rsidP="000F15B7">
      <w:pPr>
        <w:spacing w:after="0" w:line="262" w:lineRule="atLeast"/>
        <w:rPr>
          <w:rFonts w:ascii="Arial" w:hAnsi="Arial" w:cs="Arial"/>
          <w:lang w:eastAsia="sv-SE"/>
        </w:rPr>
      </w:pPr>
      <w:proofErr w:type="spellStart"/>
      <w:r w:rsidRPr="00913D9F">
        <w:rPr>
          <w:rFonts w:ascii="Arial" w:hAnsi="Arial" w:cs="Arial"/>
          <w:lang w:eastAsia="sv-SE"/>
        </w:rPr>
        <w:t>Flavia</w:t>
      </w:r>
      <w:proofErr w:type="spellEnd"/>
      <w:r w:rsidRPr="00913D9F">
        <w:rPr>
          <w:rFonts w:ascii="Arial" w:hAnsi="Arial" w:cs="Arial"/>
          <w:lang w:eastAsia="sv-SE"/>
        </w:rPr>
        <w:t xml:space="preserve"> Bergström, Brand Manager Wine Sweden</w:t>
      </w:r>
      <w:r w:rsidRPr="00913D9F">
        <w:rPr>
          <w:rFonts w:ascii="Arial" w:hAnsi="Arial" w:cs="Arial"/>
          <w:lang w:eastAsia="sv-SE"/>
        </w:rPr>
        <w:br/>
        <w:t>Tel:</w:t>
      </w:r>
      <w:smartTag w:uri="urn:schemas-telepo-com:smarttags" w:element="PhoneNumbers">
        <w:r w:rsidRPr="00913D9F">
          <w:rPr>
            <w:rFonts w:ascii="Arial" w:hAnsi="Arial" w:cs="Arial"/>
            <w:lang w:eastAsia="sv-SE"/>
          </w:rPr>
          <w:t xml:space="preserve"> 08-557 790 35</w:t>
        </w:r>
      </w:smartTag>
      <w:r w:rsidRPr="00913D9F">
        <w:rPr>
          <w:rFonts w:ascii="Arial" w:hAnsi="Arial" w:cs="Arial"/>
          <w:lang w:eastAsia="sv-SE"/>
        </w:rPr>
        <w:t>,</w:t>
      </w:r>
      <w:smartTag w:uri="urn:schemas-telepo-com:smarttags" w:element="PhoneNumbers">
        <w:r w:rsidRPr="00913D9F">
          <w:rPr>
            <w:rFonts w:ascii="Arial" w:hAnsi="Arial" w:cs="Arial"/>
            <w:lang w:eastAsia="sv-SE"/>
          </w:rPr>
          <w:t xml:space="preserve"> 070-368 71 22</w:t>
        </w:r>
      </w:smartTag>
      <w:r w:rsidRPr="00913D9F">
        <w:rPr>
          <w:rFonts w:ascii="Arial" w:hAnsi="Arial" w:cs="Arial"/>
          <w:lang w:eastAsia="sv-SE"/>
        </w:rPr>
        <w:t xml:space="preserve">, E-post: </w:t>
      </w:r>
      <w:hyperlink r:id="rId7" w:history="1">
        <w:r w:rsidRPr="00913D9F">
          <w:rPr>
            <w:rFonts w:ascii="Arial" w:hAnsi="Arial" w:cs="Arial"/>
            <w:lang w:eastAsia="sv-SE"/>
          </w:rPr>
          <w:t>flavia.bergstrom@altiacorporation.com</w:t>
        </w:r>
      </w:hyperlink>
    </w:p>
    <w:p w:rsidR="008C1DE0" w:rsidRPr="00913D9F" w:rsidRDefault="008C1DE0" w:rsidP="000F15B7">
      <w:pPr>
        <w:spacing w:after="0" w:line="240" w:lineRule="atLeast"/>
        <w:rPr>
          <w:rFonts w:ascii="Arial" w:hAnsi="Arial" w:cs="Arial"/>
          <w:lang w:eastAsia="sv-SE"/>
        </w:rPr>
      </w:pPr>
    </w:p>
    <w:p w:rsidR="008C1DE0" w:rsidRDefault="008C1DE0" w:rsidP="00FA39C7">
      <w:pPr>
        <w:spacing w:after="0" w:line="240" w:lineRule="atLeast"/>
        <w:rPr>
          <w:rFonts w:ascii="Arial" w:hAnsi="Arial" w:cs="Arial"/>
          <w:lang w:eastAsia="sv-SE"/>
        </w:rPr>
      </w:pPr>
      <w:r w:rsidRPr="00913D9F">
        <w:rPr>
          <w:rFonts w:ascii="Arial" w:hAnsi="Arial" w:cs="Arial"/>
          <w:lang w:eastAsia="sv-SE"/>
        </w:rPr>
        <w:t xml:space="preserve">Rosen </w:t>
      </w:r>
      <w:proofErr w:type="spellStart"/>
      <w:r w:rsidRPr="00913D9F">
        <w:rPr>
          <w:rFonts w:ascii="Arial" w:hAnsi="Arial" w:cs="Arial"/>
          <w:lang w:eastAsia="sv-SE"/>
        </w:rPr>
        <w:t>Guggenheimer</w:t>
      </w:r>
      <w:proofErr w:type="spellEnd"/>
      <w:r w:rsidRPr="00913D9F">
        <w:rPr>
          <w:rFonts w:ascii="Arial" w:hAnsi="Arial" w:cs="Arial"/>
          <w:lang w:eastAsia="sv-SE"/>
        </w:rPr>
        <w:t xml:space="preserve"> </w:t>
      </w:r>
      <w:proofErr w:type="spellStart"/>
      <w:r w:rsidRPr="00913D9F">
        <w:rPr>
          <w:rFonts w:ascii="Arial" w:hAnsi="Arial" w:cs="Arial"/>
          <w:lang w:eastAsia="sv-SE"/>
        </w:rPr>
        <w:t>Lindow</w:t>
      </w:r>
      <w:proofErr w:type="spellEnd"/>
      <w:r w:rsidRPr="00913D9F">
        <w:rPr>
          <w:rFonts w:ascii="Arial" w:hAnsi="Arial" w:cs="Arial"/>
          <w:lang w:eastAsia="sv-SE"/>
        </w:rPr>
        <w:t xml:space="preserve">, presskontakt K Communication </w:t>
      </w:r>
    </w:p>
    <w:p w:rsidR="008C1DE0" w:rsidRPr="00FA39C7" w:rsidRDefault="008C1DE0" w:rsidP="00FA39C7">
      <w:pPr>
        <w:spacing w:after="0" w:line="240" w:lineRule="atLeast"/>
        <w:rPr>
          <w:rFonts w:ascii="Arial" w:hAnsi="Arial" w:cs="Arial"/>
          <w:lang w:eastAsia="sv-SE"/>
        </w:rPr>
      </w:pPr>
      <w:r w:rsidRPr="00913D9F">
        <w:rPr>
          <w:rFonts w:ascii="Arial" w:hAnsi="Arial" w:cs="Arial"/>
          <w:lang w:eastAsia="sv-SE"/>
        </w:rPr>
        <w:t>Telefon:</w:t>
      </w:r>
      <w:smartTag w:uri="urn:schemas-telepo-com:smarttags" w:element="PhoneNumbers">
        <w:r w:rsidRPr="00913D9F">
          <w:rPr>
            <w:rFonts w:ascii="Arial" w:hAnsi="Arial" w:cs="Arial"/>
            <w:lang w:eastAsia="sv-SE"/>
          </w:rPr>
          <w:t xml:space="preserve"> 070-453 47 59</w:t>
        </w:r>
      </w:smartTag>
      <w:r w:rsidRPr="00913D9F">
        <w:rPr>
          <w:rFonts w:ascii="Arial" w:hAnsi="Arial" w:cs="Arial"/>
          <w:lang w:eastAsia="sv-SE"/>
        </w:rPr>
        <w:t>, E-post: rosen@kcommunication.se</w:t>
      </w:r>
    </w:p>
    <w:sectPr w:rsidR="008C1DE0" w:rsidRPr="00FA39C7" w:rsidSect="0083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4AF"/>
    <w:multiLevelType w:val="hybridMultilevel"/>
    <w:tmpl w:val="1740791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431058"/>
    <w:rsid w:val="00007980"/>
    <w:rsid w:val="00010817"/>
    <w:rsid w:val="00070EF9"/>
    <w:rsid w:val="000A02FA"/>
    <w:rsid w:val="000C1A26"/>
    <w:rsid w:val="000C1E97"/>
    <w:rsid w:val="000F15B7"/>
    <w:rsid w:val="0012253C"/>
    <w:rsid w:val="001721F1"/>
    <w:rsid w:val="001933CA"/>
    <w:rsid w:val="001A34D7"/>
    <w:rsid w:val="001A7B47"/>
    <w:rsid w:val="001B570E"/>
    <w:rsid w:val="001B6874"/>
    <w:rsid w:val="001D369B"/>
    <w:rsid w:val="00207A60"/>
    <w:rsid w:val="002161DE"/>
    <w:rsid w:val="00217534"/>
    <w:rsid w:val="002B3426"/>
    <w:rsid w:val="002C4815"/>
    <w:rsid w:val="002C6C3D"/>
    <w:rsid w:val="002D5F16"/>
    <w:rsid w:val="00375B0E"/>
    <w:rsid w:val="00384E0E"/>
    <w:rsid w:val="003901ED"/>
    <w:rsid w:val="00390E79"/>
    <w:rsid w:val="00394316"/>
    <w:rsid w:val="003B127D"/>
    <w:rsid w:val="003D5319"/>
    <w:rsid w:val="003F088F"/>
    <w:rsid w:val="004214BC"/>
    <w:rsid w:val="00431058"/>
    <w:rsid w:val="004B79CD"/>
    <w:rsid w:val="00520B38"/>
    <w:rsid w:val="00531A65"/>
    <w:rsid w:val="005D1BEF"/>
    <w:rsid w:val="00640174"/>
    <w:rsid w:val="00640B71"/>
    <w:rsid w:val="00670C6D"/>
    <w:rsid w:val="00675930"/>
    <w:rsid w:val="006A0911"/>
    <w:rsid w:val="00702D73"/>
    <w:rsid w:val="00710FBD"/>
    <w:rsid w:val="0073168C"/>
    <w:rsid w:val="00773210"/>
    <w:rsid w:val="007A0DFF"/>
    <w:rsid w:val="007B686F"/>
    <w:rsid w:val="007D198E"/>
    <w:rsid w:val="00825C40"/>
    <w:rsid w:val="00831213"/>
    <w:rsid w:val="00833FF7"/>
    <w:rsid w:val="00835121"/>
    <w:rsid w:val="0086432B"/>
    <w:rsid w:val="008C1DE0"/>
    <w:rsid w:val="00913D9F"/>
    <w:rsid w:val="009452AF"/>
    <w:rsid w:val="009A4B23"/>
    <w:rsid w:val="009B1E04"/>
    <w:rsid w:val="009F18DF"/>
    <w:rsid w:val="00A236AD"/>
    <w:rsid w:val="00A73996"/>
    <w:rsid w:val="00AE7CD7"/>
    <w:rsid w:val="00B14A01"/>
    <w:rsid w:val="00B334FD"/>
    <w:rsid w:val="00B35067"/>
    <w:rsid w:val="00B47088"/>
    <w:rsid w:val="00B56B1E"/>
    <w:rsid w:val="00B84349"/>
    <w:rsid w:val="00BF2445"/>
    <w:rsid w:val="00C4552F"/>
    <w:rsid w:val="00CA2C7F"/>
    <w:rsid w:val="00D434A6"/>
    <w:rsid w:val="00D63BF9"/>
    <w:rsid w:val="00D82B1E"/>
    <w:rsid w:val="00DC71A8"/>
    <w:rsid w:val="00E41355"/>
    <w:rsid w:val="00E85DC9"/>
    <w:rsid w:val="00EB7AF8"/>
    <w:rsid w:val="00EC59EE"/>
    <w:rsid w:val="00EF6791"/>
    <w:rsid w:val="00FA39C7"/>
    <w:rsid w:val="00FB44C7"/>
    <w:rsid w:val="00FC3A2A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telepo-com:smarttags" w:name="PhoneNumber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F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9"/>
    <w:qFormat/>
    <w:rsid w:val="00431058"/>
    <w:pPr>
      <w:spacing w:before="19" w:after="56" w:line="318" w:lineRule="atLeast"/>
      <w:outlineLvl w:val="0"/>
    </w:pPr>
    <w:rPr>
      <w:rFonts w:ascii="Verdana" w:eastAsia="Times New Roman" w:hAnsi="Verdana"/>
      <w:b/>
      <w:bCs/>
      <w:kern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31058"/>
    <w:rPr>
      <w:rFonts w:ascii="Verdana" w:hAnsi="Verdana" w:cs="Times New Roman"/>
      <w:b/>
      <w:bCs/>
      <w:kern w:val="36"/>
      <w:lang w:eastAsia="sv-SE"/>
    </w:rPr>
  </w:style>
  <w:style w:type="paragraph" w:styleId="Normalwebb">
    <w:name w:val="Normal (Web)"/>
    <w:basedOn w:val="Normal"/>
    <w:uiPriority w:val="99"/>
    <w:semiHidden/>
    <w:rsid w:val="00431058"/>
    <w:pPr>
      <w:spacing w:after="0" w:line="262" w:lineRule="atLeast"/>
    </w:pPr>
    <w:rPr>
      <w:rFonts w:ascii="Verdana" w:eastAsia="Times New Roman" w:hAnsi="Verdana"/>
      <w:sz w:val="19"/>
      <w:szCs w:val="19"/>
      <w:lang w:eastAsia="sv-SE"/>
    </w:rPr>
  </w:style>
  <w:style w:type="character" w:styleId="Stark">
    <w:name w:val="Strong"/>
    <w:basedOn w:val="Standardstycketeckensnitt"/>
    <w:uiPriority w:val="99"/>
    <w:qFormat/>
    <w:rsid w:val="0043105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0F15B7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86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6432B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99"/>
    <w:qFormat/>
    <w:rsid w:val="0001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16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0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4646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163">
              <w:marLeft w:val="0"/>
              <w:marRight w:val="374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avia.bergstrom@altiacorpor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2001</Characters>
  <Application>Microsoft Office Word</Application>
  <DocSecurity>0</DocSecurity>
  <Lines>16</Lines>
  <Paragraphs>4</Paragraphs>
  <ScaleCrop>false</ScaleCrop>
  <Company>JKL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Lindow</dc:creator>
  <cp:keywords/>
  <dc:description/>
  <cp:lastModifiedBy>Ditt användarnamn</cp:lastModifiedBy>
  <cp:revision>4</cp:revision>
  <cp:lastPrinted>2011-08-18T12:09:00Z</cp:lastPrinted>
  <dcterms:created xsi:type="dcterms:W3CDTF">2011-08-19T06:52:00Z</dcterms:created>
  <dcterms:modified xsi:type="dcterms:W3CDTF">2011-08-19T07:15:00Z</dcterms:modified>
</cp:coreProperties>
</file>