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6C18B6" w:rsidP="00DE1856">
      <w:pPr>
        <w:pStyle w:val="Rubrik3"/>
        <w:ind w:left="3912"/>
        <w:rPr>
          <w:sz w:val="19"/>
          <w:szCs w:val="19"/>
        </w:rPr>
      </w:pPr>
      <w:r>
        <w:rPr>
          <w:noProof/>
          <w:sz w:val="19"/>
          <w:szCs w:val="19"/>
        </w:rPr>
        <w:drawing>
          <wp:anchor distT="0" distB="0" distL="114300" distR="114300" simplePos="0" relativeHeight="251660288" behindDoc="1" locked="0" layoutInCell="1" allowOverlap="1">
            <wp:simplePos x="0" y="0"/>
            <wp:positionH relativeFrom="column">
              <wp:posOffset>4343400</wp:posOffset>
            </wp:positionH>
            <wp:positionV relativeFrom="page">
              <wp:posOffset>669303</wp:posOffset>
            </wp:positionV>
            <wp:extent cx="1827236" cy="320511"/>
            <wp:effectExtent l="25400" t="0" r="1564" b="0"/>
            <wp:wrapNone/>
            <wp:docPr id="2" name="" descr="Proces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um.jpg"/>
                    <pic:cNvPicPr/>
                  </pic:nvPicPr>
                  <pic:blipFill>
                    <a:blip r:embed="rId6"/>
                    <a:stretch>
                      <a:fillRect/>
                    </a:stretch>
                  </pic:blipFill>
                  <pic:spPr>
                    <a:xfrm>
                      <a:off x="0" y="0"/>
                      <a:ext cx="1827236" cy="320511"/>
                    </a:xfrm>
                    <a:prstGeom prst="rect">
                      <a:avLst/>
                    </a:prstGeom>
                  </pic:spPr>
                </pic:pic>
              </a:graphicData>
            </a:graphic>
          </wp:anchor>
        </w:drawing>
      </w:r>
      <w:r w:rsidR="00DE1856">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7" cstate="print"/>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00DE1856" w:rsidRPr="00BC6F0A">
        <w:rPr>
          <w:sz w:val="19"/>
          <w:szCs w:val="19"/>
        </w:rPr>
        <w:tab/>
      </w:r>
      <w:r w:rsidR="00DE1856" w:rsidRPr="00BC6F0A">
        <w:rPr>
          <w:sz w:val="19"/>
          <w:szCs w:val="19"/>
        </w:rPr>
        <w:tab/>
      </w:r>
    </w:p>
    <w:p w:rsidR="00DE1856" w:rsidRPr="00BC6F0A" w:rsidRDefault="00DE1856" w:rsidP="00DE1856">
      <w:pPr>
        <w:pStyle w:val="Rubrik3"/>
        <w:ind w:left="2608" w:firstLine="1304"/>
        <w:rPr>
          <w:sz w:val="19"/>
          <w:szCs w:val="19"/>
        </w:rPr>
      </w:pPr>
    </w:p>
    <w:p w:rsidR="00DE1856" w:rsidRDefault="00DE1856" w:rsidP="00DE1856">
      <w:pPr>
        <w:pStyle w:val="Indragetstycke"/>
        <w:ind w:left="2608" w:firstLine="1304"/>
        <w:rPr>
          <w:sz w:val="19"/>
          <w:szCs w:val="19"/>
        </w:rPr>
      </w:pPr>
    </w:p>
    <w:p w:rsidR="008B552E" w:rsidRPr="00BC6F0A" w:rsidRDefault="008B552E" w:rsidP="008B552E">
      <w:pPr>
        <w:pStyle w:val="Rubrik3"/>
        <w:ind w:left="3912"/>
        <w:rPr>
          <w:sz w:val="19"/>
          <w:szCs w:val="19"/>
        </w:rPr>
      </w:pPr>
      <w:r>
        <w:rPr>
          <w:noProof/>
          <w:sz w:val="19"/>
          <w:szCs w:val="19"/>
        </w:rPr>
        <w:drawing>
          <wp:anchor distT="0" distB="0" distL="114300" distR="114300" simplePos="0" relativeHeight="251662336"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1"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8"/>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8B552E" w:rsidRPr="00BC6F0A" w:rsidRDefault="008B552E" w:rsidP="008B552E">
      <w:pPr>
        <w:pStyle w:val="Rubrik3"/>
        <w:ind w:left="2608" w:firstLine="1304"/>
        <w:rPr>
          <w:sz w:val="19"/>
          <w:szCs w:val="19"/>
        </w:rPr>
      </w:pPr>
      <w:r>
        <w:rPr>
          <w:sz w:val="19"/>
          <w:szCs w:val="19"/>
        </w:rPr>
        <w:t>2012</w:t>
      </w:r>
      <w:r w:rsidRPr="00BC6F0A">
        <w:rPr>
          <w:sz w:val="19"/>
          <w:szCs w:val="19"/>
        </w:rPr>
        <w:t>-</w:t>
      </w:r>
      <w:r>
        <w:rPr>
          <w:sz w:val="19"/>
          <w:szCs w:val="19"/>
        </w:rPr>
        <w:t>10-22</w:t>
      </w:r>
    </w:p>
    <w:p w:rsidR="008B552E" w:rsidRDefault="008B552E" w:rsidP="008B552E">
      <w:pPr>
        <w:pStyle w:val="Indragetstycke"/>
        <w:ind w:left="2608" w:firstLine="1304"/>
        <w:rPr>
          <w:sz w:val="19"/>
          <w:szCs w:val="19"/>
        </w:rPr>
      </w:pPr>
      <w:r w:rsidRPr="00BC6F0A">
        <w:rPr>
          <w:sz w:val="19"/>
          <w:szCs w:val="19"/>
        </w:rPr>
        <w:t>Till redaktionen</w:t>
      </w:r>
    </w:p>
    <w:p w:rsidR="008B552E" w:rsidRPr="005D7F53" w:rsidRDefault="008B552E" w:rsidP="008B552E">
      <w:pPr>
        <w:pStyle w:val="Indragetstycke"/>
        <w:ind w:left="2608" w:firstLine="1304"/>
        <w:rPr>
          <w:b/>
          <w:bCs/>
        </w:rPr>
      </w:pPr>
    </w:p>
    <w:p w:rsidR="008B552E" w:rsidRDefault="008B552E" w:rsidP="008B552E">
      <w:pPr>
        <w:spacing w:line="360" w:lineRule="auto"/>
        <w:rPr>
          <w:rFonts w:cs="Verdana"/>
          <w:b/>
          <w:bCs/>
          <w:sz w:val="30"/>
          <w:szCs w:val="32"/>
        </w:rPr>
      </w:pPr>
      <w:r>
        <w:rPr>
          <w:rFonts w:cs="Verdana"/>
          <w:b/>
          <w:bCs/>
          <w:sz w:val="30"/>
          <w:szCs w:val="32"/>
        </w:rPr>
        <w:t xml:space="preserve">Nya algbassänger på </w:t>
      </w:r>
      <w:proofErr w:type="spellStart"/>
      <w:r>
        <w:rPr>
          <w:rFonts w:cs="Verdana"/>
          <w:b/>
          <w:bCs/>
          <w:sz w:val="30"/>
          <w:szCs w:val="32"/>
        </w:rPr>
        <w:t>Dåva</w:t>
      </w:r>
      <w:proofErr w:type="spellEnd"/>
      <w:r>
        <w:rPr>
          <w:rFonts w:cs="Verdana"/>
          <w:b/>
          <w:bCs/>
          <w:sz w:val="30"/>
          <w:szCs w:val="32"/>
        </w:rPr>
        <w:t xml:space="preserve"> i Umeå</w:t>
      </w:r>
    </w:p>
    <w:p w:rsidR="008B552E" w:rsidRPr="008D661C" w:rsidRDefault="008B552E" w:rsidP="008B552E">
      <w:pPr>
        <w:spacing w:line="360" w:lineRule="auto"/>
        <w:rPr>
          <w:rFonts w:cs="Verdana"/>
          <w:b/>
          <w:bCs/>
          <w:sz w:val="30"/>
          <w:szCs w:val="32"/>
        </w:rPr>
      </w:pPr>
      <w:r>
        <w:rPr>
          <w:rFonts w:cs="Verdana"/>
          <w:b/>
          <w:bCs/>
          <w:sz w:val="30"/>
          <w:szCs w:val="32"/>
        </w:rPr>
        <w:t xml:space="preserve">invigdes av </w:t>
      </w:r>
      <w:r w:rsidR="00C33A6A">
        <w:rPr>
          <w:rFonts w:cs="Verdana"/>
          <w:b/>
          <w:bCs/>
          <w:sz w:val="30"/>
          <w:szCs w:val="32"/>
        </w:rPr>
        <w:t xml:space="preserve">partiledare </w:t>
      </w:r>
      <w:r>
        <w:rPr>
          <w:rFonts w:cs="Verdana"/>
          <w:b/>
          <w:bCs/>
          <w:sz w:val="30"/>
          <w:szCs w:val="32"/>
        </w:rPr>
        <w:t xml:space="preserve">Stefan </w:t>
      </w:r>
      <w:proofErr w:type="spellStart"/>
      <w:r>
        <w:rPr>
          <w:rFonts w:cs="Verdana"/>
          <w:b/>
          <w:bCs/>
          <w:sz w:val="30"/>
          <w:szCs w:val="32"/>
        </w:rPr>
        <w:t>Löfven</w:t>
      </w:r>
      <w:proofErr w:type="spellEnd"/>
    </w:p>
    <w:p w:rsidR="008B552E" w:rsidRPr="00D669D6" w:rsidRDefault="008B552E" w:rsidP="00C37AB6">
      <w:pPr>
        <w:pStyle w:val="Brdtextmedindrag"/>
        <w:tabs>
          <w:tab w:val="left" w:pos="8364"/>
        </w:tabs>
        <w:spacing w:line="360" w:lineRule="auto"/>
        <w:ind w:right="706" w:firstLine="0"/>
        <w:rPr>
          <w:rFonts w:cs="Verdana"/>
          <w:b/>
          <w:bCs/>
          <w:sz w:val="16"/>
          <w:szCs w:val="19"/>
        </w:rPr>
      </w:pPr>
    </w:p>
    <w:p w:rsidR="008B552E" w:rsidRDefault="008B552E" w:rsidP="00C37AB6">
      <w:pPr>
        <w:widowControl w:val="0"/>
        <w:autoSpaceDE w:val="0"/>
        <w:autoSpaceDN w:val="0"/>
        <w:adjustRightInd w:val="0"/>
        <w:spacing w:line="360" w:lineRule="auto"/>
        <w:rPr>
          <w:rFonts w:cs="Calibri"/>
          <w:b/>
          <w:bCs/>
          <w:sz w:val="17"/>
          <w:szCs w:val="26"/>
        </w:rPr>
      </w:pPr>
      <w:r w:rsidRPr="001450C4">
        <w:rPr>
          <w:rFonts w:cs="Calibri"/>
          <w:b/>
          <w:bCs/>
          <w:sz w:val="17"/>
          <w:szCs w:val="26"/>
        </w:rPr>
        <w:t>Sveriges största odling av alger har blivit ännu större.</w:t>
      </w:r>
      <w:r>
        <w:rPr>
          <w:rFonts w:cs="Calibri"/>
          <w:b/>
          <w:bCs/>
          <w:sz w:val="17"/>
          <w:szCs w:val="26"/>
        </w:rPr>
        <w:t xml:space="preserve"> På måndagen invigde Socialdemokraternas partiordförande Stefan </w:t>
      </w:r>
      <w:proofErr w:type="spellStart"/>
      <w:r>
        <w:rPr>
          <w:rFonts w:cs="Calibri"/>
          <w:b/>
          <w:bCs/>
          <w:sz w:val="17"/>
          <w:szCs w:val="26"/>
        </w:rPr>
        <w:t>Löfven</w:t>
      </w:r>
      <w:proofErr w:type="spellEnd"/>
      <w:r>
        <w:rPr>
          <w:rFonts w:cs="Calibri"/>
          <w:b/>
          <w:bCs/>
          <w:sz w:val="17"/>
          <w:szCs w:val="26"/>
        </w:rPr>
        <w:t xml:space="preserve"> de nya algbassängerna som finansieras av </w:t>
      </w:r>
      <w:proofErr w:type="spellStart"/>
      <w:r>
        <w:rPr>
          <w:rFonts w:cs="Calibri"/>
          <w:b/>
          <w:bCs/>
          <w:sz w:val="17"/>
          <w:szCs w:val="26"/>
        </w:rPr>
        <w:t>Processum</w:t>
      </w:r>
      <w:proofErr w:type="spellEnd"/>
      <w:r>
        <w:rPr>
          <w:rFonts w:cs="Calibri"/>
          <w:b/>
          <w:bCs/>
          <w:sz w:val="17"/>
          <w:szCs w:val="26"/>
        </w:rPr>
        <w:t xml:space="preserve"> och ligger på Umeå Energis markområde på </w:t>
      </w:r>
      <w:proofErr w:type="spellStart"/>
      <w:r>
        <w:rPr>
          <w:rFonts w:cs="Calibri"/>
          <w:b/>
          <w:bCs/>
          <w:sz w:val="17"/>
          <w:szCs w:val="26"/>
        </w:rPr>
        <w:t>Dåva</w:t>
      </w:r>
      <w:proofErr w:type="spellEnd"/>
      <w:r>
        <w:rPr>
          <w:rFonts w:cs="Calibri"/>
          <w:b/>
          <w:bCs/>
          <w:sz w:val="17"/>
          <w:szCs w:val="26"/>
        </w:rPr>
        <w:t>.</w:t>
      </w:r>
    </w:p>
    <w:p w:rsidR="008B552E" w:rsidRPr="00C37AB6" w:rsidRDefault="00C37AB6" w:rsidP="00C37AB6">
      <w:pPr>
        <w:widowControl w:val="0"/>
        <w:autoSpaceDE w:val="0"/>
        <w:autoSpaceDN w:val="0"/>
        <w:adjustRightInd w:val="0"/>
        <w:spacing w:line="360" w:lineRule="auto"/>
        <w:rPr>
          <w:rFonts w:eastAsiaTheme="minorHAnsi" w:cs="Helvetica"/>
          <w:b/>
          <w:sz w:val="17"/>
          <w:lang w:eastAsia="en-US"/>
        </w:rPr>
      </w:pPr>
      <w:r w:rsidRPr="00C37AB6">
        <w:rPr>
          <w:rFonts w:eastAsiaTheme="minorHAnsi" w:cs="Helvetica"/>
          <w:b/>
          <w:sz w:val="17"/>
          <w:lang w:eastAsia="en-US"/>
        </w:rPr>
        <w:t xml:space="preserve">– Samarbete är en förutsättning för att lyckas med forskningsprojekt. Algpiloten är ett lysande exempel på när samarbete mellan </w:t>
      </w:r>
      <w:r w:rsidR="006A1CEF">
        <w:rPr>
          <w:rFonts w:eastAsiaTheme="minorHAnsi" w:cs="Helvetica"/>
          <w:b/>
          <w:sz w:val="17"/>
          <w:lang w:eastAsia="en-US"/>
        </w:rPr>
        <w:t>samhälle, forskarvärlden och näringsliv</w:t>
      </w:r>
      <w:r>
        <w:rPr>
          <w:rFonts w:eastAsiaTheme="minorHAnsi" w:cs="Helvetica"/>
          <w:b/>
          <w:sz w:val="17"/>
          <w:lang w:eastAsia="en-US"/>
        </w:rPr>
        <w:t xml:space="preserve"> verkligen fungerar,</w:t>
      </w:r>
      <w:r>
        <w:rPr>
          <w:rFonts w:cs="Calibri"/>
          <w:b/>
          <w:bCs/>
          <w:sz w:val="17"/>
          <w:szCs w:val="26"/>
        </w:rPr>
        <w:t xml:space="preserve"> </w:t>
      </w:r>
      <w:r w:rsidR="00C33A6A">
        <w:rPr>
          <w:rFonts w:cs="Calibri"/>
          <w:b/>
          <w:bCs/>
          <w:sz w:val="17"/>
          <w:szCs w:val="26"/>
        </w:rPr>
        <w:t xml:space="preserve">säger Stefan </w:t>
      </w:r>
      <w:proofErr w:type="spellStart"/>
      <w:r w:rsidR="00C33A6A">
        <w:rPr>
          <w:rFonts w:cs="Calibri"/>
          <w:b/>
          <w:bCs/>
          <w:sz w:val="17"/>
          <w:szCs w:val="26"/>
        </w:rPr>
        <w:t>Löfven</w:t>
      </w:r>
      <w:proofErr w:type="spellEnd"/>
      <w:r w:rsidR="008B552E">
        <w:rPr>
          <w:rFonts w:cs="Calibri"/>
          <w:b/>
          <w:bCs/>
          <w:sz w:val="17"/>
          <w:szCs w:val="26"/>
        </w:rPr>
        <w:t>.</w:t>
      </w:r>
    </w:p>
    <w:p w:rsidR="008B552E" w:rsidRDefault="008B552E" w:rsidP="00C37AB6">
      <w:pPr>
        <w:widowControl w:val="0"/>
        <w:autoSpaceDE w:val="0"/>
        <w:autoSpaceDN w:val="0"/>
        <w:adjustRightInd w:val="0"/>
        <w:spacing w:line="360" w:lineRule="auto"/>
        <w:rPr>
          <w:rFonts w:cs="Calibri"/>
          <w:b/>
          <w:bCs/>
          <w:sz w:val="17"/>
          <w:szCs w:val="26"/>
        </w:rPr>
      </w:pPr>
    </w:p>
    <w:p w:rsidR="008B552E" w:rsidRPr="00DE17CA" w:rsidRDefault="008B552E" w:rsidP="00C37AB6">
      <w:pPr>
        <w:widowControl w:val="0"/>
        <w:adjustRightInd w:val="0"/>
        <w:spacing w:line="360" w:lineRule="auto"/>
        <w:rPr>
          <w:rFonts w:eastAsiaTheme="minorHAnsi"/>
          <w:sz w:val="17"/>
          <w:szCs w:val="20"/>
        </w:rPr>
      </w:pPr>
    </w:p>
    <w:p w:rsidR="008B552E" w:rsidRPr="00845533" w:rsidRDefault="008B552E" w:rsidP="00C37AB6">
      <w:pPr>
        <w:widowControl w:val="0"/>
        <w:adjustRightInd w:val="0"/>
        <w:spacing w:line="360" w:lineRule="auto"/>
        <w:rPr>
          <w:noProof/>
          <w:sz w:val="17"/>
        </w:rPr>
      </w:pPr>
      <w:r w:rsidRPr="00845533">
        <w:rPr>
          <w:rFonts w:eastAsiaTheme="minorHAnsi" w:cs="Verdana"/>
          <w:sz w:val="17"/>
          <w:szCs w:val="17"/>
          <w:lang w:eastAsia="en-US"/>
        </w:rPr>
        <w:t xml:space="preserve">Vid invigningen klipptes bandet av Stefan </w:t>
      </w:r>
      <w:proofErr w:type="spellStart"/>
      <w:r w:rsidRPr="00845533">
        <w:rPr>
          <w:rFonts w:eastAsiaTheme="minorHAnsi" w:cs="Verdana"/>
          <w:sz w:val="17"/>
          <w:szCs w:val="17"/>
          <w:lang w:eastAsia="en-US"/>
        </w:rPr>
        <w:t>Löfven</w:t>
      </w:r>
      <w:proofErr w:type="spellEnd"/>
      <w:r w:rsidRPr="00845533">
        <w:rPr>
          <w:rFonts w:eastAsiaTheme="minorHAnsi" w:cs="Verdana"/>
          <w:sz w:val="17"/>
          <w:szCs w:val="17"/>
          <w:lang w:eastAsia="en-US"/>
        </w:rPr>
        <w:t xml:space="preserve">, partiordförande i Socialdemokraterna. Han imponerades över alganläggningen, </w:t>
      </w:r>
      <w:r w:rsidR="003E6400">
        <w:rPr>
          <w:rFonts w:eastAsiaTheme="minorHAnsi" w:cs="Verdana"/>
          <w:sz w:val="17"/>
          <w:szCs w:val="17"/>
          <w:lang w:eastAsia="en-US"/>
        </w:rPr>
        <w:t xml:space="preserve">vars forskarprojekt </w:t>
      </w:r>
      <w:r w:rsidRPr="00845533">
        <w:rPr>
          <w:rFonts w:eastAsiaTheme="minorHAnsi" w:cs="Verdana"/>
          <w:sz w:val="17"/>
          <w:szCs w:val="17"/>
          <w:lang w:eastAsia="en-US"/>
        </w:rPr>
        <w:t xml:space="preserve">dessutom valts ut av </w:t>
      </w:r>
      <w:r w:rsidRPr="00845533">
        <w:rPr>
          <w:noProof/>
          <w:sz w:val="17"/>
        </w:rPr>
        <w:t>regeringen som ett av tretton goda exempel på svensk miljöteknik.</w:t>
      </w:r>
    </w:p>
    <w:p w:rsidR="008B552E" w:rsidRPr="00845533" w:rsidRDefault="008B552E" w:rsidP="00C37AB6">
      <w:pPr>
        <w:widowControl w:val="0"/>
        <w:adjustRightInd w:val="0"/>
        <w:spacing w:line="360" w:lineRule="auto"/>
        <w:rPr>
          <w:rFonts w:eastAsiaTheme="minorHAnsi" w:cs="Verdana"/>
          <w:sz w:val="17"/>
          <w:szCs w:val="17"/>
          <w:lang w:eastAsia="en-US"/>
        </w:rPr>
      </w:pPr>
    </w:p>
    <w:p w:rsidR="008B552E" w:rsidRPr="00C37AB6" w:rsidRDefault="00C37AB6" w:rsidP="00C37AB6">
      <w:pPr>
        <w:widowControl w:val="0"/>
        <w:autoSpaceDE w:val="0"/>
        <w:autoSpaceDN w:val="0"/>
        <w:adjustRightInd w:val="0"/>
        <w:spacing w:line="360" w:lineRule="auto"/>
        <w:rPr>
          <w:rFonts w:eastAsiaTheme="minorHAnsi" w:cs="Verdana"/>
          <w:sz w:val="17"/>
          <w:szCs w:val="17"/>
          <w:lang w:eastAsia="en-US"/>
        </w:rPr>
      </w:pPr>
      <w:r w:rsidRPr="00C37AB6">
        <w:rPr>
          <w:rFonts w:eastAsiaTheme="minorHAnsi" w:cs="Helvetica"/>
          <w:sz w:val="17"/>
          <w:lang w:eastAsia="en-US"/>
        </w:rPr>
        <w:t>–</w:t>
      </w:r>
      <w:r w:rsidR="003E6400">
        <w:rPr>
          <w:rFonts w:eastAsiaTheme="minorHAnsi" w:cs="Helvetica"/>
          <w:sz w:val="17"/>
          <w:lang w:eastAsia="en-US"/>
        </w:rPr>
        <w:t xml:space="preserve"> </w:t>
      </w:r>
      <w:r w:rsidRPr="00C37AB6">
        <w:rPr>
          <w:rFonts w:eastAsiaTheme="minorHAnsi" w:cs="Helvetica"/>
          <w:sz w:val="17"/>
          <w:lang w:eastAsia="en-US"/>
        </w:rPr>
        <w:t>Hä</w:t>
      </w:r>
      <w:r w:rsidR="006A1CEF">
        <w:rPr>
          <w:rFonts w:eastAsiaTheme="minorHAnsi" w:cs="Helvetica"/>
          <w:sz w:val="17"/>
          <w:lang w:eastAsia="en-US"/>
        </w:rPr>
        <w:t>r kan spill</w:t>
      </w:r>
      <w:r w:rsidRPr="00C37AB6">
        <w:rPr>
          <w:rFonts w:eastAsiaTheme="minorHAnsi" w:cs="Helvetica"/>
          <w:sz w:val="17"/>
          <w:lang w:eastAsia="en-US"/>
        </w:rPr>
        <w:t xml:space="preserve">vatten och rökgaser renas samtidigt som man producerar biomassa som kan omvandlas till bränsle </w:t>
      </w:r>
      <w:r w:rsidR="003E6400">
        <w:rPr>
          <w:rFonts w:eastAsiaTheme="minorHAnsi" w:cs="Helvetica"/>
          <w:sz w:val="17"/>
          <w:lang w:eastAsia="en-US"/>
        </w:rPr>
        <w:t>åt</w:t>
      </w:r>
      <w:r w:rsidRPr="00C37AB6">
        <w:rPr>
          <w:rFonts w:eastAsiaTheme="minorHAnsi" w:cs="Helvetica"/>
          <w:sz w:val="17"/>
          <w:lang w:eastAsia="en-US"/>
        </w:rPr>
        <w:t xml:space="preserve"> framtidens bilar</w:t>
      </w:r>
      <w:r w:rsidR="008B552E" w:rsidRPr="00C37AB6">
        <w:rPr>
          <w:rFonts w:eastAsiaTheme="minorHAnsi" w:cs="Verdana"/>
          <w:sz w:val="17"/>
          <w:szCs w:val="17"/>
          <w:lang w:eastAsia="en-US"/>
        </w:rPr>
        <w:t xml:space="preserve">, säger Stefan </w:t>
      </w:r>
      <w:proofErr w:type="spellStart"/>
      <w:r w:rsidR="008B552E" w:rsidRPr="00C37AB6">
        <w:rPr>
          <w:rFonts w:eastAsiaTheme="minorHAnsi" w:cs="Verdana"/>
          <w:sz w:val="17"/>
          <w:szCs w:val="17"/>
          <w:lang w:eastAsia="en-US"/>
        </w:rPr>
        <w:t>Löfven</w:t>
      </w:r>
      <w:proofErr w:type="spellEnd"/>
      <w:r w:rsidR="008B552E" w:rsidRPr="00C37AB6">
        <w:rPr>
          <w:rFonts w:eastAsiaTheme="minorHAnsi" w:cs="Verdana"/>
          <w:sz w:val="17"/>
          <w:szCs w:val="17"/>
          <w:lang w:eastAsia="en-US"/>
        </w:rPr>
        <w:t xml:space="preserve">. </w:t>
      </w:r>
    </w:p>
    <w:p w:rsidR="008B552E" w:rsidRPr="00845533" w:rsidRDefault="008B552E" w:rsidP="00C37AB6">
      <w:pPr>
        <w:pStyle w:val="Normalwebb"/>
        <w:spacing w:before="2" w:after="2" w:line="360" w:lineRule="auto"/>
        <w:rPr>
          <w:rFonts w:ascii="Verdana" w:hAnsi="Verdana"/>
          <w:sz w:val="17"/>
        </w:rPr>
      </w:pPr>
    </w:p>
    <w:p w:rsidR="008B552E" w:rsidRPr="00845533" w:rsidRDefault="008B552E" w:rsidP="00C37AB6">
      <w:pPr>
        <w:pStyle w:val="Normalwebb"/>
        <w:spacing w:before="2" w:after="2" w:line="360" w:lineRule="auto"/>
        <w:rPr>
          <w:rFonts w:ascii="Verdana" w:hAnsi="Verdana"/>
          <w:sz w:val="17"/>
        </w:rPr>
      </w:pPr>
      <w:r w:rsidRPr="00845533">
        <w:rPr>
          <w:rFonts w:ascii="Verdana" w:hAnsi="Verdana"/>
          <w:sz w:val="17"/>
        </w:rPr>
        <w:t xml:space="preserve">De fyra nya algbassängerna ligger på Umeå Energis markområde på </w:t>
      </w:r>
      <w:proofErr w:type="spellStart"/>
      <w:r w:rsidRPr="00845533">
        <w:rPr>
          <w:rFonts w:ascii="Verdana" w:hAnsi="Verdana"/>
          <w:sz w:val="17"/>
        </w:rPr>
        <w:t>Dåva</w:t>
      </w:r>
      <w:proofErr w:type="spellEnd"/>
      <w:r w:rsidRPr="00845533">
        <w:rPr>
          <w:rFonts w:ascii="Verdana" w:hAnsi="Verdana"/>
          <w:sz w:val="17"/>
        </w:rPr>
        <w:t xml:space="preserve"> och rymmer vardera 24–40 kubikmeter spillvatten samt en laboratorieenhet med utrustning. Bassängerna kan täckas under de mörka och kalla månaderna och vara öppna under soliga och varma månader – allt för att främja algtillväxten. Fyra bassänger gör att olika alger och olika vatten kan testas samtidigt.</w:t>
      </w:r>
    </w:p>
    <w:p w:rsidR="008B552E" w:rsidRPr="00845533" w:rsidRDefault="008B552E" w:rsidP="00C37AB6">
      <w:pPr>
        <w:spacing w:before="2" w:after="2" w:line="360" w:lineRule="auto"/>
        <w:rPr>
          <w:rFonts w:eastAsiaTheme="minorHAnsi"/>
          <w:sz w:val="17"/>
          <w:szCs w:val="20"/>
        </w:rPr>
      </w:pPr>
    </w:p>
    <w:p w:rsidR="008B552E" w:rsidRPr="00845533" w:rsidRDefault="008B552E" w:rsidP="00C37AB6">
      <w:pPr>
        <w:widowControl w:val="0"/>
        <w:adjustRightInd w:val="0"/>
        <w:spacing w:line="360" w:lineRule="auto"/>
        <w:rPr>
          <w:sz w:val="17"/>
        </w:rPr>
      </w:pPr>
      <w:r w:rsidRPr="00845533">
        <w:rPr>
          <w:sz w:val="17"/>
        </w:rPr>
        <w:t xml:space="preserve">Uppbyggnaden av algpiloten är ett EU-projekt som finansieras av regionala Strukturfonden genom </w:t>
      </w:r>
      <w:proofErr w:type="spellStart"/>
      <w:r w:rsidRPr="00845533">
        <w:rPr>
          <w:sz w:val="17"/>
        </w:rPr>
        <w:t>Processum</w:t>
      </w:r>
      <w:proofErr w:type="spellEnd"/>
      <w:r w:rsidRPr="00845533">
        <w:rPr>
          <w:sz w:val="17"/>
        </w:rPr>
        <w:t xml:space="preserve">. </w:t>
      </w:r>
    </w:p>
    <w:p w:rsidR="008B552E" w:rsidRPr="00845533" w:rsidRDefault="008B552E" w:rsidP="00C37AB6">
      <w:pPr>
        <w:widowControl w:val="0"/>
        <w:adjustRightInd w:val="0"/>
        <w:spacing w:line="360" w:lineRule="auto"/>
        <w:rPr>
          <w:sz w:val="17"/>
        </w:rPr>
      </w:pPr>
    </w:p>
    <w:p w:rsidR="00AD6E7D" w:rsidRDefault="008B552E" w:rsidP="00C37AB6">
      <w:pPr>
        <w:widowControl w:val="0"/>
        <w:adjustRightInd w:val="0"/>
        <w:spacing w:line="360" w:lineRule="auto"/>
        <w:rPr>
          <w:sz w:val="17"/>
        </w:rPr>
      </w:pPr>
      <w:r w:rsidRPr="00845533">
        <w:rPr>
          <w:sz w:val="17"/>
        </w:rPr>
        <w:t>– Algpiloten</w:t>
      </w:r>
      <w:r w:rsidR="00AD6E7D">
        <w:rPr>
          <w:sz w:val="17"/>
        </w:rPr>
        <w:t>, som</w:t>
      </w:r>
      <w:r w:rsidRPr="00845533">
        <w:rPr>
          <w:sz w:val="17"/>
        </w:rPr>
        <w:t xml:space="preserve"> ingår i vår park på totalt 12 olika pilotutrustningar för bioraffinaderiprojekt i Umeå och Örnsköldsvik,</w:t>
      </w:r>
      <w:r w:rsidR="00AD6E7D">
        <w:rPr>
          <w:sz w:val="17"/>
        </w:rPr>
        <w:t xml:space="preserve"> har fått en optimal placering på </w:t>
      </w:r>
      <w:proofErr w:type="spellStart"/>
      <w:r w:rsidR="00AD6E7D">
        <w:rPr>
          <w:sz w:val="17"/>
        </w:rPr>
        <w:t>Dåva</w:t>
      </w:r>
      <w:proofErr w:type="spellEnd"/>
      <w:r w:rsidRPr="00845533">
        <w:rPr>
          <w:sz w:val="17"/>
        </w:rPr>
        <w:t xml:space="preserve">, säger Clas Engström, vd för </w:t>
      </w:r>
      <w:proofErr w:type="spellStart"/>
      <w:r w:rsidRPr="00845533">
        <w:rPr>
          <w:sz w:val="17"/>
        </w:rPr>
        <w:t>Processum</w:t>
      </w:r>
      <w:proofErr w:type="spellEnd"/>
      <w:r w:rsidRPr="00845533">
        <w:rPr>
          <w:sz w:val="17"/>
        </w:rPr>
        <w:t xml:space="preserve">. Vi </w:t>
      </w:r>
      <w:r w:rsidR="00AD6E7D">
        <w:rPr>
          <w:sz w:val="17"/>
        </w:rPr>
        <w:t xml:space="preserve">har gått in i detta för att man kan göra mycket med </w:t>
      </w:r>
      <w:r w:rsidR="00C33A6A">
        <w:rPr>
          <w:sz w:val="17"/>
        </w:rPr>
        <w:t xml:space="preserve">skogsindustriella bruks </w:t>
      </w:r>
      <w:r w:rsidR="00AD6E7D">
        <w:rPr>
          <w:sz w:val="17"/>
        </w:rPr>
        <w:t xml:space="preserve">restströmmar, </w:t>
      </w:r>
      <w:r w:rsidR="00C33A6A">
        <w:rPr>
          <w:sz w:val="17"/>
        </w:rPr>
        <w:t>det vill säga procesströmmar som i dag antingen förbränns och blir energi eller betraktas som avfall</w:t>
      </w:r>
      <w:r w:rsidR="00AD6E7D">
        <w:rPr>
          <w:sz w:val="17"/>
        </w:rPr>
        <w:t>. Att odla alger från olika typer av slam</w:t>
      </w:r>
      <w:r w:rsidR="003E6400">
        <w:rPr>
          <w:sz w:val="17"/>
        </w:rPr>
        <w:t>-</w:t>
      </w:r>
      <w:r w:rsidR="00AD6E7D">
        <w:rPr>
          <w:sz w:val="17"/>
        </w:rPr>
        <w:t xml:space="preserve"> och avloppsvatten är </w:t>
      </w:r>
      <w:r w:rsidR="00C33A6A">
        <w:rPr>
          <w:sz w:val="17"/>
        </w:rPr>
        <w:t xml:space="preserve">exempelvis </w:t>
      </w:r>
      <w:r w:rsidR="00AD6E7D">
        <w:rPr>
          <w:sz w:val="17"/>
        </w:rPr>
        <w:t>en mycket intressant användning.</w:t>
      </w:r>
    </w:p>
    <w:p w:rsidR="008B552E" w:rsidRPr="00845533" w:rsidRDefault="008B552E" w:rsidP="00C37AB6">
      <w:pPr>
        <w:widowControl w:val="0"/>
        <w:adjustRightInd w:val="0"/>
        <w:spacing w:line="360" w:lineRule="auto"/>
        <w:rPr>
          <w:rFonts w:eastAsiaTheme="minorHAnsi" w:cs="Verdana"/>
          <w:sz w:val="17"/>
          <w:szCs w:val="17"/>
          <w:lang w:eastAsia="en-US"/>
        </w:rPr>
      </w:pPr>
    </w:p>
    <w:p w:rsidR="008B552E" w:rsidRPr="00845533" w:rsidRDefault="008B552E" w:rsidP="00C37AB6">
      <w:pPr>
        <w:widowControl w:val="0"/>
        <w:adjustRightInd w:val="0"/>
        <w:spacing w:line="360" w:lineRule="auto"/>
        <w:rPr>
          <w:rFonts w:eastAsiaTheme="minorHAnsi"/>
          <w:sz w:val="17"/>
          <w:szCs w:val="20"/>
        </w:rPr>
      </w:pPr>
      <w:r w:rsidRPr="00845533">
        <w:rPr>
          <w:rFonts w:eastAsiaTheme="minorHAnsi" w:cs="Verdana"/>
          <w:sz w:val="17"/>
          <w:szCs w:val="17"/>
          <w:lang w:eastAsia="en-US"/>
        </w:rPr>
        <w:t>Fors</w:t>
      </w:r>
      <w:r>
        <w:rPr>
          <w:rFonts w:eastAsiaTheme="minorHAnsi" w:cs="Verdana"/>
          <w:sz w:val="17"/>
          <w:szCs w:val="17"/>
          <w:lang w:eastAsia="en-US"/>
        </w:rPr>
        <w:t>k</w:t>
      </w:r>
      <w:r w:rsidRPr="00845533">
        <w:rPr>
          <w:rFonts w:eastAsiaTheme="minorHAnsi" w:cs="Verdana"/>
          <w:sz w:val="17"/>
          <w:szCs w:val="17"/>
          <w:lang w:eastAsia="en-US"/>
        </w:rPr>
        <w:t xml:space="preserve">ningen som sker i algpiloten leds av doktor Francesco </w:t>
      </w:r>
      <w:proofErr w:type="spellStart"/>
      <w:r w:rsidRPr="00845533">
        <w:rPr>
          <w:rFonts w:eastAsiaTheme="minorHAnsi" w:cs="Verdana"/>
          <w:sz w:val="17"/>
          <w:szCs w:val="17"/>
          <w:lang w:eastAsia="en-US"/>
        </w:rPr>
        <w:t>Gentili</w:t>
      </w:r>
      <w:proofErr w:type="spellEnd"/>
      <w:r w:rsidRPr="00845533">
        <w:rPr>
          <w:rFonts w:eastAsiaTheme="minorHAnsi" w:cs="Verdana"/>
          <w:sz w:val="17"/>
          <w:szCs w:val="17"/>
          <w:lang w:eastAsia="en-US"/>
        </w:rPr>
        <w:t xml:space="preserve"> vid Institutionen för Vilt, Fisk och Miljö vid SLU i Umeå och går ut på massproduktion av alger. Algerna ger biomassa, som sedan kan användas för att framställa bland annat biodiesel. Algerna lever på näring från avloppsvatten från Öns reningsverk, koldioxid från rökgaser från </w:t>
      </w:r>
      <w:proofErr w:type="spellStart"/>
      <w:r w:rsidRPr="00845533">
        <w:rPr>
          <w:rFonts w:eastAsiaTheme="minorHAnsi" w:cs="Verdana"/>
          <w:sz w:val="17"/>
          <w:szCs w:val="17"/>
          <w:lang w:eastAsia="en-US"/>
        </w:rPr>
        <w:t>Dåva</w:t>
      </w:r>
      <w:proofErr w:type="spellEnd"/>
      <w:r w:rsidRPr="00845533">
        <w:rPr>
          <w:rFonts w:eastAsiaTheme="minorHAnsi" w:cs="Verdana"/>
          <w:sz w:val="17"/>
          <w:szCs w:val="17"/>
          <w:lang w:eastAsia="en-US"/>
        </w:rPr>
        <w:t xml:space="preserve"> 1 – och solljus.</w:t>
      </w:r>
    </w:p>
    <w:p w:rsidR="008B552E" w:rsidRPr="00845533" w:rsidRDefault="008B552E" w:rsidP="00C37AB6">
      <w:pPr>
        <w:widowControl w:val="0"/>
        <w:adjustRightInd w:val="0"/>
        <w:spacing w:line="360" w:lineRule="auto"/>
        <w:rPr>
          <w:rFonts w:eastAsiaTheme="minorHAnsi" w:cs="Verdana"/>
          <w:sz w:val="17"/>
          <w:szCs w:val="17"/>
          <w:lang w:eastAsia="en-US"/>
        </w:rPr>
      </w:pPr>
    </w:p>
    <w:p w:rsidR="008B552E" w:rsidRPr="00845533" w:rsidRDefault="008B552E" w:rsidP="00C37AB6">
      <w:pPr>
        <w:widowControl w:val="0"/>
        <w:adjustRightInd w:val="0"/>
        <w:spacing w:line="360" w:lineRule="auto"/>
        <w:rPr>
          <w:rFonts w:eastAsiaTheme="minorHAnsi"/>
          <w:sz w:val="17"/>
          <w:szCs w:val="20"/>
        </w:rPr>
      </w:pPr>
      <w:r w:rsidRPr="00845533">
        <w:rPr>
          <w:rFonts w:eastAsiaTheme="minorHAnsi" w:cs="Verdana"/>
          <w:sz w:val="17"/>
          <w:szCs w:val="17"/>
          <w:lang w:eastAsia="en-US"/>
        </w:rPr>
        <w:t xml:space="preserve">– Algerna omvandlar oönskade ämnen till nyttigheter, berättar Francesco </w:t>
      </w:r>
      <w:proofErr w:type="spellStart"/>
      <w:r w:rsidRPr="00845533">
        <w:rPr>
          <w:rFonts w:eastAsiaTheme="minorHAnsi" w:cs="Verdana"/>
          <w:sz w:val="17"/>
          <w:szCs w:val="17"/>
          <w:lang w:eastAsia="en-US"/>
        </w:rPr>
        <w:t>Gentili</w:t>
      </w:r>
      <w:proofErr w:type="spellEnd"/>
      <w:r w:rsidRPr="00845533">
        <w:rPr>
          <w:rFonts w:eastAsiaTheme="minorHAnsi" w:cs="Verdana"/>
          <w:sz w:val="17"/>
          <w:szCs w:val="17"/>
          <w:lang w:eastAsia="en-US"/>
        </w:rPr>
        <w:t>. Vi hoppas också kunna producera exempelvis biodiesel av den energirika algmassan.</w:t>
      </w:r>
    </w:p>
    <w:p w:rsidR="008B552E" w:rsidRPr="00845533" w:rsidRDefault="008B552E" w:rsidP="00C37AB6">
      <w:pPr>
        <w:widowControl w:val="0"/>
        <w:adjustRightInd w:val="0"/>
        <w:spacing w:line="360" w:lineRule="auto"/>
        <w:rPr>
          <w:rFonts w:eastAsiaTheme="minorHAnsi" w:cs="Verdana"/>
          <w:sz w:val="17"/>
          <w:szCs w:val="17"/>
          <w:lang w:eastAsia="en-US"/>
        </w:rPr>
      </w:pPr>
    </w:p>
    <w:p w:rsidR="008B552E" w:rsidRPr="00845533" w:rsidRDefault="008B552E" w:rsidP="00C37AB6">
      <w:pPr>
        <w:widowControl w:val="0"/>
        <w:adjustRightInd w:val="0"/>
        <w:spacing w:line="360" w:lineRule="auto"/>
        <w:rPr>
          <w:rFonts w:eastAsiaTheme="minorHAnsi"/>
          <w:sz w:val="17"/>
          <w:szCs w:val="20"/>
        </w:rPr>
      </w:pPr>
      <w:r w:rsidRPr="00845533">
        <w:rPr>
          <w:rFonts w:eastAsiaTheme="minorHAnsi" w:cs="Verdana"/>
          <w:sz w:val="17"/>
          <w:szCs w:val="17"/>
          <w:lang w:eastAsia="en-US"/>
        </w:rPr>
        <w:t xml:space="preserve">– Algpiloten ligger helt i linje med Umeå Energis strävan att vara helt klimatneutrala år 2018. Genom att medverka till att forska fram nya biodrivmedel bidrar vi till att hushålla med jordens resurser, säger Henrik </w:t>
      </w:r>
      <w:proofErr w:type="spellStart"/>
      <w:r w:rsidRPr="00845533">
        <w:rPr>
          <w:rFonts w:eastAsiaTheme="minorHAnsi" w:cs="Verdana"/>
          <w:sz w:val="17"/>
          <w:szCs w:val="17"/>
          <w:lang w:eastAsia="en-US"/>
        </w:rPr>
        <w:t>Bristav</w:t>
      </w:r>
      <w:proofErr w:type="spellEnd"/>
      <w:r w:rsidRPr="00845533">
        <w:rPr>
          <w:rFonts w:eastAsiaTheme="minorHAnsi" w:cs="Verdana"/>
          <w:sz w:val="17"/>
          <w:szCs w:val="17"/>
          <w:lang w:eastAsia="en-US"/>
        </w:rPr>
        <w:t>.</w:t>
      </w:r>
    </w:p>
    <w:p w:rsidR="008B552E" w:rsidRPr="00845533" w:rsidRDefault="008B552E" w:rsidP="00C37AB6">
      <w:pPr>
        <w:widowControl w:val="0"/>
        <w:autoSpaceDE w:val="0"/>
        <w:autoSpaceDN w:val="0"/>
        <w:adjustRightInd w:val="0"/>
        <w:spacing w:line="360" w:lineRule="auto"/>
        <w:rPr>
          <w:b/>
          <w:bCs/>
          <w:sz w:val="17"/>
        </w:rPr>
      </w:pPr>
      <w:r w:rsidRPr="00845533">
        <w:rPr>
          <w:rFonts w:cs="Calibri"/>
          <w:sz w:val="17"/>
          <w:szCs w:val="26"/>
        </w:rPr>
        <w:t>  </w:t>
      </w:r>
      <w:r w:rsidRPr="00845533">
        <w:rPr>
          <w:sz w:val="17"/>
        </w:rPr>
        <w:br/>
      </w:r>
      <w:proofErr w:type="gramStart"/>
      <w:r w:rsidRPr="00845533">
        <w:rPr>
          <w:sz w:val="17"/>
        </w:rPr>
        <w:t>…………………………………………………………………………………………….................</w:t>
      </w:r>
      <w:proofErr w:type="gramEnd"/>
    </w:p>
    <w:p w:rsidR="008B552E" w:rsidRPr="00845533" w:rsidRDefault="008B552E" w:rsidP="00C37AB6">
      <w:pPr>
        <w:tabs>
          <w:tab w:val="left" w:pos="-1980"/>
          <w:tab w:val="left" w:pos="540"/>
          <w:tab w:val="left" w:pos="1620"/>
          <w:tab w:val="left" w:pos="9214"/>
        </w:tabs>
        <w:spacing w:line="360" w:lineRule="auto"/>
        <w:ind w:right="-569"/>
        <w:rPr>
          <w:b/>
          <w:color w:val="000000"/>
          <w:sz w:val="17"/>
          <w:szCs w:val="19"/>
        </w:rPr>
      </w:pPr>
      <w:r w:rsidRPr="00845533">
        <w:rPr>
          <w:b/>
          <w:color w:val="000000"/>
          <w:sz w:val="17"/>
          <w:szCs w:val="19"/>
        </w:rPr>
        <w:t>För mer information, kontakta:</w:t>
      </w:r>
    </w:p>
    <w:p w:rsidR="008B552E" w:rsidRPr="00845533" w:rsidRDefault="008B552E" w:rsidP="00C37AB6">
      <w:pPr>
        <w:widowControl w:val="0"/>
        <w:adjustRightInd w:val="0"/>
        <w:spacing w:line="360" w:lineRule="auto"/>
        <w:rPr>
          <w:rFonts w:eastAsiaTheme="minorHAnsi"/>
          <w:sz w:val="17"/>
          <w:szCs w:val="20"/>
        </w:rPr>
      </w:pPr>
      <w:r w:rsidRPr="00845533">
        <w:rPr>
          <w:rFonts w:eastAsiaTheme="minorHAnsi" w:cs="Verdana"/>
          <w:sz w:val="17"/>
          <w:szCs w:val="17"/>
          <w:lang w:eastAsia="en-US"/>
        </w:rPr>
        <w:t xml:space="preserve">Francesco </w:t>
      </w:r>
      <w:proofErr w:type="spellStart"/>
      <w:r w:rsidRPr="00845533">
        <w:rPr>
          <w:rFonts w:eastAsiaTheme="minorHAnsi" w:cs="Verdana"/>
          <w:sz w:val="17"/>
          <w:szCs w:val="17"/>
          <w:lang w:eastAsia="en-US"/>
        </w:rPr>
        <w:t>Gentili</w:t>
      </w:r>
      <w:proofErr w:type="spellEnd"/>
      <w:r w:rsidRPr="00845533">
        <w:rPr>
          <w:rFonts w:eastAsiaTheme="minorHAnsi" w:cs="Verdana"/>
          <w:sz w:val="17"/>
          <w:szCs w:val="17"/>
          <w:lang w:eastAsia="en-US"/>
        </w:rPr>
        <w:t>, forskare, Institutionen för vilt, fisk och miljö, SLU 073-802 66 60</w:t>
      </w:r>
    </w:p>
    <w:p w:rsidR="008B552E" w:rsidRDefault="008B552E" w:rsidP="00C37AB6">
      <w:pPr>
        <w:pStyle w:val="Normalwebb"/>
        <w:spacing w:before="2" w:after="2" w:line="360" w:lineRule="auto"/>
        <w:rPr>
          <w:rFonts w:ascii="Verdana" w:hAnsi="Verdana"/>
          <w:sz w:val="17"/>
        </w:rPr>
      </w:pPr>
      <w:r w:rsidRPr="00845533">
        <w:rPr>
          <w:rFonts w:ascii="Verdana" w:hAnsi="Verdana"/>
          <w:sz w:val="17"/>
        </w:rPr>
        <w:t xml:space="preserve">Clas Engström, VD </w:t>
      </w:r>
      <w:proofErr w:type="spellStart"/>
      <w:r w:rsidRPr="00845533">
        <w:rPr>
          <w:rFonts w:ascii="Verdana" w:hAnsi="Verdana"/>
          <w:sz w:val="17"/>
        </w:rPr>
        <w:t>Processum</w:t>
      </w:r>
      <w:proofErr w:type="spellEnd"/>
      <w:r w:rsidRPr="00845533">
        <w:rPr>
          <w:rFonts w:ascii="Verdana" w:eastAsiaTheme="minorHAnsi" w:hAnsi="Verdana"/>
          <w:sz w:val="17"/>
          <w:szCs w:val="20"/>
        </w:rPr>
        <w:t xml:space="preserve"> </w:t>
      </w:r>
      <w:r w:rsidRPr="00166080">
        <w:rPr>
          <w:rFonts w:ascii="Verdana" w:hAnsi="Verdana"/>
          <w:sz w:val="17"/>
        </w:rPr>
        <w:t>070-680 80 09</w:t>
      </w:r>
    </w:p>
    <w:p w:rsidR="00750660" w:rsidRPr="00845533" w:rsidRDefault="00750660" w:rsidP="00C37AB6">
      <w:pPr>
        <w:widowControl w:val="0"/>
        <w:adjustRightInd w:val="0"/>
        <w:spacing w:line="360" w:lineRule="auto"/>
        <w:rPr>
          <w:rFonts w:eastAsiaTheme="minorHAnsi"/>
          <w:sz w:val="17"/>
          <w:szCs w:val="20"/>
        </w:rPr>
      </w:pPr>
      <w:r w:rsidRPr="00845533">
        <w:rPr>
          <w:rFonts w:eastAsiaTheme="minorHAnsi" w:cs="Verdana"/>
          <w:sz w:val="17"/>
          <w:szCs w:val="17"/>
          <w:lang w:eastAsia="en-US"/>
        </w:rPr>
        <w:t xml:space="preserve">Henrik </w:t>
      </w:r>
      <w:proofErr w:type="spellStart"/>
      <w:r w:rsidRPr="00845533">
        <w:rPr>
          <w:rFonts w:eastAsiaTheme="minorHAnsi" w:cs="Verdana"/>
          <w:sz w:val="17"/>
          <w:szCs w:val="17"/>
          <w:lang w:eastAsia="en-US"/>
        </w:rPr>
        <w:t>Bristav</w:t>
      </w:r>
      <w:proofErr w:type="spellEnd"/>
      <w:r w:rsidRPr="00845533">
        <w:rPr>
          <w:rFonts w:eastAsiaTheme="minorHAnsi" w:cs="Verdana"/>
          <w:sz w:val="17"/>
          <w:szCs w:val="17"/>
          <w:lang w:eastAsia="en-US"/>
        </w:rPr>
        <w:t>, miljöchef Umeå Energi 070-622 71 83</w:t>
      </w:r>
    </w:p>
    <w:p w:rsidR="008B552E" w:rsidRPr="00845533" w:rsidRDefault="008B552E" w:rsidP="00C37AB6">
      <w:pPr>
        <w:widowControl w:val="0"/>
        <w:adjustRightInd w:val="0"/>
        <w:spacing w:line="360" w:lineRule="auto"/>
        <w:rPr>
          <w:rFonts w:eastAsiaTheme="minorHAnsi"/>
          <w:sz w:val="17"/>
          <w:szCs w:val="20"/>
        </w:rPr>
      </w:pPr>
      <w:r w:rsidRPr="00845533">
        <w:rPr>
          <w:rFonts w:eastAsiaTheme="minorHAnsi"/>
          <w:sz w:val="17"/>
          <w:szCs w:val="20"/>
        </w:rPr>
        <w:t>Gun Blomquist Bergman, kommunikationschef Umeå Energi 070-642 46 33</w:t>
      </w:r>
    </w:p>
    <w:p w:rsidR="008B552E" w:rsidRPr="00845533" w:rsidRDefault="008B552E" w:rsidP="008B552E">
      <w:pPr>
        <w:spacing w:line="360" w:lineRule="auto"/>
        <w:rPr>
          <w:b/>
          <w:bCs/>
          <w:sz w:val="17"/>
          <w:szCs w:val="19"/>
        </w:rPr>
      </w:pPr>
      <w:r w:rsidRPr="00845533">
        <w:rPr>
          <w:rFonts w:cs="Verdana"/>
          <w:bCs/>
          <w:sz w:val="17"/>
          <w:szCs w:val="19"/>
        </w:rPr>
        <w:t>.</w:t>
      </w:r>
      <w:proofErr w:type="gramStart"/>
      <w:r w:rsidRPr="00845533">
        <w:rPr>
          <w:color w:val="000000"/>
          <w:sz w:val="17"/>
          <w:szCs w:val="19"/>
        </w:rPr>
        <w:t>……………………………………………………………………………………………………............</w:t>
      </w:r>
      <w:proofErr w:type="gramEnd"/>
    </w:p>
    <w:p w:rsidR="008B552E" w:rsidRPr="00CA7556" w:rsidRDefault="008B552E" w:rsidP="008B552E">
      <w:pPr>
        <w:tabs>
          <w:tab w:val="left" w:pos="-1980"/>
        </w:tabs>
        <w:ind w:right="-569"/>
        <w:rPr>
          <w:color w:val="000000"/>
          <w:sz w:val="16"/>
        </w:rPr>
      </w:pPr>
    </w:p>
    <w:p w:rsidR="008B552E" w:rsidRPr="00C804A3" w:rsidRDefault="008B552E" w:rsidP="008B552E">
      <w:pPr>
        <w:spacing w:after="120"/>
        <w:rPr>
          <w:sz w:val="16"/>
        </w:rPr>
      </w:pPr>
      <w:r w:rsidRPr="008F2EEC">
        <w:rPr>
          <w:b/>
          <w:sz w:val="16"/>
        </w:rPr>
        <w:t>Umeå Energi</w:t>
      </w:r>
      <w:r w:rsidRPr="008F2EEC">
        <w:rPr>
          <w:sz w:val="16"/>
        </w:rPr>
        <w:t xml:space="preserve"> </w:t>
      </w:r>
      <w:r w:rsidRPr="008F2EEC">
        <w:rPr>
          <w:rFonts w:eastAsiaTheme="minorHAnsi" w:cs="Verdana"/>
          <w:sz w:val="16"/>
          <w:szCs w:val="26"/>
          <w:lang w:eastAsia="en-US"/>
        </w:rPr>
        <w:t>är ett</w:t>
      </w:r>
      <w:r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Pr>
          <w:sz w:val="16"/>
        </w:rPr>
        <w:t xml:space="preserve"> </w:t>
      </w:r>
      <w:r w:rsidRPr="00C804A3">
        <w:rPr>
          <w:sz w:val="16"/>
        </w:rPr>
        <w:t xml:space="preserve">Umeå Energi erbjuder prisvärd, el, fjärrvärme, fjärrkyla, bredband och kabel-tv. Vi har </w:t>
      </w:r>
      <w:r>
        <w:rPr>
          <w:sz w:val="16"/>
        </w:rPr>
        <w:t xml:space="preserve">ett av </w:t>
      </w:r>
      <w:r w:rsidRPr="00C804A3">
        <w:rPr>
          <w:sz w:val="16"/>
        </w:rPr>
        <w:t>Europas snabbaste bredbandsnät och producerar el med vindkraft och i två kraftvärmeverk.</w:t>
      </w:r>
      <w:r>
        <w:rPr>
          <w:sz w:val="16"/>
        </w:rPr>
        <w:t xml:space="preserve"> </w:t>
      </w:r>
      <w:r w:rsidRPr="00C804A3">
        <w:rPr>
          <w:sz w:val="16"/>
        </w:rPr>
        <w:t>Umeå Energi har 300 medarbetare och omsätter 1,</w:t>
      </w:r>
      <w:r>
        <w:rPr>
          <w:sz w:val="16"/>
        </w:rPr>
        <w:t>8</w:t>
      </w:r>
      <w:r w:rsidRPr="00C804A3">
        <w:rPr>
          <w:sz w:val="16"/>
        </w:rPr>
        <w:t xml:space="preserve"> miljarder kronor. Verksamheten finns i fem affärsområden: Värme, Elnät, Elhandel, </w:t>
      </w:r>
      <w:proofErr w:type="spellStart"/>
      <w:r w:rsidRPr="00C804A3">
        <w:rPr>
          <w:sz w:val="16"/>
        </w:rPr>
        <w:t>UmeNet</w:t>
      </w:r>
      <w:proofErr w:type="spellEnd"/>
      <w:r w:rsidRPr="00C804A3">
        <w:rPr>
          <w:sz w:val="16"/>
        </w:rPr>
        <w:t xml:space="preserve"> och Sol, Vind &amp; Vatten. Umeå Energi är både miljö- och arbetsmiljöcertifierat (ISO 14001, </w:t>
      </w:r>
      <w:proofErr w:type="spellStart"/>
      <w:r w:rsidRPr="00C804A3">
        <w:rPr>
          <w:sz w:val="16"/>
        </w:rPr>
        <w:t>OHSAS</w:t>
      </w:r>
      <w:proofErr w:type="spellEnd"/>
      <w:r w:rsidRPr="00C804A3">
        <w:rPr>
          <w:sz w:val="16"/>
        </w:rPr>
        <w:t xml:space="preserve"> 18001).</w:t>
      </w:r>
    </w:p>
    <w:p w:rsidR="00AD6E7D" w:rsidRPr="00AD6E7D" w:rsidRDefault="00AD6E7D" w:rsidP="008B552E">
      <w:pPr>
        <w:rPr>
          <w:b/>
          <w:sz w:val="16"/>
        </w:rPr>
      </w:pPr>
      <w:proofErr w:type="spellStart"/>
      <w:r w:rsidRPr="00AD6E7D">
        <w:rPr>
          <w:b/>
          <w:sz w:val="16"/>
        </w:rPr>
        <w:t>umeaenergi.se</w:t>
      </w:r>
      <w:proofErr w:type="spellEnd"/>
    </w:p>
    <w:p w:rsidR="00AD6E7D" w:rsidRDefault="00AD6E7D" w:rsidP="008B552E">
      <w:pPr>
        <w:rPr>
          <w:sz w:val="16"/>
        </w:rPr>
      </w:pPr>
    </w:p>
    <w:p w:rsidR="00AD6E7D" w:rsidRDefault="00AD6E7D" w:rsidP="008B552E">
      <w:pPr>
        <w:rPr>
          <w:sz w:val="16"/>
        </w:rPr>
      </w:pPr>
    </w:p>
    <w:p w:rsidR="00AD6E7D" w:rsidRPr="001208DE" w:rsidRDefault="00AD6E7D" w:rsidP="00AD6E7D">
      <w:pPr>
        <w:rPr>
          <w:rFonts w:cs="Arial"/>
          <w:sz w:val="16"/>
          <w:szCs w:val="16"/>
        </w:rPr>
      </w:pPr>
      <w:proofErr w:type="spellStart"/>
      <w:r w:rsidRPr="00F65A60">
        <w:rPr>
          <w:rFonts w:cs="Arial"/>
          <w:b/>
          <w:sz w:val="16"/>
          <w:szCs w:val="16"/>
        </w:rPr>
        <w:t>Processum</w:t>
      </w:r>
      <w:proofErr w:type="spellEnd"/>
      <w:r w:rsidRPr="00F65A60">
        <w:rPr>
          <w:rFonts w:cs="Arial"/>
          <w:sz w:val="16"/>
          <w:szCs w:val="16"/>
        </w:rPr>
        <w:t xml:space="preserve"> samlar ett kluster av företag i regionen kring frågor som rör bioraffinaderiutveckling och är därmed en viktig och sammanhållande länk i tillväxtinitiativet Framtidens Bioraffinaderi. Projekt som initieras grundar sig på förnybara råvaror och </w:t>
      </w:r>
      <w:proofErr w:type="spellStart"/>
      <w:r w:rsidRPr="00F65A60">
        <w:rPr>
          <w:rFonts w:cs="Arial"/>
          <w:sz w:val="16"/>
          <w:szCs w:val="16"/>
        </w:rPr>
        <w:t>Processums</w:t>
      </w:r>
      <w:proofErr w:type="spellEnd"/>
      <w:r w:rsidRPr="00F65A60">
        <w:rPr>
          <w:rFonts w:cs="Arial"/>
          <w:sz w:val="16"/>
          <w:szCs w:val="16"/>
        </w:rPr>
        <w:t xml:space="preserve"> uppgifter är att:</w:t>
      </w:r>
    </w:p>
    <w:p w:rsidR="00AD6E7D" w:rsidRPr="001208DE" w:rsidRDefault="00AD6E7D" w:rsidP="00AD6E7D">
      <w:pPr>
        <w:numPr>
          <w:ilvl w:val="0"/>
          <w:numId w:val="12"/>
        </w:numPr>
        <w:rPr>
          <w:rFonts w:cs="Arial"/>
          <w:sz w:val="16"/>
          <w:szCs w:val="16"/>
        </w:rPr>
      </w:pPr>
      <w:r w:rsidRPr="00F65A60">
        <w:rPr>
          <w:rFonts w:cs="Arial"/>
          <w:sz w:val="16"/>
          <w:szCs w:val="16"/>
        </w:rPr>
        <w:t xml:space="preserve">att stödja utvecklingen av befintliga företag inom </w:t>
      </w:r>
      <w:proofErr w:type="spellStart"/>
      <w:r w:rsidRPr="00F65A60">
        <w:rPr>
          <w:rFonts w:cs="Arial"/>
          <w:sz w:val="16"/>
          <w:szCs w:val="16"/>
        </w:rPr>
        <w:t>Processumsfären</w:t>
      </w:r>
      <w:proofErr w:type="spellEnd"/>
      <w:r w:rsidRPr="00F65A60">
        <w:rPr>
          <w:rFonts w:cs="Arial"/>
          <w:sz w:val="16"/>
          <w:szCs w:val="16"/>
        </w:rPr>
        <w:t xml:space="preserve"> genom marknadsföringsaktiviteter kring klustrets samlade kompetens</w:t>
      </w:r>
      <w:r>
        <w:rPr>
          <w:rFonts w:cs="Arial"/>
          <w:sz w:val="16"/>
          <w:szCs w:val="16"/>
        </w:rPr>
        <w:t>,</w:t>
      </w:r>
    </w:p>
    <w:p w:rsidR="00AD6E7D" w:rsidRPr="001208DE" w:rsidRDefault="00AD6E7D" w:rsidP="00AD6E7D">
      <w:pPr>
        <w:numPr>
          <w:ilvl w:val="0"/>
          <w:numId w:val="12"/>
        </w:numPr>
        <w:rPr>
          <w:rFonts w:cs="Arial"/>
          <w:sz w:val="16"/>
          <w:szCs w:val="16"/>
        </w:rPr>
      </w:pPr>
      <w:proofErr w:type="gramStart"/>
      <w:r w:rsidRPr="00F65A60">
        <w:rPr>
          <w:rFonts w:cs="Arial"/>
          <w:sz w:val="16"/>
          <w:szCs w:val="16"/>
        </w:rPr>
        <w:t xml:space="preserve">att stödja utvecklingen av nya processindustriorienterade verksamheter </w:t>
      </w:r>
      <w:r>
        <w:rPr>
          <w:rFonts w:cs="Arial"/>
          <w:sz w:val="16"/>
          <w:szCs w:val="16"/>
        </w:rPr>
        <w:t>baserat</w:t>
      </w:r>
      <w:r w:rsidRPr="00F65A60">
        <w:rPr>
          <w:rFonts w:cs="Arial"/>
          <w:sz w:val="16"/>
          <w:szCs w:val="16"/>
        </w:rPr>
        <w:t xml:space="preserve"> på affärsidéer från intraprenörer i de existerande företagen och externa entreprenörer.</w:t>
      </w:r>
      <w:proofErr w:type="gramEnd"/>
    </w:p>
    <w:p w:rsidR="00AD6E7D" w:rsidRPr="001208DE" w:rsidRDefault="00AD6E7D" w:rsidP="00AD6E7D">
      <w:pPr>
        <w:numPr>
          <w:ilvl w:val="0"/>
          <w:numId w:val="12"/>
        </w:numPr>
        <w:rPr>
          <w:rFonts w:cs="Arial"/>
          <w:sz w:val="16"/>
          <w:szCs w:val="16"/>
        </w:rPr>
      </w:pPr>
      <w:r w:rsidRPr="00F65A60">
        <w:rPr>
          <w:rFonts w:cs="Arial"/>
          <w:sz w:val="16"/>
          <w:szCs w:val="16"/>
        </w:rPr>
        <w:t xml:space="preserve">att stödja utvecklingen av utbildnings- och </w:t>
      </w:r>
      <w:proofErr w:type="gramStart"/>
      <w:r w:rsidRPr="00F65A60">
        <w:rPr>
          <w:rFonts w:cs="Arial"/>
          <w:sz w:val="16"/>
          <w:szCs w:val="16"/>
        </w:rPr>
        <w:t>forskningsverksamhet</w:t>
      </w:r>
      <w:proofErr w:type="gramEnd"/>
      <w:r w:rsidRPr="00F65A60">
        <w:rPr>
          <w:rFonts w:cs="Arial"/>
          <w:sz w:val="16"/>
          <w:szCs w:val="16"/>
        </w:rPr>
        <w:t xml:space="preserve"> enligt </w:t>
      </w:r>
      <w:proofErr w:type="spellStart"/>
      <w:r w:rsidRPr="00F65A60">
        <w:rPr>
          <w:rFonts w:cs="Arial"/>
          <w:sz w:val="16"/>
          <w:szCs w:val="16"/>
        </w:rPr>
        <w:t>Triple-Helix</w:t>
      </w:r>
      <w:proofErr w:type="spellEnd"/>
      <w:r w:rsidRPr="00F65A60">
        <w:rPr>
          <w:rFonts w:cs="Arial"/>
          <w:sz w:val="16"/>
          <w:szCs w:val="16"/>
        </w:rPr>
        <w:t xml:space="preserve"> modellen.</w:t>
      </w:r>
    </w:p>
    <w:p w:rsidR="00AD6E7D" w:rsidRPr="001208DE" w:rsidRDefault="00AD6E7D" w:rsidP="00AD6E7D">
      <w:pPr>
        <w:pStyle w:val="Indragetstycke"/>
        <w:ind w:left="2608" w:firstLine="1304"/>
        <w:rPr>
          <w:b/>
          <w:bCs/>
          <w:sz w:val="16"/>
          <w:szCs w:val="16"/>
        </w:rPr>
      </w:pPr>
    </w:p>
    <w:p w:rsidR="00AD6E7D" w:rsidRDefault="00AD6E7D" w:rsidP="008B552E">
      <w:pPr>
        <w:rPr>
          <w:sz w:val="16"/>
        </w:rPr>
      </w:pPr>
    </w:p>
    <w:p w:rsidR="008B552E" w:rsidRPr="00940E12" w:rsidRDefault="008B552E" w:rsidP="008B552E">
      <w:pPr>
        <w:rPr>
          <w:sz w:val="16"/>
        </w:rPr>
      </w:pPr>
    </w:p>
    <w:p w:rsidR="00DE1856" w:rsidRPr="005D7F53" w:rsidRDefault="00DE1856" w:rsidP="00DE1856">
      <w:pPr>
        <w:pStyle w:val="Indragetstycke"/>
        <w:ind w:left="2608" w:firstLine="1304"/>
        <w:rPr>
          <w:b/>
          <w:bCs/>
        </w:rPr>
      </w:pPr>
    </w:p>
    <w:sectPr w:rsidR="00DE1856" w:rsidRPr="005D7F53"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1F2"/>
    <w:multiLevelType w:val="hybridMultilevel"/>
    <w:tmpl w:val="86CA5ECA"/>
    <w:lvl w:ilvl="0" w:tplc="78A8390A">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D2E604B"/>
    <w:multiLevelType w:val="multilevel"/>
    <w:tmpl w:val="D76A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601C80"/>
    <w:multiLevelType w:val="hybridMultilevel"/>
    <w:tmpl w:val="15ACBAF0"/>
    <w:lvl w:ilvl="0" w:tplc="B6AC77B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BDF6F6A"/>
    <w:multiLevelType w:val="hybridMultilevel"/>
    <w:tmpl w:val="1DE66F8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20D36BBC"/>
    <w:multiLevelType w:val="hybridMultilevel"/>
    <w:tmpl w:val="A6A825B8"/>
    <w:lvl w:ilvl="0" w:tplc="58F8890C">
      <w:start w:val="1"/>
      <w:numFmt w:val="bullet"/>
      <w:lvlText w:val=""/>
      <w:lvlJc w:val="left"/>
      <w:pPr>
        <w:tabs>
          <w:tab w:val="num" w:pos="720"/>
        </w:tabs>
        <w:ind w:left="720" w:hanging="360"/>
      </w:pPr>
      <w:rPr>
        <w:rFonts w:ascii="Wingdings" w:hAnsi="Wingdings" w:hint="default"/>
      </w:rPr>
    </w:lvl>
    <w:lvl w:ilvl="1" w:tplc="11380532">
      <w:start w:val="1"/>
      <w:numFmt w:val="decimal"/>
      <w:lvlText w:val="%2."/>
      <w:lvlJc w:val="left"/>
      <w:pPr>
        <w:tabs>
          <w:tab w:val="num" w:pos="1440"/>
        </w:tabs>
        <w:ind w:left="1440" w:hanging="360"/>
      </w:pPr>
    </w:lvl>
    <w:lvl w:ilvl="2" w:tplc="96ACD6F8">
      <w:start w:val="1"/>
      <w:numFmt w:val="decimal"/>
      <w:lvlText w:val="%3."/>
      <w:lvlJc w:val="left"/>
      <w:pPr>
        <w:tabs>
          <w:tab w:val="num" w:pos="2160"/>
        </w:tabs>
        <w:ind w:left="2160" w:hanging="360"/>
      </w:pPr>
    </w:lvl>
    <w:lvl w:ilvl="3" w:tplc="62A02B8E">
      <w:start w:val="1"/>
      <w:numFmt w:val="decimal"/>
      <w:lvlText w:val="%4."/>
      <w:lvlJc w:val="left"/>
      <w:pPr>
        <w:tabs>
          <w:tab w:val="num" w:pos="2880"/>
        </w:tabs>
        <w:ind w:left="2880" w:hanging="360"/>
      </w:pPr>
    </w:lvl>
    <w:lvl w:ilvl="4" w:tplc="50E84308">
      <w:start w:val="1"/>
      <w:numFmt w:val="decimal"/>
      <w:lvlText w:val="%5."/>
      <w:lvlJc w:val="left"/>
      <w:pPr>
        <w:tabs>
          <w:tab w:val="num" w:pos="3600"/>
        </w:tabs>
        <w:ind w:left="3600" w:hanging="360"/>
      </w:pPr>
    </w:lvl>
    <w:lvl w:ilvl="5" w:tplc="190EAA94">
      <w:start w:val="1"/>
      <w:numFmt w:val="decimal"/>
      <w:lvlText w:val="%6."/>
      <w:lvlJc w:val="left"/>
      <w:pPr>
        <w:tabs>
          <w:tab w:val="num" w:pos="4320"/>
        </w:tabs>
        <w:ind w:left="4320" w:hanging="360"/>
      </w:pPr>
    </w:lvl>
    <w:lvl w:ilvl="6" w:tplc="86808376">
      <w:start w:val="1"/>
      <w:numFmt w:val="decimal"/>
      <w:lvlText w:val="%7."/>
      <w:lvlJc w:val="left"/>
      <w:pPr>
        <w:tabs>
          <w:tab w:val="num" w:pos="5040"/>
        </w:tabs>
        <w:ind w:left="5040" w:hanging="360"/>
      </w:pPr>
    </w:lvl>
    <w:lvl w:ilvl="7" w:tplc="D1589D04">
      <w:start w:val="1"/>
      <w:numFmt w:val="decimal"/>
      <w:lvlText w:val="%8."/>
      <w:lvlJc w:val="left"/>
      <w:pPr>
        <w:tabs>
          <w:tab w:val="num" w:pos="5760"/>
        </w:tabs>
        <w:ind w:left="5760" w:hanging="360"/>
      </w:pPr>
    </w:lvl>
    <w:lvl w:ilvl="8" w:tplc="1D6AB62C">
      <w:start w:val="1"/>
      <w:numFmt w:val="decimal"/>
      <w:lvlText w:val="%9."/>
      <w:lvlJc w:val="left"/>
      <w:pPr>
        <w:tabs>
          <w:tab w:val="num" w:pos="6480"/>
        </w:tabs>
        <w:ind w:left="6480" w:hanging="360"/>
      </w:pPr>
    </w:lvl>
  </w:abstractNum>
  <w:abstractNum w:abstractNumId="6">
    <w:nsid w:val="228A4E93"/>
    <w:multiLevelType w:val="hybridMultilevel"/>
    <w:tmpl w:val="9C84E200"/>
    <w:lvl w:ilvl="0" w:tplc="C25E059C">
      <w:numFmt w:val="bullet"/>
      <w:lvlText w:val="-"/>
      <w:lvlJc w:val="left"/>
      <w:pPr>
        <w:ind w:left="720" w:hanging="360"/>
      </w:pPr>
      <w:rPr>
        <w:rFonts w:ascii="Calibri" w:eastAsiaTheme="minorHAnsi" w:hAnsi="Calibri" w:cs="Calibr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7">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470480"/>
    <w:multiLevelType w:val="multilevel"/>
    <w:tmpl w:val="B5C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37154B"/>
    <w:multiLevelType w:val="hybridMultilevel"/>
    <w:tmpl w:val="D4984858"/>
    <w:lvl w:ilvl="0" w:tplc="E3D8627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BA0021A"/>
    <w:multiLevelType w:val="hybridMultilevel"/>
    <w:tmpl w:val="D90C2520"/>
    <w:lvl w:ilvl="0" w:tplc="662AE586">
      <w:start w:val="2012"/>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3"/>
  </w:num>
  <w:num w:numId="5">
    <w:abstractNumId w:val="0"/>
  </w:num>
  <w:num w:numId="6">
    <w:abstractNumId w:val="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D4D7C"/>
    <w:rsid w:val="000359BE"/>
    <w:rsid w:val="00040F90"/>
    <w:rsid w:val="00042432"/>
    <w:rsid w:val="00072875"/>
    <w:rsid w:val="000E5C36"/>
    <w:rsid w:val="00105C0C"/>
    <w:rsid w:val="001205AC"/>
    <w:rsid w:val="001A0D41"/>
    <w:rsid w:val="001A783C"/>
    <w:rsid w:val="001C693D"/>
    <w:rsid w:val="001E1B12"/>
    <w:rsid w:val="002A69FE"/>
    <w:rsid w:val="002B3B74"/>
    <w:rsid w:val="002F1295"/>
    <w:rsid w:val="00317ECE"/>
    <w:rsid w:val="00337B5F"/>
    <w:rsid w:val="00390D02"/>
    <w:rsid w:val="003A31A7"/>
    <w:rsid w:val="003A424B"/>
    <w:rsid w:val="003B0DF0"/>
    <w:rsid w:val="003E310A"/>
    <w:rsid w:val="003E6400"/>
    <w:rsid w:val="003F417A"/>
    <w:rsid w:val="00405915"/>
    <w:rsid w:val="00483BDE"/>
    <w:rsid w:val="004A534B"/>
    <w:rsid w:val="004C0036"/>
    <w:rsid w:val="004D4D7C"/>
    <w:rsid w:val="005376B7"/>
    <w:rsid w:val="005406B6"/>
    <w:rsid w:val="005642F0"/>
    <w:rsid w:val="0058186E"/>
    <w:rsid w:val="006220DC"/>
    <w:rsid w:val="00626832"/>
    <w:rsid w:val="00642C39"/>
    <w:rsid w:val="00680293"/>
    <w:rsid w:val="006A1CEF"/>
    <w:rsid w:val="006C18B6"/>
    <w:rsid w:val="006D69A5"/>
    <w:rsid w:val="006E7B41"/>
    <w:rsid w:val="007047DF"/>
    <w:rsid w:val="0071326A"/>
    <w:rsid w:val="00741EA9"/>
    <w:rsid w:val="00750660"/>
    <w:rsid w:val="007D7443"/>
    <w:rsid w:val="008022FD"/>
    <w:rsid w:val="00824296"/>
    <w:rsid w:val="008361BF"/>
    <w:rsid w:val="00855BA8"/>
    <w:rsid w:val="00883903"/>
    <w:rsid w:val="00891B8F"/>
    <w:rsid w:val="008A4D81"/>
    <w:rsid w:val="008A52BD"/>
    <w:rsid w:val="008B0B01"/>
    <w:rsid w:val="008B552E"/>
    <w:rsid w:val="008B65BF"/>
    <w:rsid w:val="008F2EEC"/>
    <w:rsid w:val="00903946"/>
    <w:rsid w:val="00924048"/>
    <w:rsid w:val="00934862"/>
    <w:rsid w:val="00940E12"/>
    <w:rsid w:val="00961038"/>
    <w:rsid w:val="00981B5B"/>
    <w:rsid w:val="00996AAB"/>
    <w:rsid w:val="009C11E5"/>
    <w:rsid w:val="00A27A3D"/>
    <w:rsid w:val="00A420B1"/>
    <w:rsid w:val="00A51731"/>
    <w:rsid w:val="00A80218"/>
    <w:rsid w:val="00A91A62"/>
    <w:rsid w:val="00AA7627"/>
    <w:rsid w:val="00AB7BB5"/>
    <w:rsid w:val="00AD0666"/>
    <w:rsid w:val="00AD6E7D"/>
    <w:rsid w:val="00B765C8"/>
    <w:rsid w:val="00B96FC0"/>
    <w:rsid w:val="00BE1023"/>
    <w:rsid w:val="00BE11F4"/>
    <w:rsid w:val="00BF6A06"/>
    <w:rsid w:val="00C06EB0"/>
    <w:rsid w:val="00C22DE7"/>
    <w:rsid w:val="00C33A6A"/>
    <w:rsid w:val="00C37AB6"/>
    <w:rsid w:val="00C643B9"/>
    <w:rsid w:val="00C74DD6"/>
    <w:rsid w:val="00C804A3"/>
    <w:rsid w:val="00C86C76"/>
    <w:rsid w:val="00C90919"/>
    <w:rsid w:val="00C953EE"/>
    <w:rsid w:val="00CF4AD4"/>
    <w:rsid w:val="00D15DD0"/>
    <w:rsid w:val="00D27F10"/>
    <w:rsid w:val="00D57A5C"/>
    <w:rsid w:val="00D9335D"/>
    <w:rsid w:val="00DE1856"/>
    <w:rsid w:val="00E4749D"/>
    <w:rsid w:val="00E5330D"/>
    <w:rsid w:val="00E5342A"/>
    <w:rsid w:val="00E6496C"/>
    <w:rsid w:val="00E70B5E"/>
    <w:rsid w:val="00EA6645"/>
    <w:rsid w:val="00EC1781"/>
    <w:rsid w:val="00EE1ACF"/>
    <w:rsid w:val="00EE6EE8"/>
    <w:rsid w:val="00EF3DA4"/>
    <w:rsid w:val="00F81B00"/>
    <w:rsid w:val="00FB7EBB"/>
    <w:rsid w:val="00FC49D2"/>
    <w:rsid w:val="00FD5804"/>
    <w:rsid w:val="00FD7912"/>
  </w:rsids>
  <m:mathPr>
    <m:mathFont m:val="Impact"/>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heading 3" w:qFormat="1"/>
    <w:lsdException w:name="Block Text" w:uiPriority="99"/>
    <w:lsdException w:name="Strong" w:uiPriority="22"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uiPriority w:val="99"/>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character" w:styleId="Betoning2">
    <w:name w:val="Strong"/>
    <w:basedOn w:val="Standardstycketypsnitt"/>
    <w:uiPriority w:val="22"/>
    <w:qFormat/>
    <w:rsid w:val="00BE11F4"/>
    <w:rPr>
      <w:b/>
      <w:bCs/>
    </w:rPr>
  </w:style>
  <w:style w:type="paragraph" w:customStyle="1" w:styleId="s4-wptoptable1">
    <w:name w:val="s4-wptoptable1"/>
    <w:basedOn w:val="Normal"/>
    <w:rsid w:val="00BF6A06"/>
    <w:pPr>
      <w:spacing w:before="100" w:beforeAutospacing="1" w:after="100" w:afterAutospacing="1"/>
    </w:pPr>
    <w:rPr>
      <w:rFonts w:ascii="Times New Roman" w:hAnsi="Times New Roman"/>
    </w:rPr>
  </w:style>
  <w:style w:type="paragraph" w:styleId="Normalwebb">
    <w:name w:val="Normal (Web)"/>
    <w:basedOn w:val="Normal"/>
    <w:uiPriority w:val="99"/>
    <w:unhideWhenUsed/>
    <w:rsid w:val="00E5330D"/>
    <w:pPr>
      <w:spacing w:after="122"/>
    </w:pPr>
    <w:rPr>
      <w:rFonts w:ascii="Times New Roman" w:hAnsi="Times New Roman"/>
    </w:rPr>
  </w:style>
  <w:style w:type="character" w:customStyle="1" w:styleId="apple-style-span">
    <w:name w:val="apple-style-span"/>
    <w:basedOn w:val="Standardstycketypsnitt"/>
    <w:rsid w:val="00981B5B"/>
  </w:style>
</w:styles>
</file>

<file path=word/webSettings.xml><?xml version="1.0" encoding="utf-8"?>
<w:webSettings xmlns:r="http://schemas.openxmlformats.org/officeDocument/2006/relationships" xmlns:w="http://schemas.openxmlformats.org/wordprocessingml/2006/main">
  <w:divs>
    <w:div w:id="387460595">
      <w:bodyDiv w:val="1"/>
      <w:marLeft w:val="0"/>
      <w:marRight w:val="0"/>
      <w:marTop w:val="0"/>
      <w:marBottom w:val="0"/>
      <w:divBdr>
        <w:top w:val="none" w:sz="0" w:space="0" w:color="auto"/>
        <w:left w:val="none" w:sz="0" w:space="0" w:color="auto"/>
        <w:bottom w:val="none" w:sz="0" w:space="0" w:color="auto"/>
        <w:right w:val="none" w:sz="0" w:space="0" w:color="auto"/>
      </w:divBdr>
      <w:divsChild>
        <w:div w:id="610161800">
          <w:marLeft w:val="0"/>
          <w:marRight w:val="0"/>
          <w:marTop w:val="0"/>
          <w:marBottom w:val="111"/>
          <w:divBdr>
            <w:top w:val="none" w:sz="0" w:space="0" w:color="auto"/>
            <w:left w:val="none" w:sz="0" w:space="0" w:color="auto"/>
            <w:bottom w:val="none" w:sz="0" w:space="0" w:color="auto"/>
            <w:right w:val="none" w:sz="0" w:space="0" w:color="auto"/>
          </w:divBdr>
          <w:divsChild>
            <w:div w:id="704716573">
              <w:marLeft w:val="0"/>
              <w:marRight w:val="0"/>
              <w:marTop w:val="0"/>
              <w:marBottom w:val="0"/>
              <w:divBdr>
                <w:top w:val="none" w:sz="0" w:space="0" w:color="auto"/>
                <w:left w:val="none" w:sz="0" w:space="0" w:color="auto"/>
                <w:bottom w:val="none" w:sz="0" w:space="0" w:color="auto"/>
                <w:right w:val="none" w:sz="0" w:space="0" w:color="auto"/>
              </w:divBdr>
              <w:divsChild>
                <w:div w:id="634405670">
                  <w:marLeft w:val="166"/>
                  <w:marRight w:val="0"/>
                  <w:marTop w:val="0"/>
                  <w:marBottom w:val="0"/>
                  <w:divBdr>
                    <w:top w:val="none" w:sz="0" w:space="0" w:color="auto"/>
                    <w:left w:val="none" w:sz="0" w:space="0" w:color="auto"/>
                    <w:bottom w:val="none" w:sz="0" w:space="0" w:color="auto"/>
                    <w:right w:val="none" w:sz="0" w:space="0" w:color="auto"/>
                  </w:divBdr>
                  <w:divsChild>
                    <w:div w:id="695157022">
                      <w:marLeft w:val="0"/>
                      <w:marRight w:val="0"/>
                      <w:marTop w:val="0"/>
                      <w:marBottom w:val="0"/>
                      <w:divBdr>
                        <w:top w:val="none" w:sz="0" w:space="0" w:color="auto"/>
                        <w:left w:val="none" w:sz="0" w:space="0" w:color="auto"/>
                        <w:bottom w:val="none" w:sz="0" w:space="0" w:color="auto"/>
                        <w:right w:val="none" w:sz="0" w:space="0" w:color="auto"/>
                      </w:divBdr>
                      <w:divsChild>
                        <w:div w:id="2596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04889">
      <w:bodyDiv w:val="1"/>
      <w:marLeft w:val="0"/>
      <w:marRight w:val="0"/>
      <w:marTop w:val="0"/>
      <w:marBottom w:val="0"/>
      <w:divBdr>
        <w:top w:val="none" w:sz="0" w:space="0" w:color="auto"/>
        <w:left w:val="none" w:sz="0" w:space="0" w:color="auto"/>
        <w:bottom w:val="none" w:sz="0" w:space="0" w:color="auto"/>
        <w:right w:val="none" w:sz="0" w:space="0" w:color="auto"/>
      </w:divBdr>
    </w:div>
    <w:div w:id="764957755">
      <w:bodyDiv w:val="1"/>
      <w:marLeft w:val="0"/>
      <w:marRight w:val="0"/>
      <w:marTop w:val="0"/>
      <w:marBottom w:val="0"/>
      <w:divBdr>
        <w:top w:val="none" w:sz="0" w:space="0" w:color="auto"/>
        <w:left w:val="none" w:sz="0" w:space="0" w:color="auto"/>
        <w:bottom w:val="none" w:sz="0" w:space="0" w:color="auto"/>
        <w:right w:val="none" w:sz="0" w:space="0" w:color="auto"/>
      </w:divBdr>
      <w:divsChild>
        <w:div w:id="1942099971">
          <w:marLeft w:val="0"/>
          <w:marRight w:val="0"/>
          <w:marTop w:val="0"/>
          <w:marBottom w:val="0"/>
          <w:divBdr>
            <w:top w:val="none" w:sz="0" w:space="0" w:color="auto"/>
            <w:left w:val="none" w:sz="0" w:space="0" w:color="auto"/>
            <w:bottom w:val="none" w:sz="0" w:space="0" w:color="auto"/>
            <w:right w:val="none" w:sz="0" w:space="0" w:color="auto"/>
          </w:divBdr>
          <w:divsChild>
            <w:div w:id="1392192344">
              <w:marLeft w:val="0"/>
              <w:marRight w:val="0"/>
              <w:marTop w:val="0"/>
              <w:marBottom w:val="0"/>
              <w:divBdr>
                <w:top w:val="none" w:sz="0" w:space="0" w:color="auto"/>
                <w:left w:val="none" w:sz="0" w:space="0" w:color="auto"/>
                <w:bottom w:val="none" w:sz="0" w:space="0" w:color="auto"/>
                <w:right w:val="none" w:sz="0" w:space="0" w:color="auto"/>
              </w:divBdr>
              <w:divsChild>
                <w:div w:id="1803041004">
                  <w:marLeft w:val="0"/>
                  <w:marRight w:val="0"/>
                  <w:marTop w:val="0"/>
                  <w:marBottom w:val="0"/>
                  <w:divBdr>
                    <w:top w:val="none" w:sz="0" w:space="0" w:color="auto"/>
                    <w:left w:val="none" w:sz="0" w:space="0" w:color="auto"/>
                    <w:bottom w:val="none" w:sz="0" w:space="0" w:color="auto"/>
                    <w:right w:val="none" w:sz="0" w:space="0" w:color="auto"/>
                  </w:divBdr>
                  <w:divsChild>
                    <w:div w:id="1226835534">
                      <w:marLeft w:val="0"/>
                      <w:marRight w:val="0"/>
                      <w:marTop w:val="0"/>
                      <w:marBottom w:val="0"/>
                      <w:divBdr>
                        <w:top w:val="none" w:sz="0" w:space="0" w:color="auto"/>
                        <w:left w:val="none" w:sz="0" w:space="0" w:color="auto"/>
                        <w:bottom w:val="none" w:sz="0" w:space="0" w:color="auto"/>
                        <w:right w:val="none" w:sz="0" w:space="0" w:color="auto"/>
                      </w:divBdr>
                      <w:divsChild>
                        <w:div w:id="2109035264">
                          <w:marLeft w:val="0"/>
                          <w:marRight w:val="0"/>
                          <w:marTop w:val="0"/>
                          <w:marBottom w:val="0"/>
                          <w:divBdr>
                            <w:top w:val="none" w:sz="0" w:space="0" w:color="auto"/>
                            <w:left w:val="none" w:sz="0" w:space="0" w:color="auto"/>
                            <w:bottom w:val="none" w:sz="0" w:space="0" w:color="auto"/>
                            <w:right w:val="none" w:sz="0" w:space="0" w:color="auto"/>
                          </w:divBdr>
                          <w:divsChild>
                            <w:div w:id="1351879402">
                              <w:marLeft w:val="0"/>
                              <w:marRight w:val="0"/>
                              <w:marTop w:val="2"/>
                              <w:marBottom w:val="2"/>
                              <w:divBdr>
                                <w:top w:val="none" w:sz="0" w:space="0" w:color="auto"/>
                                <w:left w:val="none" w:sz="0" w:space="0" w:color="auto"/>
                                <w:bottom w:val="none" w:sz="0" w:space="0" w:color="auto"/>
                                <w:right w:val="none" w:sz="0" w:space="0" w:color="auto"/>
                              </w:divBdr>
                            </w:div>
                            <w:div w:id="730153311">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9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79490">
          <w:marLeft w:val="0"/>
          <w:marRight w:val="0"/>
          <w:marTop w:val="0"/>
          <w:marBottom w:val="111"/>
          <w:divBdr>
            <w:top w:val="none" w:sz="0" w:space="0" w:color="auto"/>
            <w:left w:val="none" w:sz="0" w:space="0" w:color="auto"/>
            <w:bottom w:val="none" w:sz="0" w:space="0" w:color="auto"/>
            <w:right w:val="none" w:sz="0" w:space="0" w:color="auto"/>
          </w:divBdr>
          <w:divsChild>
            <w:div w:id="156894053">
              <w:marLeft w:val="0"/>
              <w:marRight w:val="0"/>
              <w:marTop w:val="0"/>
              <w:marBottom w:val="0"/>
              <w:divBdr>
                <w:top w:val="none" w:sz="0" w:space="0" w:color="auto"/>
                <w:left w:val="none" w:sz="0" w:space="0" w:color="auto"/>
                <w:bottom w:val="none" w:sz="0" w:space="0" w:color="auto"/>
                <w:right w:val="none" w:sz="0" w:space="0" w:color="auto"/>
              </w:divBdr>
              <w:divsChild>
                <w:div w:id="2087872386">
                  <w:marLeft w:val="166"/>
                  <w:marRight w:val="0"/>
                  <w:marTop w:val="0"/>
                  <w:marBottom w:val="0"/>
                  <w:divBdr>
                    <w:top w:val="none" w:sz="0" w:space="0" w:color="auto"/>
                    <w:left w:val="none" w:sz="0" w:space="0" w:color="auto"/>
                    <w:bottom w:val="none" w:sz="0" w:space="0" w:color="auto"/>
                    <w:right w:val="none" w:sz="0" w:space="0" w:color="auto"/>
                  </w:divBdr>
                  <w:divsChild>
                    <w:div w:id="3064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14022">
      <w:bodyDiv w:val="1"/>
      <w:marLeft w:val="0"/>
      <w:marRight w:val="0"/>
      <w:marTop w:val="0"/>
      <w:marBottom w:val="0"/>
      <w:divBdr>
        <w:top w:val="none" w:sz="0" w:space="0" w:color="auto"/>
        <w:left w:val="none" w:sz="0" w:space="0" w:color="auto"/>
        <w:bottom w:val="none" w:sz="0" w:space="0" w:color="auto"/>
        <w:right w:val="none" w:sz="0" w:space="0" w:color="auto"/>
      </w:divBdr>
      <w:divsChild>
        <w:div w:id="513541390">
          <w:marLeft w:val="0"/>
          <w:marRight w:val="0"/>
          <w:marTop w:val="0"/>
          <w:marBottom w:val="0"/>
          <w:divBdr>
            <w:top w:val="none" w:sz="0" w:space="0" w:color="auto"/>
            <w:left w:val="none" w:sz="0" w:space="0" w:color="auto"/>
            <w:bottom w:val="none" w:sz="0" w:space="0" w:color="auto"/>
            <w:right w:val="none" w:sz="0" w:space="0" w:color="auto"/>
          </w:divBdr>
          <w:divsChild>
            <w:div w:id="1286617456">
              <w:marLeft w:val="0"/>
              <w:marRight w:val="0"/>
              <w:marTop w:val="0"/>
              <w:marBottom w:val="0"/>
              <w:divBdr>
                <w:top w:val="none" w:sz="0" w:space="0" w:color="auto"/>
                <w:left w:val="none" w:sz="0" w:space="0" w:color="auto"/>
                <w:bottom w:val="none" w:sz="0" w:space="0" w:color="auto"/>
                <w:right w:val="none" w:sz="0" w:space="0" w:color="auto"/>
              </w:divBdr>
              <w:divsChild>
                <w:div w:id="1473668368">
                  <w:marLeft w:val="0"/>
                  <w:marRight w:val="0"/>
                  <w:marTop w:val="0"/>
                  <w:marBottom w:val="0"/>
                  <w:divBdr>
                    <w:top w:val="none" w:sz="0" w:space="0" w:color="auto"/>
                    <w:left w:val="none" w:sz="0" w:space="0" w:color="auto"/>
                    <w:bottom w:val="none" w:sz="0" w:space="0" w:color="auto"/>
                    <w:right w:val="none" w:sz="0" w:space="0" w:color="auto"/>
                  </w:divBdr>
                  <w:divsChild>
                    <w:div w:id="1545409780">
                      <w:marLeft w:val="0"/>
                      <w:marRight w:val="0"/>
                      <w:marTop w:val="0"/>
                      <w:marBottom w:val="0"/>
                      <w:divBdr>
                        <w:top w:val="none" w:sz="0" w:space="0" w:color="auto"/>
                        <w:left w:val="none" w:sz="0" w:space="0" w:color="auto"/>
                        <w:bottom w:val="none" w:sz="0" w:space="0" w:color="auto"/>
                        <w:right w:val="none" w:sz="0" w:space="0" w:color="auto"/>
                      </w:divBdr>
                      <w:divsChild>
                        <w:div w:id="1542933365">
                          <w:marLeft w:val="0"/>
                          <w:marRight w:val="0"/>
                          <w:marTop w:val="0"/>
                          <w:marBottom w:val="0"/>
                          <w:divBdr>
                            <w:top w:val="none" w:sz="0" w:space="0" w:color="auto"/>
                            <w:left w:val="none" w:sz="0" w:space="0" w:color="auto"/>
                            <w:bottom w:val="none" w:sz="0" w:space="0" w:color="auto"/>
                            <w:right w:val="none" w:sz="0" w:space="0" w:color="auto"/>
                          </w:divBdr>
                          <w:divsChild>
                            <w:div w:id="2061978174">
                              <w:marLeft w:val="0"/>
                              <w:marRight w:val="0"/>
                              <w:marTop w:val="0"/>
                              <w:marBottom w:val="0"/>
                              <w:divBdr>
                                <w:top w:val="none" w:sz="0" w:space="0" w:color="auto"/>
                                <w:left w:val="none" w:sz="0" w:space="0" w:color="auto"/>
                                <w:bottom w:val="none" w:sz="0" w:space="0" w:color="auto"/>
                                <w:right w:val="none" w:sz="0" w:space="0" w:color="auto"/>
                              </w:divBdr>
                              <w:divsChild>
                                <w:div w:id="410736309">
                                  <w:marLeft w:val="0"/>
                                  <w:marRight w:val="0"/>
                                  <w:marTop w:val="0"/>
                                  <w:marBottom w:val="0"/>
                                  <w:divBdr>
                                    <w:top w:val="none" w:sz="0" w:space="0" w:color="auto"/>
                                    <w:left w:val="none" w:sz="0" w:space="0" w:color="auto"/>
                                    <w:bottom w:val="none" w:sz="0" w:space="0" w:color="auto"/>
                                    <w:right w:val="none" w:sz="0" w:space="0" w:color="auto"/>
                                  </w:divBdr>
                                  <w:divsChild>
                                    <w:div w:id="707268096">
                                      <w:marLeft w:val="0"/>
                                      <w:marRight w:val="0"/>
                                      <w:marTop w:val="0"/>
                                      <w:marBottom w:val="0"/>
                                      <w:divBdr>
                                        <w:top w:val="none" w:sz="0" w:space="0" w:color="auto"/>
                                        <w:left w:val="none" w:sz="0" w:space="0" w:color="auto"/>
                                        <w:bottom w:val="none" w:sz="0" w:space="0" w:color="auto"/>
                                        <w:right w:val="none" w:sz="0" w:space="0" w:color="auto"/>
                                      </w:divBdr>
                                      <w:divsChild>
                                        <w:div w:id="544953828">
                                          <w:marLeft w:val="0"/>
                                          <w:marRight w:val="0"/>
                                          <w:marTop w:val="0"/>
                                          <w:marBottom w:val="0"/>
                                          <w:divBdr>
                                            <w:top w:val="none" w:sz="0" w:space="0" w:color="auto"/>
                                            <w:left w:val="none" w:sz="0" w:space="0" w:color="auto"/>
                                            <w:bottom w:val="none" w:sz="0" w:space="0" w:color="auto"/>
                                            <w:right w:val="none" w:sz="0" w:space="0" w:color="auto"/>
                                          </w:divBdr>
                                          <w:divsChild>
                                            <w:div w:id="643202114">
                                              <w:marLeft w:val="0"/>
                                              <w:marRight w:val="0"/>
                                              <w:marTop w:val="0"/>
                                              <w:marBottom w:val="0"/>
                                              <w:divBdr>
                                                <w:top w:val="none" w:sz="0" w:space="0" w:color="auto"/>
                                                <w:left w:val="none" w:sz="0" w:space="0" w:color="auto"/>
                                                <w:bottom w:val="none" w:sz="0" w:space="0" w:color="auto"/>
                                                <w:right w:val="none" w:sz="0" w:space="0" w:color="auto"/>
                                              </w:divBdr>
                                              <w:divsChild>
                                                <w:div w:id="2063825656">
                                                  <w:marLeft w:val="0"/>
                                                  <w:marRight w:val="0"/>
                                                  <w:marTop w:val="0"/>
                                                  <w:marBottom w:val="0"/>
                                                  <w:divBdr>
                                                    <w:top w:val="none" w:sz="0" w:space="0" w:color="auto"/>
                                                    <w:left w:val="none" w:sz="0" w:space="0" w:color="auto"/>
                                                    <w:bottom w:val="none" w:sz="0" w:space="0" w:color="auto"/>
                                                    <w:right w:val="none" w:sz="0" w:space="0" w:color="auto"/>
                                                  </w:divBdr>
                                                  <w:divsChild>
                                                    <w:div w:id="1032656634">
                                                      <w:marLeft w:val="0"/>
                                                      <w:marRight w:val="0"/>
                                                      <w:marTop w:val="0"/>
                                                      <w:marBottom w:val="0"/>
                                                      <w:divBdr>
                                                        <w:top w:val="none" w:sz="0" w:space="0" w:color="auto"/>
                                                        <w:left w:val="none" w:sz="0" w:space="0" w:color="auto"/>
                                                        <w:bottom w:val="none" w:sz="0" w:space="0" w:color="auto"/>
                                                        <w:right w:val="none" w:sz="0" w:space="0" w:color="auto"/>
                                                      </w:divBdr>
                                                      <w:divsChild>
                                                        <w:div w:id="2011834729">
                                                          <w:marLeft w:val="0"/>
                                                          <w:marRight w:val="0"/>
                                                          <w:marTop w:val="0"/>
                                                          <w:marBottom w:val="0"/>
                                                          <w:divBdr>
                                                            <w:top w:val="none" w:sz="0" w:space="0" w:color="auto"/>
                                                            <w:left w:val="none" w:sz="0" w:space="0" w:color="auto"/>
                                                            <w:bottom w:val="none" w:sz="0" w:space="0" w:color="auto"/>
                                                            <w:right w:val="none" w:sz="0" w:space="0" w:color="auto"/>
                                                          </w:divBdr>
                                                          <w:divsChild>
                                                            <w:div w:id="112133450">
                                                              <w:marLeft w:val="0"/>
                                                              <w:marRight w:val="1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2285923">
      <w:bodyDiv w:val="1"/>
      <w:marLeft w:val="0"/>
      <w:marRight w:val="0"/>
      <w:marTop w:val="0"/>
      <w:marBottom w:val="0"/>
      <w:divBdr>
        <w:top w:val="none" w:sz="0" w:space="0" w:color="auto"/>
        <w:left w:val="none" w:sz="0" w:space="0" w:color="auto"/>
        <w:bottom w:val="none" w:sz="0" w:space="0" w:color="auto"/>
        <w:right w:val="none" w:sz="0" w:space="0" w:color="auto"/>
      </w:divBdr>
    </w:div>
    <w:div w:id="1894152261">
      <w:bodyDiv w:val="1"/>
      <w:marLeft w:val="0"/>
      <w:marRight w:val="0"/>
      <w:marTop w:val="0"/>
      <w:marBottom w:val="0"/>
      <w:divBdr>
        <w:top w:val="none" w:sz="0" w:space="0" w:color="auto"/>
        <w:left w:val="none" w:sz="0" w:space="0" w:color="auto"/>
        <w:bottom w:val="none" w:sz="0" w:space="0" w:color="auto"/>
        <w:right w:val="none" w:sz="0" w:space="0" w:color="auto"/>
      </w:divBdr>
      <w:divsChild>
        <w:div w:id="1930579746">
          <w:marLeft w:val="0"/>
          <w:marRight w:val="0"/>
          <w:marTop w:val="0"/>
          <w:marBottom w:val="0"/>
          <w:divBdr>
            <w:top w:val="none" w:sz="0" w:space="0" w:color="auto"/>
            <w:left w:val="none" w:sz="0" w:space="0" w:color="auto"/>
            <w:bottom w:val="none" w:sz="0" w:space="0" w:color="auto"/>
            <w:right w:val="none" w:sz="0" w:space="0" w:color="auto"/>
          </w:divBdr>
          <w:divsChild>
            <w:div w:id="490951842">
              <w:marLeft w:val="0"/>
              <w:marRight w:val="0"/>
              <w:marTop w:val="0"/>
              <w:marBottom w:val="0"/>
              <w:divBdr>
                <w:top w:val="none" w:sz="0" w:space="0" w:color="auto"/>
                <w:left w:val="none" w:sz="0" w:space="0" w:color="auto"/>
                <w:bottom w:val="none" w:sz="0" w:space="0" w:color="auto"/>
                <w:right w:val="none" w:sz="0" w:space="0" w:color="auto"/>
              </w:divBdr>
              <w:divsChild>
                <w:div w:id="1105157124">
                  <w:marLeft w:val="0"/>
                  <w:marRight w:val="0"/>
                  <w:marTop w:val="0"/>
                  <w:marBottom w:val="0"/>
                  <w:divBdr>
                    <w:top w:val="none" w:sz="0" w:space="0" w:color="auto"/>
                    <w:left w:val="none" w:sz="0" w:space="0" w:color="auto"/>
                    <w:bottom w:val="none" w:sz="0" w:space="0" w:color="auto"/>
                    <w:right w:val="none" w:sz="0" w:space="0" w:color="auto"/>
                  </w:divBdr>
                  <w:divsChild>
                    <w:div w:id="1216813283">
                      <w:marLeft w:val="0"/>
                      <w:marRight w:val="0"/>
                      <w:marTop w:val="0"/>
                      <w:marBottom w:val="0"/>
                      <w:divBdr>
                        <w:top w:val="none" w:sz="0" w:space="0" w:color="auto"/>
                        <w:left w:val="none" w:sz="0" w:space="0" w:color="auto"/>
                        <w:bottom w:val="none" w:sz="0" w:space="0" w:color="auto"/>
                        <w:right w:val="none" w:sz="0" w:space="0" w:color="auto"/>
                      </w:divBdr>
                      <w:divsChild>
                        <w:div w:id="1070232836">
                          <w:marLeft w:val="0"/>
                          <w:marRight w:val="0"/>
                          <w:marTop w:val="0"/>
                          <w:marBottom w:val="0"/>
                          <w:divBdr>
                            <w:top w:val="none" w:sz="0" w:space="0" w:color="auto"/>
                            <w:left w:val="none" w:sz="0" w:space="0" w:color="auto"/>
                            <w:bottom w:val="none" w:sz="0" w:space="0" w:color="auto"/>
                            <w:right w:val="none" w:sz="0" w:space="0" w:color="auto"/>
                          </w:divBdr>
                          <w:divsChild>
                            <w:div w:id="1167595668">
                              <w:marLeft w:val="0"/>
                              <w:marRight w:val="0"/>
                              <w:marTop w:val="2"/>
                              <w:marBottom w:val="2"/>
                              <w:divBdr>
                                <w:top w:val="none" w:sz="0" w:space="0" w:color="auto"/>
                                <w:left w:val="none" w:sz="0" w:space="0" w:color="auto"/>
                                <w:bottom w:val="none" w:sz="0" w:space="0" w:color="auto"/>
                                <w:right w:val="none" w:sz="0" w:space="0" w:color="auto"/>
                              </w:divBdr>
                            </w:div>
                            <w:div w:id="1771119387">
                              <w:marLeft w:val="0"/>
                              <w:marRight w:val="0"/>
                              <w:marTop w:val="2"/>
                              <w:marBottom w:val="2"/>
                              <w:divBdr>
                                <w:top w:val="none" w:sz="0" w:space="0" w:color="auto"/>
                                <w:left w:val="none" w:sz="0" w:space="0" w:color="auto"/>
                                <w:bottom w:val="none" w:sz="0" w:space="0" w:color="auto"/>
                                <w:right w:val="none" w:sz="0" w:space="0" w:color="auto"/>
                              </w:divBdr>
                            </w:div>
                            <w:div w:id="1201628405">
                              <w:marLeft w:val="0"/>
                              <w:marRight w:val="0"/>
                              <w:marTop w:val="2"/>
                              <w:marBottom w:val="2"/>
                              <w:divBdr>
                                <w:top w:val="none" w:sz="0" w:space="0" w:color="auto"/>
                                <w:left w:val="none" w:sz="0" w:space="0" w:color="auto"/>
                                <w:bottom w:val="none" w:sz="0" w:space="0" w:color="auto"/>
                                <w:right w:val="none" w:sz="0" w:space="0" w:color="auto"/>
                              </w:divBdr>
                            </w:div>
                            <w:div w:id="646861089">
                              <w:marLeft w:val="0"/>
                              <w:marRight w:val="0"/>
                              <w:marTop w:val="2"/>
                              <w:marBottom w:val="2"/>
                              <w:divBdr>
                                <w:top w:val="none" w:sz="0" w:space="0" w:color="auto"/>
                                <w:left w:val="none" w:sz="0" w:space="0" w:color="auto"/>
                                <w:bottom w:val="none" w:sz="0" w:space="0" w:color="auto"/>
                                <w:right w:val="none" w:sz="0" w:space="0" w:color="auto"/>
                              </w:divBdr>
                            </w:div>
                            <w:div w:id="43909973">
                              <w:marLeft w:val="0"/>
                              <w:marRight w:val="0"/>
                              <w:marTop w:val="2"/>
                              <w:marBottom w:val="2"/>
                              <w:divBdr>
                                <w:top w:val="none" w:sz="0" w:space="0" w:color="auto"/>
                                <w:left w:val="none" w:sz="0" w:space="0" w:color="auto"/>
                                <w:bottom w:val="none" w:sz="0" w:space="0" w:color="auto"/>
                                <w:right w:val="none" w:sz="0" w:space="0" w:color="auto"/>
                              </w:divBdr>
                            </w:div>
                            <w:div w:id="1241604044">
                              <w:marLeft w:val="0"/>
                              <w:marRight w:val="0"/>
                              <w:marTop w:val="2"/>
                              <w:marBottom w:val="2"/>
                              <w:divBdr>
                                <w:top w:val="none" w:sz="0" w:space="0" w:color="auto"/>
                                <w:left w:val="none" w:sz="0" w:space="0" w:color="auto"/>
                                <w:bottom w:val="none" w:sz="0" w:space="0" w:color="auto"/>
                                <w:right w:val="none" w:sz="0" w:space="0" w:color="auto"/>
                              </w:divBdr>
                            </w:div>
                            <w:div w:id="1013728296">
                              <w:marLeft w:val="0"/>
                              <w:marRight w:val="0"/>
                              <w:marTop w:val="2"/>
                              <w:marBottom w:val="2"/>
                              <w:divBdr>
                                <w:top w:val="none" w:sz="0" w:space="0" w:color="auto"/>
                                <w:left w:val="none" w:sz="0" w:space="0" w:color="auto"/>
                                <w:bottom w:val="none" w:sz="0" w:space="0" w:color="auto"/>
                                <w:right w:val="none" w:sz="0" w:space="0" w:color="auto"/>
                              </w:divBdr>
                            </w:div>
                            <w:div w:id="1156648624">
                              <w:marLeft w:val="0"/>
                              <w:marRight w:val="0"/>
                              <w:marTop w:val="2"/>
                              <w:marBottom w:val="2"/>
                              <w:divBdr>
                                <w:top w:val="none" w:sz="0" w:space="0" w:color="auto"/>
                                <w:left w:val="none" w:sz="0" w:space="0" w:color="auto"/>
                                <w:bottom w:val="none" w:sz="0" w:space="0" w:color="auto"/>
                                <w:right w:val="none" w:sz="0" w:space="0" w:color="auto"/>
                              </w:divBdr>
                            </w:div>
                            <w:div w:id="192309406">
                              <w:marLeft w:val="0"/>
                              <w:marRight w:val="0"/>
                              <w:marTop w:val="2"/>
                              <w:marBottom w:val="2"/>
                              <w:divBdr>
                                <w:top w:val="none" w:sz="0" w:space="0" w:color="auto"/>
                                <w:left w:val="none" w:sz="0" w:space="0" w:color="auto"/>
                                <w:bottom w:val="none" w:sz="0" w:space="0" w:color="auto"/>
                                <w:right w:val="none" w:sz="0" w:space="0" w:color="auto"/>
                              </w:divBdr>
                            </w:div>
                            <w:div w:id="337122412">
                              <w:marLeft w:val="0"/>
                              <w:marRight w:val="0"/>
                              <w:marTop w:val="2"/>
                              <w:marBottom w:val="2"/>
                              <w:divBdr>
                                <w:top w:val="none" w:sz="0" w:space="0" w:color="auto"/>
                                <w:left w:val="none" w:sz="0" w:space="0" w:color="auto"/>
                                <w:bottom w:val="none" w:sz="0" w:space="0" w:color="auto"/>
                                <w:right w:val="none" w:sz="0" w:space="0" w:color="auto"/>
                              </w:divBdr>
                            </w:div>
                            <w:div w:id="1965690945">
                              <w:marLeft w:val="0"/>
                              <w:marRight w:val="0"/>
                              <w:marTop w:val="2"/>
                              <w:marBottom w:val="2"/>
                              <w:divBdr>
                                <w:top w:val="none" w:sz="0" w:space="0" w:color="auto"/>
                                <w:left w:val="none" w:sz="0" w:space="0" w:color="auto"/>
                                <w:bottom w:val="none" w:sz="0" w:space="0" w:color="auto"/>
                                <w:right w:val="none" w:sz="0" w:space="0" w:color="auto"/>
                              </w:divBdr>
                            </w:div>
                            <w:div w:id="535235158">
                              <w:marLeft w:val="0"/>
                              <w:marRight w:val="0"/>
                              <w:marTop w:val="2"/>
                              <w:marBottom w:val="2"/>
                              <w:divBdr>
                                <w:top w:val="none" w:sz="0" w:space="0" w:color="auto"/>
                                <w:left w:val="none" w:sz="0" w:space="0" w:color="auto"/>
                                <w:bottom w:val="none" w:sz="0" w:space="0" w:color="auto"/>
                                <w:right w:val="none" w:sz="0" w:space="0" w:color="auto"/>
                              </w:divBdr>
                            </w:div>
                            <w:div w:id="2125492846">
                              <w:marLeft w:val="0"/>
                              <w:marRight w:val="0"/>
                              <w:marTop w:val="2"/>
                              <w:marBottom w:val="2"/>
                              <w:divBdr>
                                <w:top w:val="none" w:sz="0" w:space="0" w:color="auto"/>
                                <w:left w:val="none" w:sz="0" w:space="0" w:color="auto"/>
                                <w:bottom w:val="none" w:sz="0" w:space="0" w:color="auto"/>
                                <w:right w:val="none" w:sz="0" w:space="0" w:color="auto"/>
                              </w:divBdr>
                            </w:div>
                            <w:div w:id="419911884">
                              <w:marLeft w:val="0"/>
                              <w:marRight w:val="0"/>
                              <w:marTop w:val="2"/>
                              <w:marBottom w:val="2"/>
                              <w:divBdr>
                                <w:top w:val="none" w:sz="0" w:space="0" w:color="auto"/>
                                <w:left w:val="none" w:sz="0" w:space="0" w:color="auto"/>
                                <w:bottom w:val="none" w:sz="0" w:space="0" w:color="auto"/>
                                <w:right w:val="none" w:sz="0" w:space="0" w:color="auto"/>
                              </w:divBdr>
                            </w:div>
                            <w:div w:id="575240934">
                              <w:marLeft w:val="0"/>
                              <w:marRight w:val="0"/>
                              <w:marTop w:val="2"/>
                              <w:marBottom w:val="2"/>
                              <w:divBdr>
                                <w:top w:val="none" w:sz="0" w:space="0" w:color="auto"/>
                                <w:left w:val="none" w:sz="0" w:space="0" w:color="auto"/>
                                <w:bottom w:val="none" w:sz="0" w:space="0" w:color="auto"/>
                                <w:right w:val="none" w:sz="0" w:space="0" w:color="auto"/>
                              </w:divBdr>
                            </w:div>
                            <w:div w:id="1759138019">
                              <w:marLeft w:val="0"/>
                              <w:marRight w:val="0"/>
                              <w:marTop w:val="2"/>
                              <w:marBottom w:val="2"/>
                              <w:divBdr>
                                <w:top w:val="none" w:sz="0" w:space="0" w:color="auto"/>
                                <w:left w:val="none" w:sz="0" w:space="0" w:color="auto"/>
                                <w:bottom w:val="none" w:sz="0" w:space="0" w:color="auto"/>
                                <w:right w:val="none" w:sz="0" w:space="0" w:color="auto"/>
                              </w:divBdr>
                            </w:div>
                            <w:div w:id="1011294278">
                              <w:marLeft w:val="0"/>
                              <w:marRight w:val="0"/>
                              <w:marTop w:val="2"/>
                              <w:marBottom w:val="2"/>
                              <w:divBdr>
                                <w:top w:val="none" w:sz="0" w:space="0" w:color="auto"/>
                                <w:left w:val="none" w:sz="0" w:space="0" w:color="auto"/>
                                <w:bottom w:val="none" w:sz="0" w:space="0" w:color="auto"/>
                                <w:right w:val="none" w:sz="0" w:space="0" w:color="auto"/>
                              </w:divBdr>
                            </w:div>
                            <w:div w:id="591740047">
                              <w:marLeft w:val="0"/>
                              <w:marRight w:val="0"/>
                              <w:marTop w:val="2"/>
                              <w:marBottom w:val="2"/>
                              <w:divBdr>
                                <w:top w:val="none" w:sz="0" w:space="0" w:color="auto"/>
                                <w:left w:val="none" w:sz="0" w:space="0" w:color="auto"/>
                                <w:bottom w:val="none" w:sz="0" w:space="0" w:color="auto"/>
                                <w:right w:val="none" w:sz="0" w:space="0" w:color="auto"/>
                              </w:divBdr>
                            </w:div>
                            <w:div w:id="1598292837">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144591">
      <w:bodyDiv w:val="1"/>
      <w:marLeft w:val="0"/>
      <w:marRight w:val="0"/>
      <w:marTop w:val="0"/>
      <w:marBottom w:val="0"/>
      <w:divBdr>
        <w:top w:val="none" w:sz="0" w:space="0" w:color="auto"/>
        <w:left w:val="none" w:sz="0" w:space="0" w:color="auto"/>
        <w:bottom w:val="none" w:sz="0" w:space="0" w:color="auto"/>
        <w:right w:val="none" w:sz="0" w:space="0" w:color="auto"/>
      </w:divBdr>
      <w:divsChild>
        <w:div w:id="2110347126">
          <w:marLeft w:val="0"/>
          <w:marRight w:val="0"/>
          <w:marTop w:val="0"/>
          <w:marBottom w:val="111"/>
          <w:divBdr>
            <w:top w:val="none" w:sz="0" w:space="0" w:color="auto"/>
            <w:left w:val="none" w:sz="0" w:space="0" w:color="auto"/>
            <w:bottom w:val="none" w:sz="0" w:space="0" w:color="auto"/>
            <w:right w:val="none" w:sz="0" w:space="0" w:color="auto"/>
          </w:divBdr>
          <w:divsChild>
            <w:div w:id="223880518">
              <w:marLeft w:val="0"/>
              <w:marRight w:val="0"/>
              <w:marTop w:val="0"/>
              <w:marBottom w:val="0"/>
              <w:divBdr>
                <w:top w:val="none" w:sz="0" w:space="0" w:color="auto"/>
                <w:left w:val="none" w:sz="0" w:space="0" w:color="auto"/>
                <w:bottom w:val="none" w:sz="0" w:space="0" w:color="auto"/>
                <w:right w:val="none" w:sz="0" w:space="0" w:color="auto"/>
              </w:divBdr>
              <w:divsChild>
                <w:div w:id="1671179751">
                  <w:marLeft w:val="166"/>
                  <w:marRight w:val="0"/>
                  <w:marTop w:val="0"/>
                  <w:marBottom w:val="0"/>
                  <w:divBdr>
                    <w:top w:val="none" w:sz="0" w:space="0" w:color="auto"/>
                    <w:left w:val="none" w:sz="0" w:space="0" w:color="auto"/>
                    <w:bottom w:val="none" w:sz="0" w:space="0" w:color="auto"/>
                    <w:right w:val="none" w:sz="0" w:space="0" w:color="auto"/>
                  </w:divBdr>
                  <w:divsChild>
                    <w:div w:id="20065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5265">
      <w:bodyDiv w:val="1"/>
      <w:marLeft w:val="0"/>
      <w:marRight w:val="0"/>
      <w:marTop w:val="0"/>
      <w:marBottom w:val="0"/>
      <w:divBdr>
        <w:top w:val="none" w:sz="0" w:space="0" w:color="auto"/>
        <w:left w:val="none" w:sz="0" w:space="0" w:color="auto"/>
        <w:bottom w:val="none" w:sz="0" w:space="0" w:color="auto"/>
        <w:right w:val="none" w:sz="0" w:space="0" w:color="auto"/>
      </w:divBdr>
      <w:divsChild>
        <w:div w:id="2123768150">
          <w:marLeft w:val="0"/>
          <w:marRight w:val="0"/>
          <w:marTop w:val="0"/>
          <w:marBottom w:val="0"/>
          <w:divBdr>
            <w:top w:val="none" w:sz="0" w:space="0" w:color="auto"/>
            <w:left w:val="none" w:sz="0" w:space="0" w:color="auto"/>
            <w:bottom w:val="none" w:sz="0" w:space="0" w:color="auto"/>
            <w:right w:val="none" w:sz="0" w:space="0" w:color="auto"/>
          </w:divBdr>
          <w:divsChild>
            <w:div w:id="712076539">
              <w:marLeft w:val="0"/>
              <w:marRight w:val="0"/>
              <w:marTop w:val="0"/>
              <w:marBottom w:val="0"/>
              <w:divBdr>
                <w:top w:val="none" w:sz="0" w:space="0" w:color="auto"/>
                <w:left w:val="none" w:sz="0" w:space="0" w:color="auto"/>
                <w:bottom w:val="none" w:sz="0" w:space="0" w:color="auto"/>
                <w:right w:val="none" w:sz="0" w:space="0" w:color="auto"/>
              </w:divBdr>
              <w:divsChild>
                <w:div w:id="2073693052">
                  <w:marLeft w:val="0"/>
                  <w:marRight w:val="0"/>
                  <w:marTop w:val="0"/>
                  <w:marBottom w:val="0"/>
                  <w:divBdr>
                    <w:top w:val="none" w:sz="0" w:space="0" w:color="auto"/>
                    <w:left w:val="none" w:sz="0" w:space="0" w:color="auto"/>
                    <w:bottom w:val="none" w:sz="0" w:space="0" w:color="auto"/>
                    <w:right w:val="none" w:sz="0" w:space="0" w:color="auto"/>
                  </w:divBdr>
                  <w:divsChild>
                    <w:div w:id="1670866791">
                      <w:marLeft w:val="0"/>
                      <w:marRight w:val="0"/>
                      <w:marTop w:val="0"/>
                      <w:marBottom w:val="0"/>
                      <w:divBdr>
                        <w:top w:val="none" w:sz="0" w:space="0" w:color="auto"/>
                        <w:left w:val="none" w:sz="0" w:space="0" w:color="auto"/>
                        <w:bottom w:val="none" w:sz="0" w:space="0" w:color="auto"/>
                        <w:right w:val="none" w:sz="0" w:space="0" w:color="auto"/>
                      </w:divBdr>
                      <w:divsChild>
                        <w:div w:id="619726188">
                          <w:marLeft w:val="0"/>
                          <w:marRight w:val="0"/>
                          <w:marTop w:val="0"/>
                          <w:marBottom w:val="0"/>
                          <w:divBdr>
                            <w:top w:val="none" w:sz="0" w:space="0" w:color="auto"/>
                            <w:left w:val="none" w:sz="0" w:space="0" w:color="auto"/>
                            <w:bottom w:val="none" w:sz="0" w:space="0" w:color="auto"/>
                            <w:right w:val="none" w:sz="0" w:space="0" w:color="auto"/>
                          </w:divBdr>
                          <w:divsChild>
                            <w:div w:id="1423259496">
                              <w:marLeft w:val="0"/>
                              <w:marRight w:val="0"/>
                              <w:marTop w:val="0"/>
                              <w:marBottom w:val="0"/>
                              <w:divBdr>
                                <w:top w:val="none" w:sz="0" w:space="0" w:color="auto"/>
                                <w:left w:val="none" w:sz="0" w:space="0" w:color="auto"/>
                                <w:bottom w:val="none" w:sz="0" w:space="0" w:color="auto"/>
                                <w:right w:val="none" w:sz="0" w:space="0" w:color="auto"/>
                              </w:divBdr>
                              <w:divsChild>
                                <w:div w:id="1525903033">
                                  <w:marLeft w:val="0"/>
                                  <w:marRight w:val="0"/>
                                  <w:marTop w:val="0"/>
                                  <w:marBottom w:val="0"/>
                                  <w:divBdr>
                                    <w:top w:val="none" w:sz="0" w:space="0" w:color="auto"/>
                                    <w:left w:val="none" w:sz="0" w:space="0" w:color="auto"/>
                                    <w:bottom w:val="none" w:sz="0" w:space="0" w:color="auto"/>
                                    <w:right w:val="none" w:sz="0" w:space="0" w:color="auto"/>
                                  </w:divBdr>
                                  <w:divsChild>
                                    <w:div w:id="1255554858">
                                      <w:marLeft w:val="0"/>
                                      <w:marRight w:val="0"/>
                                      <w:marTop w:val="0"/>
                                      <w:marBottom w:val="0"/>
                                      <w:divBdr>
                                        <w:top w:val="none" w:sz="0" w:space="0" w:color="auto"/>
                                        <w:left w:val="none" w:sz="0" w:space="0" w:color="auto"/>
                                        <w:bottom w:val="none" w:sz="0" w:space="0" w:color="auto"/>
                                        <w:right w:val="none" w:sz="0" w:space="0" w:color="auto"/>
                                      </w:divBdr>
                                      <w:divsChild>
                                        <w:div w:id="440998932">
                                          <w:marLeft w:val="0"/>
                                          <w:marRight w:val="0"/>
                                          <w:marTop w:val="0"/>
                                          <w:marBottom w:val="0"/>
                                          <w:divBdr>
                                            <w:top w:val="none" w:sz="0" w:space="0" w:color="auto"/>
                                            <w:left w:val="none" w:sz="0" w:space="0" w:color="auto"/>
                                            <w:bottom w:val="none" w:sz="0" w:space="0" w:color="auto"/>
                                            <w:right w:val="none" w:sz="0" w:space="0" w:color="auto"/>
                                          </w:divBdr>
                                          <w:divsChild>
                                            <w:div w:id="1583295361">
                                              <w:marLeft w:val="0"/>
                                              <w:marRight w:val="0"/>
                                              <w:marTop w:val="0"/>
                                              <w:marBottom w:val="0"/>
                                              <w:divBdr>
                                                <w:top w:val="none" w:sz="0" w:space="0" w:color="auto"/>
                                                <w:left w:val="none" w:sz="0" w:space="0" w:color="auto"/>
                                                <w:bottom w:val="none" w:sz="0" w:space="0" w:color="auto"/>
                                                <w:right w:val="none" w:sz="0" w:space="0" w:color="auto"/>
                                              </w:divBdr>
                                              <w:divsChild>
                                                <w:div w:id="1971082969">
                                                  <w:marLeft w:val="0"/>
                                                  <w:marRight w:val="0"/>
                                                  <w:marTop w:val="0"/>
                                                  <w:marBottom w:val="0"/>
                                                  <w:divBdr>
                                                    <w:top w:val="none" w:sz="0" w:space="0" w:color="auto"/>
                                                    <w:left w:val="none" w:sz="0" w:space="0" w:color="auto"/>
                                                    <w:bottom w:val="none" w:sz="0" w:space="0" w:color="auto"/>
                                                    <w:right w:val="none" w:sz="0" w:space="0" w:color="auto"/>
                                                  </w:divBdr>
                                                  <w:divsChild>
                                                    <w:div w:id="1630934778">
                                                      <w:marLeft w:val="0"/>
                                                      <w:marRight w:val="0"/>
                                                      <w:marTop w:val="0"/>
                                                      <w:marBottom w:val="0"/>
                                                      <w:divBdr>
                                                        <w:top w:val="none" w:sz="0" w:space="0" w:color="auto"/>
                                                        <w:left w:val="none" w:sz="0" w:space="0" w:color="auto"/>
                                                        <w:bottom w:val="none" w:sz="0" w:space="0" w:color="auto"/>
                                                        <w:right w:val="none" w:sz="0" w:space="0" w:color="auto"/>
                                                      </w:divBdr>
                                                      <w:divsChild>
                                                        <w:div w:id="1073815630">
                                                          <w:marLeft w:val="0"/>
                                                          <w:marRight w:val="0"/>
                                                          <w:marTop w:val="0"/>
                                                          <w:marBottom w:val="0"/>
                                                          <w:divBdr>
                                                            <w:top w:val="none" w:sz="0" w:space="0" w:color="auto"/>
                                                            <w:left w:val="none" w:sz="0" w:space="0" w:color="auto"/>
                                                            <w:bottom w:val="none" w:sz="0" w:space="0" w:color="auto"/>
                                                            <w:right w:val="none" w:sz="0" w:space="0" w:color="auto"/>
                                                          </w:divBdr>
                                                          <w:divsChild>
                                                            <w:div w:id="1139423161">
                                                              <w:marLeft w:val="0"/>
                                                              <w:marRight w:val="1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A9B4-0700-8846-BCAD-00503EFF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644</Words>
  <Characters>3671</Characters>
  <Application>Microsoft Macintosh Word</Application>
  <DocSecurity>0</DocSecurity>
  <Lines>30</Lines>
  <Paragraphs>7</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Elin Olsson</cp:lastModifiedBy>
  <cp:revision>4</cp:revision>
  <cp:lastPrinted>2012-10-22T10:48:00Z</cp:lastPrinted>
  <dcterms:created xsi:type="dcterms:W3CDTF">2012-10-22T10:05:00Z</dcterms:created>
  <dcterms:modified xsi:type="dcterms:W3CDTF">2012-10-22T10:52:00Z</dcterms:modified>
</cp:coreProperties>
</file>