
<file path=[Content_Types].xml><?xml version="1.0" encoding="utf-8"?>
<Types xmlns="http://schemas.openxmlformats.org/package/2006/content-types">
  <Default Extension="xml" ContentType="application/xml"/>
  <Default Extension="rels" ContentType="application/vnd.openxmlformats-package.relationships+xml"/>
  <Default Extension="jpg" ContentType="image/jpeg"/>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6159936" w14:textId="77777777" w:rsidR="009C305D" w:rsidRPr="000E6555" w:rsidRDefault="009C305D" w:rsidP="00705C0D">
      <w:pPr>
        <w:tabs>
          <w:tab w:val="left" w:pos="5812"/>
        </w:tabs>
        <w:spacing w:after="120"/>
        <w:rPr>
          <w:rFonts w:asciiTheme="minorHAnsi" w:hAnsiTheme="minorHAnsi"/>
          <w:b/>
          <w:sz w:val="24"/>
          <w:szCs w:val="24"/>
          <w:lang w:val="sv-SE"/>
        </w:rPr>
      </w:pPr>
      <w:bookmarkStart w:id="0" w:name="_GoBack"/>
      <w:bookmarkEnd w:id="0"/>
    </w:p>
    <w:p w14:paraId="77605435" w14:textId="3A56AC2F" w:rsidR="00705C0D" w:rsidRDefault="00313242" w:rsidP="00313242">
      <w:pPr>
        <w:tabs>
          <w:tab w:val="left" w:pos="5812"/>
        </w:tabs>
        <w:spacing w:after="120"/>
        <w:rPr>
          <w:rFonts w:asciiTheme="minorHAnsi" w:hAnsiTheme="minorHAnsi"/>
          <w:b/>
          <w:sz w:val="40"/>
          <w:szCs w:val="40"/>
          <w:lang w:val="sv-SE"/>
        </w:rPr>
      </w:pPr>
      <w:r>
        <w:rPr>
          <w:rFonts w:asciiTheme="minorHAnsi" w:hAnsiTheme="minorHAnsi"/>
          <w:b/>
          <w:sz w:val="40"/>
          <w:szCs w:val="40"/>
          <w:lang w:val="sv-SE"/>
        </w:rPr>
        <w:t>Fixa trendigaste julstämningen</w:t>
      </w:r>
    </w:p>
    <w:p w14:paraId="5C263232" w14:textId="538F87AE" w:rsidR="00EC5E6A" w:rsidRPr="000E6555" w:rsidRDefault="00EC5E6A" w:rsidP="00313242">
      <w:pPr>
        <w:tabs>
          <w:tab w:val="left" w:pos="5812"/>
        </w:tabs>
        <w:spacing w:after="120"/>
        <w:rPr>
          <w:rFonts w:asciiTheme="minorHAnsi" w:hAnsiTheme="minorHAnsi"/>
          <w:b/>
          <w:sz w:val="40"/>
          <w:szCs w:val="40"/>
          <w:lang w:val="sv-SE"/>
        </w:rPr>
      </w:pPr>
      <w:r>
        <w:rPr>
          <w:rFonts w:asciiTheme="minorHAnsi" w:hAnsiTheme="minorHAnsi"/>
          <w:b/>
          <w:noProof/>
          <w:sz w:val="40"/>
          <w:szCs w:val="40"/>
          <w:lang w:val="sv-SE" w:eastAsia="sv-SE"/>
        </w:rPr>
        <w:drawing>
          <wp:inline distT="0" distB="0" distL="0" distR="0" wp14:anchorId="4454FF51" wp14:editId="5C419F85">
            <wp:extent cx="5755640" cy="3462655"/>
            <wp:effectExtent l="0" t="0" r="10160" b="0"/>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a Arvidsson Fotograf_Blomsterfrämjandet_julpress2016 8.jpg"/>
                    <pic:cNvPicPr/>
                  </pic:nvPicPr>
                  <pic:blipFill>
                    <a:blip r:embed="rId8">
                      <a:extLst>
                        <a:ext uri="{28A0092B-C50C-407E-A947-70E740481C1C}">
                          <a14:useLocalDpi xmlns:a14="http://schemas.microsoft.com/office/drawing/2010/main" val="0"/>
                        </a:ext>
                      </a:extLst>
                    </a:blip>
                    <a:stretch>
                      <a:fillRect/>
                    </a:stretch>
                  </pic:blipFill>
                  <pic:spPr>
                    <a:xfrm>
                      <a:off x="0" y="0"/>
                      <a:ext cx="5755640" cy="3462655"/>
                    </a:xfrm>
                    <a:prstGeom prst="rect">
                      <a:avLst/>
                    </a:prstGeom>
                  </pic:spPr>
                </pic:pic>
              </a:graphicData>
            </a:graphic>
          </wp:inline>
        </w:drawing>
      </w:r>
    </w:p>
    <w:p w14:paraId="3C2129D9" w14:textId="71E2C7B1" w:rsidR="00E02F0D" w:rsidRDefault="00705C0D" w:rsidP="00705C0D">
      <w:pPr>
        <w:spacing w:before="240" w:after="120"/>
        <w:ind w:right="-6"/>
        <w:rPr>
          <w:rFonts w:asciiTheme="minorHAnsi" w:hAnsiTheme="minorHAnsi"/>
          <w:b/>
          <w:sz w:val="24"/>
          <w:szCs w:val="24"/>
          <w:lang w:val="sv-SE"/>
        </w:rPr>
      </w:pPr>
      <w:r>
        <w:rPr>
          <w:rFonts w:asciiTheme="minorHAnsi" w:hAnsiTheme="minorHAnsi"/>
          <w:b/>
          <w:sz w:val="24"/>
          <w:szCs w:val="24"/>
          <w:lang w:val="sv-SE"/>
        </w:rPr>
        <w:t xml:space="preserve">Anna </w:t>
      </w:r>
      <w:proofErr w:type="spellStart"/>
      <w:r>
        <w:rPr>
          <w:rFonts w:asciiTheme="minorHAnsi" w:hAnsiTheme="minorHAnsi"/>
          <w:b/>
          <w:sz w:val="24"/>
          <w:szCs w:val="24"/>
          <w:lang w:val="sv-SE"/>
        </w:rPr>
        <w:t>Gouteva</w:t>
      </w:r>
      <w:proofErr w:type="spellEnd"/>
      <w:r>
        <w:rPr>
          <w:rFonts w:asciiTheme="minorHAnsi" w:hAnsiTheme="minorHAnsi"/>
          <w:b/>
          <w:sz w:val="24"/>
          <w:szCs w:val="24"/>
          <w:lang w:val="sv-SE"/>
        </w:rPr>
        <w:t xml:space="preserve"> är en av Sveriges mest innovativa och trendkänsliga florister. </w:t>
      </w:r>
      <w:r w:rsidR="006D6456">
        <w:rPr>
          <w:rFonts w:asciiTheme="minorHAnsi" w:hAnsiTheme="minorHAnsi"/>
          <w:b/>
          <w:sz w:val="24"/>
          <w:szCs w:val="24"/>
          <w:lang w:val="sv-SE"/>
        </w:rPr>
        <w:t>Hon</w:t>
      </w:r>
      <w:r>
        <w:rPr>
          <w:rFonts w:asciiTheme="minorHAnsi" w:hAnsiTheme="minorHAnsi"/>
          <w:b/>
          <w:sz w:val="24"/>
          <w:szCs w:val="24"/>
          <w:lang w:val="sv-SE"/>
        </w:rPr>
        <w:t xml:space="preserve"> har </w:t>
      </w:r>
      <w:r w:rsidR="00E02F0D">
        <w:rPr>
          <w:rFonts w:asciiTheme="minorHAnsi" w:hAnsiTheme="minorHAnsi"/>
          <w:b/>
          <w:sz w:val="24"/>
          <w:szCs w:val="24"/>
          <w:lang w:val="sv-SE"/>
        </w:rPr>
        <w:t>sin</w:t>
      </w:r>
      <w:r>
        <w:rPr>
          <w:rFonts w:asciiTheme="minorHAnsi" w:hAnsiTheme="minorHAnsi"/>
          <w:b/>
          <w:sz w:val="24"/>
          <w:szCs w:val="24"/>
          <w:lang w:val="sv-SE"/>
        </w:rPr>
        <w:t xml:space="preserve"> studio på Grimsbygatan i Malmö och </w:t>
      </w:r>
      <w:r w:rsidR="00AB4B5C">
        <w:rPr>
          <w:rFonts w:asciiTheme="minorHAnsi" w:hAnsiTheme="minorHAnsi"/>
          <w:b/>
          <w:sz w:val="24"/>
          <w:szCs w:val="24"/>
          <w:lang w:val="sv-SE"/>
        </w:rPr>
        <w:t>studion</w:t>
      </w:r>
      <w:r>
        <w:rPr>
          <w:rFonts w:asciiTheme="minorHAnsi" w:hAnsiTheme="minorHAnsi"/>
          <w:b/>
          <w:sz w:val="24"/>
          <w:szCs w:val="24"/>
          <w:lang w:val="sv-SE"/>
        </w:rPr>
        <w:t xml:space="preserve"> fylldes nyligen </w:t>
      </w:r>
      <w:r w:rsidR="00192261">
        <w:rPr>
          <w:rFonts w:asciiTheme="minorHAnsi" w:hAnsiTheme="minorHAnsi"/>
          <w:b/>
          <w:sz w:val="24"/>
          <w:szCs w:val="24"/>
          <w:lang w:val="sv-SE"/>
        </w:rPr>
        <w:t xml:space="preserve">med julens stjärnor. Anna visade </w:t>
      </w:r>
      <w:r>
        <w:rPr>
          <w:rFonts w:asciiTheme="minorHAnsi" w:hAnsiTheme="minorHAnsi"/>
          <w:b/>
          <w:sz w:val="24"/>
          <w:szCs w:val="24"/>
          <w:lang w:val="sv-SE"/>
        </w:rPr>
        <w:t xml:space="preserve">på många olika möjligheter </w:t>
      </w:r>
      <w:r w:rsidR="00E1481D">
        <w:rPr>
          <w:rFonts w:asciiTheme="minorHAnsi" w:hAnsiTheme="minorHAnsi"/>
          <w:b/>
          <w:sz w:val="24"/>
          <w:szCs w:val="24"/>
          <w:lang w:val="sv-SE"/>
        </w:rPr>
        <w:t xml:space="preserve">för </w:t>
      </w:r>
      <w:r>
        <w:rPr>
          <w:rFonts w:asciiTheme="minorHAnsi" w:hAnsiTheme="minorHAnsi"/>
          <w:b/>
          <w:sz w:val="24"/>
          <w:szCs w:val="24"/>
          <w:lang w:val="sv-SE"/>
        </w:rPr>
        <w:t xml:space="preserve">hur den i </w:t>
      </w:r>
      <w:r w:rsidR="00E1481D">
        <w:rPr>
          <w:rFonts w:asciiTheme="minorHAnsi" w:hAnsiTheme="minorHAnsi"/>
          <w:b/>
          <w:sz w:val="24"/>
          <w:szCs w:val="24"/>
          <w:lang w:val="sv-SE"/>
        </w:rPr>
        <w:t>vissas</w:t>
      </w:r>
      <w:r>
        <w:rPr>
          <w:rFonts w:asciiTheme="minorHAnsi" w:hAnsiTheme="minorHAnsi"/>
          <w:b/>
          <w:sz w:val="24"/>
          <w:szCs w:val="24"/>
          <w:lang w:val="sv-SE"/>
        </w:rPr>
        <w:t xml:space="preserve"> ögon lite tråkiga julstjärnan kan omvandlas till jul</w:t>
      </w:r>
      <w:r w:rsidR="00192261">
        <w:rPr>
          <w:rFonts w:asciiTheme="minorHAnsi" w:hAnsiTheme="minorHAnsi"/>
          <w:b/>
          <w:sz w:val="24"/>
          <w:szCs w:val="24"/>
          <w:lang w:val="sv-SE"/>
        </w:rPr>
        <w:t xml:space="preserve">ens coolaste inredningsdetalj. </w:t>
      </w:r>
      <w:r>
        <w:rPr>
          <w:rFonts w:asciiTheme="minorHAnsi" w:hAnsiTheme="minorHAnsi"/>
          <w:b/>
          <w:sz w:val="24"/>
          <w:szCs w:val="24"/>
          <w:lang w:val="sv-SE"/>
        </w:rPr>
        <w:t xml:space="preserve">Inspireras av Anna och skapa julstämning </w:t>
      </w:r>
      <w:r w:rsidR="00313242">
        <w:rPr>
          <w:rFonts w:asciiTheme="minorHAnsi" w:hAnsiTheme="minorHAnsi"/>
          <w:b/>
          <w:sz w:val="24"/>
          <w:szCs w:val="24"/>
          <w:lang w:val="sv-SE"/>
        </w:rPr>
        <w:t>utöver det vanliga</w:t>
      </w:r>
      <w:r>
        <w:rPr>
          <w:rFonts w:asciiTheme="minorHAnsi" w:hAnsiTheme="minorHAnsi"/>
          <w:b/>
          <w:sz w:val="24"/>
          <w:szCs w:val="24"/>
          <w:lang w:val="sv-SE"/>
        </w:rPr>
        <w:t>!</w:t>
      </w:r>
      <w:r w:rsidR="006D6456">
        <w:rPr>
          <w:rFonts w:asciiTheme="minorHAnsi" w:hAnsiTheme="minorHAnsi"/>
          <w:b/>
          <w:sz w:val="24"/>
          <w:szCs w:val="24"/>
          <w:lang w:val="sv-SE"/>
        </w:rPr>
        <w:t xml:space="preserve"> Till varje tips finns en bild bifogad.</w:t>
      </w:r>
    </w:p>
    <w:p w14:paraId="45FF2A75" w14:textId="77777777" w:rsidR="006D6456" w:rsidRDefault="006D6456" w:rsidP="00705C0D">
      <w:pPr>
        <w:spacing w:before="240" w:after="120"/>
        <w:ind w:right="-6"/>
        <w:rPr>
          <w:rFonts w:asciiTheme="minorHAnsi" w:hAnsiTheme="minorHAnsi"/>
          <w:b/>
          <w:sz w:val="24"/>
          <w:szCs w:val="24"/>
          <w:lang w:val="sv-SE"/>
        </w:rPr>
      </w:pPr>
    </w:p>
    <w:p w14:paraId="3FF6D137" w14:textId="77777777" w:rsidR="00AB4B5C" w:rsidRDefault="00AB4B5C" w:rsidP="00AB4B5C">
      <w:pPr>
        <w:spacing w:before="240" w:after="120"/>
        <w:ind w:right="-6"/>
        <w:rPr>
          <w:rFonts w:asciiTheme="minorHAnsi" w:hAnsiTheme="minorHAnsi"/>
          <w:b/>
          <w:sz w:val="24"/>
          <w:szCs w:val="24"/>
          <w:lang w:val="sv-SE"/>
        </w:rPr>
      </w:pPr>
      <w:r>
        <w:rPr>
          <w:rFonts w:asciiTheme="minorHAnsi" w:hAnsiTheme="minorHAnsi"/>
          <w:b/>
          <w:sz w:val="24"/>
          <w:szCs w:val="24"/>
          <w:lang w:val="sv-SE"/>
        </w:rPr>
        <w:t>Som snittblomma</w:t>
      </w:r>
    </w:p>
    <w:p w14:paraId="39A49B68" w14:textId="3F87ABE6" w:rsidR="00AB4B5C" w:rsidRDefault="00AB4B5C" w:rsidP="00AB4B5C">
      <w:pPr>
        <w:spacing w:before="240" w:after="120"/>
        <w:ind w:right="-6"/>
        <w:rPr>
          <w:rFonts w:asciiTheme="minorHAnsi" w:hAnsiTheme="minorHAnsi"/>
          <w:sz w:val="24"/>
          <w:szCs w:val="24"/>
          <w:lang w:val="sv-SE"/>
        </w:rPr>
      </w:pPr>
      <w:r w:rsidRPr="00AB4B5C">
        <w:rPr>
          <w:rFonts w:asciiTheme="minorHAnsi" w:hAnsiTheme="minorHAnsi"/>
          <w:sz w:val="24"/>
          <w:szCs w:val="24"/>
          <w:lang w:val="sv-SE"/>
        </w:rPr>
        <w:t xml:space="preserve">Att använda julstjärnan som snittblomma fungerar utmärkt. Den har lång hållbarhet och </w:t>
      </w:r>
      <w:r>
        <w:rPr>
          <w:rFonts w:asciiTheme="minorHAnsi" w:hAnsiTheme="minorHAnsi"/>
          <w:sz w:val="24"/>
          <w:szCs w:val="24"/>
          <w:lang w:val="sv-SE"/>
        </w:rPr>
        <w:t>går</w:t>
      </w:r>
      <w:r w:rsidRPr="00AB4B5C">
        <w:rPr>
          <w:rFonts w:asciiTheme="minorHAnsi" w:hAnsiTheme="minorHAnsi"/>
          <w:sz w:val="24"/>
          <w:szCs w:val="24"/>
          <w:lang w:val="sv-SE"/>
        </w:rPr>
        <w:t xml:space="preserve"> utmärkt att kombinera med andra blommor och växter. Den vanligaste färgen på julstjärnor i Sverige är olika nyanser</w:t>
      </w:r>
      <w:r>
        <w:rPr>
          <w:rFonts w:asciiTheme="minorHAnsi" w:hAnsiTheme="minorHAnsi"/>
          <w:sz w:val="24"/>
          <w:szCs w:val="24"/>
          <w:lang w:val="sv-SE"/>
        </w:rPr>
        <w:t xml:space="preserve"> av rött</w:t>
      </w:r>
      <w:r w:rsidRPr="00AB4B5C">
        <w:rPr>
          <w:rFonts w:asciiTheme="minorHAnsi" w:hAnsiTheme="minorHAnsi"/>
          <w:sz w:val="24"/>
          <w:szCs w:val="24"/>
          <w:lang w:val="sv-SE"/>
        </w:rPr>
        <w:t xml:space="preserve"> tätt följt av krämvita </w:t>
      </w:r>
      <w:r>
        <w:rPr>
          <w:rFonts w:asciiTheme="minorHAnsi" w:hAnsiTheme="minorHAnsi"/>
          <w:sz w:val="24"/>
          <w:szCs w:val="24"/>
          <w:lang w:val="sv-SE"/>
        </w:rPr>
        <w:t>toner</w:t>
      </w:r>
      <w:r w:rsidRPr="00AB4B5C">
        <w:rPr>
          <w:rFonts w:asciiTheme="minorHAnsi" w:hAnsiTheme="minorHAnsi"/>
          <w:sz w:val="24"/>
          <w:szCs w:val="24"/>
          <w:lang w:val="sv-SE"/>
        </w:rPr>
        <w:t xml:space="preserve">. </w:t>
      </w:r>
      <w:r>
        <w:rPr>
          <w:rFonts w:asciiTheme="minorHAnsi" w:hAnsiTheme="minorHAnsi"/>
          <w:sz w:val="24"/>
          <w:szCs w:val="24"/>
          <w:lang w:val="sv-SE"/>
        </w:rPr>
        <w:t xml:space="preserve">Men det finns också ett begränsat utbud av </w:t>
      </w:r>
      <w:r w:rsidRPr="00AB4B5C">
        <w:rPr>
          <w:rFonts w:asciiTheme="minorHAnsi" w:hAnsiTheme="minorHAnsi"/>
          <w:sz w:val="24"/>
          <w:szCs w:val="24"/>
          <w:lang w:val="sv-SE"/>
        </w:rPr>
        <w:t xml:space="preserve">udda roliga färger </w:t>
      </w:r>
      <w:r>
        <w:rPr>
          <w:rFonts w:asciiTheme="minorHAnsi" w:hAnsiTheme="minorHAnsi"/>
          <w:sz w:val="24"/>
          <w:szCs w:val="24"/>
          <w:lang w:val="sv-SE"/>
        </w:rPr>
        <w:t>som till exempel</w:t>
      </w:r>
      <w:r w:rsidRPr="00AB4B5C">
        <w:rPr>
          <w:rFonts w:asciiTheme="minorHAnsi" w:hAnsiTheme="minorHAnsi"/>
          <w:sz w:val="24"/>
          <w:szCs w:val="24"/>
          <w:lang w:val="sv-SE"/>
        </w:rPr>
        <w:t xml:space="preserve"> kanel, </w:t>
      </w:r>
      <w:proofErr w:type="spellStart"/>
      <w:r w:rsidRPr="00AB4B5C">
        <w:rPr>
          <w:rFonts w:asciiTheme="minorHAnsi" w:hAnsiTheme="minorHAnsi"/>
          <w:sz w:val="24"/>
          <w:szCs w:val="24"/>
          <w:lang w:val="sv-SE"/>
        </w:rPr>
        <w:t>gammelrosa</w:t>
      </w:r>
      <w:proofErr w:type="spellEnd"/>
      <w:r w:rsidRPr="00AB4B5C">
        <w:rPr>
          <w:rFonts w:asciiTheme="minorHAnsi" w:hAnsiTheme="minorHAnsi"/>
          <w:sz w:val="24"/>
          <w:szCs w:val="24"/>
          <w:lang w:val="sv-SE"/>
        </w:rPr>
        <w:t>, aprikos</w:t>
      </w:r>
      <w:r>
        <w:rPr>
          <w:rFonts w:asciiTheme="minorHAnsi" w:hAnsiTheme="minorHAnsi"/>
          <w:sz w:val="24"/>
          <w:szCs w:val="24"/>
          <w:lang w:val="sv-SE"/>
        </w:rPr>
        <w:t xml:space="preserve"> och tvåfärgade sorter.  De lite ovanligare färgerna är extra roliga</w:t>
      </w:r>
      <w:r w:rsidRPr="00AB4B5C">
        <w:rPr>
          <w:rFonts w:asciiTheme="minorHAnsi" w:hAnsiTheme="minorHAnsi"/>
          <w:sz w:val="24"/>
          <w:szCs w:val="24"/>
          <w:lang w:val="sv-SE"/>
        </w:rPr>
        <w:t xml:space="preserve"> att använda till vackra buketter. Blanda gärna </w:t>
      </w:r>
      <w:r>
        <w:rPr>
          <w:rFonts w:asciiTheme="minorHAnsi" w:hAnsiTheme="minorHAnsi"/>
          <w:sz w:val="24"/>
          <w:szCs w:val="24"/>
          <w:lang w:val="sv-SE"/>
        </w:rPr>
        <w:t>julstjärnor</w:t>
      </w:r>
      <w:r w:rsidRPr="00AB4B5C">
        <w:rPr>
          <w:rFonts w:asciiTheme="minorHAnsi" w:hAnsiTheme="minorHAnsi"/>
          <w:sz w:val="24"/>
          <w:szCs w:val="24"/>
          <w:lang w:val="sv-SE"/>
        </w:rPr>
        <w:t xml:space="preserve"> med andra blommor </w:t>
      </w:r>
      <w:r>
        <w:rPr>
          <w:rFonts w:asciiTheme="minorHAnsi" w:hAnsiTheme="minorHAnsi"/>
          <w:sz w:val="24"/>
          <w:szCs w:val="24"/>
          <w:lang w:val="sv-SE"/>
        </w:rPr>
        <w:t>och</w:t>
      </w:r>
      <w:r w:rsidRPr="00AB4B5C">
        <w:rPr>
          <w:rFonts w:asciiTheme="minorHAnsi" w:hAnsiTheme="minorHAnsi"/>
          <w:sz w:val="24"/>
          <w:szCs w:val="24"/>
          <w:lang w:val="sv-SE"/>
        </w:rPr>
        <w:t xml:space="preserve"> bladgrönt för ett mer spännande resultat. </w:t>
      </w:r>
    </w:p>
    <w:p w14:paraId="690C92E2" w14:textId="77777777" w:rsidR="006D6456" w:rsidRDefault="006D6456" w:rsidP="00AB4B5C">
      <w:pPr>
        <w:spacing w:before="240" w:after="120"/>
        <w:ind w:right="-6"/>
        <w:rPr>
          <w:rFonts w:asciiTheme="minorHAnsi" w:hAnsiTheme="minorHAnsi"/>
          <w:sz w:val="24"/>
          <w:szCs w:val="24"/>
          <w:lang w:val="sv-SE"/>
        </w:rPr>
      </w:pPr>
    </w:p>
    <w:p w14:paraId="70C766E9" w14:textId="17C60A31" w:rsidR="00AB4B5C" w:rsidRPr="006D6456" w:rsidRDefault="00AB4B5C" w:rsidP="00AB4B5C">
      <w:pPr>
        <w:spacing w:before="240" w:after="120"/>
        <w:ind w:right="-6"/>
        <w:rPr>
          <w:rFonts w:asciiTheme="minorHAnsi" w:hAnsiTheme="minorHAnsi"/>
          <w:sz w:val="24"/>
          <w:szCs w:val="24"/>
          <w:lang w:val="sv-SE"/>
        </w:rPr>
      </w:pPr>
      <w:r>
        <w:rPr>
          <w:rFonts w:asciiTheme="minorHAnsi" w:hAnsiTheme="minorHAnsi"/>
          <w:sz w:val="24"/>
          <w:szCs w:val="24"/>
          <w:lang w:val="sv-SE"/>
        </w:rPr>
        <w:t xml:space="preserve">När du vill använda julstjärnan som snitt gör så här: </w:t>
      </w:r>
      <w:r w:rsidRPr="00AB4B5C">
        <w:rPr>
          <w:rFonts w:asciiTheme="minorHAnsi" w:hAnsiTheme="minorHAnsi"/>
          <w:sz w:val="24"/>
          <w:szCs w:val="24"/>
          <w:lang w:val="sv-SE"/>
        </w:rPr>
        <w:t>Skär av kvistar från julstjärnan</w:t>
      </w:r>
      <w:r>
        <w:rPr>
          <w:rFonts w:asciiTheme="minorHAnsi" w:hAnsiTheme="minorHAnsi"/>
          <w:sz w:val="24"/>
          <w:szCs w:val="24"/>
          <w:lang w:val="sv-SE"/>
        </w:rPr>
        <w:t>. D</w:t>
      </w:r>
      <w:r w:rsidRPr="00AB4B5C">
        <w:rPr>
          <w:rFonts w:asciiTheme="minorHAnsi" w:hAnsiTheme="minorHAnsi"/>
          <w:sz w:val="24"/>
          <w:szCs w:val="24"/>
          <w:lang w:val="sv-SE"/>
        </w:rPr>
        <w:t>oppa sedan snittytan i 60 grader varmt vatten ett par sekunder och därefter i kallt vatten</w:t>
      </w:r>
      <w:r>
        <w:rPr>
          <w:rFonts w:asciiTheme="minorHAnsi" w:hAnsiTheme="minorHAnsi"/>
          <w:sz w:val="24"/>
          <w:szCs w:val="24"/>
          <w:lang w:val="sv-SE"/>
        </w:rPr>
        <w:t>. Det stoppar mjö</w:t>
      </w:r>
      <w:r w:rsidR="00AA26C5">
        <w:rPr>
          <w:rFonts w:asciiTheme="minorHAnsi" w:hAnsiTheme="minorHAnsi"/>
          <w:sz w:val="24"/>
          <w:szCs w:val="24"/>
          <w:lang w:val="sv-SE"/>
        </w:rPr>
        <w:t>l</w:t>
      </w:r>
      <w:r>
        <w:rPr>
          <w:rFonts w:asciiTheme="minorHAnsi" w:hAnsiTheme="minorHAnsi"/>
          <w:sz w:val="24"/>
          <w:szCs w:val="24"/>
          <w:lang w:val="sv-SE"/>
        </w:rPr>
        <w:t xml:space="preserve">ksaften och hindrar den från </w:t>
      </w:r>
      <w:r w:rsidRPr="00AB4B5C">
        <w:rPr>
          <w:rFonts w:asciiTheme="minorHAnsi" w:hAnsiTheme="minorHAnsi"/>
          <w:sz w:val="24"/>
          <w:szCs w:val="24"/>
          <w:lang w:val="sv-SE"/>
        </w:rPr>
        <w:t xml:space="preserve">att sippra ut. </w:t>
      </w:r>
    </w:p>
    <w:p w14:paraId="5F4F2F84" w14:textId="54827ABD" w:rsidR="00E02F0D" w:rsidRDefault="00313242" w:rsidP="00705C0D">
      <w:pPr>
        <w:spacing w:before="240" w:after="120"/>
        <w:ind w:right="-6"/>
        <w:rPr>
          <w:rFonts w:asciiTheme="minorHAnsi" w:hAnsiTheme="minorHAnsi"/>
          <w:b/>
          <w:sz w:val="24"/>
          <w:szCs w:val="24"/>
          <w:lang w:val="sv-SE"/>
        </w:rPr>
      </w:pPr>
      <w:r>
        <w:rPr>
          <w:rFonts w:asciiTheme="minorHAnsi" w:hAnsiTheme="minorHAnsi"/>
          <w:b/>
          <w:sz w:val="24"/>
          <w:szCs w:val="24"/>
          <w:lang w:val="sv-SE"/>
        </w:rPr>
        <w:t>D</w:t>
      </w:r>
      <w:r w:rsidR="00E02F0D">
        <w:rPr>
          <w:rFonts w:asciiTheme="minorHAnsi" w:hAnsiTheme="minorHAnsi"/>
          <w:b/>
          <w:sz w:val="24"/>
          <w:szCs w:val="24"/>
          <w:lang w:val="sv-SE"/>
        </w:rPr>
        <w:t xml:space="preserve">ekorera paket </w:t>
      </w:r>
    </w:p>
    <w:p w14:paraId="7BDEB1F1" w14:textId="730DC342" w:rsidR="00E02F0D" w:rsidRPr="00FB1A80" w:rsidRDefault="00E02F0D" w:rsidP="00705C0D">
      <w:pPr>
        <w:spacing w:before="240" w:after="120"/>
        <w:ind w:right="-6"/>
        <w:rPr>
          <w:rFonts w:asciiTheme="minorHAnsi" w:hAnsiTheme="minorHAnsi"/>
          <w:sz w:val="24"/>
          <w:szCs w:val="24"/>
          <w:lang w:val="sv-SE"/>
        </w:rPr>
      </w:pPr>
      <w:r w:rsidRPr="00FB1A80">
        <w:rPr>
          <w:rFonts w:asciiTheme="minorHAnsi" w:hAnsiTheme="minorHAnsi"/>
          <w:sz w:val="24"/>
          <w:szCs w:val="24"/>
          <w:lang w:val="sv-SE"/>
        </w:rPr>
        <w:t xml:space="preserve">Julens snyggaste paket fås genom att fästa en blomma på paketet. </w:t>
      </w:r>
      <w:r w:rsidR="00AB4B5C">
        <w:rPr>
          <w:rFonts w:asciiTheme="minorHAnsi" w:hAnsiTheme="minorHAnsi"/>
          <w:sz w:val="24"/>
          <w:szCs w:val="24"/>
          <w:lang w:val="sv-SE"/>
        </w:rPr>
        <w:t xml:space="preserve">Behandla en kvist precis som om du skulle göra en bukett och avsluta eventuellt med </w:t>
      </w:r>
      <w:r w:rsidRPr="00FB1A80">
        <w:rPr>
          <w:rFonts w:asciiTheme="minorHAnsi" w:hAnsiTheme="minorHAnsi"/>
          <w:sz w:val="24"/>
          <w:szCs w:val="24"/>
          <w:lang w:val="sv-SE"/>
        </w:rPr>
        <w:t xml:space="preserve">lite </w:t>
      </w:r>
      <w:proofErr w:type="spellStart"/>
      <w:r w:rsidR="00AB4B5C">
        <w:rPr>
          <w:rFonts w:asciiTheme="minorHAnsi" w:hAnsiTheme="minorHAnsi"/>
          <w:sz w:val="24"/>
          <w:szCs w:val="24"/>
          <w:lang w:val="sv-SE"/>
        </w:rPr>
        <w:t>florist</w:t>
      </w:r>
      <w:r w:rsidRPr="00FB1A80">
        <w:rPr>
          <w:rFonts w:asciiTheme="minorHAnsi" w:hAnsiTheme="minorHAnsi"/>
          <w:sz w:val="24"/>
          <w:szCs w:val="24"/>
          <w:lang w:val="sv-SE"/>
        </w:rPr>
        <w:t>lim</w:t>
      </w:r>
      <w:proofErr w:type="spellEnd"/>
      <w:r w:rsidRPr="00FB1A80">
        <w:rPr>
          <w:rFonts w:asciiTheme="minorHAnsi" w:hAnsiTheme="minorHAnsi"/>
          <w:sz w:val="24"/>
          <w:szCs w:val="24"/>
          <w:lang w:val="sv-SE"/>
        </w:rPr>
        <w:t xml:space="preserve"> på stjälken för bättre hållbarhet. </w:t>
      </w:r>
      <w:r w:rsidR="00313242" w:rsidRPr="00FB1A80">
        <w:rPr>
          <w:rFonts w:asciiTheme="minorHAnsi" w:hAnsiTheme="minorHAnsi"/>
          <w:sz w:val="24"/>
          <w:szCs w:val="24"/>
          <w:lang w:val="sv-SE"/>
        </w:rPr>
        <w:t xml:space="preserve">Fäst därefter julstjärnan på paketet och du har ett personligt och vackert paket. </w:t>
      </w:r>
    </w:p>
    <w:p w14:paraId="7F2BA769" w14:textId="66E39D8E" w:rsidR="00E02F0D" w:rsidRDefault="00E02F0D" w:rsidP="00705C0D">
      <w:pPr>
        <w:spacing w:before="240" w:after="120"/>
        <w:ind w:right="-6"/>
        <w:rPr>
          <w:rFonts w:asciiTheme="minorHAnsi" w:hAnsiTheme="minorHAnsi"/>
          <w:b/>
          <w:sz w:val="24"/>
          <w:szCs w:val="24"/>
          <w:lang w:val="sv-SE"/>
        </w:rPr>
      </w:pPr>
      <w:r>
        <w:rPr>
          <w:rFonts w:asciiTheme="minorHAnsi" w:hAnsiTheme="minorHAnsi"/>
          <w:b/>
          <w:sz w:val="24"/>
          <w:szCs w:val="24"/>
          <w:lang w:val="sv-SE"/>
        </w:rPr>
        <w:t>Bordsdekoration</w:t>
      </w:r>
    </w:p>
    <w:p w14:paraId="62BAD2CA" w14:textId="3A7B1762" w:rsidR="00313242" w:rsidRPr="001B52BC" w:rsidRDefault="00313242" w:rsidP="00E02F0D">
      <w:pPr>
        <w:spacing w:before="240" w:after="120"/>
        <w:ind w:right="-6"/>
        <w:rPr>
          <w:rFonts w:asciiTheme="minorHAnsi" w:hAnsiTheme="minorHAnsi"/>
          <w:sz w:val="24"/>
          <w:szCs w:val="24"/>
          <w:lang w:val="sv-SE"/>
        </w:rPr>
      </w:pPr>
      <w:r w:rsidRPr="00FB1A80">
        <w:rPr>
          <w:rFonts w:asciiTheme="minorHAnsi" w:hAnsiTheme="minorHAnsi"/>
          <w:sz w:val="24"/>
          <w:szCs w:val="24"/>
          <w:lang w:val="sv-SE"/>
        </w:rPr>
        <w:t xml:space="preserve">Under advent finns många tillfällen att träffas runt måltider, allt ifrån glöggmingel med lussekatter till julbord och grötfrukostar. För att ge festbordet ett extra lyft har Anna lekt med höjden. </w:t>
      </w:r>
      <w:r w:rsidR="00E02F0D" w:rsidRPr="00FB1A80">
        <w:rPr>
          <w:rFonts w:asciiTheme="minorHAnsi" w:hAnsiTheme="minorHAnsi"/>
          <w:sz w:val="24"/>
          <w:szCs w:val="24"/>
          <w:lang w:val="sv-SE"/>
        </w:rPr>
        <w:t xml:space="preserve">Ett fat på ben </w:t>
      </w:r>
      <w:r w:rsidRPr="00FB1A80">
        <w:rPr>
          <w:rFonts w:asciiTheme="minorHAnsi" w:hAnsiTheme="minorHAnsi"/>
          <w:sz w:val="24"/>
          <w:szCs w:val="24"/>
          <w:lang w:val="sv-SE"/>
        </w:rPr>
        <w:t xml:space="preserve">har </w:t>
      </w:r>
      <w:r w:rsidR="00E02F0D" w:rsidRPr="00FB1A80">
        <w:rPr>
          <w:rFonts w:asciiTheme="minorHAnsi" w:hAnsiTheme="minorHAnsi"/>
          <w:sz w:val="24"/>
          <w:szCs w:val="24"/>
          <w:lang w:val="sv-SE"/>
        </w:rPr>
        <w:t>fyll</w:t>
      </w:r>
      <w:r w:rsidRPr="00FB1A80">
        <w:rPr>
          <w:rFonts w:asciiTheme="minorHAnsi" w:hAnsiTheme="minorHAnsi"/>
          <w:sz w:val="24"/>
          <w:szCs w:val="24"/>
          <w:lang w:val="sv-SE"/>
        </w:rPr>
        <w:t>t</w:t>
      </w:r>
      <w:r w:rsidR="00E02F0D" w:rsidRPr="00FB1A80">
        <w:rPr>
          <w:rFonts w:asciiTheme="minorHAnsi" w:hAnsiTheme="minorHAnsi"/>
          <w:sz w:val="24"/>
          <w:szCs w:val="24"/>
          <w:lang w:val="sv-SE"/>
        </w:rPr>
        <w:t xml:space="preserve">s med vattenmättad stickmassa (oasis). </w:t>
      </w:r>
      <w:r w:rsidR="00E1481D" w:rsidRPr="00FB1A80">
        <w:rPr>
          <w:rFonts w:asciiTheme="minorHAnsi" w:hAnsiTheme="minorHAnsi"/>
          <w:sz w:val="24"/>
          <w:szCs w:val="24"/>
          <w:lang w:val="sv-SE"/>
        </w:rPr>
        <w:t>Därefter har hon stuckit in</w:t>
      </w:r>
      <w:r w:rsidR="00B00685" w:rsidRPr="00FB1A80">
        <w:rPr>
          <w:rFonts w:asciiTheme="minorHAnsi" w:hAnsiTheme="minorHAnsi"/>
          <w:sz w:val="24"/>
          <w:szCs w:val="24"/>
          <w:lang w:val="sv-SE"/>
        </w:rPr>
        <w:t xml:space="preserve"> </w:t>
      </w:r>
      <w:r w:rsidR="00E02F0D" w:rsidRPr="00FB1A80">
        <w:rPr>
          <w:rFonts w:asciiTheme="minorHAnsi" w:hAnsiTheme="minorHAnsi"/>
          <w:sz w:val="24"/>
          <w:szCs w:val="24"/>
          <w:lang w:val="sv-SE"/>
        </w:rPr>
        <w:t>murgröna, röda julstjärnor, ko</w:t>
      </w:r>
      <w:r w:rsidR="00E1481D" w:rsidRPr="00FB1A80">
        <w:rPr>
          <w:rFonts w:asciiTheme="minorHAnsi" w:hAnsiTheme="minorHAnsi"/>
          <w:sz w:val="24"/>
          <w:szCs w:val="24"/>
          <w:lang w:val="sv-SE"/>
        </w:rPr>
        <w:t xml:space="preserve">ttar och annat juligt i </w:t>
      </w:r>
      <w:r w:rsidR="00AB4B5C">
        <w:rPr>
          <w:rFonts w:asciiTheme="minorHAnsi" w:hAnsiTheme="minorHAnsi"/>
          <w:sz w:val="24"/>
          <w:szCs w:val="24"/>
          <w:lang w:val="sv-SE"/>
        </w:rPr>
        <w:t>stickmassan</w:t>
      </w:r>
      <w:r w:rsidR="00E1481D" w:rsidRPr="00FB1A80">
        <w:rPr>
          <w:rFonts w:asciiTheme="minorHAnsi" w:hAnsiTheme="minorHAnsi"/>
          <w:sz w:val="24"/>
          <w:szCs w:val="24"/>
          <w:lang w:val="sv-SE"/>
        </w:rPr>
        <w:t>. Skapa ett liknande arrangemang och s</w:t>
      </w:r>
      <w:r w:rsidR="00E02F0D" w:rsidRPr="00FB1A80">
        <w:rPr>
          <w:rFonts w:asciiTheme="minorHAnsi" w:hAnsiTheme="minorHAnsi"/>
          <w:sz w:val="24"/>
          <w:szCs w:val="24"/>
          <w:lang w:val="sv-SE"/>
        </w:rPr>
        <w:t>täll det mitt på matbordet, på sidebordet eller där du tycker att det passar in.</w:t>
      </w:r>
      <w:r w:rsidR="00192261" w:rsidRPr="00FB1A80">
        <w:rPr>
          <w:rFonts w:asciiTheme="minorHAnsi" w:hAnsiTheme="minorHAnsi"/>
          <w:sz w:val="24"/>
          <w:szCs w:val="24"/>
          <w:lang w:val="sv-SE"/>
        </w:rPr>
        <w:t xml:space="preserve"> </w:t>
      </w:r>
      <w:r w:rsidRPr="00FB1A80">
        <w:rPr>
          <w:rFonts w:asciiTheme="minorHAnsi" w:hAnsiTheme="minorHAnsi"/>
          <w:sz w:val="24"/>
          <w:szCs w:val="24"/>
          <w:lang w:val="sv-SE"/>
        </w:rPr>
        <w:t xml:space="preserve">Tack vare höjden svävar arrangemanget över bordet och </w:t>
      </w:r>
      <w:r w:rsidR="00B00685" w:rsidRPr="00FB1A80">
        <w:rPr>
          <w:rFonts w:asciiTheme="minorHAnsi" w:hAnsiTheme="minorHAnsi"/>
          <w:sz w:val="24"/>
          <w:szCs w:val="24"/>
          <w:lang w:val="sv-SE"/>
        </w:rPr>
        <w:t xml:space="preserve">skapar </w:t>
      </w:r>
      <w:r w:rsidRPr="00FB1A80">
        <w:rPr>
          <w:rFonts w:asciiTheme="minorHAnsi" w:hAnsiTheme="minorHAnsi"/>
          <w:sz w:val="24"/>
          <w:szCs w:val="24"/>
          <w:lang w:val="sv-SE"/>
        </w:rPr>
        <w:t xml:space="preserve">ett vackert blickfång. </w:t>
      </w:r>
    </w:p>
    <w:p w14:paraId="2CD1F85F" w14:textId="0F70ED37" w:rsidR="00E02F0D" w:rsidRDefault="00E02F0D" w:rsidP="00E02F0D">
      <w:pPr>
        <w:spacing w:before="240" w:after="120"/>
        <w:ind w:right="-6"/>
        <w:rPr>
          <w:rFonts w:asciiTheme="minorHAnsi" w:hAnsiTheme="minorHAnsi"/>
          <w:b/>
          <w:sz w:val="24"/>
          <w:szCs w:val="24"/>
          <w:lang w:val="sv-SE"/>
        </w:rPr>
      </w:pPr>
      <w:r>
        <w:rPr>
          <w:rFonts w:asciiTheme="minorHAnsi" w:hAnsiTheme="minorHAnsi"/>
          <w:b/>
          <w:sz w:val="24"/>
          <w:szCs w:val="24"/>
          <w:lang w:val="sv-SE"/>
        </w:rPr>
        <w:t>I taket</w:t>
      </w:r>
    </w:p>
    <w:p w14:paraId="32B23C44" w14:textId="40517EF7" w:rsidR="00E02F0D" w:rsidRPr="00AB4B5C" w:rsidRDefault="00B00685" w:rsidP="00E02F0D">
      <w:pPr>
        <w:spacing w:before="240" w:after="120"/>
        <w:ind w:right="-6"/>
        <w:rPr>
          <w:rFonts w:asciiTheme="minorHAnsi" w:hAnsiTheme="minorHAnsi"/>
          <w:sz w:val="24"/>
          <w:szCs w:val="24"/>
          <w:lang w:val="sv-SE"/>
        </w:rPr>
      </w:pPr>
      <w:r w:rsidRPr="00AB4B5C">
        <w:rPr>
          <w:rFonts w:asciiTheme="minorHAnsi" w:hAnsiTheme="minorHAnsi"/>
          <w:sz w:val="24"/>
          <w:szCs w:val="24"/>
          <w:lang w:val="sv-SE"/>
        </w:rPr>
        <w:t>En a</w:t>
      </w:r>
      <w:r w:rsidR="00AB4B5C">
        <w:rPr>
          <w:rFonts w:asciiTheme="minorHAnsi" w:hAnsiTheme="minorHAnsi"/>
          <w:sz w:val="24"/>
          <w:szCs w:val="24"/>
          <w:lang w:val="sv-SE"/>
        </w:rPr>
        <w:t xml:space="preserve">bsolut </w:t>
      </w:r>
      <w:proofErr w:type="spellStart"/>
      <w:r w:rsidR="00AB4B5C">
        <w:rPr>
          <w:rFonts w:asciiTheme="minorHAnsi" w:hAnsiTheme="minorHAnsi"/>
          <w:sz w:val="24"/>
          <w:szCs w:val="24"/>
          <w:lang w:val="sv-SE"/>
        </w:rPr>
        <w:t>snackis</w:t>
      </w:r>
      <w:proofErr w:type="spellEnd"/>
      <w:r w:rsidR="00AB4B5C">
        <w:rPr>
          <w:rFonts w:asciiTheme="minorHAnsi" w:hAnsiTheme="minorHAnsi"/>
          <w:sz w:val="24"/>
          <w:szCs w:val="24"/>
          <w:lang w:val="sv-SE"/>
        </w:rPr>
        <w:t xml:space="preserve"> blir</w:t>
      </w:r>
      <w:r w:rsidR="00E02F0D" w:rsidRPr="00AB4B5C">
        <w:rPr>
          <w:rFonts w:asciiTheme="minorHAnsi" w:hAnsiTheme="minorHAnsi"/>
          <w:sz w:val="24"/>
          <w:szCs w:val="24"/>
          <w:lang w:val="sv-SE"/>
        </w:rPr>
        <w:t xml:space="preserve"> </w:t>
      </w:r>
      <w:r w:rsidR="00AB4B5C">
        <w:rPr>
          <w:rFonts w:asciiTheme="minorHAnsi" w:hAnsiTheme="minorHAnsi"/>
          <w:sz w:val="24"/>
          <w:szCs w:val="24"/>
          <w:lang w:val="sv-SE"/>
        </w:rPr>
        <w:t>en blomsterfylld takkrona</w:t>
      </w:r>
      <w:r w:rsidR="00313242" w:rsidRPr="00AB4B5C">
        <w:rPr>
          <w:rFonts w:asciiTheme="minorHAnsi" w:hAnsiTheme="minorHAnsi"/>
          <w:sz w:val="24"/>
          <w:szCs w:val="24"/>
          <w:lang w:val="sv-SE"/>
        </w:rPr>
        <w:t xml:space="preserve">. </w:t>
      </w:r>
      <w:r w:rsidRPr="00AB4B5C">
        <w:rPr>
          <w:rFonts w:asciiTheme="minorHAnsi" w:hAnsiTheme="minorHAnsi"/>
          <w:sz w:val="24"/>
          <w:szCs w:val="24"/>
          <w:lang w:val="sv-SE"/>
        </w:rPr>
        <w:t>Anna har f</w:t>
      </w:r>
      <w:r w:rsidR="00313242" w:rsidRPr="00AB4B5C">
        <w:rPr>
          <w:rFonts w:asciiTheme="minorHAnsi" w:hAnsiTheme="minorHAnsi"/>
          <w:sz w:val="24"/>
          <w:szCs w:val="24"/>
          <w:lang w:val="sv-SE"/>
        </w:rPr>
        <w:t>y</w:t>
      </w:r>
      <w:r w:rsidR="00E02F0D" w:rsidRPr="00AB4B5C">
        <w:rPr>
          <w:rFonts w:asciiTheme="minorHAnsi" w:hAnsiTheme="minorHAnsi"/>
          <w:sz w:val="24"/>
          <w:szCs w:val="24"/>
          <w:lang w:val="sv-SE"/>
        </w:rPr>
        <w:t xml:space="preserve">ll utrymmet </w:t>
      </w:r>
      <w:r w:rsidRPr="00AB4B5C">
        <w:rPr>
          <w:rFonts w:asciiTheme="minorHAnsi" w:hAnsiTheme="minorHAnsi"/>
          <w:sz w:val="24"/>
          <w:szCs w:val="24"/>
          <w:lang w:val="sv-SE"/>
        </w:rPr>
        <w:t xml:space="preserve">under ljuskronan </w:t>
      </w:r>
      <w:r w:rsidR="00E02F0D" w:rsidRPr="00AB4B5C">
        <w:rPr>
          <w:rFonts w:asciiTheme="minorHAnsi" w:hAnsiTheme="minorHAnsi"/>
          <w:sz w:val="24"/>
          <w:szCs w:val="24"/>
          <w:lang w:val="sv-SE"/>
        </w:rPr>
        <w:t xml:space="preserve">med </w:t>
      </w:r>
      <w:r w:rsidRPr="00AB4B5C">
        <w:rPr>
          <w:rFonts w:asciiTheme="minorHAnsi" w:hAnsiTheme="minorHAnsi"/>
          <w:sz w:val="24"/>
          <w:szCs w:val="24"/>
          <w:lang w:val="sv-SE"/>
        </w:rPr>
        <w:t xml:space="preserve">fuktad stickmassa (oasis) och sedan stuckit in </w:t>
      </w:r>
      <w:r w:rsidR="00E02F0D" w:rsidRPr="00AB4B5C">
        <w:rPr>
          <w:rFonts w:asciiTheme="minorHAnsi" w:hAnsiTheme="minorHAnsi"/>
          <w:sz w:val="24"/>
          <w:szCs w:val="24"/>
          <w:lang w:val="sv-SE"/>
        </w:rPr>
        <w:t>röda julstjärnor</w:t>
      </w:r>
      <w:r w:rsidR="00AB4B5C">
        <w:rPr>
          <w:rFonts w:asciiTheme="minorHAnsi" w:hAnsiTheme="minorHAnsi"/>
          <w:sz w:val="24"/>
          <w:szCs w:val="24"/>
          <w:lang w:val="sv-SE"/>
        </w:rPr>
        <w:t xml:space="preserve"> i massan</w:t>
      </w:r>
      <w:r w:rsidR="00E02F0D" w:rsidRPr="00AB4B5C">
        <w:rPr>
          <w:rFonts w:asciiTheme="minorHAnsi" w:hAnsiTheme="minorHAnsi"/>
          <w:sz w:val="24"/>
          <w:szCs w:val="24"/>
          <w:lang w:val="sv-SE"/>
        </w:rPr>
        <w:t>.</w:t>
      </w:r>
      <w:r w:rsidRPr="00AB4B5C">
        <w:rPr>
          <w:rFonts w:asciiTheme="minorHAnsi" w:hAnsiTheme="minorHAnsi"/>
          <w:sz w:val="24"/>
          <w:szCs w:val="24"/>
          <w:lang w:val="sv-SE"/>
        </w:rPr>
        <w:t xml:space="preserve"> Mot det vita taket blir effekten slående och någon mer dekoration behövs inte. </w:t>
      </w:r>
    </w:p>
    <w:p w14:paraId="7ABEC844" w14:textId="535ED2E0" w:rsidR="00E02F0D" w:rsidRDefault="00E02F0D" w:rsidP="00E02F0D">
      <w:pPr>
        <w:spacing w:before="240" w:after="120"/>
        <w:ind w:right="-6"/>
        <w:rPr>
          <w:rFonts w:asciiTheme="minorHAnsi" w:hAnsiTheme="minorHAnsi"/>
          <w:b/>
          <w:sz w:val="24"/>
          <w:szCs w:val="24"/>
          <w:lang w:val="sv-SE"/>
        </w:rPr>
      </w:pPr>
      <w:r>
        <w:rPr>
          <w:rFonts w:asciiTheme="minorHAnsi" w:hAnsiTheme="minorHAnsi"/>
          <w:b/>
          <w:sz w:val="24"/>
          <w:szCs w:val="24"/>
          <w:lang w:val="sv-SE"/>
        </w:rPr>
        <w:t>Nedsänkt i vatten</w:t>
      </w:r>
    </w:p>
    <w:p w14:paraId="05C65455" w14:textId="2381BBF7" w:rsidR="00E02F0D" w:rsidRPr="006D6456" w:rsidRDefault="00B00685" w:rsidP="00E02F0D">
      <w:pPr>
        <w:spacing w:before="240" w:after="120"/>
        <w:ind w:right="-6"/>
        <w:rPr>
          <w:rFonts w:asciiTheme="minorHAnsi" w:hAnsiTheme="minorHAnsi"/>
          <w:sz w:val="24"/>
          <w:szCs w:val="24"/>
          <w:lang w:val="sv-SE"/>
        </w:rPr>
      </w:pPr>
      <w:r w:rsidRPr="00AB4B5C">
        <w:rPr>
          <w:rFonts w:asciiTheme="minorHAnsi" w:hAnsiTheme="minorHAnsi"/>
          <w:sz w:val="24"/>
          <w:szCs w:val="24"/>
          <w:lang w:val="sv-SE"/>
        </w:rPr>
        <w:t xml:space="preserve">Ett annorlunda och nytt sätt att exponera julstjärnan är nersänkt i vatten! </w:t>
      </w:r>
      <w:r w:rsidR="00647A5A" w:rsidRPr="00AB4B5C">
        <w:rPr>
          <w:rFonts w:asciiTheme="minorHAnsi" w:hAnsiTheme="minorHAnsi"/>
          <w:sz w:val="24"/>
          <w:szCs w:val="24"/>
          <w:lang w:val="sv-SE"/>
        </w:rPr>
        <w:t xml:space="preserve">Ta en rejäl glasbehållare och </w:t>
      </w:r>
      <w:r w:rsidR="00A0043A" w:rsidRPr="00AB4B5C">
        <w:rPr>
          <w:rFonts w:asciiTheme="minorHAnsi" w:hAnsiTheme="minorHAnsi"/>
          <w:sz w:val="24"/>
          <w:szCs w:val="24"/>
          <w:lang w:val="sv-SE"/>
        </w:rPr>
        <w:t>lägg</w:t>
      </w:r>
      <w:r w:rsidR="00647A5A" w:rsidRPr="00AB4B5C">
        <w:rPr>
          <w:rFonts w:asciiTheme="minorHAnsi" w:hAnsiTheme="minorHAnsi"/>
          <w:sz w:val="24"/>
          <w:szCs w:val="24"/>
          <w:lang w:val="sv-SE"/>
        </w:rPr>
        <w:t xml:space="preserve"> en blomsterfakir i botten. En blomsterfakir är en </w:t>
      </w:r>
      <w:proofErr w:type="spellStart"/>
      <w:r w:rsidR="00647A5A" w:rsidRPr="00AB4B5C">
        <w:rPr>
          <w:rFonts w:asciiTheme="minorHAnsi" w:hAnsiTheme="minorHAnsi"/>
          <w:sz w:val="24"/>
          <w:szCs w:val="24"/>
          <w:lang w:val="sv-SE"/>
        </w:rPr>
        <w:t>metallform</w:t>
      </w:r>
      <w:proofErr w:type="spellEnd"/>
      <w:r w:rsidR="00647A5A" w:rsidRPr="00AB4B5C">
        <w:rPr>
          <w:rFonts w:asciiTheme="minorHAnsi" w:hAnsiTheme="minorHAnsi"/>
          <w:sz w:val="24"/>
          <w:szCs w:val="24"/>
          <w:lang w:val="sv-SE"/>
        </w:rPr>
        <w:t xml:space="preserve"> </w:t>
      </w:r>
      <w:r w:rsidR="00A0043A" w:rsidRPr="00AB4B5C">
        <w:rPr>
          <w:rFonts w:asciiTheme="minorHAnsi" w:hAnsiTheme="minorHAnsi"/>
          <w:sz w:val="24"/>
          <w:szCs w:val="24"/>
          <w:lang w:val="sv-SE"/>
        </w:rPr>
        <w:t xml:space="preserve">med tyngd </w:t>
      </w:r>
      <w:r w:rsidRPr="00AB4B5C">
        <w:rPr>
          <w:rFonts w:asciiTheme="minorHAnsi" w:hAnsiTheme="minorHAnsi"/>
          <w:sz w:val="24"/>
          <w:szCs w:val="24"/>
          <w:lang w:val="sv-SE"/>
        </w:rPr>
        <w:t>(</w:t>
      </w:r>
      <w:r w:rsidR="00A0043A" w:rsidRPr="00AB4B5C">
        <w:rPr>
          <w:rFonts w:asciiTheme="minorHAnsi" w:hAnsiTheme="minorHAnsi"/>
          <w:sz w:val="24"/>
          <w:szCs w:val="24"/>
          <w:lang w:val="sv-SE"/>
        </w:rPr>
        <w:t>så att ligger kvar på botten</w:t>
      </w:r>
      <w:r w:rsidRPr="00AB4B5C">
        <w:rPr>
          <w:rFonts w:asciiTheme="minorHAnsi" w:hAnsiTheme="minorHAnsi"/>
          <w:sz w:val="24"/>
          <w:szCs w:val="24"/>
          <w:lang w:val="sv-SE"/>
        </w:rPr>
        <w:t>)</w:t>
      </w:r>
      <w:r w:rsidR="00A0043A" w:rsidRPr="00AB4B5C">
        <w:rPr>
          <w:rFonts w:asciiTheme="minorHAnsi" w:hAnsiTheme="minorHAnsi"/>
          <w:sz w:val="24"/>
          <w:szCs w:val="24"/>
          <w:lang w:val="sv-SE"/>
        </w:rPr>
        <w:t xml:space="preserve"> och </w:t>
      </w:r>
      <w:r w:rsidRPr="00AB4B5C">
        <w:rPr>
          <w:rFonts w:asciiTheme="minorHAnsi" w:hAnsiTheme="minorHAnsi"/>
          <w:sz w:val="24"/>
          <w:szCs w:val="24"/>
          <w:lang w:val="sv-SE"/>
        </w:rPr>
        <w:t>med</w:t>
      </w:r>
      <w:r w:rsidR="00647A5A" w:rsidRPr="00AB4B5C">
        <w:rPr>
          <w:rFonts w:asciiTheme="minorHAnsi" w:hAnsiTheme="minorHAnsi"/>
          <w:sz w:val="24"/>
          <w:szCs w:val="24"/>
          <w:lang w:val="sv-SE"/>
        </w:rPr>
        <w:t xml:space="preserve"> taggar på ovansidan där stjälkar kan fästas. </w:t>
      </w:r>
      <w:r w:rsidR="00A0043A" w:rsidRPr="00AB4B5C">
        <w:rPr>
          <w:rFonts w:asciiTheme="minorHAnsi" w:hAnsiTheme="minorHAnsi"/>
          <w:sz w:val="24"/>
          <w:szCs w:val="24"/>
          <w:lang w:val="sv-SE"/>
        </w:rPr>
        <w:t xml:space="preserve">Blomsterfakirer användes mycket förr och kan hittas på loppisar alternativt köpas i välsorterade blomsteraffärer. Fäst en eller flera julstjärnor i fakiren och fyll </w:t>
      </w:r>
      <w:r w:rsidRPr="00AB4B5C">
        <w:rPr>
          <w:rFonts w:asciiTheme="minorHAnsi" w:hAnsiTheme="minorHAnsi"/>
          <w:sz w:val="24"/>
          <w:szCs w:val="24"/>
          <w:lang w:val="sv-SE"/>
        </w:rPr>
        <w:t xml:space="preserve">sedan </w:t>
      </w:r>
      <w:r w:rsidR="00A0043A" w:rsidRPr="00AB4B5C">
        <w:rPr>
          <w:rFonts w:asciiTheme="minorHAnsi" w:hAnsiTheme="minorHAnsi"/>
          <w:sz w:val="24"/>
          <w:szCs w:val="24"/>
          <w:lang w:val="sv-SE"/>
        </w:rPr>
        <w:t>glasbehållaren med vatten. När julstjärnan försvinner ner under vattenytan</w:t>
      </w:r>
      <w:r w:rsidR="00A0043A">
        <w:rPr>
          <w:rFonts w:asciiTheme="minorHAnsi" w:hAnsiTheme="minorHAnsi"/>
          <w:b/>
          <w:sz w:val="24"/>
          <w:szCs w:val="24"/>
          <w:lang w:val="sv-SE"/>
        </w:rPr>
        <w:t xml:space="preserve"> </w:t>
      </w:r>
      <w:r w:rsidR="00A0043A" w:rsidRPr="00AB4B5C">
        <w:rPr>
          <w:rFonts w:asciiTheme="minorHAnsi" w:hAnsiTheme="minorHAnsi"/>
          <w:sz w:val="24"/>
          <w:szCs w:val="24"/>
          <w:lang w:val="sv-SE"/>
        </w:rPr>
        <w:t>får den ett magiskt, nästan silvrigt utsee</w:t>
      </w:r>
      <w:r w:rsidR="00313242" w:rsidRPr="00AB4B5C">
        <w:rPr>
          <w:rFonts w:asciiTheme="minorHAnsi" w:hAnsiTheme="minorHAnsi"/>
          <w:sz w:val="24"/>
          <w:szCs w:val="24"/>
          <w:lang w:val="sv-SE"/>
        </w:rPr>
        <w:t xml:space="preserve">nde och bladnerverna </w:t>
      </w:r>
      <w:r w:rsidRPr="00AB4B5C">
        <w:rPr>
          <w:rFonts w:asciiTheme="minorHAnsi" w:hAnsiTheme="minorHAnsi"/>
          <w:sz w:val="24"/>
          <w:szCs w:val="24"/>
          <w:lang w:val="sv-SE"/>
        </w:rPr>
        <w:t>framhävs</w:t>
      </w:r>
      <w:r w:rsidR="00313242" w:rsidRPr="00AB4B5C">
        <w:rPr>
          <w:rFonts w:asciiTheme="minorHAnsi" w:hAnsiTheme="minorHAnsi"/>
          <w:sz w:val="24"/>
          <w:szCs w:val="24"/>
          <w:lang w:val="sv-SE"/>
        </w:rPr>
        <w:t xml:space="preserve">. </w:t>
      </w:r>
    </w:p>
    <w:p w14:paraId="2413B6AE" w14:textId="77777777" w:rsidR="006D6456" w:rsidRDefault="006D6456" w:rsidP="00E02F0D">
      <w:pPr>
        <w:spacing w:before="240" w:after="120"/>
        <w:ind w:right="-6"/>
        <w:rPr>
          <w:rFonts w:asciiTheme="minorHAnsi" w:hAnsiTheme="minorHAnsi"/>
          <w:b/>
          <w:sz w:val="24"/>
          <w:szCs w:val="24"/>
          <w:lang w:val="sv-SE"/>
        </w:rPr>
      </w:pPr>
    </w:p>
    <w:p w14:paraId="235401E9" w14:textId="77777777" w:rsidR="006D6456" w:rsidRDefault="006D6456" w:rsidP="00E02F0D">
      <w:pPr>
        <w:spacing w:before="240" w:after="120"/>
        <w:ind w:right="-6"/>
        <w:rPr>
          <w:rFonts w:asciiTheme="minorHAnsi" w:hAnsiTheme="minorHAnsi"/>
          <w:b/>
          <w:sz w:val="24"/>
          <w:szCs w:val="24"/>
          <w:lang w:val="sv-SE"/>
        </w:rPr>
      </w:pPr>
    </w:p>
    <w:p w14:paraId="68DA132C" w14:textId="77777777" w:rsidR="006D6456" w:rsidRDefault="006D6456" w:rsidP="00E02F0D">
      <w:pPr>
        <w:spacing w:before="240" w:after="120"/>
        <w:ind w:right="-6"/>
        <w:rPr>
          <w:rFonts w:asciiTheme="minorHAnsi" w:hAnsiTheme="minorHAnsi"/>
          <w:b/>
          <w:sz w:val="24"/>
          <w:szCs w:val="24"/>
          <w:lang w:val="sv-SE"/>
        </w:rPr>
      </w:pPr>
    </w:p>
    <w:p w14:paraId="249E0631" w14:textId="4F9C094D" w:rsidR="00E02F0D" w:rsidRDefault="00E02F0D" w:rsidP="00E02F0D">
      <w:pPr>
        <w:spacing w:before="240" w:after="120"/>
        <w:ind w:right="-6"/>
        <w:rPr>
          <w:rFonts w:asciiTheme="minorHAnsi" w:hAnsiTheme="minorHAnsi"/>
          <w:b/>
          <w:sz w:val="24"/>
          <w:szCs w:val="24"/>
          <w:lang w:val="sv-SE"/>
        </w:rPr>
      </w:pPr>
      <w:r>
        <w:rPr>
          <w:rFonts w:asciiTheme="minorHAnsi" w:hAnsiTheme="minorHAnsi"/>
          <w:b/>
          <w:sz w:val="24"/>
          <w:szCs w:val="24"/>
          <w:lang w:val="sv-SE"/>
        </w:rPr>
        <w:t>Under en glasskiva</w:t>
      </w:r>
    </w:p>
    <w:p w14:paraId="7D01A3CF" w14:textId="38733C47" w:rsidR="00E02F0D" w:rsidRDefault="00A0043A" w:rsidP="00E02F0D">
      <w:pPr>
        <w:spacing w:before="240" w:after="120"/>
        <w:ind w:right="-6"/>
        <w:rPr>
          <w:rFonts w:asciiTheme="minorHAnsi" w:hAnsiTheme="minorHAnsi"/>
          <w:sz w:val="24"/>
          <w:szCs w:val="24"/>
          <w:lang w:val="sv-SE"/>
        </w:rPr>
      </w:pPr>
      <w:r w:rsidRPr="00AB4B5C">
        <w:rPr>
          <w:rFonts w:asciiTheme="minorHAnsi" w:hAnsiTheme="minorHAnsi"/>
          <w:sz w:val="24"/>
          <w:szCs w:val="24"/>
          <w:lang w:val="sv-SE"/>
        </w:rPr>
        <w:t xml:space="preserve">Ett bord, en glasskiva och några klossar är grunden för den här </w:t>
      </w:r>
      <w:r w:rsidR="002465F1">
        <w:rPr>
          <w:rFonts w:asciiTheme="minorHAnsi" w:hAnsiTheme="minorHAnsi"/>
          <w:sz w:val="24"/>
          <w:szCs w:val="24"/>
          <w:lang w:val="sv-SE"/>
        </w:rPr>
        <w:t xml:space="preserve">tjusiga </w:t>
      </w:r>
      <w:r w:rsidRPr="00AB4B5C">
        <w:rPr>
          <w:rFonts w:asciiTheme="minorHAnsi" w:hAnsiTheme="minorHAnsi"/>
          <w:sz w:val="24"/>
          <w:szCs w:val="24"/>
          <w:lang w:val="sv-SE"/>
        </w:rPr>
        <w:t xml:space="preserve">dukningen. </w:t>
      </w:r>
      <w:r w:rsidR="00B00685" w:rsidRPr="00AB4B5C">
        <w:rPr>
          <w:rFonts w:asciiTheme="minorHAnsi" w:hAnsiTheme="minorHAnsi"/>
          <w:sz w:val="24"/>
          <w:szCs w:val="24"/>
          <w:lang w:val="sv-SE"/>
        </w:rPr>
        <w:t>Klossarna skapar ett utrymme me</w:t>
      </w:r>
      <w:r w:rsidR="00AB4B5C">
        <w:rPr>
          <w:rFonts w:asciiTheme="minorHAnsi" w:hAnsiTheme="minorHAnsi"/>
          <w:sz w:val="24"/>
          <w:szCs w:val="24"/>
          <w:lang w:val="sv-SE"/>
        </w:rPr>
        <w:t xml:space="preserve">llan bordet och glasskivan där </w:t>
      </w:r>
      <w:r w:rsidR="001B52BC">
        <w:rPr>
          <w:rFonts w:asciiTheme="minorHAnsi" w:hAnsiTheme="minorHAnsi"/>
          <w:sz w:val="24"/>
          <w:szCs w:val="24"/>
          <w:lang w:val="sv-SE"/>
        </w:rPr>
        <w:t>julstjärnorna</w:t>
      </w:r>
      <w:r w:rsidR="00B00685" w:rsidRPr="00AB4B5C">
        <w:rPr>
          <w:rFonts w:asciiTheme="minorHAnsi" w:hAnsiTheme="minorHAnsi"/>
          <w:sz w:val="24"/>
          <w:szCs w:val="24"/>
          <w:lang w:val="sv-SE"/>
        </w:rPr>
        <w:t xml:space="preserve"> placeras. </w:t>
      </w:r>
      <w:r w:rsidRPr="00AB4B5C">
        <w:rPr>
          <w:rFonts w:asciiTheme="minorHAnsi" w:hAnsiTheme="minorHAnsi"/>
          <w:sz w:val="24"/>
          <w:szCs w:val="24"/>
          <w:lang w:val="sv-SE"/>
        </w:rPr>
        <w:t xml:space="preserve">Anna har </w:t>
      </w:r>
      <w:r w:rsidR="00B00685" w:rsidRPr="00AB4B5C">
        <w:rPr>
          <w:rFonts w:asciiTheme="minorHAnsi" w:hAnsiTheme="minorHAnsi"/>
          <w:sz w:val="24"/>
          <w:szCs w:val="24"/>
          <w:lang w:val="sv-SE"/>
        </w:rPr>
        <w:t xml:space="preserve">själv </w:t>
      </w:r>
      <w:proofErr w:type="spellStart"/>
      <w:r w:rsidR="00B00685" w:rsidRPr="00AB4B5C">
        <w:rPr>
          <w:rFonts w:asciiTheme="minorHAnsi" w:hAnsiTheme="minorHAnsi"/>
          <w:sz w:val="24"/>
          <w:szCs w:val="24"/>
          <w:lang w:val="sv-SE"/>
        </w:rPr>
        <w:t>recyklat</w:t>
      </w:r>
      <w:proofErr w:type="spellEnd"/>
      <w:r w:rsidR="00B00685" w:rsidRPr="00AB4B5C">
        <w:rPr>
          <w:rFonts w:asciiTheme="minorHAnsi" w:hAnsiTheme="minorHAnsi"/>
          <w:sz w:val="24"/>
          <w:szCs w:val="24"/>
          <w:lang w:val="sv-SE"/>
        </w:rPr>
        <w:t xml:space="preserve"> sin dotter</w:t>
      </w:r>
      <w:r w:rsidRPr="00AB4B5C">
        <w:rPr>
          <w:rFonts w:asciiTheme="minorHAnsi" w:hAnsiTheme="minorHAnsi"/>
          <w:sz w:val="24"/>
          <w:szCs w:val="24"/>
          <w:lang w:val="sv-SE"/>
        </w:rPr>
        <w:t>s byggklossar</w:t>
      </w:r>
      <w:r w:rsidR="00B00685" w:rsidRPr="00AB4B5C">
        <w:rPr>
          <w:rFonts w:asciiTheme="minorHAnsi" w:hAnsiTheme="minorHAnsi"/>
          <w:sz w:val="24"/>
          <w:szCs w:val="24"/>
          <w:lang w:val="sv-SE"/>
        </w:rPr>
        <w:t xml:space="preserve"> och målat dem sv</w:t>
      </w:r>
      <w:r w:rsidR="002465F1">
        <w:rPr>
          <w:rFonts w:asciiTheme="minorHAnsi" w:hAnsiTheme="minorHAnsi"/>
          <w:sz w:val="24"/>
          <w:szCs w:val="24"/>
          <w:lang w:val="sv-SE"/>
        </w:rPr>
        <w:t>a</w:t>
      </w:r>
      <w:r w:rsidR="00B00685" w:rsidRPr="00AB4B5C">
        <w:rPr>
          <w:rFonts w:asciiTheme="minorHAnsi" w:hAnsiTheme="minorHAnsi"/>
          <w:sz w:val="24"/>
          <w:szCs w:val="24"/>
          <w:lang w:val="sv-SE"/>
        </w:rPr>
        <w:t>rta</w:t>
      </w:r>
      <w:r w:rsidRPr="00AB4B5C">
        <w:rPr>
          <w:rFonts w:asciiTheme="minorHAnsi" w:hAnsiTheme="minorHAnsi"/>
          <w:sz w:val="24"/>
          <w:szCs w:val="24"/>
          <w:lang w:val="sv-SE"/>
        </w:rPr>
        <w:t xml:space="preserve">. Bordet har dekorerats med snittade julstjärnor och andra vackra vinterattiraljer. </w:t>
      </w:r>
      <w:r w:rsidR="002465F1">
        <w:rPr>
          <w:rFonts w:asciiTheme="minorHAnsi" w:hAnsiTheme="minorHAnsi"/>
          <w:sz w:val="24"/>
          <w:szCs w:val="24"/>
          <w:lang w:val="sv-SE"/>
        </w:rPr>
        <w:t xml:space="preserve">För bättre hållbarhet har stjälkarna på julstjärnorna limmats med </w:t>
      </w:r>
      <w:proofErr w:type="spellStart"/>
      <w:r w:rsidR="002465F1">
        <w:rPr>
          <w:rFonts w:asciiTheme="minorHAnsi" w:hAnsiTheme="minorHAnsi"/>
          <w:sz w:val="24"/>
          <w:szCs w:val="24"/>
          <w:lang w:val="sv-SE"/>
        </w:rPr>
        <w:t>floristlim</w:t>
      </w:r>
      <w:proofErr w:type="spellEnd"/>
      <w:r w:rsidR="002465F1">
        <w:rPr>
          <w:rFonts w:asciiTheme="minorHAnsi" w:hAnsiTheme="minorHAnsi"/>
          <w:sz w:val="24"/>
          <w:szCs w:val="24"/>
          <w:lang w:val="sv-SE"/>
        </w:rPr>
        <w:t>.</w:t>
      </w:r>
      <w:r w:rsidR="001B52BC">
        <w:rPr>
          <w:rFonts w:asciiTheme="minorHAnsi" w:hAnsiTheme="minorHAnsi"/>
          <w:sz w:val="24"/>
          <w:szCs w:val="24"/>
          <w:lang w:val="sv-SE"/>
        </w:rPr>
        <w:t xml:space="preserve"> Välj färger som du tycker om och hitta matchande pynt.</w:t>
      </w:r>
    </w:p>
    <w:p w14:paraId="3FC55C97" w14:textId="77777777" w:rsidR="00A0043A" w:rsidRDefault="00E02F0D" w:rsidP="00E02F0D">
      <w:pPr>
        <w:tabs>
          <w:tab w:val="left" w:pos="1280"/>
        </w:tabs>
        <w:spacing w:before="240" w:after="120"/>
        <w:ind w:right="-6"/>
        <w:rPr>
          <w:rFonts w:asciiTheme="minorHAnsi" w:hAnsiTheme="minorHAnsi"/>
          <w:b/>
          <w:sz w:val="24"/>
          <w:szCs w:val="24"/>
          <w:lang w:val="sv-SE"/>
        </w:rPr>
      </w:pPr>
      <w:r>
        <w:rPr>
          <w:rFonts w:asciiTheme="minorHAnsi" w:hAnsiTheme="minorHAnsi"/>
          <w:b/>
          <w:sz w:val="24"/>
          <w:szCs w:val="24"/>
          <w:lang w:val="sv-SE"/>
        </w:rPr>
        <w:t xml:space="preserve">Krans </w:t>
      </w:r>
    </w:p>
    <w:p w14:paraId="5A8EDDB0" w14:textId="4314B51E" w:rsidR="00E02F0D" w:rsidRPr="006D6456" w:rsidRDefault="00AA1D77" w:rsidP="00E02F0D">
      <w:pPr>
        <w:tabs>
          <w:tab w:val="left" w:pos="1280"/>
        </w:tabs>
        <w:spacing w:before="240" w:after="120"/>
        <w:ind w:right="-6"/>
        <w:rPr>
          <w:rFonts w:asciiTheme="minorHAnsi" w:hAnsiTheme="minorHAnsi"/>
          <w:sz w:val="24"/>
          <w:szCs w:val="24"/>
          <w:lang w:val="sv-SE"/>
        </w:rPr>
      </w:pPr>
      <w:r w:rsidRPr="00AB4B5C">
        <w:rPr>
          <w:rFonts w:asciiTheme="minorHAnsi" w:hAnsiTheme="minorHAnsi"/>
          <w:sz w:val="24"/>
          <w:szCs w:val="24"/>
          <w:lang w:val="sv-SE"/>
        </w:rPr>
        <w:t>Skapa en vacker krans av julstjärnor</w:t>
      </w:r>
      <w:r w:rsidR="00A0043A" w:rsidRPr="00AB4B5C">
        <w:rPr>
          <w:rFonts w:asciiTheme="minorHAnsi" w:hAnsiTheme="minorHAnsi"/>
          <w:sz w:val="24"/>
          <w:szCs w:val="24"/>
          <w:lang w:val="sv-SE"/>
        </w:rPr>
        <w:t xml:space="preserve">. Julstjärnor tycker inte om kyla och drag så det är inget för ytterdörren eller utomhus, men på en dörr inne i rummet </w:t>
      </w:r>
      <w:r w:rsidR="002465F1">
        <w:rPr>
          <w:rFonts w:asciiTheme="minorHAnsi" w:hAnsiTheme="minorHAnsi"/>
          <w:sz w:val="24"/>
          <w:szCs w:val="24"/>
          <w:lang w:val="sv-SE"/>
        </w:rPr>
        <w:t>passar</w:t>
      </w:r>
      <w:r w:rsidR="00A0043A" w:rsidRPr="00AB4B5C">
        <w:rPr>
          <w:rFonts w:asciiTheme="minorHAnsi" w:hAnsiTheme="minorHAnsi"/>
          <w:sz w:val="24"/>
          <w:szCs w:val="24"/>
          <w:lang w:val="sv-SE"/>
        </w:rPr>
        <w:t xml:space="preserve"> en krans av julstjärnor </w:t>
      </w:r>
      <w:r w:rsidR="002465F1">
        <w:rPr>
          <w:rFonts w:asciiTheme="minorHAnsi" w:hAnsiTheme="minorHAnsi"/>
          <w:sz w:val="24"/>
          <w:szCs w:val="24"/>
          <w:lang w:val="sv-SE"/>
        </w:rPr>
        <w:t>perfekt</w:t>
      </w:r>
      <w:r w:rsidR="00A0043A" w:rsidRPr="00AB4B5C">
        <w:rPr>
          <w:rFonts w:asciiTheme="minorHAnsi" w:hAnsiTheme="minorHAnsi"/>
          <w:sz w:val="24"/>
          <w:szCs w:val="24"/>
          <w:lang w:val="sv-SE"/>
        </w:rPr>
        <w:t xml:space="preserve">. </w:t>
      </w:r>
      <w:r w:rsidR="002465F1">
        <w:rPr>
          <w:rFonts w:asciiTheme="minorHAnsi" w:hAnsiTheme="minorHAnsi"/>
          <w:sz w:val="24"/>
          <w:szCs w:val="24"/>
          <w:lang w:val="sv-SE"/>
        </w:rPr>
        <w:t>Köp en färdig k</w:t>
      </w:r>
      <w:r w:rsidR="00A0043A" w:rsidRPr="00AB4B5C">
        <w:rPr>
          <w:rFonts w:asciiTheme="minorHAnsi" w:hAnsiTheme="minorHAnsi"/>
          <w:sz w:val="24"/>
          <w:szCs w:val="24"/>
          <w:lang w:val="sv-SE"/>
        </w:rPr>
        <w:t xml:space="preserve">ransform och fyll </w:t>
      </w:r>
      <w:r w:rsidR="002465F1">
        <w:rPr>
          <w:rFonts w:asciiTheme="minorHAnsi" w:hAnsiTheme="minorHAnsi"/>
          <w:sz w:val="24"/>
          <w:szCs w:val="24"/>
          <w:lang w:val="sv-SE"/>
        </w:rPr>
        <w:t>den med fuktad sti</w:t>
      </w:r>
      <w:r w:rsidR="00A0043A" w:rsidRPr="00AB4B5C">
        <w:rPr>
          <w:rFonts w:asciiTheme="minorHAnsi" w:hAnsiTheme="minorHAnsi"/>
          <w:sz w:val="24"/>
          <w:szCs w:val="24"/>
          <w:lang w:val="sv-SE"/>
        </w:rPr>
        <w:t xml:space="preserve">ckmassa. </w:t>
      </w:r>
      <w:r w:rsidRPr="00AB4B5C">
        <w:rPr>
          <w:rFonts w:asciiTheme="minorHAnsi" w:hAnsiTheme="minorHAnsi"/>
          <w:sz w:val="24"/>
          <w:szCs w:val="24"/>
          <w:lang w:val="sv-SE"/>
        </w:rPr>
        <w:t xml:space="preserve">Fyll </w:t>
      </w:r>
      <w:r w:rsidR="002465F1">
        <w:rPr>
          <w:rFonts w:asciiTheme="minorHAnsi" w:hAnsiTheme="minorHAnsi"/>
          <w:sz w:val="24"/>
          <w:szCs w:val="24"/>
          <w:lang w:val="sv-SE"/>
        </w:rPr>
        <w:t xml:space="preserve">sedan kransen </w:t>
      </w:r>
      <w:r w:rsidR="00A0043A" w:rsidRPr="00AB4B5C">
        <w:rPr>
          <w:rFonts w:asciiTheme="minorHAnsi" w:hAnsiTheme="minorHAnsi"/>
          <w:sz w:val="24"/>
          <w:szCs w:val="24"/>
          <w:lang w:val="sv-SE"/>
        </w:rPr>
        <w:t xml:space="preserve">med </w:t>
      </w:r>
      <w:r w:rsidR="002465F1">
        <w:rPr>
          <w:rFonts w:asciiTheme="minorHAnsi" w:hAnsiTheme="minorHAnsi"/>
          <w:sz w:val="24"/>
          <w:szCs w:val="24"/>
          <w:lang w:val="sv-SE"/>
        </w:rPr>
        <w:t xml:space="preserve">snittade julstjärnor </w:t>
      </w:r>
      <w:r w:rsidRPr="00AB4B5C">
        <w:rPr>
          <w:rFonts w:asciiTheme="minorHAnsi" w:hAnsiTheme="minorHAnsi"/>
          <w:sz w:val="24"/>
          <w:szCs w:val="24"/>
          <w:lang w:val="sv-SE"/>
        </w:rPr>
        <w:t xml:space="preserve">och häng den på </w:t>
      </w:r>
      <w:r w:rsidR="002465F1">
        <w:rPr>
          <w:rFonts w:asciiTheme="minorHAnsi" w:hAnsiTheme="minorHAnsi"/>
          <w:sz w:val="24"/>
          <w:szCs w:val="24"/>
          <w:lang w:val="sv-SE"/>
        </w:rPr>
        <w:t>en</w:t>
      </w:r>
      <w:r w:rsidRPr="00AB4B5C">
        <w:rPr>
          <w:rFonts w:asciiTheme="minorHAnsi" w:hAnsiTheme="minorHAnsi"/>
          <w:sz w:val="24"/>
          <w:szCs w:val="24"/>
          <w:lang w:val="sv-SE"/>
        </w:rPr>
        <w:t xml:space="preserve"> dörr, </w:t>
      </w:r>
      <w:r w:rsidR="002465F1">
        <w:rPr>
          <w:rFonts w:asciiTheme="minorHAnsi" w:hAnsiTheme="minorHAnsi"/>
          <w:sz w:val="24"/>
          <w:szCs w:val="24"/>
          <w:lang w:val="sv-SE"/>
        </w:rPr>
        <w:t xml:space="preserve">en </w:t>
      </w:r>
      <w:r w:rsidRPr="00AB4B5C">
        <w:rPr>
          <w:rFonts w:asciiTheme="minorHAnsi" w:hAnsiTheme="minorHAnsi"/>
          <w:sz w:val="24"/>
          <w:szCs w:val="24"/>
          <w:lang w:val="sv-SE"/>
        </w:rPr>
        <w:t xml:space="preserve">vägg eller kanske på en spegel. </w:t>
      </w:r>
      <w:r w:rsidR="00E02F0D" w:rsidRPr="00AB4B5C">
        <w:rPr>
          <w:rFonts w:asciiTheme="minorHAnsi" w:hAnsiTheme="minorHAnsi"/>
          <w:sz w:val="24"/>
          <w:szCs w:val="24"/>
          <w:lang w:val="sv-SE"/>
        </w:rPr>
        <w:tab/>
      </w:r>
    </w:p>
    <w:p w14:paraId="35DB8600" w14:textId="41B07867" w:rsidR="00E02F0D" w:rsidRDefault="00E02F0D" w:rsidP="00E02F0D">
      <w:pPr>
        <w:tabs>
          <w:tab w:val="left" w:pos="1280"/>
        </w:tabs>
        <w:spacing w:before="240" w:after="120"/>
        <w:ind w:right="-6"/>
        <w:rPr>
          <w:rFonts w:asciiTheme="minorHAnsi" w:hAnsiTheme="minorHAnsi"/>
          <w:b/>
          <w:sz w:val="24"/>
          <w:szCs w:val="24"/>
          <w:lang w:val="sv-SE"/>
        </w:rPr>
      </w:pPr>
      <w:r>
        <w:rPr>
          <w:rFonts w:asciiTheme="minorHAnsi" w:hAnsiTheme="minorHAnsi"/>
          <w:b/>
          <w:sz w:val="24"/>
          <w:szCs w:val="24"/>
          <w:lang w:val="sv-SE"/>
        </w:rPr>
        <w:t>Rotsystemet</w:t>
      </w:r>
    </w:p>
    <w:p w14:paraId="5846B001" w14:textId="0C751732" w:rsidR="00192261" w:rsidRPr="006D6456" w:rsidRDefault="00192261" w:rsidP="00E02F0D">
      <w:pPr>
        <w:tabs>
          <w:tab w:val="left" w:pos="1280"/>
        </w:tabs>
        <w:spacing w:before="240" w:after="120"/>
        <w:ind w:right="-6"/>
        <w:rPr>
          <w:rFonts w:asciiTheme="minorHAnsi" w:hAnsiTheme="minorHAnsi"/>
          <w:sz w:val="24"/>
          <w:szCs w:val="24"/>
          <w:lang w:val="sv-SE"/>
        </w:rPr>
      </w:pPr>
      <w:r w:rsidRPr="00AB4B5C">
        <w:rPr>
          <w:rFonts w:asciiTheme="minorHAnsi" w:hAnsiTheme="minorHAnsi"/>
          <w:sz w:val="24"/>
          <w:szCs w:val="24"/>
          <w:lang w:val="sv-SE"/>
        </w:rPr>
        <w:t>Julst</w:t>
      </w:r>
      <w:r w:rsidR="002465F1">
        <w:rPr>
          <w:rFonts w:asciiTheme="minorHAnsi" w:hAnsiTheme="minorHAnsi"/>
          <w:sz w:val="24"/>
          <w:szCs w:val="24"/>
          <w:lang w:val="sv-SE"/>
        </w:rPr>
        <w:t xml:space="preserve">järnor i kruka är en klassiker och vackra terrakottakrukor eller stilrena ytterkrukor är aldrig fel. Den som vill göra något extra kan lyfta plantan ur sin plastkruka.  </w:t>
      </w:r>
      <w:r w:rsidRPr="00AB4B5C">
        <w:rPr>
          <w:rFonts w:asciiTheme="minorHAnsi" w:hAnsiTheme="minorHAnsi"/>
          <w:sz w:val="24"/>
          <w:szCs w:val="24"/>
          <w:lang w:val="sv-SE"/>
        </w:rPr>
        <w:t>Genom att lyfta ut stjärnan ur krukan fås en häftig kontrast mellan blomma och det lite ruffa rotsystemet. Placerad i en glas</w:t>
      </w:r>
      <w:r w:rsidR="00AA1D77" w:rsidRPr="00AB4B5C">
        <w:rPr>
          <w:rFonts w:asciiTheme="minorHAnsi" w:hAnsiTheme="minorHAnsi"/>
          <w:sz w:val="24"/>
          <w:szCs w:val="24"/>
          <w:lang w:val="sv-SE"/>
        </w:rPr>
        <w:t xml:space="preserve">kruka får betraktaren njuta av kontrasten mellan jord och växt. </w:t>
      </w:r>
    </w:p>
    <w:p w14:paraId="0A17D0CB" w14:textId="57E43213" w:rsidR="00AA1D77" w:rsidRDefault="006D6456" w:rsidP="00E02F0D">
      <w:pPr>
        <w:spacing w:before="240" w:after="120"/>
        <w:ind w:right="-6"/>
        <w:rPr>
          <w:rFonts w:asciiTheme="minorHAnsi" w:hAnsiTheme="minorHAnsi"/>
          <w:b/>
          <w:sz w:val="24"/>
          <w:szCs w:val="24"/>
          <w:lang w:val="sv-SE"/>
        </w:rPr>
      </w:pPr>
      <w:r>
        <w:rPr>
          <w:rFonts w:asciiTheme="minorHAnsi" w:hAnsiTheme="minorHAnsi"/>
          <w:b/>
          <w:sz w:val="24"/>
          <w:szCs w:val="24"/>
          <w:lang w:val="sv-SE"/>
        </w:rPr>
        <w:t>Tips</w:t>
      </w:r>
    </w:p>
    <w:p w14:paraId="7406345A" w14:textId="03077DBC" w:rsidR="00AA1D77" w:rsidRPr="00AB4B5C" w:rsidRDefault="00AA1D77" w:rsidP="00E02F0D">
      <w:pPr>
        <w:spacing w:before="240" w:after="120"/>
        <w:ind w:right="-6"/>
        <w:rPr>
          <w:rFonts w:asciiTheme="minorHAnsi" w:hAnsiTheme="minorHAnsi"/>
          <w:sz w:val="24"/>
          <w:szCs w:val="24"/>
          <w:lang w:val="sv-SE"/>
        </w:rPr>
      </w:pPr>
      <w:r w:rsidRPr="00AB4B5C">
        <w:rPr>
          <w:rFonts w:asciiTheme="minorHAnsi" w:hAnsiTheme="minorHAnsi"/>
          <w:sz w:val="24"/>
          <w:szCs w:val="24"/>
          <w:lang w:val="sv-SE"/>
        </w:rPr>
        <w:t>Har du katt eller hund och är rädd att de ska äta upp dina juldekorationer är k</w:t>
      </w:r>
      <w:r w:rsidR="00313242" w:rsidRPr="00AB4B5C">
        <w:rPr>
          <w:rFonts w:asciiTheme="minorHAnsi" w:hAnsiTheme="minorHAnsi"/>
          <w:sz w:val="24"/>
          <w:szCs w:val="24"/>
          <w:lang w:val="sv-SE"/>
        </w:rPr>
        <w:t xml:space="preserve">ransen, ljuskronan, vattenexponering och </w:t>
      </w:r>
      <w:r w:rsidRPr="00AB4B5C">
        <w:rPr>
          <w:rFonts w:asciiTheme="minorHAnsi" w:hAnsiTheme="minorHAnsi"/>
          <w:sz w:val="24"/>
          <w:szCs w:val="24"/>
          <w:lang w:val="sv-SE"/>
        </w:rPr>
        <w:t>bordsdekorationen under glas att rekommendera, där kommer våra fyrbenta vänner inte åt att äta!</w:t>
      </w:r>
    </w:p>
    <w:p w14:paraId="2D135669" w14:textId="0D7DD547" w:rsidR="00AA1D77" w:rsidRDefault="006D6456" w:rsidP="00E02F0D">
      <w:pPr>
        <w:spacing w:before="240" w:after="120"/>
        <w:ind w:right="-6"/>
        <w:rPr>
          <w:rFonts w:asciiTheme="minorHAnsi" w:hAnsiTheme="minorHAnsi"/>
          <w:b/>
          <w:sz w:val="24"/>
          <w:szCs w:val="24"/>
          <w:lang w:val="sv-SE"/>
        </w:rPr>
      </w:pPr>
      <w:r>
        <w:rPr>
          <w:rFonts w:asciiTheme="minorHAnsi" w:hAnsiTheme="minorHAnsi"/>
          <w:b/>
          <w:sz w:val="24"/>
          <w:szCs w:val="24"/>
          <w:lang w:val="sv-SE"/>
        </w:rPr>
        <w:t>Skötsel</w:t>
      </w:r>
    </w:p>
    <w:p w14:paraId="743F4519" w14:textId="516F3AFC" w:rsidR="00AA1D77" w:rsidRPr="006D6456" w:rsidRDefault="00AB4B5C" w:rsidP="00E02F0D">
      <w:pPr>
        <w:spacing w:before="240" w:after="120"/>
        <w:ind w:right="-6"/>
        <w:rPr>
          <w:rFonts w:asciiTheme="minorHAnsi" w:hAnsiTheme="minorHAnsi"/>
          <w:sz w:val="24"/>
          <w:szCs w:val="24"/>
          <w:lang w:val="sv-SE"/>
        </w:rPr>
      </w:pPr>
      <w:r>
        <w:rPr>
          <w:rFonts w:asciiTheme="minorHAnsi" w:hAnsiTheme="minorHAnsi"/>
          <w:sz w:val="24"/>
          <w:szCs w:val="24"/>
          <w:lang w:val="sv-SE"/>
        </w:rPr>
        <w:t>Julstjärnor som snittblommo</w:t>
      </w:r>
      <w:r w:rsidR="00AA1D77" w:rsidRPr="00AB4B5C">
        <w:rPr>
          <w:rFonts w:asciiTheme="minorHAnsi" w:hAnsiTheme="minorHAnsi"/>
          <w:sz w:val="24"/>
          <w:szCs w:val="24"/>
          <w:lang w:val="sv-SE"/>
        </w:rPr>
        <w:t xml:space="preserve">r håller ca 2 veckor.  I kruka håller julstjärnan längre. Se gärna vår film som visar hur du ska göra för att lyckas med julstjärnor. </w:t>
      </w:r>
    </w:p>
    <w:p w14:paraId="628FD8FD" w14:textId="516C6D8A" w:rsidR="00AA1D77" w:rsidRDefault="006D6456" w:rsidP="00E02F0D">
      <w:pPr>
        <w:spacing w:before="240" w:after="120"/>
        <w:ind w:right="-6"/>
        <w:rPr>
          <w:rFonts w:asciiTheme="minorHAnsi" w:hAnsiTheme="minorHAnsi"/>
          <w:b/>
          <w:sz w:val="24"/>
          <w:szCs w:val="24"/>
          <w:lang w:val="sv-SE"/>
        </w:rPr>
      </w:pPr>
      <w:r>
        <w:rPr>
          <w:rFonts w:asciiTheme="minorHAnsi" w:hAnsiTheme="minorHAnsi"/>
          <w:b/>
          <w:sz w:val="24"/>
          <w:szCs w:val="24"/>
          <w:lang w:val="sv-SE"/>
        </w:rPr>
        <w:t>Present</w:t>
      </w:r>
    </w:p>
    <w:p w14:paraId="6C88C315" w14:textId="3336BD67" w:rsidR="00705C0D" w:rsidRPr="000E6555" w:rsidRDefault="00AA1D77" w:rsidP="005F4A15">
      <w:pPr>
        <w:spacing w:before="240" w:after="120"/>
        <w:ind w:right="-6"/>
        <w:rPr>
          <w:rFonts w:asciiTheme="minorHAnsi" w:hAnsiTheme="minorHAnsi"/>
          <w:sz w:val="24"/>
          <w:szCs w:val="24"/>
          <w:lang w:val="sv-SE"/>
        </w:rPr>
      </w:pPr>
      <w:r w:rsidRPr="00AB4B5C">
        <w:rPr>
          <w:rFonts w:asciiTheme="minorHAnsi" w:hAnsiTheme="minorHAnsi"/>
          <w:sz w:val="24"/>
          <w:szCs w:val="24"/>
          <w:lang w:val="sv-SE"/>
        </w:rPr>
        <w:t xml:space="preserve">Den 12 december firar vi julstjärnans dag – överraska någon du tycker om med en </w:t>
      </w:r>
      <w:r w:rsidR="00AB4B5C">
        <w:rPr>
          <w:rFonts w:asciiTheme="minorHAnsi" w:hAnsiTheme="minorHAnsi"/>
          <w:sz w:val="24"/>
          <w:szCs w:val="24"/>
          <w:lang w:val="sv-SE"/>
        </w:rPr>
        <w:t>julstjärna -</w:t>
      </w:r>
      <w:r w:rsidR="002465F1">
        <w:rPr>
          <w:rFonts w:asciiTheme="minorHAnsi" w:hAnsiTheme="minorHAnsi"/>
          <w:sz w:val="24"/>
          <w:szCs w:val="24"/>
          <w:lang w:val="sv-SE"/>
        </w:rPr>
        <w:t xml:space="preserve"> garanterat uppskattat.</w:t>
      </w:r>
    </w:p>
    <w:p w14:paraId="111E5C6C" w14:textId="77777777" w:rsidR="006D6456" w:rsidRDefault="006D6456" w:rsidP="000E6555">
      <w:pPr>
        <w:pStyle w:val="Normalwebb"/>
        <w:spacing w:before="0" w:beforeAutospacing="0" w:after="270" w:afterAutospacing="0" w:line="360" w:lineRule="atLeast"/>
        <w:rPr>
          <w:rStyle w:val="Betoning"/>
          <w:rFonts w:asciiTheme="minorHAnsi" w:hAnsiTheme="minorHAnsi"/>
          <w:b/>
          <w:bCs/>
          <w:color w:val="242424"/>
          <w:sz w:val="24"/>
          <w:szCs w:val="24"/>
        </w:rPr>
      </w:pPr>
    </w:p>
    <w:p w14:paraId="369EBE08" w14:textId="77777777" w:rsidR="000E6555" w:rsidRPr="007D0561" w:rsidRDefault="000E6555" w:rsidP="000E6555">
      <w:pPr>
        <w:pStyle w:val="Normalwebb"/>
        <w:spacing w:before="0" w:beforeAutospacing="0" w:after="270" w:afterAutospacing="0" w:line="360" w:lineRule="atLeast"/>
        <w:rPr>
          <w:rFonts w:asciiTheme="minorHAnsi" w:hAnsiTheme="minorHAnsi"/>
          <w:color w:val="242424"/>
          <w:sz w:val="24"/>
          <w:szCs w:val="24"/>
        </w:rPr>
      </w:pPr>
      <w:r w:rsidRPr="007D0561">
        <w:rPr>
          <w:rStyle w:val="Betoning"/>
          <w:rFonts w:asciiTheme="minorHAnsi" w:hAnsiTheme="minorHAnsi"/>
          <w:b/>
          <w:bCs/>
          <w:color w:val="242424"/>
          <w:sz w:val="24"/>
          <w:szCs w:val="24"/>
        </w:rPr>
        <w:t>Mer information:</w:t>
      </w:r>
    </w:p>
    <w:p w14:paraId="02ED0842" w14:textId="77777777" w:rsidR="000E6555" w:rsidRPr="007D0561" w:rsidRDefault="000E6555" w:rsidP="000E6555">
      <w:pPr>
        <w:spacing w:after="0" w:line="240" w:lineRule="auto"/>
        <w:rPr>
          <w:rFonts w:asciiTheme="minorHAnsi" w:hAnsiTheme="minorHAnsi"/>
          <w:sz w:val="24"/>
          <w:szCs w:val="24"/>
          <w:lang w:val="sv-SE"/>
        </w:rPr>
      </w:pPr>
      <w:r w:rsidRPr="007D0561">
        <w:rPr>
          <w:rFonts w:asciiTheme="minorHAnsi" w:eastAsia="Times New Roman" w:hAnsiTheme="minorHAnsi"/>
          <w:sz w:val="24"/>
          <w:szCs w:val="24"/>
          <w:lang w:val="sv-SE" w:eastAsia="sv-SE"/>
        </w:rPr>
        <w:t xml:space="preserve">För mer information och inspiration om julstjärnor, besök </w:t>
      </w:r>
    </w:p>
    <w:p w14:paraId="5A628D2A" w14:textId="77777777" w:rsidR="000E6555" w:rsidRPr="007D0561" w:rsidRDefault="002C1E7F" w:rsidP="000E6555">
      <w:pPr>
        <w:spacing w:after="0" w:line="240" w:lineRule="auto"/>
        <w:rPr>
          <w:rFonts w:asciiTheme="minorHAnsi" w:eastAsia="Times New Roman" w:hAnsiTheme="minorHAnsi"/>
          <w:color w:val="0000FF"/>
          <w:sz w:val="24"/>
          <w:szCs w:val="24"/>
          <w:u w:val="single"/>
          <w:lang w:val="sv-SE" w:eastAsia="sv-SE"/>
        </w:rPr>
      </w:pPr>
      <w:hyperlink r:id="rId9" w:history="1">
        <w:r w:rsidR="000E6555" w:rsidRPr="007D0561">
          <w:rPr>
            <w:rStyle w:val="Hyperlnk"/>
            <w:rFonts w:asciiTheme="minorHAnsi" w:eastAsia="Times New Roman" w:hAnsiTheme="minorHAnsi"/>
            <w:sz w:val="24"/>
            <w:szCs w:val="24"/>
            <w:lang w:val="sv-SE" w:eastAsia="sv-SE"/>
          </w:rPr>
          <w:t>www.stars-for-europe.com</w:t>
        </w:r>
      </w:hyperlink>
      <w:r w:rsidR="000E6555" w:rsidRPr="007D0561">
        <w:rPr>
          <w:rFonts w:asciiTheme="minorHAnsi" w:eastAsia="Times New Roman" w:hAnsiTheme="minorHAnsi"/>
          <w:sz w:val="24"/>
          <w:szCs w:val="24"/>
          <w:lang w:val="sv-SE" w:eastAsia="sv-SE"/>
        </w:rPr>
        <w:t xml:space="preserve"> eller </w:t>
      </w:r>
      <w:hyperlink r:id="rId10" w:history="1">
        <w:r w:rsidR="000E6555" w:rsidRPr="007D0561">
          <w:rPr>
            <w:rStyle w:val="Hyperlnk"/>
            <w:rFonts w:asciiTheme="minorHAnsi" w:eastAsia="Times New Roman" w:hAnsiTheme="minorHAnsi"/>
            <w:sz w:val="24"/>
            <w:szCs w:val="24"/>
            <w:lang w:val="sv-SE" w:eastAsia="sv-SE"/>
          </w:rPr>
          <w:t>www.blomsterframjandet.se</w:t>
        </w:r>
      </w:hyperlink>
    </w:p>
    <w:p w14:paraId="11CE5F27" w14:textId="77777777" w:rsidR="000E6555" w:rsidRPr="007D0561" w:rsidRDefault="000E6555" w:rsidP="000E6555">
      <w:pPr>
        <w:spacing w:after="0" w:line="240" w:lineRule="auto"/>
        <w:rPr>
          <w:rFonts w:asciiTheme="minorHAnsi" w:eastAsia="Times New Roman" w:hAnsiTheme="minorHAnsi"/>
          <w:sz w:val="24"/>
          <w:szCs w:val="24"/>
          <w:lang w:val="sv-SE" w:eastAsia="sv-SE"/>
        </w:rPr>
      </w:pPr>
    </w:p>
    <w:p w14:paraId="35250BF3" w14:textId="77777777" w:rsidR="000E6555" w:rsidRPr="007D0561" w:rsidRDefault="000E6555" w:rsidP="000E6555">
      <w:pPr>
        <w:spacing w:after="0" w:line="240" w:lineRule="auto"/>
        <w:rPr>
          <w:rFonts w:asciiTheme="minorHAnsi" w:eastAsia="Times New Roman" w:hAnsiTheme="minorHAnsi"/>
          <w:sz w:val="24"/>
          <w:szCs w:val="24"/>
          <w:lang w:val="sv-SE" w:eastAsia="sv-SE"/>
        </w:rPr>
      </w:pPr>
      <w:r w:rsidRPr="007D0561">
        <w:rPr>
          <w:rFonts w:asciiTheme="minorHAnsi" w:eastAsia="Times New Roman" w:hAnsiTheme="minorHAnsi"/>
          <w:sz w:val="24"/>
          <w:szCs w:val="24"/>
          <w:lang w:val="sv-SE" w:eastAsia="sv-SE"/>
        </w:rPr>
        <w:t xml:space="preserve">Här hittar du också bilder för gratis nerladdning. </w:t>
      </w:r>
    </w:p>
    <w:p w14:paraId="69482644" w14:textId="77777777" w:rsidR="000E6555" w:rsidRPr="007D0561" w:rsidRDefault="000E6555" w:rsidP="000E6555">
      <w:pPr>
        <w:spacing w:after="0"/>
        <w:jc w:val="both"/>
        <w:rPr>
          <w:rFonts w:asciiTheme="minorHAnsi" w:hAnsiTheme="minorHAnsi"/>
          <w:b/>
          <w:sz w:val="24"/>
          <w:szCs w:val="24"/>
          <w:lang w:val="sv-SE"/>
        </w:rPr>
      </w:pPr>
    </w:p>
    <w:p w14:paraId="0FF0F95D" w14:textId="77777777" w:rsidR="000E6555" w:rsidRPr="007D0561" w:rsidRDefault="000E6555" w:rsidP="000E6555">
      <w:pPr>
        <w:spacing w:after="0" w:line="240" w:lineRule="auto"/>
        <w:rPr>
          <w:rFonts w:asciiTheme="minorHAnsi" w:eastAsia="Times New Roman" w:hAnsiTheme="minorHAnsi"/>
          <w:sz w:val="24"/>
          <w:szCs w:val="24"/>
          <w:lang w:val="sv-SE" w:eastAsia="sv-SE"/>
        </w:rPr>
      </w:pPr>
      <w:r w:rsidRPr="007D0561">
        <w:rPr>
          <w:rFonts w:asciiTheme="minorHAnsi" w:eastAsia="Times New Roman" w:hAnsiTheme="minorHAnsi"/>
          <w:sz w:val="24"/>
          <w:szCs w:val="24"/>
          <w:lang w:val="sv-SE" w:eastAsia="sv-SE"/>
        </w:rPr>
        <w:t xml:space="preserve">Användning av text och bilder är gratis vid omnämnande av Blomsterfrämjandet/Stars for </w:t>
      </w:r>
      <w:proofErr w:type="spellStart"/>
      <w:r w:rsidRPr="007D0561">
        <w:rPr>
          <w:rFonts w:asciiTheme="minorHAnsi" w:eastAsia="Times New Roman" w:hAnsiTheme="minorHAnsi"/>
          <w:sz w:val="24"/>
          <w:szCs w:val="24"/>
          <w:lang w:val="sv-SE" w:eastAsia="sv-SE"/>
        </w:rPr>
        <w:t>Europe</w:t>
      </w:r>
      <w:proofErr w:type="spellEnd"/>
      <w:r w:rsidRPr="007D0561">
        <w:rPr>
          <w:rFonts w:asciiTheme="minorHAnsi" w:eastAsia="Times New Roman" w:hAnsiTheme="minorHAnsi"/>
          <w:sz w:val="24"/>
          <w:szCs w:val="24"/>
          <w:lang w:val="sv-SE" w:eastAsia="sv-SE"/>
        </w:rPr>
        <w:t xml:space="preserve">; var god förmedla en kopia. </w:t>
      </w:r>
    </w:p>
    <w:p w14:paraId="2A9B2586" w14:textId="77777777" w:rsidR="000E6555" w:rsidRPr="007D0561" w:rsidRDefault="000E6555" w:rsidP="000E6555">
      <w:pPr>
        <w:spacing w:after="0" w:line="240" w:lineRule="auto"/>
        <w:rPr>
          <w:rFonts w:asciiTheme="minorHAnsi" w:eastAsia="Times New Roman" w:hAnsiTheme="minorHAnsi"/>
          <w:sz w:val="24"/>
          <w:szCs w:val="24"/>
          <w:lang w:val="sv-SE" w:eastAsia="sv-SE"/>
        </w:rPr>
      </w:pPr>
    </w:p>
    <w:p w14:paraId="1CFB5D20" w14:textId="77777777" w:rsidR="000E6555" w:rsidRPr="007D0561" w:rsidRDefault="000E6555" w:rsidP="000E6555">
      <w:pPr>
        <w:pStyle w:val="Default"/>
        <w:spacing w:line="276" w:lineRule="auto"/>
        <w:jc w:val="both"/>
        <w:rPr>
          <w:rFonts w:asciiTheme="minorHAnsi" w:hAnsiTheme="minorHAnsi"/>
          <w:szCs w:val="24"/>
          <w:lang w:val="sv-SE"/>
        </w:rPr>
      </w:pPr>
    </w:p>
    <w:p w14:paraId="72304720" w14:textId="77777777" w:rsidR="000E6555" w:rsidRPr="007D0561" w:rsidRDefault="000E6555" w:rsidP="000E6555">
      <w:pPr>
        <w:spacing w:after="0" w:line="240" w:lineRule="auto"/>
        <w:rPr>
          <w:rFonts w:asciiTheme="minorHAnsi" w:eastAsia="Times New Roman" w:hAnsiTheme="minorHAnsi"/>
          <w:b/>
          <w:sz w:val="24"/>
          <w:szCs w:val="24"/>
          <w:lang w:val="sv-SE" w:eastAsia="sv-SE"/>
        </w:rPr>
      </w:pPr>
      <w:r w:rsidRPr="007D0561">
        <w:rPr>
          <w:rFonts w:asciiTheme="minorHAnsi" w:eastAsia="Times New Roman" w:hAnsiTheme="minorHAnsi"/>
          <w:b/>
          <w:sz w:val="24"/>
          <w:szCs w:val="24"/>
          <w:lang w:val="sv-SE" w:eastAsia="sv-SE"/>
        </w:rPr>
        <w:t xml:space="preserve">Presskontakt: </w:t>
      </w:r>
    </w:p>
    <w:p w14:paraId="412580CC" w14:textId="77777777" w:rsidR="000E6555" w:rsidRPr="007D0561" w:rsidRDefault="000E6555" w:rsidP="000E6555">
      <w:pPr>
        <w:spacing w:after="0" w:line="240" w:lineRule="auto"/>
        <w:rPr>
          <w:rFonts w:asciiTheme="minorHAnsi" w:eastAsia="Times New Roman" w:hAnsiTheme="minorHAnsi"/>
          <w:sz w:val="24"/>
          <w:szCs w:val="24"/>
          <w:lang w:val="sv-SE" w:eastAsia="sv-SE"/>
        </w:rPr>
      </w:pPr>
      <w:r w:rsidRPr="007D0561">
        <w:rPr>
          <w:rFonts w:asciiTheme="minorHAnsi" w:eastAsia="Times New Roman" w:hAnsiTheme="minorHAnsi"/>
          <w:sz w:val="24"/>
          <w:szCs w:val="24"/>
          <w:lang w:val="sv-SE" w:eastAsia="sv-SE"/>
        </w:rPr>
        <w:t xml:space="preserve">Blomsterfrämjandet </w:t>
      </w:r>
    </w:p>
    <w:p w14:paraId="56CAFAC8" w14:textId="77777777" w:rsidR="000E6555" w:rsidRPr="007D0561" w:rsidRDefault="000E6555" w:rsidP="000E6555">
      <w:pPr>
        <w:spacing w:after="0" w:line="240" w:lineRule="auto"/>
        <w:rPr>
          <w:rFonts w:asciiTheme="minorHAnsi" w:eastAsia="Times New Roman" w:hAnsiTheme="minorHAnsi"/>
          <w:sz w:val="24"/>
          <w:szCs w:val="24"/>
          <w:lang w:val="sv-SE" w:eastAsia="sv-SE"/>
        </w:rPr>
      </w:pPr>
      <w:r w:rsidRPr="007D0561">
        <w:rPr>
          <w:rFonts w:asciiTheme="minorHAnsi" w:eastAsia="Times New Roman" w:hAnsiTheme="minorHAnsi"/>
          <w:sz w:val="24"/>
          <w:szCs w:val="24"/>
          <w:lang w:val="sv-SE" w:eastAsia="sv-SE"/>
        </w:rPr>
        <w:t xml:space="preserve">Livlandsgatan 111 </w:t>
      </w:r>
    </w:p>
    <w:p w14:paraId="4403C158" w14:textId="77777777" w:rsidR="000E6555" w:rsidRPr="007D0561" w:rsidRDefault="000E6555" w:rsidP="000E6555">
      <w:pPr>
        <w:spacing w:after="0" w:line="240" w:lineRule="auto"/>
        <w:rPr>
          <w:rFonts w:asciiTheme="minorHAnsi" w:eastAsia="Times New Roman" w:hAnsiTheme="minorHAnsi"/>
          <w:sz w:val="24"/>
          <w:szCs w:val="24"/>
          <w:lang w:val="sv-SE" w:eastAsia="sv-SE"/>
        </w:rPr>
      </w:pPr>
      <w:r w:rsidRPr="007D0561">
        <w:rPr>
          <w:rFonts w:asciiTheme="minorHAnsi" w:eastAsia="Times New Roman" w:hAnsiTheme="minorHAnsi"/>
          <w:sz w:val="24"/>
          <w:szCs w:val="24"/>
          <w:lang w:val="sv-SE" w:eastAsia="sv-SE"/>
        </w:rPr>
        <w:t xml:space="preserve">122 37 Enskede </w:t>
      </w:r>
    </w:p>
    <w:p w14:paraId="5F1D1C04" w14:textId="77777777" w:rsidR="000E6555" w:rsidRPr="007D0561" w:rsidRDefault="002C1E7F" w:rsidP="000E6555">
      <w:pPr>
        <w:spacing w:after="0" w:line="240" w:lineRule="auto"/>
        <w:rPr>
          <w:rFonts w:asciiTheme="minorHAnsi" w:eastAsia="Times New Roman" w:hAnsiTheme="minorHAnsi"/>
          <w:sz w:val="24"/>
          <w:szCs w:val="24"/>
          <w:lang w:val="sv-SE" w:eastAsia="sv-SE"/>
        </w:rPr>
      </w:pPr>
      <w:hyperlink r:id="rId11" w:history="1">
        <w:r w:rsidR="000E6555" w:rsidRPr="007D0561">
          <w:rPr>
            <w:rStyle w:val="Hyperlnk"/>
            <w:rFonts w:asciiTheme="minorHAnsi" w:eastAsia="Times New Roman" w:hAnsiTheme="minorHAnsi"/>
            <w:sz w:val="24"/>
            <w:szCs w:val="24"/>
            <w:lang w:val="sv-SE" w:eastAsia="sv-SE"/>
          </w:rPr>
          <w:t>info@blomsterframjandet.se</w:t>
        </w:r>
      </w:hyperlink>
      <w:r w:rsidR="000E6555" w:rsidRPr="007D0561">
        <w:rPr>
          <w:rFonts w:asciiTheme="minorHAnsi" w:eastAsia="Times New Roman" w:hAnsiTheme="minorHAnsi"/>
          <w:sz w:val="24"/>
          <w:szCs w:val="24"/>
          <w:lang w:val="sv-SE" w:eastAsia="sv-SE"/>
        </w:rPr>
        <w:t xml:space="preserve"> </w:t>
      </w:r>
    </w:p>
    <w:p w14:paraId="7AC8B77E" w14:textId="77777777" w:rsidR="000E6555" w:rsidRPr="007D0561" w:rsidRDefault="002C1E7F" w:rsidP="000E6555">
      <w:pPr>
        <w:spacing w:after="0" w:line="240" w:lineRule="auto"/>
        <w:rPr>
          <w:rStyle w:val="Hyperlnk"/>
          <w:rFonts w:asciiTheme="minorHAnsi" w:hAnsiTheme="minorHAnsi"/>
          <w:sz w:val="24"/>
          <w:szCs w:val="24"/>
        </w:rPr>
      </w:pPr>
      <w:hyperlink r:id="rId12" w:history="1">
        <w:r w:rsidR="000E6555" w:rsidRPr="007D0561">
          <w:rPr>
            <w:rStyle w:val="Hyperlnk"/>
            <w:rFonts w:asciiTheme="minorHAnsi" w:hAnsiTheme="minorHAnsi"/>
            <w:sz w:val="24"/>
            <w:szCs w:val="24"/>
          </w:rPr>
          <w:t>www.blomsterframjandet.se</w:t>
        </w:r>
      </w:hyperlink>
    </w:p>
    <w:p w14:paraId="01344826" w14:textId="77777777" w:rsidR="000E6555" w:rsidRPr="007D0561" w:rsidRDefault="000E6555" w:rsidP="000E6555">
      <w:pPr>
        <w:spacing w:after="0" w:line="240" w:lineRule="auto"/>
        <w:rPr>
          <w:rFonts w:asciiTheme="minorHAnsi" w:hAnsiTheme="minorHAnsi"/>
          <w:sz w:val="24"/>
          <w:szCs w:val="24"/>
        </w:rPr>
      </w:pPr>
    </w:p>
    <w:p w14:paraId="70A8016D" w14:textId="55BB8D9B" w:rsidR="000E6555" w:rsidRPr="000E6555" w:rsidRDefault="000E6555" w:rsidP="002465F1">
      <w:pPr>
        <w:pStyle w:val="Normalwebb"/>
        <w:spacing w:before="0" w:beforeAutospacing="0" w:after="270" w:afterAutospacing="0" w:line="360" w:lineRule="atLeast"/>
        <w:rPr>
          <w:rFonts w:asciiTheme="minorHAnsi" w:hAnsiTheme="minorHAnsi"/>
          <w:color w:val="242424"/>
          <w:sz w:val="24"/>
          <w:szCs w:val="24"/>
        </w:rPr>
      </w:pPr>
      <w:r w:rsidRPr="007D0561">
        <w:rPr>
          <w:rFonts w:asciiTheme="minorHAnsi" w:hAnsiTheme="minorHAnsi"/>
          <w:color w:val="242424"/>
          <w:sz w:val="24"/>
          <w:szCs w:val="24"/>
        </w:rPr>
        <w:t xml:space="preserve">Malin </w:t>
      </w:r>
      <w:proofErr w:type="spellStart"/>
      <w:r w:rsidRPr="007D0561">
        <w:rPr>
          <w:rFonts w:asciiTheme="minorHAnsi" w:hAnsiTheme="minorHAnsi"/>
          <w:color w:val="242424"/>
          <w:sz w:val="24"/>
          <w:szCs w:val="24"/>
        </w:rPr>
        <w:t>Hidesäter</w:t>
      </w:r>
      <w:proofErr w:type="spellEnd"/>
      <w:r w:rsidRPr="007D0561">
        <w:rPr>
          <w:rFonts w:asciiTheme="minorHAnsi" w:hAnsiTheme="minorHAnsi"/>
          <w:color w:val="242424"/>
          <w:sz w:val="24"/>
          <w:szCs w:val="24"/>
        </w:rPr>
        <w:t xml:space="preserve"> 073-658 58 18 &amp; Erika Wallin 070-869 05 67</w:t>
      </w:r>
    </w:p>
    <w:p w14:paraId="784BB977" w14:textId="77777777" w:rsidR="000E6555" w:rsidRPr="007D0561" w:rsidRDefault="000E6555" w:rsidP="002465F1">
      <w:pPr>
        <w:spacing w:after="0"/>
        <w:rPr>
          <w:rFonts w:asciiTheme="minorHAnsi" w:hAnsiTheme="minorHAnsi"/>
          <w:b/>
          <w:sz w:val="24"/>
          <w:szCs w:val="24"/>
          <w:lang w:val="sv-SE"/>
        </w:rPr>
      </w:pPr>
      <w:r w:rsidRPr="007D0561">
        <w:rPr>
          <w:rFonts w:asciiTheme="minorHAnsi" w:hAnsiTheme="minorHAnsi"/>
          <w:b/>
          <w:sz w:val="24"/>
          <w:szCs w:val="24"/>
          <w:lang w:val="sv-SE"/>
        </w:rPr>
        <w:t xml:space="preserve">Stars for </w:t>
      </w:r>
      <w:proofErr w:type="spellStart"/>
      <w:r w:rsidRPr="007D0561">
        <w:rPr>
          <w:rFonts w:asciiTheme="minorHAnsi" w:hAnsiTheme="minorHAnsi"/>
          <w:b/>
          <w:sz w:val="24"/>
          <w:szCs w:val="24"/>
          <w:lang w:val="sv-SE"/>
        </w:rPr>
        <w:t>Europe</w:t>
      </w:r>
      <w:proofErr w:type="spellEnd"/>
    </w:p>
    <w:p w14:paraId="2162FD47" w14:textId="72A399EA" w:rsidR="007A3057" w:rsidRPr="000E6555" w:rsidRDefault="000E6555" w:rsidP="002465F1">
      <w:pPr>
        <w:spacing w:after="0"/>
        <w:rPr>
          <w:rFonts w:asciiTheme="minorHAnsi" w:hAnsiTheme="minorHAnsi"/>
          <w:sz w:val="24"/>
          <w:szCs w:val="24"/>
          <w:lang w:val="sv-SE"/>
        </w:rPr>
      </w:pPr>
      <w:r w:rsidRPr="007D0561">
        <w:rPr>
          <w:rFonts w:asciiTheme="minorHAnsi" w:hAnsiTheme="minorHAnsi"/>
          <w:sz w:val="24"/>
          <w:szCs w:val="24"/>
          <w:lang w:val="sv-SE"/>
        </w:rPr>
        <w:t xml:space="preserve">Stars for </w:t>
      </w:r>
      <w:proofErr w:type="spellStart"/>
      <w:r w:rsidRPr="007D0561">
        <w:rPr>
          <w:rFonts w:asciiTheme="minorHAnsi" w:hAnsiTheme="minorHAnsi"/>
          <w:sz w:val="24"/>
          <w:szCs w:val="24"/>
          <w:lang w:val="sv-SE"/>
        </w:rPr>
        <w:t>Europe</w:t>
      </w:r>
      <w:proofErr w:type="spellEnd"/>
      <w:r w:rsidRPr="007D0561">
        <w:rPr>
          <w:rFonts w:asciiTheme="minorHAnsi" w:hAnsiTheme="minorHAnsi"/>
          <w:sz w:val="24"/>
          <w:szCs w:val="24"/>
          <w:lang w:val="sv-SE"/>
        </w:rPr>
        <w:t xml:space="preserve"> (</w:t>
      </w:r>
      <w:proofErr w:type="spellStart"/>
      <w:r w:rsidRPr="007D0561">
        <w:rPr>
          <w:rFonts w:asciiTheme="minorHAnsi" w:hAnsiTheme="minorHAnsi"/>
          <w:sz w:val="24"/>
          <w:szCs w:val="24"/>
          <w:lang w:val="sv-SE"/>
        </w:rPr>
        <w:t>SfE</w:t>
      </w:r>
      <w:proofErr w:type="spellEnd"/>
      <w:r w:rsidRPr="007D0561">
        <w:rPr>
          <w:rFonts w:asciiTheme="minorHAnsi" w:hAnsiTheme="minorHAnsi"/>
          <w:sz w:val="24"/>
          <w:szCs w:val="24"/>
          <w:lang w:val="sv-SE"/>
        </w:rPr>
        <w:t xml:space="preserve">) är en marknadssatsning som grundades av de europeiska </w:t>
      </w:r>
      <w:proofErr w:type="spellStart"/>
      <w:r w:rsidRPr="007D0561">
        <w:rPr>
          <w:rFonts w:asciiTheme="minorHAnsi" w:hAnsiTheme="minorHAnsi"/>
          <w:sz w:val="24"/>
          <w:szCs w:val="24"/>
          <w:lang w:val="sv-SE"/>
        </w:rPr>
        <w:t>julstjärneproducenterna</w:t>
      </w:r>
      <w:proofErr w:type="spellEnd"/>
      <w:r w:rsidRPr="007D0561">
        <w:rPr>
          <w:rFonts w:asciiTheme="minorHAnsi" w:hAnsiTheme="minorHAnsi"/>
          <w:sz w:val="24"/>
          <w:szCs w:val="24"/>
          <w:lang w:val="sv-SE"/>
        </w:rPr>
        <w:t xml:space="preserve"> </w:t>
      </w:r>
      <w:proofErr w:type="spellStart"/>
      <w:r w:rsidRPr="007D0561">
        <w:rPr>
          <w:rFonts w:asciiTheme="minorHAnsi" w:hAnsiTheme="minorHAnsi"/>
          <w:sz w:val="24"/>
          <w:szCs w:val="24"/>
          <w:lang w:val="sv-SE"/>
        </w:rPr>
        <w:t>Dümmen</w:t>
      </w:r>
      <w:proofErr w:type="spellEnd"/>
      <w:r w:rsidRPr="007D0561">
        <w:rPr>
          <w:rFonts w:asciiTheme="minorHAnsi" w:hAnsiTheme="minorHAnsi"/>
          <w:sz w:val="24"/>
          <w:szCs w:val="24"/>
          <w:lang w:val="sv-SE"/>
        </w:rPr>
        <w:t xml:space="preserve"> GmbH, </w:t>
      </w:r>
      <w:proofErr w:type="spellStart"/>
      <w:r w:rsidRPr="007D0561">
        <w:rPr>
          <w:rFonts w:asciiTheme="minorHAnsi" w:hAnsiTheme="minorHAnsi"/>
          <w:sz w:val="24"/>
          <w:szCs w:val="24"/>
          <w:lang w:val="sv-SE"/>
        </w:rPr>
        <w:t>Syngenta</w:t>
      </w:r>
      <w:proofErr w:type="spellEnd"/>
      <w:r w:rsidRPr="007D0561">
        <w:rPr>
          <w:rFonts w:asciiTheme="minorHAnsi" w:hAnsiTheme="minorHAnsi"/>
          <w:sz w:val="24"/>
          <w:szCs w:val="24"/>
          <w:lang w:val="sv-SE"/>
        </w:rPr>
        <w:t xml:space="preserve"> </w:t>
      </w:r>
      <w:proofErr w:type="spellStart"/>
      <w:r w:rsidRPr="007D0561">
        <w:rPr>
          <w:rFonts w:asciiTheme="minorHAnsi" w:hAnsiTheme="minorHAnsi"/>
          <w:sz w:val="24"/>
          <w:szCs w:val="24"/>
          <w:lang w:val="sv-SE"/>
        </w:rPr>
        <w:t>Seeds</w:t>
      </w:r>
      <w:proofErr w:type="spellEnd"/>
      <w:r w:rsidRPr="007D0561">
        <w:rPr>
          <w:rFonts w:asciiTheme="minorHAnsi" w:hAnsiTheme="minorHAnsi"/>
          <w:sz w:val="24"/>
          <w:szCs w:val="24"/>
          <w:lang w:val="sv-SE"/>
        </w:rPr>
        <w:t xml:space="preserve"> BV, </w:t>
      </w:r>
      <w:proofErr w:type="spellStart"/>
      <w:r w:rsidRPr="007D0561">
        <w:rPr>
          <w:rFonts w:asciiTheme="minorHAnsi" w:hAnsiTheme="minorHAnsi"/>
          <w:sz w:val="24"/>
          <w:szCs w:val="24"/>
          <w:lang w:val="sv-SE"/>
        </w:rPr>
        <w:t>Dümmen</w:t>
      </w:r>
      <w:proofErr w:type="spellEnd"/>
      <w:r w:rsidRPr="007D0561">
        <w:rPr>
          <w:rFonts w:asciiTheme="minorHAnsi" w:hAnsiTheme="minorHAnsi"/>
          <w:sz w:val="24"/>
          <w:szCs w:val="24"/>
          <w:lang w:val="sv-SE"/>
        </w:rPr>
        <w:t xml:space="preserve"> Group BV och Selecta </w:t>
      </w:r>
      <w:proofErr w:type="spellStart"/>
      <w:r w:rsidRPr="007D0561">
        <w:rPr>
          <w:rFonts w:asciiTheme="minorHAnsi" w:hAnsiTheme="minorHAnsi"/>
          <w:sz w:val="24"/>
          <w:szCs w:val="24"/>
          <w:lang w:val="sv-SE"/>
        </w:rPr>
        <w:t>Klemm</w:t>
      </w:r>
      <w:proofErr w:type="spellEnd"/>
      <w:r w:rsidRPr="007D0561">
        <w:rPr>
          <w:rFonts w:asciiTheme="minorHAnsi" w:hAnsiTheme="minorHAnsi"/>
          <w:sz w:val="24"/>
          <w:szCs w:val="24"/>
          <w:lang w:val="sv-SE"/>
        </w:rPr>
        <w:t xml:space="preserve"> GmbH &amp; Co. KG. Initiativet inleddes 2000 med syfte att långsiktigt främja </w:t>
      </w:r>
      <w:proofErr w:type="spellStart"/>
      <w:r w:rsidRPr="007D0561">
        <w:rPr>
          <w:rFonts w:asciiTheme="minorHAnsi" w:hAnsiTheme="minorHAnsi"/>
          <w:sz w:val="24"/>
          <w:szCs w:val="24"/>
          <w:lang w:val="sv-SE"/>
        </w:rPr>
        <w:t>julstjärneförsäljningen</w:t>
      </w:r>
      <w:proofErr w:type="spellEnd"/>
      <w:r w:rsidRPr="007D0561">
        <w:rPr>
          <w:rFonts w:asciiTheme="minorHAnsi" w:hAnsiTheme="minorHAnsi"/>
          <w:sz w:val="24"/>
          <w:szCs w:val="24"/>
          <w:lang w:val="sv-SE"/>
        </w:rPr>
        <w:t xml:space="preserve"> i Europa. Stars for </w:t>
      </w:r>
      <w:proofErr w:type="spellStart"/>
      <w:r w:rsidRPr="007D0561">
        <w:rPr>
          <w:rFonts w:asciiTheme="minorHAnsi" w:hAnsiTheme="minorHAnsi"/>
          <w:sz w:val="24"/>
          <w:szCs w:val="24"/>
          <w:lang w:val="sv-SE"/>
        </w:rPr>
        <w:t>Europes</w:t>
      </w:r>
      <w:proofErr w:type="spellEnd"/>
      <w:r w:rsidRPr="007D0561">
        <w:rPr>
          <w:rFonts w:asciiTheme="minorHAnsi" w:hAnsiTheme="minorHAnsi"/>
          <w:sz w:val="24"/>
          <w:szCs w:val="24"/>
          <w:lang w:val="sv-SE"/>
        </w:rPr>
        <w:t xml:space="preserve"> verksamhet pågår i 16 europeiska länder. I </w:t>
      </w:r>
      <w:r w:rsidR="00313242">
        <w:rPr>
          <w:rFonts w:asciiTheme="minorHAnsi" w:hAnsiTheme="minorHAnsi"/>
          <w:sz w:val="24"/>
          <w:szCs w:val="24"/>
          <w:lang w:val="sv-SE"/>
        </w:rPr>
        <w:t>Sverige</w:t>
      </w:r>
      <w:r w:rsidRPr="007D0561">
        <w:rPr>
          <w:rFonts w:asciiTheme="minorHAnsi" w:hAnsiTheme="minorHAnsi"/>
          <w:sz w:val="24"/>
          <w:szCs w:val="24"/>
          <w:lang w:val="sv-SE"/>
        </w:rPr>
        <w:t xml:space="preserve"> och åtta andra länder stöds marknadsföringsinitiativet av EU inom ra</w:t>
      </w:r>
      <w:r>
        <w:rPr>
          <w:rFonts w:asciiTheme="minorHAnsi" w:hAnsiTheme="minorHAnsi"/>
          <w:sz w:val="24"/>
          <w:szCs w:val="24"/>
          <w:lang w:val="sv-SE"/>
        </w:rPr>
        <w:t xml:space="preserve">men för kampanjen "Stars </w:t>
      </w:r>
      <w:proofErr w:type="spellStart"/>
      <w:r>
        <w:rPr>
          <w:rFonts w:asciiTheme="minorHAnsi" w:hAnsiTheme="minorHAnsi"/>
          <w:sz w:val="24"/>
          <w:szCs w:val="24"/>
          <w:lang w:val="sv-SE"/>
        </w:rPr>
        <w:t>Unite</w:t>
      </w:r>
      <w:proofErr w:type="spellEnd"/>
      <w:r>
        <w:rPr>
          <w:rFonts w:asciiTheme="minorHAnsi" w:hAnsiTheme="minorHAnsi"/>
          <w:sz w:val="24"/>
          <w:szCs w:val="24"/>
          <w:lang w:val="sv-SE"/>
        </w:rPr>
        <w:t>”</w:t>
      </w:r>
    </w:p>
    <w:p w14:paraId="562BD289" w14:textId="77777777" w:rsidR="00335991" w:rsidRDefault="00335991" w:rsidP="007A3057">
      <w:pPr>
        <w:spacing w:after="240"/>
        <w:jc w:val="both"/>
        <w:rPr>
          <w:rFonts w:ascii="Verdana" w:hAnsi="Verdana"/>
          <w:sz w:val="20"/>
          <w:szCs w:val="20"/>
          <w:lang w:val="sv-SE"/>
        </w:rPr>
      </w:pPr>
    </w:p>
    <w:p w14:paraId="5C91A71A" w14:textId="77777777" w:rsidR="00EC5E6A" w:rsidRDefault="00EC5E6A" w:rsidP="007A3057">
      <w:pPr>
        <w:spacing w:after="240"/>
        <w:jc w:val="both"/>
        <w:rPr>
          <w:rFonts w:ascii="Verdana" w:hAnsi="Verdana"/>
          <w:sz w:val="20"/>
          <w:szCs w:val="20"/>
          <w:lang w:val="sv-SE"/>
        </w:rPr>
      </w:pPr>
    </w:p>
    <w:p w14:paraId="237DCEFE" w14:textId="77777777" w:rsidR="00EC5E6A" w:rsidRPr="00D16DCC" w:rsidRDefault="00EC5E6A" w:rsidP="007A3057">
      <w:pPr>
        <w:spacing w:after="240"/>
        <w:jc w:val="both"/>
        <w:rPr>
          <w:rFonts w:ascii="Verdana" w:hAnsi="Verdana"/>
          <w:sz w:val="20"/>
          <w:szCs w:val="20"/>
          <w:lang w:val="sv-SE"/>
        </w:rPr>
      </w:pPr>
    </w:p>
    <w:sectPr w:rsidR="00EC5E6A" w:rsidRPr="00D16DCC" w:rsidSect="003F501D">
      <w:headerReference w:type="even" r:id="rId13"/>
      <w:headerReference w:type="default" r:id="rId14"/>
      <w:headerReference w:type="first" r:id="rId15"/>
      <w:pgSz w:w="11900" w:h="16840"/>
      <w:pgMar w:top="1418" w:right="1418" w:bottom="1985" w:left="141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98872EF" w14:textId="77777777" w:rsidR="00DF0545" w:rsidRDefault="00DF0545" w:rsidP="00333B43">
      <w:pPr>
        <w:spacing w:after="0" w:line="240" w:lineRule="auto"/>
      </w:pPr>
      <w:r>
        <w:separator/>
      </w:r>
    </w:p>
  </w:endnote>
  <w:endnote w:type="continuationSeparator" w:id="0">
    <w:p w14:paraId="09088A34" w14:textId="77777777" w:rsidR="00DF0545" w:rsidRDefault="00DF0545" w:rsidP="00333B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Palatino Linotype">
    <w:panose1 w:val="020405020505050303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85CE86" w14:textId="77777777" w:rsidR="00DF0545" w:rsidRDefault="00DF0545" w:rsidP="00333B43">
      <w:pPr>
        <w:spacing w:after="0" w:line="240" w:lineRule="auto"/>
      </w:pPr>
      <w:r>
        <w:separator/>
      </w:r>
    </w:p>
  </w:footnote>
  <w:footnote w:type="continuationSeparator" w:id="0">
    <w:p w14:paraId="6A6AD512" w14:textId="77777777" w:rsidR="00DF0545" w:rsidRDefault="00DF0545" w:rsidP="00333B43">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4AD9344" w14:textId="77777777" w:rsidR="00DF0545" w:rsidRDefault="002C1E7F">
    <w:pPr>
      <w:pStyle w:val="Sidhuvud"/>
    </w:pPr>
    <w:r>
      <w:rPr>
        <w:noProof/>
      </w:rPr>
      <w:pict w14:anchorId="2FD110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style="position:absolute;margin-left:0;margin-top:0;width:595.3pt;height:841.9pt;z-index:-251657216;mso-wrap-edited:f;mso-position-horizontal:center;mso-position-horizontal-relative:margin;mso-position-vertical:center;mso-position-vertical-relative:margin" wrapcoords="10174 2000 10174 2019 10364 2288 10255 2346 9902 2577 6556 2808 6637 2981 6801 3212 6447 3481 6202 3596 6256 3673 6746 3846 6610 4154 6556 4462 2720 4481 2856 4770 2856 5077 2502 5385 2257 5443 2285 5500 2720 5693 2829 6001 2720 6308 2720 6597 2774 7058 12296 7212 10800 7232 1632 7482 1632 7559 1795 7847 1768 8001 1795 8136 1904 8155 1169 8424 1169 8501 1849 8751 1849 8828 1686 9040 1605 9386 1686 9713 10800 10001 19015 10309 2312 10501 2393 10617 2529 10925 2475 11098 2502 11213 1958 11540 1822 11540 1904 11694 2393 11848 2448 12156 2339 12463 2339 13290 3726 13367 7045 13386 6937 13694 6801 14002 6120 14252 6066 14291 6093 14329 6692 14598 6991 14906 6773 15541 6773 15848 6828 16599 9058 16752 10800 16772 10800 19541 3046 19811 3074 20465 190 20599 -27 20619 -27 21157 21600 21157 21600 20619 21327 20599 17601 20465 17601 20157 17764 19926 17628 19849 17601 19599 16839 19580 10800 19541 10772 16752 7127 16464 10119 16445 11371 16368 11371 16156 11480 15848 13547 15829 18281 15637 18362 15233 18471 14925 18553 14598 19614 14310 20239 14291 20212 14214 19641 14002 19124 13637 18471 13329 18063 13233 17301 13079 19124 12790 19586 12463 19994 12444 21600 12213 21600 10617 21436 10309 19586 10251 10800 10001 2448 9982 20566 9713 21055 9386 21300 9367 21600 9193 21600 7443 10800 7232 19804 7212 20212 6924 20348 6905 21001 6655 21518 6597 21600 6558 21600 5000 19586 4770 19695 4462 19750 4154 20756 3981 20811 3943 20566 3846 20076 3539 20049 3462 19396 3289 18961 3231 19097 3019 16512 2923 16784 2885 16240 2615 16213 2538 15669 2365 15288 2308 15370 2154 13656 2058 10364 2000 10174 2000">
          <v:imagedata r:id="rId1" o:title="sfE_2015_PR_Master_1"/>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46E370" w14:textId="7082D5C1" w:rsidR="00DF0545" w:rsidRDefault="00DF0545">
    <w:pPr>
      <w:pStyle w:val="Sidhuvud"/>
    </w:pPr>
    <w:r>
      <w:rPr>
        <w:noProof/>
        <w:lang w:val="sv-SE" w:eastAsia="sv-SE"/>
      </w:rPr>
      <w:drawing>
        <wp:inline distT="0" distB="0" distL="0" distR="0" wp14:anchorId="664F406D" wp14:editId="5187E874">
          <wp:extent cx="2336800" cy="764867"/>
          <wp:effectExtent l="0" t="0" r="0" b="0"/>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mster f CMYK outline logotype.JPG"/>
                  <pic:cNvPicPr/>
                </pic:nvPicPr>
                <pic:blipFill>
                  <a:blip r:embed="rId1">
                    <a:extLst>
                      <a:ext uri="{28A0092B-C50C-407E-A947-70E740481C1C}">
                        <a14:useLocalDpi xmlns:a14="http://schemas.microsoft.com/office/drawing/2010/main" val="0"/>
                      </a:ext>
                    </a:extLst>
                  </a:blip>
                  <a:stretch>
                    <a:fillRect/>
                  </a:stretch>
                </pic:blipFill>
                <pic:spPr>
                  <a:xfrm>
                    <a:off x="0" y="0"/>
                    <a:ext cx="2337240" cy="765011"/>
                  </a:xfrm>
                  <a:prstGeom prst="rect">
                    <a:avLst/>
                  </a:prstGeom>
                </pic:spPr>
              </pic:pic>
            </a:graphicData>
          </a:graphic>
        </wp:inline>
      </w:drawing>
    </w:r>
    <w:r w:rsidR="002C1E7F">
      <w:rPr>
        <w:noProof/>
      </w:rPr>
      <w:pict w14:anchorId="0284AF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style="position:absolute;margin-left:0;margin-top:0;width:595.3pt;height:841.9pt;z-index:-251658240;mso-wrap-edited:f;mso-position-horizontal:center;mso-position-horizontal-relative:margin;mso-position-vertical:center;mso-position-vertical-relative:margin" wrapcoords="10174 2000 10174 2019 10364 2288 10255 2346 9902 2577 6556 2808 6637 2981 6801 3212 6447 3481 6202 3596 6256 3673 6746 3846 6610 4154 6556 4462 2720 4481 2856 4770 2856 5077 2502 5385 2257 5443 2285 5500 2720 5693 2829 6001 2720 6308 2720 6597 2774 7058 12296 7212 10800 7232 1632 7482 1632 7559 1795 7847 1768 8001 1795 8136 1904 8155 1169 8424 1169 8501 1849 8751 1849 8828 1686 9040 1605 9386 1686 9713 10800 10001 19015 10309 2312 10501 2393 10617 2529 10925 2475 11098 2502 11213 1958 11540 1822 11540 1904 11694 2393 11848 2448 12156 2339 12463 2339 13290 3726 13367 7045 13386 6937 13694 6801 14002 6120 14252 6066 14291 6093 14329 6692 14598 6991 14906 6773 15541 6773 15848 6828 16599 9058 16752 10800 16772 10800 19541 3046 19811 3074 20465 190 20599 -27 20619 -27 21157 21600 21157 21600 20619 21327 20599 17601 20465 17601 20157 17764 19926 17628 19849 17601 19599 16839 19580 10800 19541 10772 16752 7127 16464 10119 16445 11371 16368 11371 16156 11480 15848 13547 15829 18281 15637 18362 15233 18471 14925 18553 14598 19614 14310 20239 14291 20212 14214 19641 14002 19124 13637 18471 13329 18063 13233 17301 13079 19124 12790 19586 12463 19994 12444 21600 12213 21600 10617 21436 10309 19586 10251 10800 10001 2448 9982 20566 9713 21055 9386 21300 9367 21600 9193 21600 7443 10800 7232 19804 7212 20212 6924 20348 6905 21001 6655 21518 6597 21600 6558 21600 5000 19586 4770 19695 4462 19750 4154 20756 3981 20811 3943 20566 3846 20076 3539 20049 3462 19396 3289 18961 3231 19097 3019 16512 2923 16784 2885 16240 2615 16213 2538 15669 2365 15288 2308 15370 2154 13656 2058 10364 2000 10174 2000">
          <v:imagedata r:id="rId2" o:title="sfE_2015_PR_Master_1"/>
          <w10:wrap anchorx="margin" anchory="margin"/>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327AD9E" w14:textId="77777777" w:rsidR="00DF0545" w:rsidRDefault="002C1E7F">
    <w:pPr>
      <w:pStyle w:val="Sidhuvud"/>
    </w:pPr>
    <w:r>
      <w:rPr>
        <w:noProof/>
      </w:rPr>
      <w:pict w14:anchorId="375128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1" type="#_x0000_t75" style="position:absolute;margin-left:0;margin-top:0;width:595.3pt;height:841.9pt;z-index:-251656192;mso-wrap-edited:f;mso-position-horizontal:center;mso-position-horizontal-relative:margin;mso-position-vertical:center;mso-position-vertical-relative:margin" wrapcoords="10174 2000 10174 2019 10364 2288 10255 2346 9902 2577 6556 2808 6637 2981 6801 3212 6447 3481 6202 3596 6256 3673 6746 3846 6610 4154 6556 4462 2720 4481 2856 4770 2856 5077 2502 5385 2257 5443 2285 5500 2720 5693 2829 6001 2720 6308 2720 6597 2774 7058 12296 7212 10800 7232 1632 7482 1632 7559 1795 7847 1768 8001 1795 8136 1904 8155 1169 8424 1169 8501 1849 8751 1849 8828 1686 9040 1605 9386 1686 9713 10800 10001 19015 10309 2312 10501 2393 10617 2529 10925 2475 11098 2502 11213 1958 11540 1822 11540 1904 11694 2393 11848 2448 12156 2339 12463 2339 13290 3726 13367 7045 13386 6937 13694 6801 14002 6120 14252 6066 14291 6093 14329 6692 14598 6991 14906 6773 15541 6773 15848 6828 16599 9058 16752 10800 16772 10800 19541 3046 19811 3074 20465 190 20599 -27 20619 -27 21157 21600 21157 21600 20619 21327 20599 17601 20465 17601 20157 17764 19926 17628 19849 17601 19599 16839 19580 10800 19541 10772 16752 7127 16464 10119 16445 11371 16368 11371 16156 11480 15848 13547 15829 18281 15637 18362 15233 18471 14925 18553 14598 19614 14310 20239 14291 20212 14214 19641 14002 19124 13637 18471 13329 18063 13233 17301 13079 19124 12790 19586 12463 19994 12444 21600 12213 21600 10617 21436 10309 19586 10251 10800 10001 2448 9982 20566 9713 21055 9386 21300 9367 21600 9193 21600 7443 10800 7232 19804 7212 20212 6924 20348 6905 21001 6655 21518 6597 21600 6558 21600 5000 19586 4770 19695 4462 19750 4154 20756 3981 20811 3943 20566 3846 20076 3539 20049 3462 19396 3289 18961 3231 19097 3019 16512 2923 16784 2885 16240 2615 16213 2538 15669 2365 15288 2308 15370 2154 13656 2058 10364 2000 10174 2000">
          <v:imagedata r:id="rId1" o:title="sfE_2015_PR_Master_1"/>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3B43"/>
    <w:rsid w:val="000132A1"/>
    <w:rsid w:val="0001404F"/>
    <w:rsid w:val="00043B8A"/>
    <w:rsid w:val="000553B1"/>
    <w:rsid w:val="000711AC"/>
    <w:rsid w:val="000732EA"/>
    <w:rsid w:val="00086D3E"/>
    <w:rsid w:val="0009155B"/>
    <w:rsid w:val="000A172B"/>
    <w:rsid w:val="000A25ED"/>
    <w:rsid w:val="000A3347"/>
    <w:rsid w:val="000B48F3"/>
    <w:rsid w:val="000B4C8B"/>
    <w:rsid w:val="000C1A09"/>
    <w:rsid w:val="000C40AE"/>
    <w:rsid w:val="000E6555"/>
    <w:rsid w:val="000E674C"/>
    <w:rsid w:val="000E78AC"/>
    <w:rsid w:val="000F4184"/>
    <w:rsid w:val="0011310C"/>
    <w:rsid w:val="001165FC"/>
    <w:rsid w:val="00120C61"/>
    <w:rsid w:val="0013175E"/>
    <w:rsid w:val="00142552"/>
    <w:rsid w:val="00152F53"/>
    <w:rsid w:val="00156BCC"/>
    <w:rsid w:val="00162AFD"/>
    <w:rsid w:val="0017445A"/>
    <w:rsid w:val="001859BD"/>
    <w:rsid w:val="00192261"/>
    <w:rsid w:val="0019517F"/>
    <w:rsid w:val="001B52BC"/>
    <w:rsid w:val="001D1D23"/>
    <w:rsid w:val="001D2B9A"/>
    <w:rsid w:val="001E46E3"/>
    <w:rsid w:val="001F1F8B"/>
    <w:rsid w:val="001F25FB"/>
    <w:rsid w:val="001F3154"/>
    <w:rsid w:val="001F6C47"/>
    <w:rsid w:val="002002CE"/>
    <w:rsid w:val="00215936"/>
    <w:rsid w:val="00222C50"/>
    <w:rsid w:val="00234562"/>
    <w:rsid w:val="0024033D"/>
    <w:rsid w:val="00245238"/>
    <w:rsid w:val="002465F1"/>
    <w:rsid w:val="0024738B"/>
    <w:rsid w:val="002515D8"/>
    <w:rsid w:val="0026537F"/>
    <w:rsid w:val="00271A75"/>
    <w:rsid w:val="00293830"/>
    <w:rsid w:val="00294599"/>
    <w:rsid w:val="002A66B8"/>
    <w:rsid w:val="002B6485"/>
    <w:rsid w:val="002C1E7F"/>
    <w:rsid w:val="00312C4C"/>
    <w:rsid w:val="00313242"/>
    <w:rsid w:val="0032152C"/>
    <w:rsid w:val="00332E90"/>
    <w:rsid w:val="00333B43"/>
    <w:rsid w:val="00335991"/>
    <w:rsid w:val="0034246E"/>
    <w:rsid w:val="00342A2D"/>
    <w:rsid w:val="00345C0B"/>
    <w:rsid w:val="00352A86"/>
    <w:rsid w:val="003678FE"/>
    <w:rsid w:val="00390338"/>
    <w:rsid w:val="00391C72"/>
    <w:rsid w:val="00393D3B"/>
    <w:rsid w:val="00394132"/>
    <w:rsid w:val="003A5F4E"/>
    <w:rsid w:val="003B072A"/>
    <w:rsid w:val="003B62FD"/>
    <w:rsid w:val="003C064B"/>
    <w:rsid w:val="003C3644"/>
    <w:rsid w:val="003C62DC"/>
    <w:rsid w:val="003E6642"/>
    <w:rsid w:val="003F0E10"/>
    <w:rsid w:val="003F0FA8"/>
    <w:rsid w:val="003F501D"/>
    <w:rsid w:val="00412B8C"/>
    <w:rsid w:val="00442A10"/>
    <w:rsid w:val="00451AC3"/>
    <w:rsid w:val="00461F36"/>
    <w:rsid w:val="00462A16"/>
    <w:rsid w:val="004868E7"/>
    <w:rsid w:val="004963FA"/>
    <w:rsid w:val="004A1C52"/>
    <w:rsid w:val="004D0A7B"/>
    <w:rsid w:val="004E1303"/>
    <w:rsid w:val="004E21C3"/>
    <w:rsid w:val="004E4C6D"/>
    <w:rsid w:val="004E6DD0"/>
    <w:rsid w:val="004F7406"/>
    <w:rsid w:val="00500D6E"/>
    <w:rsid w:val="00502710"/>
    <w:rsid w:val="0050289F"/>
    <w:rsid w:val="00507797"/>
    <w:rsid w:val="00510245"/>
    <w:rsid w:val="00517FF8"/>
    <w:rsid w:val="005203B5"/>
    <w:rsid w:val="00520F45"/>
    <w:rsid w:val="00534FD3"/>
    <w:rsid w:val="00550B35"/>
    <w:rsid w:val="00551BBE"/>
    <w:rsid w:val="0056058A"/>
    <w:rsid w:val="0056541D"/>
    <w:rsid w:val="00572A7A"/>
    <w:rsid w:val="00572B4A"/>
    <w:rsid w:val="00573E9F"/>
    <w:rsid w:val="00576DF0"/>
    <w:rsid w:val="00581B98"/>
    <w:rsid w:val="00593AD9"/>
    <w:rsid w:val="005A0B82"/>
    <w:rsid w:val="005A0C07"/>
    <w:rsid w:val="005B1BBF"/>
    <w:rsid w:val="005C7BFA"/>
    <w:rsid w:val="005D3AC8"/>
    <w:rsid w:val="005E2724"/>
    <w:rsid w:val="005F186E"/>
    <w:rsid w:val="005F4A15"/>
    <w:rsid w:val="0060657A"/>
    <w:rsid w:val="00615241"/>
    <w:rsid w:val="0062360C"/>
    <w:rsid w:val="0063312C"/>
    <w:rsid w:val="00647A5A"/>
    <w:rsid w:val="0065165F"/>
    <w:rsid w:val="006600A5"/>
    <w:rsid w:val="0066531D"/>
    <w:rsid w:val="00690267"/>
    <w:rsid w:val="006907C2"/>
    <w:rsid w:val="0069465C"/>
    <w:rsid w:val="006A239D"/>
    <w:rsid w:val="006B369C"/>
    <w:rsid w:val="006B5672"/>
    <w:rsid w:val="006B7BED"/>
    <w:rsid w:val="006B7D58"/>
    <w:rsid w:val="006C1BCD"/>
    <w:rsid w:val="006D1801"/>
    <w:rsid w:val="006D1B8A"/>
    <w:rsid w:val="006D6456"/>
    <w:rsid w:val="006F09E4"/>
    <w:rsid w:val="006F1204"/>
    <w:rsid w:val="006F7F5F"/>
    <w:rsid w:val="00705C0D"/>
    <w:rsid w:val="00711821"/>
    <w:rsid w:val="00715612"/>
    <w:rsid w:val="007161D7"/>
    <w:rsid w:val="007256C7"/>
    <w:rsid w:val="00730B4D"/>
    <w:rsid w:val="0073376C"/>
    <w:rsid w:val="00761D4F"/>
    <w:rsid w:val="00767AD3"/>
    <w:rsid w:val="00785DB0"/>
    <w:rsid w:val="007910B9"/>
    <w:rsid w:val="007A183B"/>
    <w:rsid w:val="007A3057"/>
    <w:rsid w:val="007A47EA"/>
    <w:rsid w:val="007A63B3"/>
    <w:rsid w:val="007B5E87"/>
    <w:rsid w:val="007C373E"/>
    <w:rsid w:val="007F6E7F"/>
    <w:rsid w:val="00821E09"/>
    <w:rsid w:val="008238F1"/>
    <w:rsid w:val="00824D5F"/>
    <w:rsid w:val="00832C7B"/>
    <w:rsid w:val="00844ABA"/>
    <w:rsid w:val="00862D25"/>
    <w:rsid w:val="00864A34"/>
    <w:rsid w:val="008654C6"/>
    <w:rsid w:val="008671B2"/>
    <w:rsid w:val="0089702B"/>
    <w:rsid w:val="008B378B"/>
    <w:rsid w:val="008C264B"/>
    <w:rsid w:val="008D0B5F"/>
    <w:rsid w:val="008D305A"/>
    <w:rsid w:val="008E6E39"/>
    <w:rsid w:val="008F34A1"/>
    <w:rsid w:val="008F376D"/>
    <w:rsid w:val="009217E6"/>
    <w:rsid w:val="00927ECC"/>
    <w:rsid w:val="00931AAB"/>
    <w:rsid w:val="009851BC"/>
    <w:rsid w:val="00991EA6"/>
    <w:rsid w:val="009B11E8"/>
    <w:rsid w:val="009B2A79"/>
    <w:rsid w:val="009C305D"/>
    <w:rsid w:val="009C6EDD"/>
    <w:rsid w:val="009D0656"/>
    <w:rsid w:val="009F440D"/>
    <w:rsid w:val="00A0043A"/>
    <w:rsid w:val="00A04411"/>
    <w:rsid w:val="00A045BC"/>
    <w:rsid w:val="00A12F99"/>
    <w:rsid w:val="00A51C25"/>
    <w:rsid w:val="00A579F4"/>
    <w:rsid w:val="00A665CB"/>
    <w:rsid w:val="00A71271"/>
    <w:rsid w:val="00A849B6"/>
    <w:rsid w:val="00A912FD"/>
    <w:rsid w:val="00A9722E"/>
    <w:rsid w:val="00AA1D77"/>
    <w:rsid w:val="00AA26C5"/>
    <w:rsid w:val="00AB4B5C"/>
    <w:rsid w:val="00AB60E1"/>
    <w:rsid w:val="00AC15CB"/>
    <w:rsid w:val="00AE2396"/>
    <w:rsid w:val="00AF3EFC"/>
    <w:rsid w:val="00AF7BB1"/>
    <w:rsid w:val="00B00685"/>
    <w:rsid w:val="00B1005F"/>
    <w:rsid w:val="00B23565"/>
    <w:rsid w:val="00B379F9"/>
    <w:rsid w:val="00B539CF"/>
    <w:rsid w:val="00B539D7"/>
    <w:rsid w:val="00B6298B"/>
    <w:rsid w:val="00B66B7D"/>
    <w:rsid w:val="00B7413B"/>
    <w:rsid w:val="00B81C9E"/>
    <w:rsid w:val="00B94D97"/>
    <w:rsid w:val="00B96043"/>
    <w:rsid w:val="00BA71F3"/>
    <w:rsid w:val="00BB2F1B"/>
    <w:rsid w:val="00BC3C28"/>
    <w:rsid w:val="00BD2EBB"/>
    <w:rsid w:val="00BD7D51"/>
    <w:rsid w:val="00BE3479"/>
    <w:rsid w:val="00BE3D30"/>
    <w:rsid w:val="00BE7CE5"/>
    <w:rsid w:val="00C214E9"/>
    <w:rsid w:val="00C22F1B"/>
    <w:rsid w:val="00C24E0A"/>
    <w:rsid w:val="00C27B02"/>
    <w:rsid w:val="00C43B5D"/>
    <w:rsid w:val="00C45D1B"/>
    <w:rsid w:val="00C6478A"/>
    <w:rsid w:val="00C82F0C"/>
    <w:rsid w:val="00CA4045"/>
    <w:rsid w:val="00CA528B"/>
    <w:rsid w:val="00CB164B"/>
    <w:rsid w:val="00CB60EF"/>
    <w:rsid w:val="00CC1574"/>
    <w:rsid w:val="00CE58AF"/>
    <w:rsid w:val="00CF1A67"/>
    <w:rsid w:val="00D102DA"/>
    <w:rsid w:val="00D14754"/>
    <w:rsid w:val="00D16DCC"/>
    <w:rsid w:val="00D16FBA"/>
    <w:rsid w:val="00D30E6B"/>
    <w:rsid w:val="00D318BD"/>
    <w:rsid w:val="00D41238"/>
    <w:rsid w:val="00D47A53"/>
    <w:rsid w:val="00D53B9A"/>
    <w:rsid w:val="00D6220C"/>
    <w:rsid w:val="00D67E2C"/>
    <w:rsid w:val="00D71B88"/>
    <w:rsid w:val="00D840A5"/>
    <w:rsid w:val="00D85740"/>
    <w:rsid w:val="00D86C3C"/>
    <w:rsid w:val="00D931D7"/>
    <w:rsid w:val="00DC28ED"/>
    <w:rsid w:val="00DE58CF"/>
    <w:rsid w:val="00DE65D1"/>
    <w:rsid w:val="00DF0545"/>
    <w:rsid w:val="00E0095A"/>
    <w:rsid w:val="00E0113A"/>
    <w:rsid w:val="00E0257E"/>
    <w:rsid w:val="00E02F0D"/>
    <w:rsid w:val="00E1481D"/>
    <w:rsid w:val="00E35D63"/>
    <w:rsid w:val="00E62075"/>
    <w:rsid w:val="00E62403"/>
    <w:rsid w:val="00E66C19"/>
    <w:rsid w:val="00E72636"/>
    <w:rsid w:val="00E7611A"/>
    <w:rsid w:val="00E81924"/>
    <w:rsid w:val="00EA4EC3"/>
    <w:rsid w:val="00EB71DC"/>
    <w:rsid w:val="00EC5E6A"/>
    <w:rsid w:val="00EE3BD2"/>
    <w:rsid w:val="00F17FB7"/>
    <w:rsid w:val="00F21121"/>
    <w:rsid w:val="00F22EE6"/>
    <w:rsid w:val="00F23570"/>
    <w:rsid w:val="00F3094A"/>
    <w:rsid w:val="00F344AD"/>
    <w:rsid w:val="00F36C2A"/>
    <w:rsid w:val="00F82A6D"/>
    <w:rsid w:val="00F84880"/>
    <w:rsid w:val="00F85B8A"/>
    <w:rsid w:val="00F97224"/>
    <w:rsid w:val="00FA4E9A"/>
    <w:rsid w:val="00FA6888"/>
    <w:rsid w:val="00FA728D"/>
    <w:rsid w:val="00FA762D"/>
    <w:rsid w:val="00FB1A80"/>
    <w:rsid w:val="00FD1526"/>
    <w:rsid w:val="00FE3844"/>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4"/>
    <o:shapelayout v:ext="edit">
      <o:idmap v:ext="edit" data="1"/>
    </o:shapelayout>
  </w:shapeDefaults>
  <w:decimalSymbol w:val=","/>
  <w:listSeparator w:val=";"/>
  <w14:docId w14:val="4AC13B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3B43"/>
    <w:pPr>
      <w:spacing w:after="200" w:line="276" w:lineRule="auto"/>
    </w:pPr>
    <w:rPr>
      <w:rFonts w:ascii="Calibri" w:eastAsia="Calibri" w:hAnsi="Calibri" w:cs="Times New Roman"/>
      <w:sz w:val="22"/>
      <w:szCs w:val="22"/>
      <w:lang w:val="en-GB" w:eastAsia="en-US"/>
    </w:rPr>
  </w:style>
  <w:style w:type="paragraph" w:styleId="Rubrik1">
    <w:name w:val="heading 1"/>
    <w:basedOn w:val="Normal"/>
    <w:next w:val="Normal"/>
    <w:link w:val="Rubrik1Char"/>
    <w:uiPriority w:val="9"/>
    <w:qFormat/>
    <w:rsid w:val="00705C0D"/>
    <w:pPr>
      <w:keepNext/>
      <w:keepLines/>
      <w:spacing w:before="480" w:after="0" w:line="240" w:lineRule="auto"/>
      <w:outlineLvl w:val="0"/>
    </w:pPr>
    <w:rPr>
      <w:rFonts w:asciiTheme="majorHAnsi" w:eastAsiaTheme="majorEastAsia" w:hAnsiTheme="majorHAnsi" w:cstheme="majorBidi"/>
      <w:b/>
      <w:bCs/>
      <w:color w:val="345A8A" w:themeColor="accent1" w:themeShade="B5"/>
      <w:sz w:val="32"/>
      <w:szCs w:val="32"/>
      <w:lang w:val="sv-SE" w:eastAsia="sv-SE"/>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unhideWhenUsed/>
    <w:rsid w:val="00333B43"/>
    <w:pPr>
      <w:tabs>
        <w:tab w:val="center" w:pos="4536"/>
        <w:tab w:val="right" w:pos="9072"/>
      </w:tabs>
      <w:spacing w:after="0" w:line="240" w:lineRule="auto"/>
    </w:pPr>
    <w:rPr>
      <w:rFonts w:asciiTheme="minorHAnsi" w:eastAsiaTheme="minorEastAsia" w:hAnsiTheme="minorHAnsi" w:cstheme="minorBidi"/>
      <w:sz w:val="24"/>
      <w:szCs w:val="24"/>
      <w:lang w:val="de-DE" w:eastAsia="de-DE"/>
    </w:rPr>
  </w:style>
  <w:style w:type="character" w:customStyle="1" w:styleId="SidhuvudChar">
    <w:name w:val="Sidhuvud Char"/>
    <w:basedOn w:val="Standardstycketypsnitt"/>
    <w:link w:val="Sidhuvud"/>
    <w:uiPriority w:val="99"/>
    <w:rsid w:val="00333B43"/>
  </w:style>
  <w:style w:type="paragraph" w:styleId="Sidfot">
    <w:name w:val="footer"/>
    <w:basedOn w:val="Normal"/>
    <w:link w:val="SidfotChar"/>
    <w:uiPriority w:val="99"/>
    <w:unhideWhenUsed/>
    <w:rsid w:val="00333B43"/>
    <w:pPr>
      <w:tabs>
        <w:tab w:val="center" w:pos="4536"/>
        <w:tab w:val="right" w:pos="9072"/>
      </w:tabs>
      <w:spacing w:after="0" w:line="240" w:lineRule="auto"/>
    </w:pPr>
    <w:rPr>
      <w:rFonts w:asciiTheme="minorHAnsi" w:eastAsiaTheme="minorEastAsia" w:hAnsiTheme="minorHAnsi" w:cstheme="minorBidi"/>
      <w:sz w:val="24"/>
      <w:szCs w:val="24"/>
      <w:lang w:val="de-DE" w:eastAsia="de-DE"/>
    </w:rPr>
  </w:style>
  <w:style w:type="character" w:customStyle="1" w:styleId="SidfotChar">
    <w:name w:val="Sidfot Char"/>
    <w:basedOn w:val="Standardstycketypsnitt"/>
    <w:link w:val="Sidfot"/>
    <w:uiPriority w:val="99"/>
    <w:rsid w:val="00333B43"/>
  </w:style>
  <w:style w:type="character" w:styleId="Hyperlnk">
    <w:name w:val="Hyperlink"/>
    <w:basedOn w:val="Standardstycketypsnitt"/>
    <w:uiPriority w:val="99"/>
    <w:rsid w:val="00333B43"/>
    <w:rPr>
      <w:rFonts w:cs="Times New Roman"/>
      <w:color w:val="0000FF"/>
      <w:u w:val="single"/>
    </w:rPr>
  </w:style>
  <w:style w:type="paragraph" w:customStyle="1" w:styleId="Default">
    <w:name w:val="Default"/>
    <w:basedOn w:val="Normal"/>
    <w:uiPriority w:val="99"/>
    <w:rsid w:val="00333B43"/>
    <w:pPr>
      <w:widowControl w:val="0"/>
      <w:suppressAutoHyphens/>
      <w:overflowPunct w:val="0"/>
      <w:autoSpaceDE w:val="0"/>
      <w:spacing w:after="0" w:line="240" w:lineRule="auto"/>
      <w:textAlignment w:val="baseline"/>
    </w:pPr>
    <w:rPr>
      <w:rFonts w:ascii="Palatino Linotype" w:eastAsia="Times New Roman" w:hAnsi="Palatino Linotype"/>
      <w:color w:val="000000"/>
      <w:kern w:val="1"/>
      <w:sz w:val="24"/>
      <w:szCs w:val="20"/>
      <w:lang w:eastAsia="ar-SA"/>
    </w:rPr>
  </w:style>
  <w:style w:type="character" w:styleId="AnvndHyperlnk">
    <w:name w:val="FollowedHyperlink"/>
    <w:basedOn w:val="Standardstycketypsnitt"/>
    <w:uiPriority w:val="99"/>
    <w:semiHidden/>
    <w:unhideWhenUsed/>
    <w:rsid w:val="000E78AC"/>
    <w:rPr>
      <w:color w:val="800080" w:themeColor="followedHyperlink"/>
      <w:u w:val="single"/>
    </w:rPr>
  </w:style>
  <w:style w:type="paragraph" w:styleId="Bubbeltext">
    <w:name w:val="Balloon Text"/>
    <w:basedOn w:val="Normal"/>
    <w:link w:val="BubbeltextChar"/>
    <w:uiPriority w:val="99"/>
    <w:semiHidden/>
    <w:unhideWhenUsed/>
    <w:rsid w:val="00352A86"/>
    <w:pPr>
      <w:spacing w:after="0" w:line="240" w:lineRule="auto"/>
    </w:pPr>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352A86"/>
    <w:rPr>
      <w:rFonts w:ascii="Lucida Grande" w:eastAsia="Calibri" w:hAnsi="Lucida Grande" w:cs="Lucida Grande"/>
      <w:sz w:val="18"/>
      <w:szCs w:val="18"/>
      <w:lang w:val="en-GB" w:eastAsia="en-US"/>
    </w:rPr>
  </w:style>
  <w:style w:type="character" w:styleId="Kommentarsreferens">
    <w:name w:val="annotation reference"/>
    <w:basedOn w:val="Standardstycketypsnitt"/>
    <w:uiPriority w:val="99"/>
    <w:semiHidden/>
    <w:unhideWhenUsed/>
    <w:rsid w:val="000F4184"/>
    <w:rPr>
      <w:sz w:val="16"/>
      <w:szCs w:val="16"/>
    </w:rPr>
  </w:style>
  <w:style w:type="paragraph" w:styleId="Kommentarer">
    <w:name w:val="annotation text"/>
    <w:basedOn w:val="Normal"/>
    <w:link w:val="KommentarerChar"/>
    <w:uiPriority w:val="99"/>
    <w:semiHidden/>
    <w:unhideWhenUsed/>
    <w:rsid w:val="000F4184"/>
    <w:pPr>
      <w:spacing w:line="240" w:lineRule="auto"/>
    </w:pPr>
    <w:rPr>
      <w:sz w:val="20"/>
      <w:szCs w:val="20"/>
    </w:rPr>
  </w:style>
  <w:style w:type="character" w:customStyle="1" w:styleId="KommentarerChar">
    <w:name w:val="Kommentarer Char"/>
    <w:basedOn w:val="Standardstycketypsnitt"/>
    <w:link w:val="Kommentarer"/>
    <w:uiPriority w:val="99"/>
    <w:semiHidden/>
    <w:rsid w:val="000F4184"/>
    <w:rPr>
      <w:rFonts w:ascii="Calibri" w:eastAsia="Calibri" w:hAnsi="Calibri" w:cs="Times New Roman"/>
      <w:sz w:val="20"/>
      <w:szCs w:val="20"/>
      <w:lang w:val="en-GB" w:eastAsia="en-US"/>
    </w:rPr>
  </w:style>
  <w:style w:type="paragraph" w:styleId="Kommentarsmne">
    <w:name w:val="annotation subject"/>
    <w:basedOn w:val="Kommentarer"/>
    <w:next w:val="Kommentarer"/>
    <w:link w:val="KommentarsmneChar"/>
    <w:uiPriority w:val="99"/>
    <w:semiHidden/>
    <w:unhideWhenUsed/>
    <w:rsid w:val="000F4184"/>
    <w:rPr>
      <w:b/>
      <w:bCs/>
    </w:rPr>
  </w:style>
  <w:style w:type="character" w:customStyle="1" w:styleId="KommentarsmneChar">
    <w:name w:val="Kommentarsämne Char"/>
    <w:basedOn w:val="KommentarerChar"/>
    <w:link w:val="Kommentarsmne"/>
    <w:uiPriority w:val="99"/>
    <w:semiHidden/>
    <w:rsid w:val="000F4184"/>
    <w:rPr>
      <w:rFonts w:ascii="Calibri" w:eastAsia="Calibri" w:hAnsi="Calibri" w:cs="Times New Roman"/>
      <w:b/>
      <w:bCs/>
      <w:sz w:val="20"/>
      <w:szCs w:val="20"/>
      <w:lang w:val="en-GB" w:eastAsia="en-US"/>
    </w:rPr>
  </w:style>
  <w:style w:type="character" w:customStyle="1" w:styleId="st">
    <w:name w:val="st"/>
    <w:basedOn w:val="Standardstycketypsnitt"/>
    <w:rsid w:val="006A239D"/>
  </w:style>
  <w:style w:type="character" w:styleId="Betoning">
    <w:name w:val="Emphasis"/>
    <w:basedOn w:val="Standardstycketypsnitt"/>
    <w:uiPriority w:val="20"/>
    <w:qFormat/>
    <w:rsid w:val="006A239D"/>
    <w:rPr>
      <w:i/>
      <w:iCs/>
    </w:rPr>
  </w:style>
  <w:style w:type="paragraph" w:styleId="Normalwebb">
    <w:name w:val="Normal (Web)"/>
    <w:basedOn w:val="Normal"/>
    <w:uiPriority w:val="99"/>
    <w:unhideWhenUsed/>
    <w:rsid w:val="000E6555"/>
    <w:pPr>
      <w:spacing w:before="100" w:beforeAutospacing="1" w:after="100" w:afterAutospacing="1" w:line="240" w:lineRule="auto"/>
    </w:pPr>
    <w:rPr>
      <w:rFonts w:ascii="Times" w:eastAsiaTheme="minorEastAsia" w:hAnsi="Times"/>
      <w:sz w:val="20"/>
      <w:szCs w:val="20"/>
      <w:lang w:val="sv-SE" w:eastAsia="sv-SE"/>
    </w:rPr>
  </w:style>
  <w:style w:type="character" w:customStyle="1" w:styleId="Rubrik1Char">
    <w:name w:val="Rubrik 1 Char"/>
    <w:basedOn w:val="Standardstycketypsnitt"/>
    <w:link w:val="Rubrik1"/>
    <w:uiPriority w:val="9"/>
    <w:rsid w:val="00705C0D"/>
    <w:rPr>
      <w:rFonts w:asciiTheme="majorHAnsi" w:eastAsiaTheme="majorEastAsia" w:hAnsiTheme="majorHAnsi" w:cstheme="majorBidi"/>
      <w:b/>
      <w:bCs/>
      <w:color w:val="345A8A" w:themeColor="accent1" w:themeShade="B5"/>
      <w:sz w:val="32"/>
      <w:szCs w:val="32"/>
      <w:lang w:val="sv-SE" w:eastAsia="sv-S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3B43"/>
    <w:pPr>
      <w:spacing w:after="200" w:line="276" w:lineRule="auto"/>
    </w:pPr>
    <w:rPr>
      <w:rFonts w:ascii="Calibri" w:eastAsia="Calibri" w:hAnsi="Calibri" w:cs="Times New Roman"/>
      <w:sz w:val="22"/>
      <w:szCs w:val="22"/>
      <w:lang w:val="en-GB" w:eastAsia="en-US"/>
    </w:rPr>
  </w:style>
  <w:style w:type="paragraph" w:styleId="Rubrik1">
    <w:name w:val="heading 1"/>
    <w:basedOn w:val="Normal"/>
    <w:next w:val="Normal"/>
    <w:link w:val="Rubrik1Char"/>
    <w:uiPriority w:val="9"/>
    <w:qFormat/>
    <w:rsid w:val="00705C0D"/>
    <w:pPr>
      <w:keepNext/>
      <w:keepLines/>
      <w:spacing w:before="480" w:after="0" w:line="240" w:lineRule="auto"/>
      <w:outlineLvl w:val="0"/>
    </w:pPr>
    <w:rPr>
      <w:rFonts w:asciiTheme="majorHAnsi" w:eastAsiaTheme="majorEastAsia" w:hAnsiTheme="majorHAnsi" w:cstheme="majorBidi"/>
      <w:b/>
      <w:bCs/>
      <w:color w:val="345A8A" w:themeColor="accent1" w:themeShade="B5"/>
      <w:sz w:val="32"/>
      <w:szCs w:val="32"/>
      <w:lang w:val="sv-SE" w:eastAsia="sv-SE"/>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unhideWhenUsed/>
    <w:rsid w:val="00333B43"/>
    <w:pPr>
      <w:tabs>
        <w:tab w:val="center" w:pos="4536"/>
        <w:tab w:val="right" w:pos="9072"/>
      </w:tabs>
      <w:spacing w:after="0" w:line="240" w:lineRule="auto"/>
    </w:pPr>
    <w:rPr>
      <w:rFonts w:asciiTheme="minorHAnsi" w:eastAsiaTheme="minorEastAsia" w:hAnsiTheme="minorHAnsi" w:cstheme="minorBidi"/>
      <w:sz w:val="24"/>
      <w:szCs w:val="24"/>
      <w:lang w:val="de-DE" w:eastAsia="de-DE"/>
    </w:rPr>
  </w:style>
  <w:style w:type="character" w:customStyle="1" w:styleId="SidhuvudChar">
    <w:name w:val="Sidhuvud Char"/>
    <w:basedOn w:val="Standardstycketypsnitt"/>
    <w:link w:val="Sidhuvud"/>
    <w:uiPriority w:val="99"/>
    <w:rsid w:val="00333B43"/>
  </w:style>
  <w:style w:type="paragraph" w:styleId="Sidfot">
    <w:name w:val="footer"/>
    <w:basedOn w:val="Normal"/>
    <w:link w:val="SidfotChar"/>
    <w:uiPriority w:val="99"/>
    <w:unhideWhenUsed/>
    <w:rsid w:val="00333B43"/>
    <w:pPr>
      <w:tabs>
        <w:tab w:val="center" w:pos="4536"/>
        <w:tab w:val="right" w:pos="9072"/>
      </w:tabs>
      <w:spacing w:after="0" w:line="240" w:lineRule="auto"/>
    </w:pPr>
    <w:rPr>
      <w:rFonts w:asciiTheme="minorHAnsi" w:eastAsiaTheme="minorEastAsia" w:hAnsiTheme="minorHAnsi" w:cstheme="minorBidi"/>
      <w:sz w:val="24"/>
      <w:szCs w:val="24"/>
      <w:lang w:val="de-DE" w:eastAsia="de-DE"/>
    </w:rPr>
  </w:style>
  <w:style w:type="character" w:customStyle="1" w:styleId="SidfotChar">
    <w:name w:val="Sidfot Char"/>
    <w:basedOn w:val="Standardstycketypsnitt"/>
    <w:link w:val="Sidfot"/>
    <w:uiPriority w:val="99"/>
    <w:rsid w:val="00333B43"/>
  </w:style>
  <w:style w:type="character" w:styleId="Hyperlnk">
    <w:name w:val="Hyperlink"/>
    <w:basedOn w:val="Standardstycketypsnitt"/>
    <w:uiPriority w:val="99"/>
    <w:rsid w:val="00333B43"/>
    <w:rPr>
      <w:rFonts w:cs="Times New Roman"/>
      <w:color w:val="0000FF"/>
      <w:u w:val="single"/>
    </w:rPr>
  </w:style>
  <w:style w:type="paragraph" w:customStyle="1" w:styleId="Default">
    <w:name w:val="Default"/>
    <w:basedOn w:val="Normal"/>
    <w:uiPriority w:val="99"/>
    <w:rsid w:val="00333B43"/>
    <w:pPr>
      <w:widowControl w:val="0"/>
      <w:suppressAutoHyphens/>
      <w:overflowPunct w:val="0"/>
      <w:autoSpaceDE w:val="0"/>
      <w:spacing w:after="0" w:line="240" w:lineRule="auto"/>
      <w:textAlignment w:val="baseline"/>
    </w:pPr>
    <w:rPr>
      <w:rFonts w:ascii="Palatino Linotype" w:eastAsia="Times New Roman" w:hAnsi="Palatino Linotype"/>
      <w:color w:val="000000"/>
      <w:kern w:val="1"/>
      <w:sz w:val="24"/>
      <w:szCs w:val="20"/>
      <w:lang w:eastAsia="ar-SA"/>
    </w:rPr>
  </w:style>
  <w:style w:type="character" w:styleId="AnvndHyperlnk">
    <w:name w:val="FollowedHyperlink"/>
    <w:basedOn w:val="Standardstycketypsnitt"/>
    <w:uiPriority w:val="99"/>
    <w:semiHidden/>
    <w:unhideWhenUsed/>
    <w:rsid w:val="000E78AC"/>
    <w:rPr>
      <w:color w:val="800080" w:themeColor="followedHyperlink"/>
      <w:u w:val="single"/>
    </w:rPr>
  </w:style>
  <w:style w:type="paragraph" w:styleId="Bubbeltext">
    <w:name w:val="Balloon Text"/>
    <w:basedOn w:val="Normal"/>
    <w:link w:val="BubbeltextChar"/>
    <w:uiPriority w:val="99"/>
    <w:semiHidden/>
    <w:unhideWhenUsed/>
    <w:rsid w:val="00352A86"/>
    <w:pPr>
      <w:spacing w:after="0" w:line="240" w:lineRule="auto"/>
    </w:pPr>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352A86"/>
    <w:rPr>
      <w:rFonts w:ascii="Lucida Grande" w:eastAsia="Calibri" w:hAnsi="Lucida Grande" w:cs="Lucida Grande"/>
      <w:sz w:val="18"/>
      <w:szCs w:val="18"/>
      <w:lang w:val="en-GB" w:eastAsia="en-US"/>
    </w:rPr>
  </w:style>
  <w:style w:type="character" w:styleId="Kommentarsreferens">
    <w:name w:val="annotation reference"/>
    <w:basedOn w:val="Standardstycketypsnitt"/>
    <w:uiPriority w:val="99"/>
    <w:semiHidden/>
    <w:unhideWhenUsed/>
    <w:rsid w:val="000F4184"/>
    <w:rPr>
      <w:sz w:val="16"/>
      <w:szCs w:val="16"/>
    </w:rPr>
  </w:style>
  <w:style w:type="paragraph" w:styleId="Kommentarer">
    <w:name w:val="annotation text"/>
    <w:basedOn w:val="Normal"/>
    <w:link w:val="KommentarerChar"/>
    <w:uiPriority w:val="99"/>
    <w:semiHidden/>
    <w:unhideWhenUsed/>
    <w:rsid w:val="000F4184"/>
    <w:pPr>
      <w:spacing w:line="240" w:lineRule="auto"/>
    </w:pPr>
    <w:rPr>
      <w:sz w:val="20"/>
      <w:szCs w:val="20"/>
    </w:rPr>
  </w:style>
  <w:style w:type="character" w:customStyle="1" w:styleId="KommentarerChar">
    <w:name w:val="Kommentarer Char"/>
    <w:basedOn w:val="Standardstycketypsnitt"/>
    <w:link w:val="Kommentarer"/>
    <w:uiPriority w:val="99"/>
    <w:semiHidden/>
    <w:rsid w:val="000F4184"/>
    <w:rPr>
      <w:rFonts w:ascii="Calibri" w:eastAsia="Calibri" w:hAnsi="Calibri" w:cs="Times New Roman"/>
      <w:sz w:val="20"/>
      <w:szCs w:val="20"/>
      <w:lang w:val="en-GB" w:eastAsia="en-US"/>
    </w:rPr>
  </w:style>
  <w:style w:type="paragraph" w:styleId="Kommentarsmne">
    <w:name w:val="annotation subject"/>
    <w:basedOn w:val="Kommentarer"/>
    <w:next w:val="Kommentarer"/>
    <w:link w:val="KommentarsmneChar"/>
    <w:uiPriority w:val="99"/>
    <w:semiHidden/>
    <w:unhideWhenUsed/>
    <w:rsid w:val="000F4184"/>
    <w:rPr>
      <w:b/>
      <w:bCs/>
    </w:rPr>
  </w:style>
  <w:style w:type="character" w:customStyle="1" w:styleId="KommentarsmneChar">
    <w:name w:val="Kommentarsämne Char"/>
    <w:basedOn w:val="KommentarerChar"/>
    <w:link w:val="Kommentarsmne"/>
    <w:uiPriority w:val="99"/>
    <w:semiHidden/>
    <w:rsid w:val="000F4184"/>
    <w:rPr>
      <w:rFonts w:ascii="Calibri" w:eastAsia="Calibri" w:hAnsi="Calibri" w:cs="Times New Roman"/>
      <w:b/>
      <w:bCs/>
      <w:sz w:val="20"/>
      <w:szCs w:val="20"/>
      <w:lang w:val="en-GB" w:eastAsia="en-US"/>
    </w:rPr>
  </w:style>
  <w:style w:type="character" w:customStyle="1" w:styleId="st">
    <w:name w:val="st"/>
    <w:basedOn w:val="Standardstycketypsnitt"/>
    <w:rsid w:val="006A239D"/>
  </w:style>
  <w:style w:type="character" w:styleId="Betoning">
    <w:name w:val="Emphasis"/>
    <w:basedOn w:val="Standardstycketypsnitt"/>
    <w:uiPriority w:val="20"/>
    <w:qFormat/>
    <w:rsid w:val="006A239D"/>
    <w:rPr>
      <w:i/>
      <w:iCs/>
    </w:rPr>
  </w:style>
  <w:style w:type="paragraph" w:styleId="Normalwebb">
    <w:name w:val="Normal (Web)"/>
    <w:basedOn w:val="Normal"/>
    <w:uiPriority w:val="99"/>
    <w:unhideWhenUsed/>
    <w:rsid w:val="000E6555"/>
    <w:pPr>
      <w:spacing w:before="100" w:beforeAutospacing="1" w:after="100" w:afterAutospacing="1" w:line="240" w:lineRule="auto"/>
    </w:pPr>
    <w:rPr>
      <w:rFonts w:ascii="Times" w:eastAsiaTheme="minorEastAsia" w:hAnsi="Times"/>
      <w:sz w:val="20"/>
      <w:szCs w:val="20"/>
      <w:lang w:val="sv-SE" w:eastAsia="sv-SE"/>
    </w:rPr>
  </w:style>
  <w:style w:type="character" w:customStyle="1" w:styleId="Rubrik1Char">
    <w:name w:val="Rubrik 1 Char"/>
    <w:basedOn w:val="Standardstycketypsnitt"/>
    <w:link w:val="Rubrik1"/>
    <w:uiPriority w:val="9"/>
    <w:rsid w:val="00705C0D"/>
    <w:rPr>
      <w:rFonts w:asciiTheme="majorHAnsi" w:eastAsiaTheme="majorEastAsia" w:hAnsiTheme="majorHAnsi" w:cstheme="majorBidi"/>
      <w:b/>
      <w:bCs/>
      <w:color w:val="345A8A" w:themeColor="accent1" w:themeShade="B5"/>
      <w:sz w:val="32"/>
      <w:szCs w:val="32"/>
      <w:lang w:val="sv-SE" w:eastAsia="sv-S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mailto:info@blomsterframjandet.se" TargetMode="External"/><Relationship Id="rId12" Type="http://schemas.openxmlformats.org/officeDocument/2006/relationships/hyperlink" Target="http://www.blomsterframjandet.se" TargetMode="External"/><Relationship Id="rId13" Type="http://schemas.openxmlformats.org/officeDocument/2006/relationships/header" Target="header1.xml"/><Relationship Id="rId14" Type="http://schemas.openxmlformats.org/officeDocument/2006/relationships/header" Target="header2.xml"/><Relationship Id="rId15" Type="http://schemas.openxmlformats.org/officeDocument/2006/relationships/header" Target="header3.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hyperlink" Target="http://www.stars-for-europe.com" TargetMode="External"/><Relationship Id="rId10" Type="http://schemas.openxmlformats.org/officeDocument/2006/relationships/hyperlink" Target="http://www.blomsterframjandet.s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 Id="rId2" Type="http://schemas.openxmlformats.org/officeDocument/2006/relationships/image" Target="media/image4.emf"/></Relationships>
</file>

<file path=word/_rels/header3.xml.rels><?xml version="1.0" encoding="UTF-8" standalone="yes"?>
<Relationships xmlns="http://schemas.openxmlformats.org/package/2006/relationships"><Relationship Id="rId1" Type="http://schemas.openxmlformats.org/officeDocument/2006/relationships/image" Target="media/image5.emf"/></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E7ED510-7A02-9243-BD2C-06982A96B8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893</Words>
  <Characters>4979</Characters>
  <Application>Microsoft Macintosh Word</Application>
  <DocSecurity>0</DocSecurity>
  <Lines>113</Lines>
  <Paragraphs>47</Paragraphs>
  <ScaleCrop>false</ScaleCrop>
  <HeadingPairs>
    <vt:vector size="2" baseType="variant">
      <vt:variant>
        <vt:lpstr>Titel</vt:lpstr>
      </vt:variant>
      <vt:variant>
        <vt:i4>1</vt:i4>
      </vt:variant>
    </vt:vector>
  </HeadingPairs>
  <TitlesOfParts>
    <vt:vector size="1" baseType="lpstr">
      <vt:lpstr/>
    </vt:vector>
  </TitlesOfParts>
  <Manager/>
  <Company>Blomsterfrämjandet</Company>
  <LinksUpToDate>false</LinksUpToDate>
  <CharactersWithSpaces>5825</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Erika Wallin</dc:creator>
  <cp:keywords/>
  <dc:description/>
  <cp:lastModifiedBy>Erika Wallin</cp:lastModifiedBy>
  <cp:revision>3</cp:revision>
  <cp:lastPrinted>2016-11-15T11:54:00Z</cp:lastPrinted>
  <dcterms:created xsi:type="dcterms:W3CDTF">2016-11-15T11:54:00Z</dcterms:created>
  <dcterms:modified xsi:type="dcterms:W3CDTF">2016-11-15T11:54:00Z</dcterms:modified>
  <cp:category/>
</cp:coreProperties>
</file>