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BF876" w14:textId="77777777" w:rsidR="00EF21FF" w:rsidRDefault="008D794E" w:rsidP="00E34891">
      <w:pPr>
        <w:jc w:val="right"/>
      </w:pPr>
      <w:r>
        <w:t>Bryssel, 14 maj 2020</w:t>
      </w:r>
    </w:p>
    <w:p w14:paraId="4027BD08" w14:textId="77777777" w:rsidR="008D794E" w:rsidRDefault="008D794E"/>
    <w:p w14:paraId="4F8BA08A" w14:textId="77777777" w:rsidR="008D794E" w:rsidRDefault="00317176" w:rsidP="00317176">
      <w:pPr>
        <w:pStyle w:val="Rubrik"/>
      </w:pPr>
      <w:r>
        <w:t xml:space="preserve">Bridgestone </w:t>
      </w:r>
      <w:proofErr w:type="spellStart"/>
      <w:r>
        <w:t>teamar</w:t>
      </w:r>
      <w:proofErr w:type="spellEnd"/>
      <w:r>
        <w:t xml:space="preserve"> upp med </w:t>
      </w:r>
      <w:proofErr w:type="spellStart"/>
      <w:r>
        <w:t>Milestone</w:t>
      </w:r>
      <w:proofErr w:type="spellEnd"/>
      <w:r>
        <w:t xml:space="preserve"> inför RIDE 4</w:t>
      </w:r>
    </w:p>
    <w:p w14:paraId="3A9AB6A9" w14:textId="77777777" w:rsidR="00E34891" w:rsidRDefault="00E34891" w:rsidP="00E34891"/>
    <w:p w14:paraId="5C5E33C8" w14:textId="77777777" w:rsidR="00E34891" w:rsidRPr="00E34891" w:rsidRDefault="00E34891" w:rsidP="00E34891">
      <w:pPr>
        <w:jc w:val="center"/>
      </w:pPr>
      <w:r>
        <w:rPr>
          <w:rFonts w:cs="Arial"/>
          <w:noProof/>
          <w:sz w:val="22"/>
          <w:szCs w:val="22"/>
          <w:lang w:val="en-US"/>
        </w:rPr>
        <w:drawing>
          <wp:inline distT="0" distB="0" distL="0" distR="0" wp14:anchorId="5FC43024" wp14:editId="0477C21A">
            <wp:extent cx="5207635" cy="3044038"/>
            <wp:effectExtent l="0" t="0" r="0" b="4445"/>
            <wp:docPr id="6" name="Immagine 6" descr="En bild som visar sitter, man, motorcykel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DE4_Bridgesto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056" cy="30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6F3" w14:textId="77777777" w:rsidR="00317176" w:rsidRDefault="00317176" w:rsidP="00317176"/>
    <w:p w14:paraId="73157334" w14:textId="77777777" w:rsidR="00317176" w:rsidRDefault="00317176" w:rsidP="00317176">
      <w:pPr>
        <w:pStyle w:val="Liststycke"/>
        <w:numPr>
          <w:ilvl w:val="0"/>
          <w:numId w:val="1"/>
        </w:numPr>
        <w:rPr>
          <w:b/>
          <w:bCs/>
        </w:rPr>
      </w:pPr>
      <w:r w:rsidRPr="00317176">
        <w:rPr>
          <w:b/>
          <w:bCs/>
        </w:rPr>
        <w:t>RIDE</w:t>
      </w:r>
      <w:r w:rsidR="00F55F47">
        <w:rPr>
          <w:b/>
          <w:bCs/>
        </w:rPr>
        <w:t xml:space="preserve"> </w:t>
      </w:r>
      <w:r w:rsidRPr="00317176">
        <w:rPr>
          <w:b/>
          <w:bCs/>
        </w:rPr>
        <w:t>4</w:t>
      </w:r>
      <w:r>
        <w:rPr>
          <w:b/>
          <w:bCs/>
        </w:rPr>
        <w:t xml:space="preserve">, den senaste delen </w:t>
      </w:r>
      <w:r w:rsidR="00F55F47">
        <w:rPr>
          <w:b/>
          <w:bCs/>
        </w:rPr>
        <w:t>i</w:t>
      </w:r>
      <w:r>
        <w:rPr>
          <w:b/>
          <w:bCs/>
        </w:rPr>
        <w:t xml:space="preserve"> den populära videospelserien, siktar mot att bli den ultimata tävlingsspelupplevelsen för tvåhjulsentusiaster</w:t>
      </w:r>
    </w:p>
    <w:p w14:paraId="18F1844F" w14:textId="77777777" w:rsidR="00317176" w:rsidRDefault="00F55F47" w:rsidP="00317176">
      <w:pPr>
        <w:pStyle w:val="Liststyck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Förare</w:t>
      </w:r>
      <w:r w:rsidR="00317176">
        <w:rPr>
          <w:b/>
          <w:bCs/>
        </w:rPr>
        <w:t xml:space="preserve"> runtom hela världen har möjligheten att uppleva prestandan och hållbarheten </w:t>
      </w:r>
      <w:r>
        <w:rPr>
          <w:b/>
          <w:bCs/>
        </w:rPr>
        <w:t>hos</w:t>
      </w:r>
      <w:r w:rsidR="00317176">
        <w:rPr>
          <w:b/>
          <w:bCs/>
        </w:rPr>
        <w:t xml:space="preserve"> Bridgestones däck i den virtuella världen – </w:t>
      </w:r>
      <w:r w:rsidR="001B3174">
        <w:rPr>
          <w:b/>
          <w:bCs/>
        </w:rPr>
        <w:t>precis</w:t>
      </w:r>
      <w:r w:rsidR="00317176">
        <w:rPr>
          <w:b/>
          <w:bCs/>
        </w:rPr>
        <w:t xml:space="preserve"> som </w:t>
      </w:r>
      <w:r w:rsidR="001B3174">
        <w:rPr>
          <w:b/>
          <w:bCs/>
        </w:rPr>
        <w:t xml:space="preserve">om </w:t>
      </w:r>
      <w:r w:rsidR="00317176">
        <w:rPr>
          <w:b/>
          <w:bCs/>
        </w:rPr>
        <w:t xml:space="preserve">de </w:t>
      </w:r>
      <w:r w:rsidR="001B3174">
        <w:rPr>
          <w:b/>
          <w:bCs/>
        </w:rPr>
        <w:t>körde</w:t>
      </w:r>
      <w:r w:rsidR="00317176">
        <w:rPr>
          <w:b/>
          <w:bCs/>
        </w:rPr>
        <w:t xml:space="preserve"> på </w:t>
      </w:r>
      <w:r w:rsidR="00CE08B5">
        <w:rPr>
          <w:b/>
          <w:bCs/>
        </w:rPr>
        <w:t>riktiga</w:t>
      </w:r>
      <w:r w:rsidR="00317176">
        <w:rPr>
          <w:b/>
          <w:bCs/>
        </w:rPr>
        <w:t xml:space="preserve"> vägar</w:t>
      </w:r>
    </w:p>
    <w:p w14:paraId="046D8C44" w14:textId="77777777" w:rsidR="00317176" w:rsidRPr="00CE08B5" w:rsidRDefault="00317176" w:rsidP="00317176">
      <w:pPr>
        <w:pStyle w:val="Liststycke"/>
        <w:numPr>
          <w:ilvl w:val="0"/>
          <w:numId w:val="1"/>
        </w:numPr>
        <w:rPr>
          <w:b/>
          <w:bCs/>
        </w:rPr>
      </w:pPr>
      <w:r w:rsidRPr="00CE08B5">
        <w:rPr>
          <w:b/>
          <w:bCs/>
        </w:rPr>
        <w:t>Spelet</w:t>
      </w:r>
      <w:r w:rsidR="00CE08B5" w:rsidRPr="00CE08B5">
        <w:rPr>
          <w:b/>
          <w:bCs/>
        </w:rPr>
        <w:t xml:space="preserve"> har dedikerade Bridgestone-spel</w:t>
      </w:r>
      <w:r w:rsidR="00CE08B5">
        <w:rPr>
          <w:b/>
          <w:bCs/>
        </w:rPr>
        <w:t>modeller</w:t>
      </w:r>
      <w:r w:rsidRPr="00CE08B5">
        <w:rPr>
          <w:b/>
          <w:bCs/>
        </w:rPr>
        <w:t xml:space="preserve">, </w:t>
      </w:r>
      <w:r w:rsidR="00CE08B5">
        <w:rPr>
          <w:b/>
          <w:bCs/>
        </w:rPr>
        <w:t>menyer</w:t>
      </w:r>
      <w:r w:rsidRPr="00CE08B5">
        <w:rPr>
          <w:b/>
          <w:bCs/>
        </w:rPr>
        <w:t xml:space="preserve"> </w:t>
      </w:r>
      <w:r w:rsidR="00CE08B5">
        <w:rPr>
          <w:b/>
          <w:bCs/>
        </w:rPr>
        <w:t>och</w:t>
      </w:r>
      <w:r w:rsidRPr="00CE08B5">
        <w:rPr>
          <w:b/>
          <w:bCs/>
        </w:rPr>
        <w:t xml:space="preserve"> </w:t>
      </w:r>
      <w:r w:rsidR="00CE08B5">
        <w:rPr>
          <w:b/>
          <w:bCs/>
        </w:rPr>
        <w:t xml:space="preserve">sponsrade </w:t>
      </w:r>
      <w:r w:rsidRPr="00CE08B5">
        <w:rPr>
          <w:b/>
          <w:bCs/>
        </w:rPr>
        <w:t>banor</w:t>
      </w:r>
    </w:p>
    <w:p w14:paraId="79AABDB4" w14:textId="77777777" w:rsidR="00317176" w:rsidRPr="00CE08B5" w:rsidRDefault="00317176" w:rsidP="00317176">
      <w:pPr>
        <w:rPr>
          <w:b/>
          <w:bCs/>
        </w:rPr>
      </w:pPr>
    </w:p>
    <w:p w14:paraId="263C9AA7" w14:textId="6F8ED601" w:rsidR="00317176" w:rsidRDefault="00317176" w:rsidP="00317176">
      <w:pPr>
        <w:rPr>
          <w:i/>
          <w:iCs/>
        </w:rPr>
      </w:pPr>
      <w:r w:rsidRPr="00317176">
        <w:rPr>
          <w:i/>
          <w:iCs/>
        </w:rPr>
        <w:t>Bridgestone, världens största däck- och gummi</w:t>
      </w:r>
      <w:r>
        <w:rPr>
          <w:i/>
          <w:iCs/>
        </w:rPr>
        <w:t xml:space="preserve">företag, </w:t>
      </w:r>
      <w:r w:rsidR="005F3476">
        <w:rPr>
          <w:i/>
          <w:iCs/>
        </w:rPr>
        <w:t>presenterar</w:t>
      </w:r>
      <w:r>
        <w:rPr>
          <w:i/>
          <w:iCs/>
        </w:rPr>
        <w:t xml:space="preserve"> idag ett partnerskap med den italienska spelutvecklaren </w:t>
      </w:r>
      <w:proofErr w:type="spellStart"/>
      <w:r>
        <w:rPr>
          <w:i/>
          <w:iCs/>
        </w:rPr>
        <w:t>Milestone</w:t>
      </w:r>
      <w:proofErr w:type="spellEnd"/>
      <w:r w:rsidR="001B3174">
        <w:rPr>
          <w:i/>
          <w:iCs/>
        </w:rPr>
        <w:t xml:space="preserve"> och </w:t>
      </w:r>
      <w:r>
        <w:rPr>
          <w:i/>
          <w:iCs/>
        </w:rPr>
        <w:t xml:space="preserve">den senaste delen </w:t>
      </w:r>
      <w:r w:rsidR="001B3174">
        <w:rPr>
          <w:i/>
          <w:iCs/>
        </w:rPr>
        <w:t>i</w:t>
      </w:r>
      <w:r>
        <w:rPr>
          <w:i/>
          <w:iCs/>
        </w:rPr>
        <w:t xml:space="preserve"> den populära videospelsserien RIDE 4. RIDE 4, som är den ultimata tävlingsspelupplevelsen för tvåhjulsentusiaster, kommer att lanseras globalt den 8 oktober 2020 på Playstation 4, XBOX </w:t>
      </w:r>
      <w:proofErr w:type="spellStart"/>
      <w:r>
        <w:rPr>
          <w:i/>
          <w:iCs/>
        </w:rPr>
        <w:t>One</w:t>
      </w:r>
      <w:proofErr w:type="spellEnd"/>
      <w:r>
        <w:rPr>
          <w:i/>
          <w:iCs/>
        </w:rPr>
        <w:t xml:space="preserve"> och PC.</w:t>
      </w:r>
    </w:p>
    <w:p w14:paraId="7E05C0AC" w14:textId="77777777" w:rsidR="00317176" w:rsidRDefault="00317176" w:rsidP="00317176">
      <w:pPr>
        <w:rPr>
          <w:i/>
          <w:iCs/>
        </w:rPr>
      </w:pPr>
    </w:p>
    <w:p w14:paraId="3DBD75AE" w14:textId="77777777" w:rsidR="00CE08B5" w:rsidRDefault="00CE08B5" w:rsidP="00CE08B5">
      <w:r>
        <w:t>Genom detta par</w:t>
      </w:r>
      <w:r w:rsidR="001B3174">
        <w:t>t</w:t>
      </w:r>
      <w:r>
        <w:t>nerskap har Bridgestone som mål att stärka sin position som marknadsledare för motorcykeldäck, samt visa upp sina produkter och sitt arv i den tävlingsinriktade racingvärlden. Allt på ett innovativt och engagerande sätt för motorcykel- och videospelsentusiaster över hela världen.</w:t>
      </w:r>
    </w:p>
    <w:p w14:paraId="28585CF8" w14:textId="77777777" w:rsidR="00CE08B5" w:rsidRDefault="00CE08B5" w:rsidP="00CE08B5"/>
    <w:p w14:paraId="60F357E1" w14:textId="77777777" w:rsidR="00427E0B" w:rsidRDefault="00CE08B5" w:rsidP="00CE08B5">
      <w:r>
        <w:t xml:space="preserve">I RIDE 4 kommer </w:t>
      </w:r>
      <w:r w:rsidR="001B3174">
        <w:t>förare</w:t>
      </w:r>
      <w:r>
        <w:t xml:space="preserve"> från världens alla hörn att ha chansen att uppleva en smidig och snabb åktur med Bridgestones däck på 34 exakt reproducerade virtuella banor, precis som de skulle göra i verkligheten. Spelet inkluderar ett stort antal Bridgestone motorcykeldäck, som kan monteras på över 250 modeller från 22 olika tillverkare. Bridgestones varumärke </w:t>
      </w:r>
      <w:r>
        <w:lastRenderedPageBreak/>
        <w:t>kommer också att visas digitalt i spelet, med sponsrade dräkter</w:t>
      </w:r>
      <w:r w:rsidR="00427E0B">
        <w:t xml:space="preserve"> och utrustning, skyltar runtom tävlingsbanorna samt i dedikerade spellägen. </w:t>
      </w:r>
      <w:r w:rsidR="00B9517B">
        <w:t xml:space="preserve">Under åren har Bridgestone byggt sitt arv och excellens inom motorcykelracing och nyligen uppnått segrar i de mest berömda uthållighetstävlingarna. </w:t>
      </w:r>
    </w:p>
    <w:p w14:paraId="727F3F02" w14:textId="77777777" w:rsidR="00427E0B" w:rsidRDefault="00427E0B" w:rsidP="00CE08B5"/>
    <w:p w14:paraId="16A11BA0" w14:textId="77777777" w:rsidR="00B9517B" w:rsidRDefault="00B9517B" w:rsidP="00CE08B5">
      <w:proofErr w:type="spellStart"/>
      <w:r>
        <w:t>Endurance</w:t>
      </w:r>
      <w:proofErr w:type="spellEnd"/>
      <w:r>
        <w:t xml:space="preserve"> World, ett helt nytt spelläge som är dedikerat till distansmotorcykeltävlingar, kommer att vara en av nyckelfunktionerna i RIDE 4. I det här spelläget kan </w:t>
      </w:r>
      <w:r w:rsidR="001B3174">
        <w:t>förare</w:t>
      </w:r>
      <w:r>
        <w:t xml:space="preserve"> testa sin körförmåga och fokus och verkligen bedöma den exceptionella prestandan och uthålligheten hos sina Bridgestonedäck. Precis som på </w:t>
      </w:r>
      <w:r w:rsidR="001B3174">
        <w:t>riktiga</w:t>
      </w:r>
      <w:r>
        <w:t xml:space="preserve"> vägar, är slitage på däcken en av de viktigaste faktorerna i spelet för att vara framgångsrik på banan</w:t>
      </w:r>
      <w:r w:rsidR="001B3174">
        <w:t>. M</w:t>
      </w:r>
      <w:r>
        <w:t xml:space="preserve">ed prestanda som aktivt påverkas av </w:t>
      </w:r>
      <w:proofErr w:type="spellStart"/>
      <w:r>
        <w:t>körstil</w:t>
      </w:r>
      <w:proofErr w:type="spellEnd"/>
      <w:r w:rsidR="001B3174">
        <w:t xml:space="preserve"> </w:t>
      </w:r>
      <w:r>
        <w:t>och väder</w:t>
      </w:r>
      <w:r w:rsidR="001B3174">
        <w:t xml:space="preserve">, behöver </w:t>
      </w:r>
      <w:r>
        <w:t xml:space="preserve">spelarna göra strategiska beslut under loppets gång för att parera och mildra dessa faktorer. </w:t>
      </w:r>
    </w:p>
    <w:p w14:paraId="3DAD922E" w14:textId="77777777" w:rsidR="00CE08B5" w:rsidRDefault="00CE08B5" w:rsidP="00CE08B5"/>
    <w:p w14:paraId="46CDCC5F" w14:textId="77777777" w:rsidR="00CE08B5" w:rsidRDefault="00CE08B5" w:rsidP="00CE08B5">
      <w:r w:rsidRPr="00B9517B">
        <w:rPr>
          <w:i/>
          <w:iCs/>
        </w:rPr>
        <w:t xml:space="preserve">"Som en global mobilitetsledare med en stor portfölj av premiumprodukter och lösningar </w:t>
      </w:r>
      <w:r w:rsidR="00B9517B" w:rsidRPr="00B9517B">
        <w:rPr>
          <w:i/>
          <w:iCs/>
        </w:rPr>
        <w:t>som inkluderar</w:t>
      </w:r>
      <w:r w:rsidRPr="00B9517B">
        <w:rPr>
          <w:i/>
          <w:iCs/>
        </w:rPr>
        <w:t xml:space="preserve"> premium-motorcykeldäck</w:t>
      </w:r>
      <w:r w:rsidR="00B9517B" w:rsidRPr="00B9517B">
        <w:rPr>
          <w:i/>
          <w:iCs/>
        </w:rPr>
        <w:t xml:space="preserve">, </w:t>
      </w:r>
      <w:r w:rsidRPr="00B9517B">
        <w:rPr>
          <w:i/>
          <w:iCs/>
        </w:rPr>
        <w:t xml:space="preserve">såg vi </w:t>
      </w:r>
      <w:r w:rsidR="00B9517B" w:rsidRPr="00B9517B">
        <w:rPr>
          <w:i/>
          <w:iCs/>
        </w:rPr>
        <w:t xml:space="preserve">det </w:t>
      </w:r>
      <w:r w:rsidRPr="00B9517B">
        <w:rPr>
          <w:i/>
          <w:iCs/>
        </w:rPr>
        <w:t xml:space="preserve">lämpligt att göra vår debut i den virtuella världen genom att samarbeta med </w:t>
      </w:r>
      <w:proofErr w:type="spellStart"/>
      <w:r w:rsidRPr="00B9517B">
        <w:rPr>
          <w:i/>
          <w:iCs/>
        </w:rPr>
        <w:t>Milestone</w:t>
      </w:r>
      <w:proofErr w:type="spellEnd"/>
      <w:r w:rsidR="00B9517B" w:rsidRPr="00B9517B">
        <w:rPr>
          <w:i/>
          <w:iCs/>
        </w:rPr>
        <w:t xml:space="preserve"> – </w:t>
      </w:r>
      <w:r w:rsidRPr="00B9517B">
        <w:rPr>
          <w:i/>
          <w:iCs/>
        </w:rPr>
        <w:t>en beprövad ledare inom simuleringsspel med två hjul"</w:t>
      </w:r>
      <w:r w:rsidR="00B9517B" w:rsidRPr="00B9517B">
        <w:rPr>
          <w:i/>
          <w:iCs/>
        </w:rPr>
        <w:t>,</w:t>
      </w:r>
      <w:r w:rsidR="00B9517B">
        <w:t xml:space="preserve"> säger</w:t>
      </w:r>
      <w:r>
        <w:t xml:space="preserve"> Nico </w:t>
      </w:r>
      <w:proofErr w:type="spellStart"/>
      <w:r>
        <w:t>Thuy</w:t>
      </w:r>
      <w:proofErr w:type="spellEnd"/>
      <w:r>
        <w:t xml:space="preserve">, </w:t>
      </w:r>
      <w:proofErr w:type="spellStart"/>
      <w:r w:rsidR="00B9517B">
        <w:t>Head</w:t>
      </w:r>
      <w:proofErr w:type="spellEnd"/>
      <w:r w:rsidR="00B9517B">
        <w:t xml:space="preserve"> </w:t>
      </w:r>
      <w:proofErr w:type="spellStart"/>
      <w:r w:rsidR="00B9517B">
        <w:t>of</w:t>
      </w:r>
      <w:proofErr w:type="spellEnd"/>
      <w:r w:rsidR="00B9517B">
        <w:t xml:space="preserve"> </w:t>
      </w:r>
      <w:proofErr w:type="spellStart"/>
      <w:r w:rsidR="00B9517B">
        <w:t>Motorcycle</w:t>
      </w:r>
      <w:proofErr w:type="spellEnd"/>
      <w:r w:rsidR="00B9517B">
        <w:t xml:space="preserve"> Business, </w:t>
      </w:r>
      <w:r>
        <w:t xml:space="preserve">Bridgestone EMIA. </w:t>
      </w:r>
      <w:r w:rsidRPr="00B9517B">
        <w:rPr>
          <w:i/>
          <w:iCs/>
        </w:rPr>
        <w:t xml:space="preserve">”Vi letar alltid efter nya sätt att engagera våra kunder och interagera med </w:t>
      </w:r>
      <w:r w:rsidR="00B9517B" w:rsidRPr="00B9517B">
        <w:rPr>
          <w:i/>
          <w:iCs/>
        </w:rPr>
        <w:t xml:space="preserve">motorcykelkulturen, </w:t>
      </w:r>
      <w:r w:rsidRPr="00B9517B">
        <w:rPr>
          <w:i/>
          <w:iCs/>
        </w:rPr>
        <w:t>samtidigt som vi visar kvaliteten på våra produkter. Att vara närvarande i RIDE 4 representerar en typ av möjlighet att göra just det</w:t>
      </w:r>
      <w:r w:rsidR="00B9517B">
        <w:rPr>
          <w:i/>
          <w:iCs/>
        </w:rPr>
        <w:t>.”</w:t>
      </w:r>
    </w:p>
    <w:p w14:paraId="6026344C" w14:textId="77777777" w:rsidR="00CE08B5" w:rsidRDefault="00CE08B5" w:rsidP="00CE08B5"/>
    <w:p w14:paraId="34B13501" w14:textId="77777777" w:rsidR="00CE08B5" w:rsidRDefault="00CE08B5" w:rsidP="00CE08B5">
      <w:r w:rsidRPr="00B9517B">
        <w:rPr>
          <w:i/>
          <w:iCs/>
        </w:rPr>
        <w:t xml:space="preserve">”När vi lanserade RIDE-franchisen var vårt huvudmål att skapa en unik IP för alla tvåhjulsälskare; idag - fem år senare - bekräftar den överraskande realismen i </w:t>
      </w:r>
      <w:r w:rsidR="00B9517B" w:rsidRPr="00B9517B">
        <w:rPr>
          <w:i/>
          <w:iCs/>
        </w:rPr>
        <w:t>det visuella</w:t>
      </w:r>
      <w:r w:rsidRPr="00B9517B">
        <w:rPr>
          <w:i/>
          <w:iCs/>
        </w:rPr>
        <w:t>, djupet i spelet och detta fantastiska samarbete med Bridgestone, att vi har arbetat i rätt riktning för att skapa den ultimata tvåhjuliga tävlingsupplevelsen ”,</w:t>
      </w:r>
      <w:r>
        <w:t xml:space="preserve"> s</w:t>
      </w:r>
      <w:r w:rsidR="00B9517B">
        <w:t>äger</w:t>
      </w:r>
      <w:r>
        <w:t xml:space="preserve"> Luisa </w:t>
      </w:r>
      <w:proofErr w:type="spellStart"/>
      <w:r>
        <w:t>Bixio</w:t>
      </w:r>
      <w:proofErr w:type="spellEnd"/>
      <w:r>
        <w:t>, VD</w:t>
      </w:r>
      <w:r w:rsidR="00B9517B">
        <w:t xml:space="preserve">, </w:t>
      </w:r>
      <w:proofErr w:type="spellStart"/>
      <w:r>
        <w:t>Milestone</w:t>
      </w:r>
      <w:proofErr w:type="spellEnd"/>
      <w:r>
        <w:t>.</w:t>
      </w:r>
    </w:p>
    <w:p w14:paraId="0D4B48B3" w14:textId="77777777" w:rsidR="00CE08B5" w:rsidRDefault="00CE08B5" w:rsidP="00CE08B5"/>
    <w:p w14:paraId="1C30ACA2" w14:textId="77777777" w:rsidR="00CE08B5" w:rsidRPr="00CE08B5" w:rsidRDefault="00CE08B5" w:rsidP="00CE08B5">
      <w:pPr>
        <w:rPr>
          <w:lang w:val="en-US"/>
        </w:rPr>
      </w:pPr>
      <w:proofErr w:type="spellStart"/>
      <w:r w:rsidRPr="00CE08B5">
        <w:rPr>
          <w:lang w:val="en-US"/>
        </w:rPr>
        <w:t>Speltrailer</w:t>
      </w:r>
      <w:proofErr w:type="spellEnd"/>
      <w:r w:rsidRPr="00CE08B5">
        <w:rPr>
          <w:lang w:val="en-US"/>
        </w:rPr>
        <w:t>: https://youtu.be/RA-q4zN3ICw.</w:t>
      </w:r>
    </w:p>
    <w:p w14:paraId="125B7FC5" w14:textId="77777777" w:rsidR="00CE08B5" w:rsidRPr="00CE08B5" w:rsidRDefault="00CE08B5" w:rsidP="00CE08B5">
      <w:pPr>
        <w:rPr>
          <w:lang w:val="en-US"/>
        </w:rPr>
      </w:pPr>
    </w:p>
    <w:p w14:paraId="5B4175E4" w14:textId="77777777" w:rsidR="00CE08B5" w:rsidRPr="00507F8F" w:rsidRDefault="00CE08B5" w:rsidP="00CE08B5">
      <w:pPr>
        <w:rPr>
          <w:i/>
          <w:iCs/>
          <w:sz w:val="20"/>
          <w:szCs w:val="20"/>
        </w:rPr>
      </w:pPr>
      <w:r w:rsidRPr="00507F8F">
        <w:rPr>
          <w:b/>
          <w:bCs/>
          <w:i/>
          <w:iCs/>
          <w:sz w:val="20"/>
          <w:szCs w:val="20"/>
        </w:rPr>
        <w:t>Om Bridgestone</w:t>
      </w:r>
      <w:r w:rsidRPr="00507F8F">
        <w:rPr>
          <w:i/>
          <w:iCs/>
          <w:sz w:val="20"/>
          <w:szCs w:val="20"/>
        </w:rPr>
        <w:t xml:space="preserve"> i Europa, Ryssland, Mellanöstern, Indien och Afrika (EMIA)</w:t>
      </w:r>
    </w:p>
    <w:p w14:paraId="7954970C" w14:textId="77777777" w:rsidR="00CE08B5" w:rsidRPr="00507F8F" w:rsidRDefault="00CE08B5" w:rsidP="00CE08B5">
      <w:pPr>
        <w:rPr>
          <w:i/>
          <w:iCs/>
          <w:sz w:val="20"/>
          <w:szCs w:val="20"/>
        </w:rPr>
      </w:pPr>
    </w:p>
    <w:p w14:paraId="3D33A4CA" w14:textId="77777777" w:rsidR="00362B12" w:rsidRPr="00507F8F" w:rsidRDefault="00362B12" w:rsidP="00CE08B5">
      <w:pPr>
        <w:rPr>
          <w:i/>
          <w:iCs/>
          <w:sz w:val="20"/>
          <w:szCs w:val="20"/>
        </w:rPr>
      </w:pPr>
      <w:r w:rsidRPr="00507F8F">
        <w:rPr>
          <w:i/>
          <w:iCs/>
          <w:sz w:val="20"/>
          <w:szCs w:val="20"/>
        </w:rPr>
        <w:t xml:space="preserve">Vi är </w:t>
      </w:r>
      <w:r w:rsidR="00CE08B5" w:rsidRPr="00507F8F">
        <w:rPr>
          <w:i/>
          <w:iCs/>
          <w:sz w:val="20"/>
          <w:szCs w:val="20"/>
        </w:rPr>
        <w:t>Bridgestone Europa, Ryssland, Mellanöstern, Indien och Afrika</w:t>
      </w:r>
      <w:r w:rsidRPr="00507F8F">
        <w:rPr>
          <w:i/>
          <w:iCs/>
          <w:sz w:val="20"/>
          <w:szCs w:val="20"/>
        </w:rPr>
        <w:t xml:space="preserve"> – </w:t>
      </w:r>
      <w:r w:rsidR="00CE08B5" w:rsidRPr="00507F8F">
        <w:rPr>
          <w:i/>
          <w:iCs/>
          <w:sz w:val="20"/>
          <w:szCs w:val="20"/>
        </w:rPr>
        <w:t xml:space="preserve">en del av världens största däck- och gummiföretag. I nästan 90 år </w:t>
      </w:r>
      <w:r w:rsidRPr="00507F8F">
        <w:rPr>
          <w:i/>
          <w:iCs/>
          <w:sz w:val="20"/>
          <w:szCs w:val="20"/>
        </w:rPr>
        <w:t xml:space="preserve">har vi haft förtroendet att förse människor och varor dit de behöver åka så bekvämt som möjligt, utan avbrott. </w:t>
      </w:r>
    </w:p>
    <w:p w14:paraId="0145B5EC" w14:textId="77777777" w:rsidR="00CE08B5" w:rsidRPr="00507F8F" w:rsidRDefault="00CE08B5" w:rsidP="00CE08B5">
      <w:pPr>
        <w:rPr>
          <w:i/>
          <w:iCs/>
          <w:sz w:val="20"/>
          <w:szCs w:val="20"/>
        </w:rPr>
      </w:pPr>
    </w:p>
    <w:p w14:paraId="6A60DEB9" w14:textId="77777777" w:rsidR="00E34891" w:rsidRDefault="00CE08B5">
      <w:pPr>
        <w:rPr>
          <w:i/>
          <w:iCs/>
          <w:sz w:val="20"/>
          <w:szCs w:val="20"/>
        </w:rPr>
      </w:pPr>
      <w:r w:rsidRPr="00507F8F">
        <w:rPr>
          <w:i/>
          <w:iCs/>
          <w:sz w:val="20"/>
          <w:szCs w:val="20"/>
        </w:rPr>
        <w:t xml:space="preserve">Idag, i en snabbt föränderlig värld, utvecklas vi för att </w:t>
      </w:r>
      <w:r w:rsidR="00362B12" w:rsidRPr="00507F8F">
        <w:rPr>
          <w:i/>
          <w:iCs/>
          <w:sz w:val="20"/>
          <w:szCs w:val="20"/>
        </w:rPr>
        <w:t xml:space="preserve">kunna </w:t>
      </w:r>
      <w:r w:rsidRPr="00507F8F">
        <w:rPr>
          <w:i/>
          <w:iCs/>
          <w:sz w:val="20"/>
          <w:szCs w:val="20"/>
        </w:rPr>
        <w:t xml:space="preserve">ge verkliga lösningar på de verkliga problemen </w:t>
      </w:r>
      <w:r w:rsidR="00362B12" w:rsidRPr="00507F8F">
        <w:rPr>
          <w:i/>
          <w:iCs/>
          <w:sz w:val="20"/>
          <w:szCs w:val="20"/>
        </w:rPr>
        <w:t xml:space="preserve">som </w:t>
      </w:r>
      <w:r w:rsidRPr="00507F8F">
        <w:rPr>
          <w:i/>
          <w:iCs/>
          <w:sz w:val="20"/>
          <w:szCs w:val="20"/>
        </w:rPr>
        <w:t>våra kunder står inför. Det är därför Bridgestone EMIA snabbt förvandlas från en däckproducent</w:t>
      </w:r>
      <w:r w:rsidR="00362B12" w:rsidRPr="00507F8F">
        <w:rPr>
          <w:i/>
          <w:iCs/>
          <w:sz w:val="20"/>
          <w:szCs w:val="20"/>
        </w:rPr>
        <w:t xml:space="preserve"> i premiumsegmentet,</w:t>
      </w:r>
      <w:r w:rsidRPr="00507F8F">
        <w:rPr>
          <w:i/>
          <w:iCs/>
          <w:sz w:val="20"/>
          <w:szCs w:val="20"/>
        </w:rPr>
        <w:t xml:space="preserve"> till en ledare för mobilitetslösningar. Vi är </w:t>
      </w:r>
      <w:r w:rsidR="00362B12" w:rsidRPr="00507F8F">
        <w:rPr>
          <w:i/>
          <w:iCs/>
          <w:sz w:val="20"/>
          <w:szCs w:val="20"/>
        </w:rPr>
        <w:t>pionjärer</w:t>
      </w:r>
      <w:r w:rsidRPr="00507F8F">
        <w:rPr>
          <w:i/>
          <w:iCs/>
          <w:sz w:val="20"/>
          <w:szCs w:val="20"/>
        </w:rPr>
        <w:t xml:space="preserve"> </w:t>
      </w:r>
      <w:r w:rsidR="00362B12" w:rsidRPr="00507F8F">
        <w:rPr>
          <w:i/>
          <w:iCs/>
          <w:sz w:val="20"/>
          <w:szCs w:val="20"/>
        </w:rPr>
        <w:t>inom</w:t>
      </w:r>
      <w:r w:rsidRPr="00507F8F">
        <w:rPr>
          <w:i/>
          <w:iCs/>
          <w:sz w:val="20"/>
          <w:szCs w:val="20"/>
        </w:rPr>
        <w:t xml:space="preserve"> banbrytande produkter och lösningar med några av branschens mest avancerade fabriker, världsslående tekniker och eftertraktade partnerskap. När vår </w:t>
      </w:r>
      <w:r w:rsidR="00362B12" w:rsidRPr="00507F8F">
        <w:rPr>
          <w:i/>
          <w:iCs/>
          <w:sz w:val="20"/>
          <w:szCs w:val="20"/>
        </w:rPr>
        <w:t>utveckling</w:t>
      </w:r>
      <w:r w:rsidRPr="00507F8F">
        <w:rPr>
          <w:i/>
          <w:iCs/>
          <w:sz w:val="20"/>
          <w:szCs w:val="20"/>
        </w:rPr>
        <w:t>sresa</w:t>
      </w:r>
      <w:r w:rsidR="00362B12" w:rsidRPr="00507F8F">
        <w:rPr>
          <w:i/>
          <w:iCs/>
          <w:sz w:val="20"/>
          <w:szCs w:val="20"/>
        </w:rPr>
        <w:t xml:space="preserve"> nu</w:t>
      </w:r>
      <w:r w:rsidRPr="00507F8F">
        <w:rPr>
          <w:i/>
          <w:iCs/>
          <w:sz w:val="20"/>
          <w:szCs w:val="20"/>
        </w:rPr>
        <w:t xml:space="preserve"> fortsätter</w:t>
      </w:r>
      <w:r w:rsidR="00362B12" w:rsidRPr="00507F8F">
        <w:rPr>
          <w:i/>
          <w:iCs/>
          <w:sz w:val="20"/>
          <w:szCs w:val="20"/>
        </w:rPr>
        <w:t xml:space="preserve">, </w:t>
      </w:r>
      <w:r w:rsidRPr="00507F8F">
        <w:rPr>
          <w:i/>
          <w:iCs/>
          <w:sz w:val="20"/>
          <w:szCs w:val="20"/>
        </w:rPr>
        <w:t xml:space="preserve">arbetar vi för att forma framtiden för </w:t>
      </w:r>
      <w:r w:rsidR="00362B12" w:rsidRPr="00507F8F">
        <w:rPr>
          <w:i/>
          <w:iCs/>
          <w:sz w:val="20"/>
          <w:szCs w:val="20"/>
        </w:rPr>
        <w:t>mobilitet.</w:t>
      </w:r>
    </w:p>
    <w:p w14:paraId="214D3DB2" w14:textId="77777777" w:rsidR="00507F8F" w:rsidRPr="00507F8F" w:rsidRDefault="00507F8F">
      <w:pPr>
        <w:rPr>
          <w:i/>
          <w:iCs/>
          <w:sz w:val="20"/>
          <w:szCs w:val="20"/>
        </w:rPr>
      </w:pPr>
    </w:p>
    <w:p w14:paraId="2B44967B" w14:textId="77777777" w:rsidR="00E34891" w:rsidRDefault="00E34891">
      <w:r>
        <w:rPr>
          <w:noProof/>
        </w:rPr>
        <w:drawing>
          <wp:inline distT="0" distB="0" distL="0" distR="0" wp14:anchorId="015E1DF1" wp14:editId="12AF4666">
            <wp:extent cx="5729605" cy="129921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b="3484"/>
                    <a:stretch/>
                  </pic:blipFill>
                  <pic:spPr bwMode="auto">
                    <a:xfrm>
                      <a:off x="0" y="0"/>
                      <a:ext cx="5731510" cy="129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DA4BC" w14:textId="77777777" w:rsidR="00E34891" w:rsidRDefault="00E34891"/>
    <w:p w14:paraId="1AB56EAE" w14:textId="77777777" w:rsidR="00E34891" w:rsidRDefault="00E34891"/>
    <w:p w14:paraId="3D63CD66" w14:textId="77777777" w:rsidR="00E34891" w:rsidRPr="00507F8F" w:rsidRDefault="00E34891">
      <w:pPr>
        <w:rPr>
          <w:sz w:val="20"/>
          <w:szCs w:val="20"/>
        </w:rPr>
      </w:pPr>
    </w:p>
    <w:p w14:paraId="38CB8C46" w14:textId="77777777" w:rsidR="00362B12" w:rsidRPr="0008095A" w:rsidRDefault="00362B12">
      <w:pPr>
        <w:rPr>
          <w:sz w:val="20"/>
          <w:szCs w:val="20"/>
          <w:lang w:val="en-GB"/>
        </w:rPr>
      </w:pPr>
      <w:r w:rsidRPr="00507F8F">
        <w:rPr>
          <w:sz w:val="20"/>
          <w:szCs w:val="20"/>
        </w:rPr>
        <w:t xml:space="preserve">För mer information om Bridgestone i EMIA, besök </w:t>
      </w:r>
      <w:hyperlink r:id="rId9" w:history="1">
        <w:r w:rsidRPr="00507F8F">
          <w:rPr>
            <w:rStyle w:val="Hyperlnk"/>
            <w:sz w:val="20"/>
            <w:szCs w:val="20"/>
          </w:rPr>
          <w:t>www.bridgestone-emia.com</w:t>
        </w:r>
      </w:hyperlink>
      <w:r w:rsidRPr="00507F8F">
        <w:rPr>
          <w:sz w:val="20"/>
          <w:szCs w:val="20"/>
        </w:rPr>
        <w:t xml:space="preserve"> och </w:t>
      </w:r>
      <w:hyperlink r:id="rId10" w:history="1">
        <w:r w:rsidRPr="00507F8F">
          <w:rPr>
            <w:rStyle w:val="Hyperlnk"/>
            <w:sz w:val="20"/>
            <w:szCs w:val="20"/>
          </w:rPr>
          <w:t>www.bridgestonenewsroom.eu</w:t>
        </w:r>
      </w:hyperlink>
      <w:r w:rsidRPr="00507F8F">
        <w:rPr>
          <w:sz w:val="20"/>
          <w:szCs w:val="20"/>
        </w:rPr>
        <w:t xml:space="preserve">. </w:t>
      </w:r>
      <w:proofErr w:type="spellStart"/>
      <w:r w:rsidRPr="0008095A">
        <w:rPr>
          <w:sz w:val="20"/>
          <w:szCs w:val="20"/>
          <w:lang w:val="en-GB"/>
        </w:rPr>
        <w:t>Följ</w:t>
      </w:r>
      <w:proofErr w:type="spellEnd"/>
      <w:r w:rsidRPr="0008095A">
        <w:rPr>
          <w:sz w:val="20"/>
          <w:szCs w:val="20"/>
          <w:lang w:val="en-GB"/>
        </w:rPr>
        <w:t xml:space="preserve"> </w:t>
      </w:r>
      <w:proofErr w:type="spellStart"/>
      <w:r w:rsidRPr="0008095A">
        <w:rPr>
          <w:sz w:val="20"/>
          <w:szCs w:val="20"/>
          <w:lang w:val="en-GB"/>
        </w:rPr>
        <w:t>oss</w:t>
      </w:r>
      <w:proofErr w:type="spellEnd"/>
      <w:r w:rsidRPr="0008095A">
        <w:rPr>
          <w:sz w:val="20"/>
          <w:szCs w:val="20"/>
          <w:lang w:val="en-GB"/>
        </w:rPr>
        <w:t xml:space="preserve"> </w:t>
      </w:r>
      <w:proofErr w:type="spellStart"/>
      <w:r w:rsidRPr="0008095A">
        <w:rPr>
          <w:sz w:val="20"/>
          <w:szCs w:val="20"/>
          <w:lang w:val="en-GB"/>
        </w:rPr>
        <w:t>på</w:t>
      </w:r>
      <w:proofErr w:type="spellEnd"/>
      <w:r w:rsidRPr="0008095A">
        <w:rPr>
          <w:sz w:val="20"/>
          <w:szCs w:val="20"/>
          <w:lang w:val="en-GB"/>
        </w:rPr>
        <w:t xml:space="preserve"> </w:t>
      </w:r>
      <w:hyperlink r:id="rId11" w:history="1">
        <w:r w:rsidRPr="00507F8F">
          <w:rPr>
            <w:rStyle w:val="Hyperlnk"/>
            <w:sz w:val="20"/>
            <w:szCs w:val="20"/>
            <w:lang w:val="en-US"/>
          </w:rPr>
          <w:t>Facebook</w:t>
        </w:r>
      </w:hyperlink>
      <w:r w:rsidRPr="00507F8F">
        <w:rPr>
          <w:sz w:val="20"/>
          <w:szCs w:val="20"/>
          <w:lang w:val="en-US"/>
        </w:rPr>
        <w:t xml:space="preserve">, </w:t>
      </w:r>
      <w:hyperlink r:id="rId12" w:history="1">
        <w:r w:rsidRPr="00507F8F">
          <w:rPr>
            <w:rStyle w:val="Hyperlnk"/>
            <w:sz w:val="20"/>
            <w:szCs w:val="20"/>
            <w:lang w:val="en-US"/>
          </w:rPr>
          <w:t>Instagram</w:t>
        </w:r>
      </w:hyperlink>
      <w:r w:rsidRPr="00507F8F">
        <w:rPr>
          <w:sz w:val="20"/>
          <w:szCs w:val="20"/>
          <w:u w:val="single"/>
          <w:lang w:val="en-US"/>
        </w:rPr>
        <w:t>,</w:t>
      </w:r>
      <w:r w:rsidRPr="00507F8F">
        <w:rPr>
          <w:sz w:val="20"/>
          <w:szCs w:val="20"/>
          <w:lang w:val="en-US"/>
        </w:rPr>
        <w:t xml:space="preserve"> </w:t>
      </w:r>
      <w:hyperlink r:id="rId13" w:history="1">
        <w:r w:rsidRPr="00507F8F">
          <w:rPr>
            <w:rStyle w:val="Hyperlnk"/>
            <w:sz w:val="20"/>
            <w:szCs w:val="20"/>
            <w:lang w:val="en-US"/>
          </w:rPr>
          <w:t>YouTube</w:t>
        </w:r>
      </w:hyperlink>
      <w:r w:rsidRPr="00507F8F">
        <w:rPr>
          <w:sz w:val="20"/>
          <w:szCs w:val="20"/>
          <w:lang w:val="en-US"/>
        </w:rPr>
        <w:t xml:space="preserve"> och </w:t>
      </w:r>
      <w:hyperlink r:id="rId14" w:history="1">
        <w:r w:rsidRPr="00507F8F">
          <w:rPr>
            <w:rStyle w:val="Hyperlnk"/>
            <w:sz w:val="20"/>
            <w:szCs w:val="20"/>
            <w:lang w:val="en-US"/>
          </w:rPr>
          <w:t>LinkedIn</w:t>
        </w:r>
      </w:hyperlink>
      <w:r w:rsidRPr="00507F8F">
        <w:rPr>
          <w:sz w:val="20"/>
          <w:szCs w:val="20"/>
          <w:lang w:val="en-US"/>
        </w:rPr>
        <w:t>.</w:t>
      </w:r>
      <w:r w:rsidRPr="0008095A">
        <w:rPr>
          <w:sz w:val="20"/>
          <w:szCs w:val="20"/>
          <w:lang w:val="en-GB"/>
        </w:rPr>
        <w:t xml:space="preserve"> </w:t>
      </w:r>
    </w:p>
    <w:p w14:paraId="73D11CDD" w14:textId="77777777" w:rsidR="00362B12" w:rsidRPr="0008095A" w:rsidRDefault="00362B12">
      <w:pPr>
        <w:rPr>
          <w:sz w:val="20"/>
          <w:szCs w:val="20"/>
          <w:lang w:val="en-GB"/>
        </w:rPr>
      </w:pPr>
    </w:p>
    <w:p w14:paraId="384D3668" w14:textId="77777777" w:rsidR="00362B12" w:rsidRPr="0008095A" w:rsidRDefault="00362B12">
      <w:pPr>
        <w:rPr>
          <w:sz w:val="20"/>
          <w:szCs w:val="20"/>
          <w:lang w:val="en-GB"/>
        </w:rPr>
      </w:pPr>
      <w:proofErr w:type="spellStart"/>
      <w:r w:rsidRPr="0008095A">
        <w:rPr>
          <w:b/>
          <w:bCs/>
          <w:sz w:val="20"/>
          <w:szCs w:val="20"/>
          <w:u w:val="single"/>
          <w:lang w:val="en-GB"/>
        </w:rPr>
        <w:t>Mediainformation</w:t>
      </w:r>
      <w:proofErr w:type="spellEnd"/>
      <w:r w:rsidRPr="0008095A">
        <w:rPr>
          <w:sz w:val="20"/>
          <w:szCs w:val="20"/>
          <w:lang w:val="en-GB"/>
        </w:rPr>
        <w:t>:</w:t>
      </w:r>
    </w:p>
    <w:p w14:paraId="052D11D2" w14:textId="77777777" w:rsidR="001B3174" w:rsidRPr="0008095A" w:rsidRDefault="001B3174">
      <w:pPr>
        <w:rPr>
          <w:sz w:val="20"/>
          <w:szCs w:val="20"/>
          <w:lang w:val="en-GB"/>
        </w:rPr>
      </w:pPr>
    </w:p>
    <w:p w14:paraId="2D115731" w14:textId="77777777" w:rsidR="00362B12" w:rsidRDefault="0008095A">
      <w:pPr>
        <w:rPr>
          <w:sz w:val="20"/>
          <w:szCs w:val="20"/>
        </w:rPr>
      </w:pPr>
      <w:r w:rsidRPr="0008095A">
        <w:rPr>
          <w:b/>
          <w:bCs/>
          <w:sz w:val="20"/>
          <w:szCs w:val="20"/>
        </w:rPr>
        <w:t>Jesper Pettersson</w:t>
      </w:r>
      <w:r w:rsidRPr="0008095A">
        <w:rPr>
          <w:sz w:val="20"/>
          <w:szCs w:val="20"/>
        </w:rPr>
        <w:t xml:space="preserve"> Marknadschef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Sverige,  </w:t>
      </w:r>
      <w:r w:rsidRPr="0008095A">
        <w:rPr>
          <w:sz w:val="20"/>
          <w:szCs w:val="20"/>
        </w:rPr>
        <w:t xml:space="preserve"> </w:t>
      </w:r>
      <w:proofErr w:type="gramEnd"/>
      <w:r w:rsidRPr="0008095A">
        <w:rPr>
          <w:sz w:val="20"/>
          <w:szCs w:val="20"/>
        </w:rPr>
        <w:t xml:space="preserve"> </w:t>
      </w:r>
      <w:hyperlink r:id="rId15" w:history="1">
        <w:r w:rsidRPr="00A86A7B">
          <w:rPr>
            <w:rStyle w:val="Hyperlnk"/>
            <w:sz w:val="20"/>
            <w:szCs w:val="20"/>
          </w:rPr>
          <w:t>jesper.pettersson@bridgestone.eu</w:t>
        </w:r>
      </w:hyperlink>
    </w:p>
    <w:p w14:paraId="0D4ACB98" w14:textId="77777777" w:rsidR="0008095A" w:rsidRDefault="0008095A">
      <w:pPr>
        <w:rPr>
          <w:sz w:val="20"/>
          <w:szCs w:val="20"/>
        </w:rPr>
      </w:pPr>
    </w:p>
    <w:p w14:paraId="09714310" w14:textId="77777777" w:rsidR="0008095A" w:rsidRPr="005F3476" w:rsidRDefault="0008095A" w:rsidP="0008095A">
      <w:pPr>
        <w:spacing w:before="100" w:beforeAutospacing="1" w:after="100" w:afterAutospacing="1" w:line="220" w:lineRule="atLeast"/>
        <w:rPr>
          <w:lang w:val="en-US"/>
        </w:rPr>
      </w:pPr>
      <w:r w:rsidRPr="0008095A">
        <w:rPr>
          <w:rFonts w:cstheme="minorHAnsi"/>
          <w:b/>
          <w:bCs/>
          <w:color w:val="000000"/>
          <w:sz w:val="20"/>
          <w:szCs w:val="20"/>
          <w:lang w:val="en-US"/>
        </w:rPr>
        <w:t xml:space="preserve">Daniel </w:t>
      </w:r>
      <w:proofErr w:type="spellStart"/>
      <w:r w:rsidRPr="0008095A">
        <w:rPr>
          <w:rFonts w:cstheme="minorHAnsi"/>
          <w:b/>
          <w:bCs/>
          <w:color w:val="000000"/>
          <w:sz w:val="20"/>
          <w:szCs w:val="20"/>
          <w:lang w:val="en-US"/>
        </w:rPr>
        <w:t>Norén</w:t>
      </w:r>
      <w:proofErr w:type="spellEnd"/>
      <w:r w:rsidRPr="005F3476">
        <w:rPr>
          <w:lang w:val="en-US"/>
        </w:rPr>
        <w:t xml:space="preserve"> </w:t>
      </w:r>
      <w:r w:rsidRPr="0008095A">
        <w:rPr>
          <w:sz w:val="20"/>
          <w:szCs w:val="20"/>
          <w:lang w:val="en-GB"/>
        </w:rPr>
        <w:t>Sales&amp; Pr</w:t>
      </w:r>
      <w:r>
        <w:rPr>
          <w:sz w:val="20"/>
          <w:szCs w:val="20"/>
          <w:lang w:val="en-GB"/>
        </w:rPr>
        <w:t>o</w:t>
      </w:r>
      <w:r w:rsidRPr="0008095A">
        <w:rPr>
          <w:sz w:val="20"/>
          <w:szCs w:val="20"/>
          <w:lang w:val="en-GB"/>
        </w:rPr>
        <w:t>duct M</w:t>
      </w:r>
      <w:r>
        <w:rPr>
          <w:sz w:val="20"/>
          <w:szCs w:val="20"/>
          <w:lang w:val="en-GB"/>
        </w:rPr>
        <w:t xml:space="preserve">anager Sverige,  </w:t>
      </w:r>
      <w:hyperlink r:id="rId16" w:tgtFrame="_blank" w:history="1">
        <w:r>
          <w:rPr>
            <w:rStyle w:val="Hyperlnk"/>
            <w:rFonts w:ascii="Verdana" w:hAnsi="Verdana"/>
            <w:sz w:val="16"/>
            <w:szCs w:val="16"/>
            <w:lang w:val="fr-FR" w:eastAsia="sv-SE"/>
          </w:rPr>
          <w:t>daniel.noren@bridgestone.eu</w:t>
        </w:r>
      </w:hyperlink>
    </w:p>
    <w:p w14:paraId="5926832B" w14:textId="77777777" w:rsidR="001B3174" w:rsidRPr="0008095A" w:rsidRDefault="001B3174">
      <w:pPr>
        <w:rPr>
          <w:sz w:val="20"/>
          <w:szCs w:val="20"/>
          <w:lang w:val="en-GB"/>
        </w:rPr>
      </w:pPr>
    </w:p>
    <w:p w14:paraId="3582F7F7" w14:textId="77777777" w:rsidR="00362B12" w:rsidRPr="00507F8F" w:rsidRDefault="00362B12" w:rsidP="00362B12">
      <w:pPr>
        <w:jc w:val="both"/>
        <w:rPr>
          <w:rFonts w:cs="Arial"/>
          <w:sz w:val="20"/>
          <w:szCs w:val="20"/>
          <w:lang w:val="en-US"/>
        </w:rPr>
      </w:pPr>
      <w:r w:rsidRPr="00507F8F">
        <w:rPr>
          <w:rFonts w:cs="Arial"/>
          <w:b/>
          <w:sz w:val="20"/>
          <w:szCs w:val="20"/>
          <w:lang w:val="en-US"/>
        </w:rPr>
        <w:t xml:space="preserve">Kester </w:t>
      </w:r>
      <w:proofErr w:type="spellStart"/>
      <w:r w:rsidRPr="00507F8F">
        <w:rPr>
          <w:rFonts w:cs="Arial"/>
          <w:b/>
          <w:sz w:val="20"/>
          <w:szCs w:val="20"/>
          <w:lang w:val="en-US"/>
        </w:rPr>
        <w:t>Grondey</w:t>
      </w:r>
      <w:proofErr w:type="spellEnd"/>
      <w:r w:rsidRPr="00507F8F">
        <w:rPr>
          <w:rFonts w:cs="Arial"/>
          <w:b/>
          <w:sz w:val="20"/>
          <w:szCs w:val="20"/>
          <w:lang w:val="en-US"/>
        </w:rPr>
        <w:t xml:space="preserve">, </w:t>
      </w:r>
      <w:r w:rsidRPr="00507F8F">
        <w:rPr>
          <w:rStyle w:val="Hyperlnk"/>
          <w:rFonts w:cs="Arial"/>
          <w:sz w:val="20"/>
          <w:szCs w:val="20"/>
          <w:lang w:val="en-US"/>
        </w:rPr>
        <w:t xml:space="preserve">PR &amp; Communication Manager </w:t>
      </w:r>
      <w:proofErr w:type="spellStart"/>
      <w:r w:rsidRPr="00507F8F">
        <w:rPr>
          <w:rStyle w:val="Hyperlnk"/>
          <w:rFonts w:cs="Arial"/>
          <w:sz w:val="20"/>
          <w:szCs w:val="20"/>
          <w:lang w:val="en-US"/>
        </w:rPr>
        <w:t>CER</w:t>
      </w:r>
      <w:proofErr w:type="spellEnd"/>
      <w:r w:rsidRPr="00507F8F">
        <w:rPr>
          <w:rStyle w:val="Hyperlnk"/>
          <w:rFonts w:cs="Arial"/>
          <w:sz w:val="20"/>
          <w:szCs w:val="20"/>
          <w:lang w:val="en-US"/>
        </w:rPr>
        <w:t xml:space="preserve">, </w:t>
      </w:r>
      <w:hyperlink r:id="rId17" w:history="1">
        <w:r w:rsidRPr="00507F8F">
          <w:rPr>
            <w:rStyle w:val="Hyperlnk"/>
            <w:rFonts w:cs="Arial"/>
            <w:sz w:val="20"/>
            <w:szCs w:val="20"/>
            <w:lang w:val="en-US"/>
          </w:rPr>
          <w:t>kester.grondey@bridgestone.eu</w:t>
        </w:r>
      </w:hyperlink>
      <w:r w:rsidRPr="00507F8F">
        <w:rPr>
          <w:rStyle w:val="Hyperlnk"/>
          <w:rFonts w:cs="Arial"/>
          <w:sz w:val="20"/>
          <w:szCs w:val="20"/>
          <w:lang w:val="en-US"/>
        </w:rPr>
        <w:t>.</w:t>
      </w:r>
    </w:p>
    <w:p w14:paraId="7C6F956B" w14:textId="77777777" w:rsidR="00362B12" w:rsidRPr="00362B12" w:rsidRDefault="00362B12">
      <w:pPr>
        <w:rPr>
          <w:lang w:val="en-US"/>
        </w:rPr>
      </w:pPr>
    </w:p>
    <w:sectPr w:rsidR="00362B12" w:rsidRPr="00362B12" w:rsidSect="004650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3401D" w14:textId="77777777" w:rsidR="00D2056E" w:rsidRDefault="00D2056E" w:rsidP="00E34891">
      <w:r>
        <w:separator/>
      </w:r>
    </w:p>
  </w:endnote>
  <w:endnote w:type="continuationSeparator" w:id="0">
    <w:p w14:paraId="59FEEC71" w14:textId="77777777" w:rsidR="00D2056E" w:rsidRDefault="00D2056E" w:rsidP="00E3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EF5A8" w14:textId="77777777" w:rsidR="00D2056E" w:rsidRDefault="00D2056E" w:rsidP="00E34891">
      <w:r>
        <w:separator/>
      </w:r>
    </w:p>
  </w:footnote>
  <w:footnote w:type="continuationSeparator" w:id="0">
    <w:p w14:paraId="69BA019F" w14:textId="77777777" w:rsidR="00D2056E" w:rsidRDefault="00D2056E" w:rsidP="00E34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5033F9"/>
    <w:multiLevelType w:val="hybridMultilevel"/>
    <w:tmpl w:val="1346E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E7"/>
    <w:rsid w:val="0008095A"/>
    <w:rsid w:val="001B3174"/>
    <w:rsid w:val="00281411"/>
    <w:rsid w:val="00317176"/>
    <w:rsid w:val="00362B12"/>
    <w:rsid w:val="00427E0B"/>
    <w:rsid w:val="004650A1"/>
    <w:rsid w:val="00507F8F"/>
    <w:rsid w:val="005F3476"/>
    <w:rsid w:val="007E7924"/>
    <w:rsid w:val="008D794E"/>
    <w:rsid w:val="00A91026"/>
    <w:rsid w:val="00B9517B"/>
    <w:rsid w:val="00C662F8"/>
    <w:rsid w:val="00CE08B5"/>
    <w:rsid w:val="00D2056E"/>
    <w:rsid w:val="00E34891"/>
    <w:rsid w:val="00EF21FF"/>
    <w:rsid w:val="00F55F47"/>
    <w:rsid w:val="00F8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23DE"/>
  <w15:chartTrackingRefBased/>
  <w15:docId w15:val="{1968C23A-F3E1-F942-A201-35FC7EB7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3171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171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317176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62B1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62B1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E3489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34891"/>
  </w:style>
  <w:style w:type="paragraph" w:styleId="Sidfot">
    <w:name w:val="footer"/>
    <w:basedOn w:val="Normal"/>
    <w:link w:val="SidfotChar"/>
    <w:uiPriority w:val="99"/>
    <w:unhideWhenUsed/>
    <w:rsid w:val="00E3489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34891"/>
  </w:style>
  <w:style w:type="character" w:styleId="Kommentarsreferens">
    <w:name w:val="annotation reference"/>
    <w:basedOn w:val="Standardstycketeckensnitt"/>
    <w:uiPriority w:val="99"/>
    <w:semiHidden/>
    <w:unhideWhenUsed/>
    <w:rsid w:val="0008095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8095A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8095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8095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8095A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8095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809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0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user/bridgeston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bridgestoneeurope" TargetMode="External"/><Relationship Id="rId17" Type="http://schemas.openxmlformats.org/officeDocument/2006/relationships/hyperlink" Target="mailto:kester.grondey@bridgestone.eu" TargetMode="External"/><Relationship Id="rId2" Type="http://schemas.openxmlformats.org/officeDocument/2006/relationships/styles" Target="styles.xml"/><Relationship Id="rId16" Type="http://schemas.openxmlformats.org/officeDocument/2006/relationships/hyperlink" Target="mailto:daniel.noren@bridgestone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Bridgestone.E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esper.pettersson@bridgestone.eu" TargetMode="External"/><Relationship Id="rId10" Type="http://schemas.openxmlformats.org/officeDocument/2006/relationships/hyperlink" Target="http://www.bridgestonenewsroom.e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ridgestone-emia.com" TargetMode="External"/><Relationship Id="rId14" Type="http://schemas.openxmlformats.org/officeDocument/2006/relationships/hyperlink" Target="https://www.linkedin.com/company/bridgestoneemea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810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Adelstål</dc:creator>
  <cp:keywords/>
  <dc:description/>
  <cp:lastModifiedBy>Frida Ohlander Danielsson</cp:lastModifiedBy>
  <cp:revision>3</cp:revision>
  <cp:lastPrinted>2020-05-20T08:12:00Z</cp:lastPrinted>
  <dcterms:created xsi:type="dcterms:W3CDTF">2020-05-20T08:12:00Z</dcterms:created>
  <dcterms:modified xsi:type="dcterms:W3CDTF">2020-05-20T08:13:00Z</dcterms:modified>
</cp:coreProperties>
</file>