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5" w:rsidRDefault="006C4BA5" w:rsidP="00EC10D4">
      <w:pPr>
        <w:ind w:left="360"/>
      </w:pPr>
      <w:r>
        <w:tab/>
      </w:r>
      <w:r>
        <w:tab/>
      </w:r>
      <w:r>
        <w:tab/>
      </w:r>
      <w:r>
        <w:tab/>
      </w:r>
    </w:p>
    <w:p w:rsidR="00323D45" w:rsidRDefault="00573237" w:rsidP="008C3D17">
      <w:pPr>
        <w:ind w:left="4272" w:firstLine="944"/>
      </w:pPr>
      <w:r>
        <w:t xml:space="preserve">Pressmeddelande </w:t>
      </w:r>
      <w:r w:rsidR="00D373A6">
        <w:t>20 mars</w:t>
      </w:r>
      <w:r w:rsidR="007054BD">
        <w:t xml:space="preserve"> 2012</w:t>
      </w:r>
    </w:p>
    <w:p w:rsidR="006C4BA5" w:rsidRPr="00F37F1D" w:rsidRDefault="00F37F1D" w:rsidP="00F37F1D">
      <w:pPr>
        <w:rPr>
          <w:rFonts w:ascii="Gill Sans MT" w:hAnsi="Gill Sans MT"/>
          <w:b/>
        </w:rPr>
      </w:pPr>
      <w:r w:rsidRPr="00F37F1D">
        <w:rPr>
          <w:rFonts w:ascii="Gill Sans MT" w:hAnsi="Gill Sans MT"/>
          <w:b/>
        </w:rPr>
        <w:t>Nyhet:</w:t>
      </w:r>
    </w:p>
    <w:p w:rsidR="007054BD" w:rsidRDefault="008F65AB" w:rsidP="007054BD">
      <w:pPr>
        <w:rPr>
          <w:rFonts w:ascii="Gill Sans MT" w:hAnsi="Gill Sans MT" w:cs="Arial"/>
          <w:b/>
          <w:sz w:val="32"/>
        </w:rPr>
      </w:pPr>
      <w:proofErr w:type="spellStart"/>
      <w:r>
        <w:rPr>
          <w:rFonts w:ascii="Gill Sans MT" w:hAnsi="Gill Sans MT" w:cs="Arial"/>
          <w:b/>
          <w:sz w:val="32"/>
        </w:rPr>
        <w:t>Zeta</w:t>
      </w:r>
      <w:proofErr w:type="spellEnd"/>
      <w:r>
        <w:rPr>
          <w:rFonts w:ascii="Gill Sans MT" w:hAnsi="Gill Sans MT" w:cs="Arial"/>
          <w:b/>
          <w:sz w:val="32"/>
        </w:rPr>
        <w:t xml:space="preserve"> </w:t>
      </w:r>
      <w:proofErr w:type="spellStart"/>
      <w:r w:rsidR="007054BD" w:rsidRPr="00C9555D">
        <w:rPr>
          <w:rFonts w:ascii="Gill Sans MT" w:hAnsi="Gill Sans MT" w:cs="Arial"/>
          <w:b/>
          <w:sz w:val="32"/>
        </w:rPr>
        <w:t>Casa</w:t>
      </w:r>
      <w:proofErr w:type="spellEnd"/>
      <w:r w:rsidR="007054BD" w:rsidRPr="00C9555D">
        <w:rPr>
          <w:rFonts w:ascii="Gill Sans MT" w:hAnsi="Gill Sans MT" w:cs="Arial"/>
          <w:b/>
          <w:sz w:val="32"/>
        </w:rPr>
        <w:t xml:space="preserve"> Di Luca Pesto</w:t>
      </w:r>
      <w:r w:rsidR="00C9555D">
        <w:rPr>
          <w:rFonts w:ascii="Gill Sans MT" w:hAnsi="Gill Sans MT" w:cs="Arial"/>
          <w:b/>
          <w:sz w:val="32"/>
        </w:rPr>
        <w:t xml:space="preserve"> – för dig som helst avstår vitlök</w:t>
      </w:r>
    </w:p>
    <w:p w:rsidR="005002E4" w:rsidRDefault="005002E4" w:rsidP="005002E4">
      <w:pPr>
        <w:spacing w:line="360" w:lineRule="auto"/>
        <w:ind w:left="1134"/>
        <w:rPr>
          <w:b/>
        </w:rPr>
      </w:pPr>
    </w:p>
    <w:p w:rsidR="007054BD" w:rsidRDefault="00C9555D" w:rsidP="005002E4">
      <w:pPr>
        <w:spacing w:line="360" w:lineRule="auto"/>
        <w:ind w:left="1134"/>
        <w:rPr>
          <w:b/>
        </w:rPr>
      </w:pPr>
      <w:r w:rsidRPr="00C9555D">
        <w:rPr>
          <w:b/>
        </w:rPr>
        <w:t xml:space="preserve">Det är många som inte tycker om smaken av vitlök och som därför avstår att äta pesto. Till alla dem har </w:t>
      </w:r>
      <w:r w:rsidR="00573237">
        <w:rPr>
          <w:b/>
        </w:rPr>
        <w:t xml:space="preserve">Fernando </w:t>
      </w:r>
      <w:r w:rsidRPr="00C9555D">
        <w:rPr>
          <w:b/>
        </w:rPr>
        <w:t>Di Luca nu tagit fram en opastöriserad pesto som har alla de klassiska smakerna förutom vitlöken.</w:t>
      </w:r>
      <w:r w:rsidR="00573237">
        <w:rPr>
          <w:b/>
        </w:rPr>
        <w:t xml:space="preserve"> Eftersom denna pesto är av extra hög kvalitet</w:t>
      </w:r>
      <w:r w:rsidR="005002E4">
        <w:rPr>
          <w:b/>
        </w:rPr>
        <w:t>,</w:t>
      </w:r>
      <w:r w:rsidR="00573237">
        <w:rPr>
          <w:b/>
        </w:rPr>
        <w:t xml:space="preserve"> uppfyller den </w:t>
      </w:r>
      <w:r w:rsidR="008F65AB">
        <w:rPr>
          <w:b/>
        </w:rPr>
        <w:t>de krav</w:t>
      </w:r>
      <w:r w:rsidR="00573237">
        <w:rPr>
          <w:b/>
        </w:rPr>
        <w:t xml:space="preserve"> familjen Di Luca ställer </w:t>
      </w:r>
      <w:bookmarkStart w:id="0" w:name="_GoBack"/>
      <w:r w:rsidR="00573237">
        <w:rPr>
          <w:b/>
        </w:rPr>
        <w:t xml:space="preserve">för att få kallas en </w:t>
      </w:r>
      <w:proofErr w:type="spellStart"/>
      <w:r w:rsidR="00573237">
        <w:rPr>
          <w:b/>
        </w:rPr>
        <w:t>Zeta</w:t>
      </w:r>
      <w:proofErr w:type="spellEnd"/>
      <w:r w:rsidR="00573237">
        <w:rPr>
          <w:b/>
        </w:rPr>
        <w:t xml:space="preserve"> </w:t>
      </w:r>
      <w:proofErr w:type="spellStart"/>
      <w:r w:rsidR="00573237">
        <w:rPr>
          <w:b/>
        </w:rPr>
        <w:t>Casa</w:t>
      </w:r>
      <w:proofErr w:type="spellEnd"/>
      <w:r w:rsidR="00573237">
        <w:rPr>
          <w:b/>
        </w:rPr>
        <w:t xml:space="preserve"> Di Luca-produkt.</w:t>
      </w:r>
    </w:p>
    <w:p w:rsidR="005002E4" w:rsidRPr="00C9555D" w:rsidRDefault="005002E4" w:rsidP="005002E4">
      <w:pPr>
        <w:spacing w:line="360" w:lineRule="auto"/>
        <w:ind w:left="1134"/>
        <w:rPr>
          <w:b/>
        </w:rPr>
      </w:pPr>
    </w:p>
    <w:p w:rsidR="002E31ED" w:rsidRDefault="007054BD" w:rsidP="002E31ED">
      <w:pPr>
        <w:spacing w:line="360" w:lineRule="auto"/>
        <w:rPr>
          <w:szCs w:val="22"/>
        </w:rPr>
      </w:pPr>
      <w:proofErr w:type="spellStart"/>
      <w:r w:rsidRPr="005002E4">
        <w:rPr>
          <w:szCs w:val="22"/>
        </w:rPr>
        <w:t>Zeta</w:t>
      </w:r>
      <w:proofErr w:type="spellEnd"/>
      <w:r w:rsidRPr="005002E4">
        <w:rPr>
          <w:szCs w:val="22"/>
        </w:rPr>
        <w:t xml:space="preserve"> </w:t>
      </w:r>
      <w:proofErr w:type="spellStart"/>
      <w:r w:rsidRPr="005002E4">
        <w:rPr>
          <w:szCs w:val="22"/>
        </w:rPr>
        <w:t>Casa</w:t>
      </w:r>
      <w:proofErr w:type="spellEnd"/>
      <w:r w:rsidRPr="005002E4">
        <w:rPr>
          <w:szCs w:val="22"/>
        </w:rPr>
        <w:t xml:space="preserve"> Di Luca Pesto</w:t>
      </w:r>
      <w:r w:rsidR="00C9555D" w:rsidRPr="005002E4">
        <w:rPr>
          <w:szCs w:val="22"/>
        </w:rPr>
        <w:t xml:space="preserve"> utan vitlök</w:t>
      </w:r>
      <w:r w:rsidRPr="005002E4">
        <w:rPr>
          <w:szCs w:val="22"/>
        </w:rPr>
        <w:t xml:space="preserve"> är tillagad utan uppvärmning (opastöriserad), för att bevara alla härliga aromer av kryddig basilika, lagrad </w:t>
      </w:r>
      <w:proofErr w:type="spellStart"/>
      <w:r w:rsidRPr="005002E4">
        <w:rPr>
          <w:szCs w:val="22"/>
        </w:rPr>
        <w:t>Grana</w:t>
      </w:r>
      <w:proofErr w:type="spellEnd"/>
      <w:r w:rsidRPr="005002E4">
        <w:rPr>
          <w:szCs w:val="22"/>
        </w:rPr>
        <w:t xml:space="preserve"> </w:t>
      </w:r>
      <w:proofErr w:type="spellStart"/>
      <w:r w:rsidRPr="005002E4">
        <w:rPr>
          <w:szCs w:val="22"/>
        </w:rPr>
        <w:t>Padano</w:t>
      </w:r>
      <w:proofErr w:type="spellEnd"/>
      <w:r w:rsidRPr="005002E4">
        <w:rPr>
          <w:szCs w:val="22"/>
        </w:rPr>
        <w:t xml:space="preserve"> och pinjenötter. Så nära en färsk pesto du kan komma i butikshyllan. </w:t>
      </w:r>
    </w:p>
    <w:p w:rsidR="002E31ED" w:rsidRDefault="002E31ED" w:rsidP="002E31ED">
      <w:pPr>
        <w:spacing w:line="360" w:lineRule="auto"/>
        <w:rPr>
          <w:szCs w:val="22"/>
        </w:rPr>
      </w:pPr>
    </w:p>
    <w:p w:rsidR="005002E4" w:rsidRPr="005002E4" w:rsidRDefault="00573237" w:rsidP="002E31ED">
      <w:pPr>
        <w:spacing w:line="360" w:lineRule="auto"/>
        <w:rPr>
          <w:szCs w:val="22"/>
        </w:rPr>
      </w:pPr>
      <w:r w:rsidRPr="005002E4">
        <w:rPr>
          <w:szCs w:val="22"/>
        </w:rPr>
        <w:t xml:space="preserve">Sedan några år tillbaka </w:t>
      </w:r>
      <w:r w:rsidR="005002E4" w:rsidRPr="005002E4">
        <w:rPr>
          <w:szCs w:val="22"/>
        </w:rPr>
        <w:t>ser</w:t>
      </w:r>
      <w:r w:rsidRPr="005002E4">
        <w:rPr>
          <w:szCs w:val="22"/>
        </w:rPr>
        <w:t xml:space="preserve"> den italienska dagligvaruhandeln ett uppsving för pesto i och med denna nya typ av pesto utan vitlök. Intres</w:t>
      </w:r>
      <w:r w:rsidR="008C3D17" w:rsidRPr="005002E4">
        <w:rPr>
          <w:szCs w:val="22"/>
        </w:rPr>
        <w:t xml:space="preserve">sant att notera är att försäljningen av pesto utan vitlök lagt sig på toppen av och inte alls tagit av försäljningsvolymerna av den klassiska peston. </w:t>
      </w:r>
    </w:p>
    <w:p w:rsidR="002E31ED" w:rsidRPr="002E31ED" w:rsidRDefault="008C3D17" w:rsidP="002E31ED">
      <w:pPr>
        <w:pStyle w:val="Liststyck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5002E4">
        <w:rPr>
          <w:rFonts w:ascii="Times New Roman" w:hAnsi="Times New Roman" w:cs="Times New Roman"/>
          <w:sz w:val="24"/>
        </w:rPr>
        <w:t xml:space="preserve">Det traditionella receptet på en pesto innehåller vitlök, men vi hoppas och tror att även </w:t>
      </w:r>
      <w:r w:rsidR="008F65AB" w:rsidRPr="005002E4">
        <w:rPr>
          <w:rFonts w:ascii="Times New Roman" w:hAnsi="Times New Roman" w:cs="Times New Roman"/>
          <w:sz w:val="24"/>
        </w:rPr>
        <w:t>många</w:t>
      </w:r>
      <w:r w:rsidRPr="005002E4">
        <w:rPr>
          <w:rFonts w:ascii="Times New Roman" w:hAnsi="Times New Roman" w:cs="Times New Roman"/>
          <w:sz w:val="24"/>
        </w:rPr>
        <w:t xml:space="preserve"> svenska konsumenterna kommer att bli positiva när de upptäcker vår </w:t>
      </w:r>
      <w:proofErr w:type="spellStart"/>
      <w:r w:rsidRPr="005002E4">
        <w:rPr>
          <w:rFonts w:ascii="Times New Roman" w:hAnsi="Times New Roman" w:cs="Times New Roman"/>
          <w:sz w:val="24"/>
        </w:rPr>
        <w:t>Zeta</w:t>
      </w:r>
      <w:proofErr w:type="spellEnd"/>
      <w:r w:rsidR="005002E4" w:rsidRPr="005002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02E4" w:rsidRPr="005002E4">
        <w:rPr>
          <w:rFonts w:ascii="Times New Roman" w:hAnsi="Times New Roman" w:cs="Times New Roman"/>
          <w:sz w:val="24"/>
        </w:rPr>
        <w:t>Casa</w:t>
      </w:r>
      <w:proofErr w:type="spellEnd"/>
      <w:r w:rsidR="005002E4" w:rsidRPr="005002E4">
        <w:rPr>
          <w:rFonts w:ascii="Times New Roman" w:hAnsi="Times New Roman" w:cs="Times New Roman"/>
          <w:sz w:val="24"/>
        </w:rPr>
        <w:t xml:space="preserve"> Di Luca Pesto utan vitlök, säger Fernando Di Luca, grundare av Di Luca &amp; Di Luca.</w:t>
      </w:r>
    </w:p>
    <w:p w:rsidR="002E31ED" w:rsidRDefault="007054BD" w:rsidP="002E31ED">
      <w:pPr>
        <w:spacing w:line="360" w:lineRule="auto"/>
        <w:rPr>
          <w:szCs w:val="22"/>
        </w:rPr>
      </w:pPr>
      <w:proofErr w:type="spellStart"/>
      <w:r w:rsidRPr="005002E4">
        <w:rPr>
          <w:szCs w:val="22"/>
        </w:rPr>
        <w:t>Zeta</w:t>
      </w:r>
      <w:proofErr w:type="spellEnd"/>
      <w:r w:rsidRPr="005002E4">
        <w:rPr>
          <w:szCs w:val="22"/>
        </w:rPr>
        <w:t xml:space="preserve"> </w:t>
      </w:r>
      <w:proofErr w:type="spellStart"/>
      <w:r w:rsidRPr="005002E4">
        <w:rPr>
          <w:szCs w:val="22"/>
        </w:rPr>
        <w:t>Casa</w:t>
      </w:r>
      <w:proofErr w:type="spellEnd"/>
      <w:r w:rsidRPr="005002E4">
        <w:rPr>
          <w:szCs w:val="22"/>
        </w:rPr>
        <w:t xml:space="preserve"> Di Lucas opastöriserade pesto</w:t>
      </w:r>
      <w:r w:rsidR="00C9555D" w:rsidRPr="005002E4">
        <w:rPr>
          <w:szCs w:val="22"/>
        </w:rPr>
        <w:t xml:space="preserve"> utan vitlök</w:t>
      </w:r>
      <w:r w:rsidRPr="005002E4">
        <w:rPr>
          <w:szCs w:val="22"/>
        </w:rPr>
        <w:t xml:space="preserve"> passar allra bäst att använda kall t ex i en klassisk pasta pesto eller nedvänd i en potatis</w:t>
      </w:r>
      <w:r w:rsidR="00C9555D" w:rsidRPr="005002E4">
        <w:rPr>
          <w:szCs w:val="22"/>
        </w:rPr>
        <w:t>- eller pasta</w:t>
      </w:r>
      <w:r w:rsidRPr="005002E4">
        <w:rPr>
          <w:szCs w:val="22"/>
        </w:rPr>
        <w:t xml:space="preserve">sallad, då aromerna verkligen får komma till sin rätt. </w:t>
      </w:r>
    </w:p>
    <w:p w:rsidR="002E31ED" w:rsidRDefault="002E31ED" w:rsidP="002E31ED">
      <w:pPr>
        <w:spacing w:line="360" w:lineRule="auto"/>
        <w:rPr>
          <w:szCs w:val="22"/>
        </w:rPr>
      </w:pPr>
    </w:p>
    <w:p w:rsidR="007054BD" w:rsidRPr="005002E4" w:rsidRDefault="007054BD" w:rsidP="002E31ED">
      <w:pPr>
        <w:spacing w:line="360" w:lineRule="auto"/>
        <w:rPr>
          <w:szCs w:val="22"/>
        </w:rPr>
      </w:pPr>
      <w:proofErr w:type="spellStart"/>
      <w:r w:rsidRPr="005002E4">
        <w:rPr>
          <w:szCs w:val="22"/>
        </w:rPr>
        <w:t>Zeta</w:t>
      </w:r>
      <w:proofErr w:type="spellEnd"/>
      <w:r w:rsidRPr="005002E4">
        <w:rPr>
          <w:szCs w:val="22"/>
        </w:rPr>
        <w:t xml:space="preserve"> </w:t>
      </w:r>
      <w:proofErr w:type="spellStart"/>
      <w:r w:rsidRPr="005002E4">
        <w:rPr>
          <w:szCs w:val="22"/>
        </w:rPr>
        <w:t>Casa</w:t>
      </w:r>
      <w:proofErr w:type="spellEnd"/>
      <w:r w:rsidRPr="005002E4">
        <w:rPr>
          <w:szCs w:val="22"/>
        </w:rPr>
        <w:t xml:space="preserve"> Di Luca Pesto</w:t>
      </w:r>
      <w:r w:rsidR="00C9555D" w:rsidRPr="005002E4">
        <w:rPr>
          <w:szCs w:val="22"/>
        </w:rPr>
        <w:t xml:space="preserve"> utan vitlök</w:t>
      </w:r>
      <w:r w:rsidRPr="005002E4">
        <w:rPr>
          <w:szCs w:val="22"/>
        </w:rPr>
        <w:t xml:space="preserve"> finns </w:t>
      </w:r>
      <w:r w:rsidR="00D373A6">
        <w:rPr>
          <w:szCs w:val="22"/>
        </w:rPr>
        <w:t>hos ICA</w:t>
      </w:r>
      <w:r w:rsidRPr="005002E4">
        <w:rPr>
          <w:szCs w:val="22"/>
        </w:rPr>
        <w:t xml:space="preserve"> och cirkapris i butik är 35 kronor för 190 gram.</w:t>
      </w:r>
    </w:p>
    <w:bookmarkEnd w:id="0"/>
    <w:p w:rsidR="007054BD" w:rsidRPr="005002E4" w:rsidRDefault="007054BD" w:rsidP="00D373A6">
      <w:pPr>
        <w:pBdr>
          <w:bottom w:val="single" w:sz="6" w:space="2" w:color="auto"/>
        </w:pBdr>
        <w:rPr>
          <w:sz w:val="22"/>
          <w:szCs w:val="22"/>
        </w:rPr>
      </w:pPr>
    </w:p>
    <w:p w:rsidR="0003404C" w:rsidRPr="005002E4" w:rsidRDefault="0003404C" w:rsidP="00C47F36">
      <w:pPr>
        <w:rPr>
          <w:sz w:val="22"/>
          <w:szCs w:val="22"/>
          <w:u w:val="single"/>
        </w:rPr>
      </w:pPr>
    </w:p>
    <w:p w:rsidR="00C47F36" w:rsidRPr="005002E4" w:rsidRDefault="00C47F36" w:rsidP="00C47F36">
      <w:pPr>
        <w:rPr>
          <w:sz w:val="22"/>
          <w:szCs w:val="22"/>
          <w:u w:val="single"/>
        </w:rPr>
      </w:pPr>
      <w:r w:rsidRPr="005002E4">
        <w:rPr>
          <w:sz w:val="22"/>
          <w:szCs w:val="22"/>
          <w:u w:val="single"/>
        </w:rPr>
        <w:t xml:space="preserve">För </w:t>
      </w:r>
      <w:r w:rsidR="006347B1">
        <w:rPr>
          <w:sz w:val="22"/>
          <w:szCs w:val="22"/>
          <w:u w:val="single"/>
        </w:rPr>
        <w:t xml:space="preserve">produktbilder och </w:t>
      </w:r>
      <w:r w:rsidRPr="005002E4">
        <w:rPr>
          <w:sz w:val="22"/>
          <w:szCs w:val="22"/>
          <w:u w:val="single"/>
        </w:rPr>
        <w:t>mer information kontakta gärna:</w:t>
      </w:r>
    </w:p>
    <w:p w:rsidR="002323A4" w:rsidRPr="005002E4" w:rsidRDefault="00C47F36" w:rsidP="00C47F36">
      <w:pPr>
        <w:rPr>
          <w:sz w:val="22"/>
          <w:szCs w:val="22"/>
        </w:rPr>
      </w:pPr>
      <w:r w:rsidRPr="005002E4">
        <w:rPr>
          <w:sz w:val="22"/>
          <w:szCs w:val="22"/>
        </w:rPr>
        <w:t xml:space="preserve">Catrine Bjulehag, </w:t>
      </w:r>
      <w:r w:rsidR="003628B8" w:rsidRPr="005002E4">
        <w:rPr>
          <w:sz w:val="22"/>
          <w:szCs w:val="22"/>
        </w:rPr>
        <w:t>PR- och informationsansvarig</w:t>
      </w:r>
      <w:r w:rsidRPr="005002E4">
        <w:rPr>
          <w:sz w:val="22"/>
          <w:szCs w:val="22"/>
        </w:rPr>
        <w:t xml:space="preserve"> Di Luca &amp; Di Lu</w:t>
      </w:r>
      <w:r w:rsidR="002323A4" w:rsidRPr="005002E4">
        <w:rPr>
          <w:sz w:val="22"/>
          <w:szCs w:val="22"/>
        </w:rPr>
        <w:t xml:space="preserve">ca, </w:t>
      </w:r>
    </w:p>
    <w:p w:rsidR="00C47F36" w:rsidRPr="005002E4" w:rsidRDefault="00C47F36" w:rsidP="00C47F36">
      <w:pPr>
        <w:rPr>
          <w:sz w:val="22"/>
          <w:szCs w:val="22"/>
        </w:rPr>
      </w:pPr>
      <w:r w:rsidRPr="005002E4">
        <w:rPr>
          <w:sz w:val="22"/>
          <w:szCs w:val="22"/>
        </w:rPr>
        <w:t>08-556 942 10, 0707-48 00 12, catrine.bjulehag@diluca.se</w:t>
      </w:r>
    </w:p>
    <w:sectPr w:rsidR="00C47F36" w:rsidRPr="005002E4" w:rsidSect="00323D45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37" w:rsidRDefault="00573237">
      <w:r>
        <w:separator/>
      </w:r>
    </w:p>
  </w:endnote>
  <w:endnote w:type="continuationSeparator" w:id="0">
    <w:p w:rsidR="00573237" w:rsidRDefault="005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37" w:rsidRDefault="00573237">
      <w:r>
        <w:separator/>
      </w:r>
    </w:p>
  </w:footnote>
  <w:footnote w:type="continuationSeparator" w:id="0">
    <w:p w:rsidR="00573237" w:rsidRDefault="0057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37" w:rsidRDefault="00573237" w:rsidP="00323D45">
    <w:pPr>
      <w:pStyle w:val="Sidhuvud"/>
      <w:jc w:val="center"/>
    </w:pPr>
  </w:p>
  <w:p w:rsidR="00573237" w:rsidRDefault="00573237" w:rsidP="00323D45">
    <w:pPr>
      <w:pStyle w:val="Sidhuvud"/>
      <w:jc w:val="center"/>
    </w:pPr>
    <w:r>
      <w:rPr>
        <w:noProof/>
      </w:rPr>
      <w:drawing>
        <wp:inline distT="0" distB="0" distL="0" distR="0">
          <wp:extent cx="2530549" cy="658384"/>
          <wp:effectExtent l="0" t="0" r="3175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ucaDiLuca Logo platta 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461" cy="659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16E"/>
    <w:multiLevelType w:val="hybridMultilevel"/>
    <w:tmpl w:val="8B083CB8"/>
    <w:lvl w:ilvl="0" w:tplc="9DE61F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1E4A"/>
    <w:multiLevelType w:val="hybridMultilevel"/>
    <w:tmpl w:val="3DD6CA04"/>
    <w:lvl w:ilvl="0" w:tplc="6128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3586"/>
    <w:multiLevelType w:val="hybridMultilevel"/>
    <w:tmpl w:val="321CE9A6"/>
    <w:lvl w:ilvl="0" w:tplc="3AB4811A">
      <w:numFmt w:val="bullet"/>
      <w:lvlText w:val="–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546604A0"/>
    <w:multiLevelType w:val="hybridMultilevel"/>
    <w:tmpl w:val="D5F2490C"/>
    <w:lvl w:ilvl="0" w:tplc="8E3E661C">
      <w:numFmt w:val="bullet"/>
      <w:lvlText w:val="-"/>
      <w:lvlJc w:val="left"/>
      <w:pPr>
        <w:tabs>
          <w:tab w:val="num" w:pos="2701"/>
        </w:tabs>
        <w:ind w:left="270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abstractNum w:abstractNumId="4">
    <w:nsid w:val="5A604F04"/>
    <w:multiLevelType w:val="hybridMultilevel"/>
    <w:tmpl w:val="219018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E10F63"/>
    <w:multiLevelType w:val="hybridMultilevel"/>
    <w:tmpl w:val="FC2A7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22"/>
    <w:rsid w:val="00026D89"/>
    <w:rsid w:val="0003404C"/>
    <w:rsid w:val="000520B0"/>
    <w:rsid w:val="000D3ACF"/>
    <w:rsid w:val="000F6990"/>
    <w:rsid w:val="001742F0"/>
    <w:rsid w:val="001918B5"/>
    <w:rsid w:val="001D3E9A"/>
    <w:rsid w:val="002323A4"/>
    <w:rsid w:val="002470EE"/>
    <w:rsid w:val="002A4921"/>
    <w:rsid w:val="002E31ED"/>
    <w:rsid w:val="00323D45"/>
    <w:rsid w:val="00357F35"/>
    <w:rsid w:val="003628B8"/>
    <w:rsid w:val="00363885"/>
    <w:rsid w:val="0037785E"/>
    <w:rsid w:val="00380F4B"/>
    <w:rsid w:val="00384E8E"/>
    <w:rsid w:val="00401EA6"/>
    <w:rsid w:val="004E1788"/>
    <w:rsid w:val="004E3741"/>
    <w:rsid w:val="005002E4"/>
    <w:rsid w:val="00533637"/>
    <w:rsid w:val="00534C8F"/>
    <w:rsid w:val="00564DC1"/>
    <w:rsid w:val="00573237"/>
    <w:rsid w:val="005C4A14"/>
    <w:rsid w:val="006347B1"/>
    <w:rsid w:val="006C4BA5"/>
    <w:rsid w:val="006E546E"/>
    <w:rsid w:val="007054BD"/>
    <w:rsid w:val="00706316"/>
    <w:rsid w:val="00773540"/>
    <w:rsid w:val="007A6642"/>
    <w:rsid w:val="007C4565"/>
    <w:rsid w:val="007E2422"/>
    <w:rsid w:val="00801D83"/>
    <w:rsid w:val="0080588F"/>
    <w:rsid w:val="00846D39"/>
    <w:rsid w:val="008A0017"/>
    <w:rsid w:val="008A1665"/>
    <w:rsid w:val="008C3D17"/>
    <w:rsid w:val="008F65AB"/>
    <w:rsid w:val="008F7C10"/>
    <w:rsid w:val="00985179"/>
    <w:rsid w:val="00987818"/>
    <w:rsid w:val="009D3C51"/>
    <w:rsid w:val="00A57340"/>
    <w:rsid w:val="00B578F5"/>
    <w:rsid w:val="00B60279"/>
    <w:rsid w:val="00BE3214"/>
    <w:rsid w:val="00C13699"/>
    <w:rsid w:val="00C203A6"/>
    <w:rsid w:val="00C335E8"/>
    <w:rsid w:val="00C429AA"/>
    <w:rsid w:val="00C47F36"/>
    <w:rsid w:val="00C9555D"/>
    <w:rsid w:val="00CA1251"/>
    <w:rsid w:val="00CB5650"/>
    <w:rsid w:val="00CD44F1"/>
    <w:rsid w:val="00CE1AED"/>
    <w:rsid w:val="00CE4422"/>
    <w:rsid w:val="00D373A6"/>
    <w:rsid w:val="00D6026E"/>
    <w:rsid w:val="00D652E1"/>
    <w:rsid w:val="00E078FC"/>
    <w:rsid w:val="00E2683F"/>
    <w:rsid w:val="00E90857"/>
    <w:rsid w:val="00EA7DDA"/>
    <w:rsid w:val="00EC10D4"/>
    <w:rsid w:val="00F37F1D"/>
    <w:rsid w:val="00F51B42"/>
    <w:rsid w:val="00FB0B2B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\PR\Zeta\Pressmeddelande\2011\Jubileumsolja\Zeta%20fyller%2040%20_Jubileumsolja_1103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Zeta fyller 40 _Jubileumsolja_110301</Template>
  <TotalTime>61</TotalTime>
  <Pages>1</Pages>
  <Words>287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diluca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Bjulehag</dc:creator>
  <cp:lastModifiedBy>Catrine Bjulehag</cp:lastModifiedBy>
  <cp:revision>10</cp:revision>
  <cp:lastPrinted>2012-01-26T13:03:00Z</cp:lastPrinted>
  <dcterms:created xsi:type="dcterms:W3CDTF">2012-01-25T13:27:00Z</dcterms:created>
  <dcterms:modified xsi:type="dcterms:W3CDTF">2012-03-20T11:57:00Z</dcterms:modified>
</cp:coreProperties>
</file>