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AD07" w14:textId="1A06EC05" w:rsidR="007A7E23" w:rsidRPr="00026899" w:rsidRDefault="00A25A4B">
      <w:pPr>
        <w:rPr>
          <w:rFonts w:cstheme="minorHAnsi"/>
          <w:b/>
          <w:bCs/>
          <w:lang w:val="nb-NO"/>
        </w:rPr>
      </w:pPr>
      <w:r w:rsidRPr="00026899">
        <w:rPr>
          <w:rFonts w:cstheme="minorHAnsi"/>
          <w:b/>
          <w:bCs/>
          <w:lang w:val="nb-NO"/>
        </w:rPr>
        <w:t xml:space="preserve">Utviklet ny </w:t>
      </w:r>
      <w:r w:rsidR="002464D2" w:rsidRPr="00026899">
        <w:rPr>
          <w:rFonts w:cstheme="minorHAnsi"/>
          <w:b/>
          <w:bCs/>
          <w:lang w:val="nb-NO"/>
        </w:rPr>
        <w:t xml:space="preserve">løsning </w:t>
      </w:r>
      <w:r w:rsidR="000842D6">
        <w:rPr>
          <w:rFonts w:cstheme="minorHAnsi"/>
          <w:b/>
          <w:bCs/>
          <w:lang w:val="nb-NO"/>
        </w:rPr>
        <w:t>for</w:t>
      </w:r>
      <w:r w:rsidR="0007589D" w:rsidRPr="00026899">
        <w:rPr>
          <w:rFonts w:cstheme="minorHAnsi"/>
          <w:b/>
          <w:bCs/>
          <w:lang w:val="nb-NO"/>
        </w:rPr>
        <w:t xml:space="preserve"> </w:t>
      </w:r>
      <w:r w:rsidR="00705186" w:rsidRPr="00026899">
        <w:rPr>
          <w:rFonts w:cstheme="minorHAnsi"/>
          <w:b/>
          <w:bCs/>
          <w:lang w:val="nb-NO"/>
        </w:rPr>
        <w:t xml:space="preserve">utbygging av </w:t>
      </w:r>
      <w:r w:rsidR="008F5246" w:rsidRPr="00026899">
        <w:rPr>
          <w:rFonts w:cstheme="minorHAnsi"/>
          <w:b/>
          <w:bCs/>
          <w:lang w:val="nb-NO"/>
        </w:rPr>
        <w:t xml:space="preserve">Stavanger </w:t>
      </w:r>
      <w:r w:rsidR="00016BDC">
        <w:rPr>
          <w:rFonts w:cstheme="minorHAnsi"/>
          <w:b/>
          <w:bCs/>
          <w:lang w:val="nb-NO"/>
        </w:rPr>
        <w:t>U</w:t>
      </w:r>
      <w:r w:rsidR="008F5246" w:rsidRPr="00026899">
        <w:rPr>
          <w:rFonts w:cstheme="minorHAnsi"/>
          <w:b/>
          <w:bCs/>
          <w:lang w:val="nb-NO"/>
        </w:rPr>
        <w:t>niversitets</w:t>
      </w:r>
      <w:r w:rsidR="005C2C68">
        <w:rPr>
          <w:rFonts w:cstheme="minorHAnsi"/>
          <w:b/>
          <w:bCs/>
          <w:lang w:val="nb-NO"/>
        </w:rPr>
        <w:t>s</w:t>
      </w:r>
      <w:r w:rsidR="00CB36FA">
        <w:rPr>
          <w:rFonts w:cstheme="minorHAnsi"/>
          <w:b/>
          <w:bCs/>
          <w:lang w:val="nb-NO"/>
        </w:rPr>
        <w:t>jukehus</w:t>
      </w:r>
    </w:p>
    <w:p w14:paraId="5673B7F7" w14:textId="30656C21" w:rsidR="00A25A4B" w:rsidRPr="003F51D9" w:rsidRDefault="00A25A4B">
      <w:pPr>
        <w:rPr>
          <w:rFonts w:cstheme="minorHAnsi"/>
          <w:lang w:val="nb-NO"/>
        </w:rPr>
      </w:pPr>
    </w:p>
    <w:p w14:paraId="3DF1E8F5" w14:textId="2F6EE252" w:rsidR="00A25A4B" w:rsidRPr="003F51D9" w:rsidRDefault="00FA490E">
      <w:pPr>
        <w:rPr>
          <w:rFonts w:cstheme="minorHAnsi"/>
          <w:lang w:val="nb-NO"/>
        </w:rPr>
      </w:pPr>
      <w:r w:rsidRPr="003F51D9">
        <w:rPr>
          <w:rFonts w:cstheme="minorHAnsi"/>
          <w:lang w:val="nb-NO"/>
        </w:rPr>
        <w:t>Da Aas-Jakobsen</w:t>
      </w:r>
      <w:r w:rsidR="003579AF" w:rsidRPr="003F51D9">
        <w:rPr>
          <w:rFonts w:cstheme="minorHAnsi"/>
          <w:lang w:val="nb-NO"/>
        </w:rPr>
        <w:t xml:space="preserve"> </w:t>
      </w:r>
      <w:r w:rsidR="008F5246" w:rsidRPr="003F51D9">
        <w:rPr>
          <w:rFonts w:cstheme="minorHAnsi"/>
          <w:lang w:val="nb-NO"/>
        </w:rPr>
        <w:t>og</w:t>
      </w:r>
      <w:r w:rsidR="003579AF" w:rsidRPr="003F51D9">
        <w:rPr>
          <w:rFonts w:cstheme="minorHAnsi"/>
          <w:lang w:val="nb-NO"/>
        </w:rPr>
        <w:t xml:space="preserve"> Cowi</w:t>
      </w:r>
      <w:r w:rsidRPr="003F51D9">
        <w:rPr>
          <w:rFonts w:cstheme="minorHAnsi"/>
          <w:lang w:val="nb-NO"/>
        </w:rPr>
        <w:t xml:space="preserve"> skulle prosjektere </w:t>
      </w:r>
      <w:r w:rsidR="008F5246" w:rsidRPr="003F51D9">
        <w:rPr>
          <w:rFonts w:cstheme="minorHAnsi"/>
          <w:lang w:val="nb-NO"/>
        </w:rPr>
        <w:t>Stavanger universitets</w:t>
      </w:r>
      <w:r w:rsidR="00CB36FA">
        <w:rPr>
          <w:rFonts w:cstheme="minorHAnsi"/>
          <w:lang w:val="nb-NO"/>
        </w:rPr>
        <w:t>sjukehus</w:t>
      </w:r>
      <w:r w:rsidRPr="003F51D9">
        <w:rPr>
          <w:rFonts w:cstheme="minorHAnsi"/>
          <w:lang w:val="nb-NO"/>
        </w:rPr>
        <w:t xml:space="preserve">, ble de klar over at de trengte en mer avansert </w:t>
      </w:r>
      <w:r w:rsidR="00EE408A">
        <w:rPr>
          <w:rFonts w:cstheme="minorHAnsi"/>
          <w:lang w:val="nb-NO"/>
        </w:rPr>
        <w:t xml:space="preserve">løsning for å </w:t>
      </w:r>
      <w:r w:rsidR="004278B5">
        <w:rPr>
          <w:rFonts w:cstheme="minorHAnsi"/>
          <w:lang w:val="nb-NO"/>
        </w:rPr>
        <w:t xml:space="preserve">håndtere store og komplekse </w:t>
      </w:r>
      <w:r w:rsidRPr="003F51D9">
        <w:rPr>
          <w:rFonts w:cstheme="minorHAnsi"/>
          <w:lang w:val="nb-NO"/>
        </w:rPr>
        <w:t>byggegropsmodell</w:t>
      </w:r>
      <w:r w:rsidR="004278B5">
        <w:rPr>
          <w:rFonts w:cstheme="minorHAnsi"/>
          <w:lang w:val="nb-NO"/>
        </w:rPr>
        <w:t>er</w:t>
      </w:r>
      <w:r w:rsidRPr="003F51D9">
        <w:rPr>
          <w:rFonts w:cstheme="minorHAnsi"/>
          <w:lang w:val="nb-NO"/>
        </w:rPr>
        <w:t xml:space="preserve"> enn </w:t>
      </w:r>
      <w:r w:rsidR="0067716B">
        <w:rPr>
          <w:rFonts w:cstheme="minorHAnsi"/>
          <w:lang w:val="nb-NO"/>
        </w:rPr>
        <w:t xml:space="preserve">det </w:t>
      </w:r>
      <w:r w:rsidRPr="003F51D9">
        <w:rPr>
          <w:rFonts w:cstheme="minorHAnsi"/>
          <w:lang w:val="nb-NO"/>
        </w:rPr>
        <w:t xml:space="preserve">markedet kunne tilby. De gikk til Powel Construction </w:t>
      </w:r>
      <w:r w:rsidR="00781EA2">
        <w:rPr>
          <w:rFonts w:cstheme="minorHAnsi"/>
          <w:lang w:val="nb-NO"/>
        </w:rPr>
        <w:t xml:space="preserve">for assistanse. </w:t>
      </w:r>
    </w:p>
    <w:p w14:paraId="30B2FA8C" w14:textId="5D428EDF" w:rsidR="00FA490E" w:rsidRPr="003F51D9" w:rsidRDefault="00FA490E">
      <w:pPr>
        <w:rPr>
          <w:rFonts w:cstheme="minorHAnsi"/>
          <w:lang w:val="nb-NO"/>
        </w:rPr>
      </w:pPr>
    </w:p>
    <w:p w14:paraId="2B7A3ECF" w14:textId="5A4C2ECA" w:rsidR="00E0072F" w:rsidRDefault="00FA490E">
      <w:pPr>
        <w:rPr>
          <w:rFonts w:cstheme="minorHAnsi"/>
          <w:lang w:val="nb-NO"/>
        </w:rPr>
      </w:pPr>
      <w:r w:rsidRPr="003F51D9">
        <w:rPr>
          <w:rFonts w:cstheme="minorHAnsi"/>
          <w:lang w:val="nb-NO"/>
        </w:rPr>
        <w:t xml:space="preserve">Det var sivilingeniør Erik B. Hersleth </w:t>
      </w:r>
      <w:r w:rsidR="004A3AC0">
        <w:rPr>
          <w:rFonts w:cstheme="minorHAnsi"/>
          <w:lang w:val="nb-NO"/>
        </w:rPr>
        <w:t>i A</w:t>
      </w:r>
      <w:r w:rsidR="00641AA6">
        <w:rPr>
          <w:rFonts w:cstheme="minorHAnsi"/>
          <w:lang w:val="nb-NO"/>
        </w:rPr>
        <w:t xml:space="preserve">as- Jakobsen </w:t>
      </w:r>
      <w:r w:rsidRPr="003F51D9">
        <w:rPr>
          <w:rFonts w:cstheme="minorHAnsi"/>
          <w:lang w:val="nb-NO"/>
        </w:rPr>
        <w:t xml:space="preserve">som tok kontakt med Powel. Han så behovet for å kunne generere en kompleks byggegropsmodell på en mest mulig automatisk måte og samtidig ha muligheten til å regenerere en oppdatert modell ved endringer. </w:t>
      </w:r>
    </w:p>
    <w:p w14:paraId="1F244179" w14:textId="3D30D874" w:rsidR="00E0072F" w:rsidRDefault="00E0072F">
      <w:pPr>
        <w:rPr>
          <w:rFonts w:cstheme="minorHAnsi"/>
          <w:lang w:val="nb-NO"/>
        </w:rPr>
      </w:pPr>
    </w:p>
    <w:p w14:paraId="15ECB003" w14:textId="75F60DC2" w:rsidR="007A5051" w:rsidRPr="00F57CD1" w:rsidRDefault="007A5051" w:rsidP="007A5051">
      <w:pPr>
        <w:pStyle w:val="ListParagraph"/>
        <w:numPr>
          <w:ilvl w:val="0"/>
          <w:numId w:val="6"/>
        </w:numPr>
        <w:rPr>
          <w:rFonts w:cstheme="minorHAnsi"/>
          <w:lang w:val="nb-NO"/>
        </w:rPr>
      </w:pPr>
      <w:r w:rsidRPr="00F57CD1">
        <w:rPr>
          <w:rFonts w:eastAsia="Times New Roman" w:cstheme="minorHAnsi"/>
          <w:color w:val="000000"/>
          <w:lang w:val="nb-NO" w:eastAsia="en-GB"/>
        </w:rPr>
        <w:t xml:space="preserve">Modeller som blir geometrisk korrekte ut fra gjeldende input og forutsetninger, gir for det første prosjektet en intuitiv forståelse av og tillit til </w:t>
      </w:r>
      <w:proofErr w:type="spellStart"/>
      <w:r w:rsidRPr="00F57CD1">
        <w:rPr>
          <w:rFonts w:eastAsia="Times New Roman" w:cstheme="minorHAnsi"/>
          <w:color w:val="000000"/>
          <w:lang w:val="nb-NO" w:eastAsia="en-GB"/>
        </w:rPr>
        <w:t>byggegropen</w:t>
      </w:r>
      <w:proofErr w:type="spellEnd"/>
      <w:r w:rsidRPr="00F57CD1">
        <w:rPr>
          <w:rFonts w:eastAsia="Times New Roman" w:cstheme="minorHAnsi"/>
          <w:color w:val="000000"/>
          <w:lang w:val="nb-NO" w:eastAsia="en-GB"/>
        </w:rPr>
        <w:t xml:space="preserve"> og dens sammenheng med resten av prosjektet. Presise modeller gir også bedre grunnlag for videre prosjektering og beslutninger, sier </w:t>
      </w:r>
      <w:r w:rsidRPr="00F57CD1">
        <w:rPr>
          <w:rFonts w:cstheme="minorHAnsi"/>
          <w:lang w:val="nb-NO"/>
        </w:rPr>
        <w:t xml:space="preserve">Erik B. </w:t>
      </w:r>
      <w:proofErr w:type="spellStart"/>
      <w:r w:rsidRPr="00F57CD1">
        <w:rPr>
          <w:rFonts w:cstheme="minorHAnsi"/>
          <w:lang w:val="nb-NO"/>
        </w:rPr>
        <w:t>Hersleth</w:t>
      </w:r>
      <w:proofErr w:type="spellEnd"/>
      <w:r w:rsidRPr="00F57CD1">
        <w:rPr>
          <w:rFonts w:eastAsia="Times New Roman" w:cstheme="minorHAnsi"/>
          <w:color w:val="000000"/>
          <w:lang w:val="nb-NO" w:eastAsia="en-GB"/>
        </w:rPr>
        <w:t>.</w:t>
      </w:r>
    </w:p>
    <w:p w14:paraId="33D8CA20" w14:textId="13D852DC" w:rsidR="00E0072F" w:rsidRDefault="0093301E" w:rsidP="00E0072F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val="nb-NO" w:eastAsia="en-GB"/>
        </w:rPr>
      </w:pPr>
      <w:r>
        <w:rPr>
          <w:rFonts w:cstheme="minorHAnsi"/>
          <w:lang w:val="nb-NO"/>
        </w:rPr>
        <w:t>U</w:t>
      </w:r>
      <w:r w:rsidR="003A50B4">
        <w:rPr>
          <w:rFonts w:cstheme="minorHAnsi"/>
          <w:lang w:val="nb-NO"/>
        </w:rPr>
        <w:t>tviklingen</w:t>
      </w:r>
      <w:r w:rsidR="00E0072F" w:rsidRPr="003F51D9">
        <w:rPr>
          <w:rFonts w:cstheme="minorHAnsi"/>
          <w:lang w:val="nb-NO"/>
        </w:rPr>
        <w:t xml:space="preserve"> startet høsten 2018 og er blitt en suksesshistorie. Utviklerne i programvareselskapet fant</w:t>
      </w:r>
      <w:r w:rsidR="00E0072F" w:rsidRPr="003F51D9">
        <w:rPr>
          <w:rFonts w:eastAsia="Times New Roman" w:cstheme="minorHAnsi"/>
          <w:color w:val="000000"/>
          <w:lang w:val="nb-NO" w:eastAsia="en-GB"/>
        </w:rPr>
        <w:t xml:space="preserve"> en metode for å videreutvikle </w:t>
      </w:r>
      <w:r w:rsidR="00F613C5">
        <w:rPr>
          <w:rFonts w:eastAsia="Times New Roman" w:cstheme="minorHAnsi"/>
          <w:color w:val="000000"/>
          <w:lang w:val="nb-NO" w:eastAsia="en-GB"/>
        </w:rPr>
        <w:t xml:space="preserve">eksisterende </w:t>
      </w:r>
      <w:r w:rsidR="00E0072F" w:rsidRPr="003F51D9">
        <w:rPr>
          <w:rFonts w:eastAsia="Times New Roman" w:cstheme="minorHAnsi"/>
          <w:color w:val="000000"/>
          <w:lang w:val="nb-NO" w:eastAsia="en-GB"/>
        </w:rPr>
        <w:t>funksjonalitet i Gemini Terreng ved å nyttiggjøre seg det underliggende beregningsgridet og gjøre dette om til en punktsky som trianguleres.</w:t>
      </w:r>
    </w:p>
    <w:p w14:paraId="093F2F47" w14:textId="58057548" w:rsidR="00364F97" w:rsidRDefault="00364F97" w:rsidP="00E0072F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lang w:val="nb-NO" w:eastAsia="en-GB"/>
        </w:rPr>
      </w:pPr>
    </w:p>
    <w:p w14:paraId="446D83EE" w14:textId="38926B7A" w:rsidR="00E0072F" w:rsidRPr="00F57CD1" w:rsidRDefault="00E0072F">
      <w:pPr>
        <w:rPr>
          <w:rFonts w:eastAsia="Times New Roman" w:cstheme="minorHAnsi"/>
          <w:i/>
          <w:iCs/>
          <w:color w:val="000000"/>
          <w:lang w:val="nb-NO" w:eastAsia="en-GB"/>
        </w:rPr>
      </w:pPr>
    </w:p>
    <w:p w14:paraId="47B02EEE" w14:textId="7E277D96" w:rsidR="00A521D1" w:rsidRPr="003F51D9" w:rsidRDefault="003B1046" w:rsidP="00A521D1">
      <w:pPr>
        <w:rPr>
          <w:rFonts w:eastAsia="Times New Roman" w:cstheme="minorHAnsi"/>
          <w:b/>
          <w:bCs/>
          <w:color w:val="000000"/>
          <w:lang w:val="nb-NO" w:eastAsia="en-GB"/>
        </w:rPr>
      </w:pPr>
      <w:r>
        <w:rPr>
          <w:rFonts w:eastAsia="Times New Roman" w:cstheme="minorHAnsi"/>
          <w:b/>
          <w:bCs/>
          <w:color w:val="000000"/>
          <w:lang w:val="nb-NO" w:eastAsia="en-GB"/>
        </w:rPr>
        <w:t xml:space="preserve">Store kostnadsbesparelser  </w:t>
      </w:r>
      <w:r w:rsidR="00A521D1" w:rsidRPr="003F51D9">
        <w:rPr>
          <w:rFonts w:eastAsia="Times New Roman" w:cstheme="minorHAnsi"/>
          <w:b/>
          <w:bCs/>
          <w:color w:val="000000"/>
          <w:lang w:val="nb-NO" w:eastAsia="en-GB"/>
        </w:rPr>
        <w:t xml:space="preserve"> </w:t>
      </w:r>
    </w:p>
    <w:p w14:paraId="5CADE330" w14:textId="77777777" w:rsidR="00164DCC" w:rsidRPr="00E94E63" w:rsidRDefault="00164DCC" w:rsidP="00E94E63">
      <w:pPr>
        <w:rPr>
          <w:rFonts w:eastAsia="Times New Roman" w:cstheme="minorHAnsi"/>
          <w:color w:val="000000"/>
          <w:lang w:val="nb-NO" w:eastAsia="en-GB"/>
        </w:rPr>
      </w:pPr>
    </w:p>
    <w:p w14:paraId="430F8EBB" w14:textId="24DCC537" w:rsidR="00022BC5" w:rsidRPr="00F57CD1" w:rsidRDefault="002A7276" w:rsidP="007A5051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val="nb-NO" w:eastAsia="en-GB"/>
        </w:rPr>
      </w:pPr>
      <w:r w:rsidRPr="00F57CD1">
        <w:rPr>
          <w:rFonts w:eastAsia="Times New Roman" w:cstheme="minorHAnsi"/>
          <w:color w:val="000000"/>
          <w:lang w:val="nb-NO" w:eastAsia="en-GB"/>
        </w:rPr>
        <w:t>Når</w:t>
      </w:r>
      <w:r w:rsidR="00022BC5" w:rsidRPr="00F57CD1">
        <w:rPr>
          <w:rFonts w:eastAsia="Times New Roman" w:cstheme="minorHAnsi"/>
          <w:color w:val="000000"/>
          <w:lang w:val="nb-NO" w:eastAsia="en-GB"/>
        </w:rPr>
        <w:t xml:space="preserve"> prosjekterende klarer å finne en praktisk tilnærming til hvordan en byggegrop bør sprenges ut og samtidig lykkes med å gjøre de geometriske forenklingene som er nødvendige slik at arbeidene er praktisk gjennomførbare</w:t>
      </w:r>
      <w:r w:rsidR="00F57CD1" w:rsidRPr="00F57CD1">
        <w:rPr>
          <w:rFonts w:eastAsia="Times New Roman" w:cstheme="minorHAnsi"/>
          <w:color w:val="000000"/>
          <w:lang w:val="nb-NO" w:eastAsia="en-GB"/>
        </w:rPr>
        <w:t>,</w:t>
      </w:r>
      <w:r w:rsidR="00022BC5" w:rsidRPr="00F57CD1">
        <w:rPr>
          <w:rFonts w:eastAsia="Times New Roman" w:cstheme="minorHAnsi"/>
          <w:color w:val="000000"/>
          <w:lang w:val="nb-NO" w:eastAsia="en-GB"/>
        </w:rPr>
        <w:t xml:space="preserve"> så er det betydelig arbeid og ressurser som kan spares inn</w:t>
      </w:r>
      <w:r w:rsidR="00A521D1" w:rsidRPr="00F57CD1">
        <w:rPr>
          <w:rFonts w:eastAsia="Times New Roman" w:cstheme="minorHAnsi"/>
          <w:color w:val="000000"/>
          <w:lang w:val="nb-NO" w:eastAsia="en-GB"/>
        </w:rPr>
        <w:t xml:space="preserve">. En </w:t>
      </w:r>
      <w:r w:rsidR="00022BC5" w:rsidRPr="00F57CD1">
        <w:rPr>
          <w:rFonts w:eastAsia="Times New Roman" w:cstheme="minorHAnsi"/>
          <w:color w:val="000000"/>
          <w:lang w:val="nb-NO" w:eastAsia="en-GB"/>
        </w:rPr>
        <w:t xml:space="preserve">nøyaktig sprengning resulterer </w:t>
      </w:r>
      <w:r w:rsidR="003579AF" w:rsidRPr="00F57CD1">
        <w:rPr>
          <w:rFonts w:eastAsia="Times New Roman" w:cstheme="minorHAnsi"/>
          <w:color w:val="000000"/>
          <w:lang w:val="nb-NO" w:eastAsia="en-GB"/>
        </w:rPr>
        <w:t>f</w:t>
      </w:r>
      <w:r w:rsidR="00F57CD1" w:rsidRPr="00F57CD1">
        <w:rPr>
          <w:rFonts w:eastAsia="Times New Roman" w:cstheme="minorHAnsi"/>
          <w:color w:val="000000"/>
          <w:lang w:val="nb-NO" w:eastAsia="en-GB"/>
        </w:rPr>
        <w:t>or eksempel</w:t>
      </w:r>
      <w:r w:rsidR="003579AF" w:rsidRPr="00F57CD1">
        <w:rPr>
          <w:rFonts w:eastAsia="Times New Roman" w:cstheme="minorHAnsi"/>
          <w:color w:val="000000"/>
          <w:lang w:val="nb-NO" w:eastAsia="en-GB"/>
        </w:rPr>
        <w:t xml:space="preserve"> </w:t>
      </w:r>
      <w:r w:rsidR="00022BC5" w:rsidRPr="00F57CD1">
        <w:rPr>
          <w:rFonts w:eastAsia="Times New Roman" w:cstheme="minorHAnsi"/>
          <w:color w:val="000000"/>
          <w:lang w:val="nb-NO" w:eastAsia="en-GB"/>
        </w:rPr>
        <w:t>i mer optima</w:t>
      </w:r>
      <w:r w:rsidR="003579AF" w:rsidRPr="00F57CD1">
        <w:rPr>
          <w:rFonts w:eastAsia="Times New Roman" w:cstheme="minorHAnsi"/>
          <w:color w:val="000000"/>
          <w:lang w:val="nb-NO" w:eastAsia="en-GB"/>
        </w:rPr>
        <w:t>l</w:t>
      </w:r>
      <w:r w:rsidR="00022BC5" w:rsidRPr="00F57CD1">
        <w:rPr>
          <w:rFonts w:eastAsia="Times New Roman" w:cstheme="minorHAnsi"/>
          <w:color w:val="000000"/>
          <w:lang w:val="nb-NO" w:eastAsia="en-GB"/>
        </w:rPr>
        <w:t>t materialforbruk til bunnplate/fundamenter og tilbakefylling rundt/under bygningen</w:t>
      </w:r>
      <w:r w:rsidR="00A521D1" w:rsidRPr="00F57CD1">
        <w:rPr>
          <w:rFonts w:eastAsia="Times New Roman" w:cstheme="minorHAnsi"/>
          <w:color w:val="000000"/>
          <w:lang w:val="nb-NO" w:eastAsia="en-GB"/>
        </w:rPr>
        <w:t xml:space="preserve">, sier sivilingeniøren. </w:t>
      </w:r>
    </w:p>
    <w:p w14:paraId="140BBAE6" w14:textId="77777777" w:rsidR="007C4DE4" w:rsidRDefault="007C4DE4" w:rsidP="00A521D1">
      <w:pPr>
        <w:rPr>
          <w:rFonts w:eastAsia="Times New Roman" w:cstheme="minorHAnsi"/>
          <w:color w:val="000000"/>
          <w:lang w:val="nb-NO" w:eastAsia="en-GB"/>
        </w:rPr>
      </w:pPr>
    </w:p>
    <w:p w14:paraId="0B9AF245" w14:textId="77777777" w:rsidR="00F57CD1" w:rsidRDefault="00671D5C" w:rsidP="008F41BA">
      <w:pPr>
        <w:rPr>
          <w:rFonts w:eastAsia="Times New Roman" w:cstheme="minorHAnsi"/>
          <w:color w:val="000000"/>
          <w:lang w:val="nb-NO" w:eastAsia="en-GB"/>
        </w:rPr>
      </w:pPr>
      <w:r w:rsidRPr="003F51D9">
        <w:rPr>
          <w:rFonts w:eastAsia="Times New Roman" w:cstheme="minorHAnsi"/>
          <w:color w:val="000000"/>
          <w:lang w:val="nb-NO" w:eastAsia="en-GB"/>
        </w:rPr>
        <w:t>En stor</w:t>
      </w:r>
      <w:r w:rsidR="00A521D1" w:rsidRPr="003F51D9">
        <w:rPr>
          <w:rFonts w:eastAsia="Times New Roman" w:cstheme="minorHAnsi"/>
          <w:color w:val="000000"/>
          <w:lang w:val="nb-NO" w:eastAsia="en-GB"/>
        </w:rPr>
        <w:t xml:space="preserve"> gevinst for prosjektet var </w:t>
      </w:r>
      <w:r w:rsidRPr="003F51D9">
        <w:rPr>
          <w:rFonts w:eastAsia="Times New Roman" w:cstheme="minorHAnsi"/>
          <w:color w:val="000000"/>
          <w:lang w:val="nb-NO" w:eastAsia="en-GB"/>
        </w:rPr>
        <w:t xml:space="preserve">dessuten </w:t>
      </w:r>
      <w:r w:rsidR="00A521D1" w:rsidRPr="003F51D9">
        <w:rPr>
          <w:rFonts w:eastAsia="Times New Roman" w:cstheme="minorHAnsi"/>
          <w:color w:val="000000"/>
          <w:lang w:val="nb-NO" w:eastAsia="en-GB"/>
        </w:rPr>
        <w:t>at gravemaskinfører</w:t>
      </w:r>
      <w:r w:rsidR="00A32C8D" w:rsidRPr="003F51D9">
        <w:rPr>
          <w:rFonts w:eastAsia="Times New Roman" w:cstheme="minorHAnsi"/>
          <w:color w:val="000000"/>
          <w:lang w:val="nb-NO" w:eastAsia="en-GB"/>
        </w:rPr>
        <w:t>n</w:t>
      </w:r>
      <w:r w:rsidR="00A521D1" w:rsidRPr="003F51D9">
        <w:rPr>
          <w:rFonts w:eastAsia="Times New Roman" w:cstheme="minorHAnsi"/>
          <w:color w:val="000000"/>
          <w:lang w:val="nb-NO" w:eastAsia="en-GB"/>
        </w:rPr>
        <w:t xml:space="preserve">e kunne lese nøyaktige modeller </w:t>
      </w:r>
      <w:r w:rsidRPr="003F51D9">
        <w:rPr>
          <w:rFonts w:eastAsia="Times New Roman" w:cstheme="minorHAnsi"/>
          <w:color w:val="000000"/>
          <w:lang w:val="nb-NO" w:eastAsia="en-GB"/>
        </w:rPr>
        <w:t>til maskinstyringen</w:t>
      </w:r>
      <w:r w:rsidR="00A521D1" w:rsidRPr="003F51D9">
        <w:rPr>
          <w:rFonts w:eastAsia="Times New Roman" w:cstheme="minorHAnsi"/>
          <w:color w:val="000000"/>
          <w:lang w:val="nb-NO" w:eastAsia="en-GB"/>
        </w:rPr>
        <w:t xml:space="preserve"> og vite hva de skal gjøre steg for steg</w:t>
      </w:r>
      <w:r w:rsidRPr="003F51D9">
        <w:rPr>
          <w:rFonts w:eastAsia="Times New Roman" w:cstheme="minorHAnsi"/>
          <w:color w:val="000000"/>
          <w:lang w:val="nb-NO" w:eastAsia="en-GB"/>
        </w:rPr>
        <w:t>, uten bruk av tegninger eller annet underlag</w:t>
      </w:r>
      <w:r w:rsidR="00A521D1" w:rsidRPr="003F51D9">
        <w:rPr>
          <w:rFonts w:eastAsia="Times New Roman" w:cstheme="minorHAnsi"/>
          <w:color w:val="000000"/>
          <w:lang w:val="nb-NO" w:eastAsia="en-GB"/>
        </w:rPr>
        <w:t xml:space="preserve">. </w:t>
      </w:r>
      <w:r w:rsidR="008F41BA">
        <w:rPr>
          <w:rFonts w:eastAsia="Times New Roman" w:cstheme="minorHAnsi"/>
          <w:color w:val="000000"/>
          <w:lang w:val="nb-NO" w:eastAsia="en-GB"/>
        </w:rPr>
        <w:t xml:space="preserve"> </w:t>
      </w:r>
      <w:r w:rsidR="00F57CD1">
        <w:rPr>
          <w:rFonts w:eastAsia="Times New Roman" w:cstheme="minorHAnsi"/>
          <w:color w:val="000000"/>
          <w:lang w:val="nb-NO" w:eastAsia="en-GB"/>
        </w:rPr>
        <w:t>I tillegg fikk a</w:t>
      </w:r>
      <w:r w:rsidR="00A521D1" w:rsidRPr="008005AD">
        <w:rPr>
          <w:rFonts w:eastAsia="Times New Roman" w:cstheme="minorHAnsi"/>
          <w:color w:val="000000"/>
          <w:lang w:val="nb-NO" w:eastAsia="en-GB"/>
        </w:rPr>
        <w:t xml:space="preserve">lle </w:t>
      </w:r>
      <w:r w:rsidRPr="00364F97">
        <w:rPr>
          <w:rFonts w:eastAsia="Times New Roman" w:cstheme="minorHAnsi"/>
          <w:color w:val="000000"/>
          <w:lang w:val="nb-NO" w:eastAsia="en-GB"/>
        </w:rPr>
        <w:t>disipliner</w:t>
      </w:r>
      <w:r w:rsidR="00A521D1" w:rsidRPr="00364F97">
        <w:rPr>
          <w:rFonts w:eastAsia="Times New Roman" w:cstheme="minorHAnsi"/>
          <w:color w:val="000000"/>
          <w:lang w:val="nb-NO" w:eastAsia="en-GB"/>
        </w:rPr>
        <w:t xml:space="preserve"> et bedre</w:t>
      </w:r>
      <w:r w:rsidRPr="00364F97">
        <w:rPr>
          <w:rFonts w:eastAsia="Times New Roman" w:cstheme="minorHAnsi"/>
          <w:color w:val="000000"/>
          <w:lang w:val="nb-NO" w:eastAsia="en-GB"/>
        </w:rPr>
        <w:t xml:space="preserve"> og lettere tilgjengelig</w:t>
      </w:r>
      <w:r w:rsidR="00A521D1" w:rsidRPr="00364F97">
        <w:rPr>
          <w:rFonts w:eastAsia="Times New Roman" w:cstheme="minorHAnsi"/>
          <w:color w:val="000000"/>
          <w:lang w:val="nb-NO" w:eastAsia="en-GB"/>
        </w:rPr>
        <w:t xml:space="preserve"> underlag å jobbe videre med. </w:t>
      </w:r>
    </w:p>
    <w:p w14:paraId="38D52A76" w14:textId="7AE0A26F" w:rsidR="009C20B1" w:rsidRPr="00F57CD1" w:rsidRDefault="00F57CD1" w:rsidP="00F57CD1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val="nb-NO" w:eastAsia="en-GB"/>
        </w:rPr>
      </w:pPr>
      <w:r>
        <w:rPr>
          <w:rFonts w:eastAsia="Times New Roman" w:cstheme="minorHAnsi"/>
          <w:color w:val="000000"/>
          <w:lang w:val="nb-NO" w:eastAsia="en-GB"/>
        </w:rPr>
        <w:t>Alle disse faktorene</w:t>
      </w:r>
      <w:r w:rsidR="00A521D1" w:rsidRPr="00F57CD1">
        <w:rPr>
          <w:rFonts w:eastAsia="Times New Roman" w:cstheme="minorHAnsi"/>
          <w:color w:val="000000"/>
          <w:lang w:val="nb-NO" w:eastAsia="en-GB"/>
        </w:rPr>
        <w:t xml:space="preserve"> fører til</w:t>
      </w:r>
      <w:r w:rsidR="00671D5C" w:rsidRPr="00F57CD1">
        <w:rPr>
          <w:rFonts w:eastAsia="Times New Roman" w:cstheme="minorHAnsi"/>
          <w:color w:val="000000"/>
          <w:lang w:val="nb-NO" w:eastAsia="en-GB"/>
        </w:rPr>
        <w:t xml:space="preserve"> bedre forståelse,</w:t>
      </w:r>
      <w:r w:rsidR="00A521D1" w:rsidRPr="00F57CD1">
        <w:rPr>
          <w:rFonts w:eastAsia="Times New Roman" w:cstheme="minorHAnsi"/>
          <w:color w:val="000000"/>
          <w:lang w:val="nb-NO" w:eastAsia="en-GB"/>
        </w:rPr>
        <w:t xml:space="preserve"> færre feil og </w:t>
      </w:r>
      <w:r w:rsidR="00671D5C" w:rsidRPr="00F57CD1">
        <w:rPr>
          <w:rFonts w:eastAsia="Times New Roman" w:cstheme="minorHAnsi"/>
          <w:color w:val="000000"/>
          <w:lang w:val="nb-NO" w:eastAsia="en-GB"/>
        </w:rPr>
        <w:t>en mer optimal byggegrop</w:t>
      </w:r>
      <w:r w:rsidR="00A521D1" w:rsidRPr="00F57CD1">
        <w:rPr>
          <w:rFonts w:eastAsia="Times New Roman" w:cstheme="minorHAnsi"/>
          <w:color w:val="000000"/>
          <w:lang w:val="nb-NO" w:eastAsia="en-GB"/>
        </w:rPr>
        <w:t xml:space="preserve">, som for prosjektet i sin helhet </w:t>
      </w:r>
      <w:r w:rsidR="00671D5C" w:rsidRPr="00F57CD1">
        <w:rPr>
          <w:rFonts w:eastAsia="Times New Roman" w:cstheme="minorHAnsi"/>
          <w:color w:val="000000"/>
          <w:lang w:val="nb-NO" w:eastAsia="en-GB"/>
        </w:rPr>
        <w:t xml:space="preserve">bør gi </w:t>
      </w:r>
      <w:r w:rsidR="00A521D1" w:rsidRPr="00F57CD1">
        <w:rPr>
          <w:rFonts w:eastAsia="Times New Roman" w:cstheme="minorHAnsi"/>
          <w:color w:val="000000"/>
          <w:lang w:val="nb-NO" w:eastAsia="en-GB"/>
        </w:rPr>
        <w:t xml:space="preserve">en </w:t>
      </w:r>
      <w:r w:rsidR="00671D5C" w:rsidRPr="00F57CD1">
        <w:rPr>
          <w:rFonts w:eastAsia="Times New Roman" w:cstheme="minorHAnsi"/>
          <w:color w:val="000000"/>
          <w:lang w:val="nb-NO" w:eastAsia="en-GB"/>
        </w:rPr>
        <w:t>betydelig</w:t>
      </w:r>
      <w:r w:rsidR="00A521D1" w:rsidRPr="00F57CD1">
        <w:rPr>
          <w:rFonts w:eastAsia="Times New Roman" w:cstheme="minorHAnsi"/>
          <w:color w:val="000000"/>
          <w:lang w:val="nb-NO" w:eastAsia="en-GB"/>
        </w:rPr>
        <w:t xml:space="preserve"> økonomisk gevinst</w:t>
      </w:r>
      <w:r>
        <w:rPr>
          <w:rFonts w:eastAsia="Times New Roman" w:cstheme="minorHAnsi"/>
          <w:color w:val="000000"/>
          <w:lang w:val="nb-NO" w:eastAsia="en-GB"/>
        </w:rPr>
        <w:t xml:space="preserve">, sier </w:t>
      </w:r>
      <w:proofErr w:type="spellStart"/>
      <w:r>
        <w:rPr>
          <w:rFonts w:eastAsia="Times New Roman" w:cstheme="minorHAnsi"/>
          <w:color w:val="000000"/>
          <w:lang w:val="nb-NO" w:eastAsia="en-GB"/>
        </w:rPr>
        <w:t>Hersleth</w:t>
      </w:r>
      <w:proofErr w:type="spellEnd"/>
      <w:r>
        <w:rPr>
          <w:rFonts w:eastAsia="Times New Roman" w:cstheme="minorHAnsi"/>
          <w:color w:val="000000"/>
          <w:lang w:val="nb-NO" w:eastAsia="en-GB"/>
        </w:rPr>
        <w:t xml:space="preserve"> i Aas-Jakobsen.</w:t>
      </w:r>
      <w:r w:rsidR="009C20B1" w:rsidRPr="00F57CD1">
        <w:rPr>
          <w:rFonts w:eastAsia="Times New Roman" w:cstheme="minorHAnsi"/>
          <w:color w:val="000000"/>
          <w:lang w:val="nb-NO" w:eastAsia="en-GB"/>
        </w:rPr>
        <w:t xml:space="preserve"> </w:t>
      </w:r>
    </w:p>
    <w:p w14:paraId="5156C45E" w14:textId="77777777" w:rsidR="009C20B1" w:rsidRDefault="009C20B1" w:rsidP="008F41BA">
      <w:pPr>
        <w:rPr>
          <w:rFonts w:eastAsia="Times New Roman" w:cstheme="minorHAnsi"/>
          <w:color w:val="000000"/>
          <w:lang w:val="nb-NO" w:eastAsia="en-GB"/>
        </w:rPr>
      </w:pPr>
    </w:p>
    <w:p w14:paraId="2A15108D" w14:textId="320CDB48" w:rsidR="00F57CD1" w:rsidRDefault="00F57CD1" w:rsidP="00CE4637">
      <w:pPr>
        <w:rPr>
          <w:rFonts w:eastAsia="Times New Roman" w:cstheme="minorHAnsi"/>
          <w:color w:val="000000"/>
          <w:lang w:val="nb-NO" w:eastAsia="en-GB"/>
        </w:rPr>
      </w:pPr>
      <w:proofErr w:type="spellStart"/>
      <w:r>
        <w:rPr>
          <w:rFonts w:eastAsia="Times New Roman" w:cstheme="minorHAnsi"/>
          <w:color w:val="000000"/>
          <w:lang w:val="nb-NO" w:eastAsia="en-GB"/>
        </w:rPr>
        <w:t>Hersleth</w:t>
      </w:r>
      <w:proofErr w:type="spellEnd"/>
      <w:r w:rsidR="00394A84">
        <w:rPr>
          <w:rFonts w:eastAsia="Times New Roman" w:cstheme="minorHAnsi"/>
          <w:color w:val="000000"/>
          <w:lang w:val="nb-NO" w:eastAsia="en-GB"/>
        </w:rPr>
        <w:t xml:space="preserve"> </w:t>
      </w:r>
      <w:r w:rsidR="00A521D1" w:rsidRPr="008005AD">
        <w:rPr>
          <w:rFonts w:eastAsia="Times New Roman" w:cstheme="minorHAnsi"/>
          <w:color w:val="000000"/>
          <w:lang w:val="nb-NO" w:eastAsia="en-GB"/>
        </w:rPr>
        <w:t>er veldig godt fornøyd med at Powel Con</w:t>
      </w:r>
      <w:r w:rsidR="00A521D1" w:rsidRPr="00652C94">
        <w:rPr>
          <w:rFonts w:eastAsia="Times New Roman" w:cstheme="minorHAnsi"/>
          <w:color w:val="000000"/>
          <w:lang w:val="nb-NO" w:eastAsia="en-GB"/>
        </w:rPr>
        <w:t xml:space="preserve">struction tok utfordringen på strak arm. </w:t>
      </w:r>
      <w:r w:rsidR="00CE4637">
        <w:rPr>
          <w:rFonts w:eastAsia="Times New Roman" w:cstheme="minorHAnsi"/>
          <w:color w:val="000000"/>
          <w:lang w:val="nb-NO" w:eastAsia="en-GB"/>
        </w:rPr>
        <w:t xml:space="preserve"> </w:t>
      </w:r>
    </w:p>
    <w:p w14:paraId="0CFE8985" w14:textId="1079A5A7" w:rsidR="00A521D1" w:rsidRPr="00F57CD1" w:rsidRDefault="00A521D1" w:rsidP="00F57CD1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val="nb-NO" w:eastAsia="en-GB"/>
        </w:rPr>
      </w:pPr>
      <w:r w:rsidRPr="00F57CD1">
        <w:rPr>
          <w:rFonts w:eastAsia="Times New Roman" w:cstheme="minorHAnsi"/>
          <w:color w:val="000000"/>
          <w:lang w:val="nb-NO" w:eastAsia="en-GB"/>
        </w:rPr>
        <w:t xml:space="preserve">Det er sjeldent at programvareutvikling kan gjøres så raskt og målrettet som i dette tilfellet. All honnør til Powel, sier </w:t>
      </w:r>
      <w:r w:rsidR="00F57CD1">
        <w:rPr>
          <w:rFonts w:eastAsia="Times New Roman" w:cstheme="minorHAnsi"/>
          <w:color w:val="000000"/>
          <w:lang w:val="nb-NO" w:eastAsia="en-GB"/>
        </w:rPr>
        <w:t>han</w:t>
      </w:r>
      <w:r w:rsidRPr="00F57CD1">
        <w:rPr>
          <w:rFonts w:eastAsia="Times New Roman" w:cstheme="minorHAnsi"/>
          <w:color w:val="000000"/>
          <w:lang w:val="nb-NO" w:eastAsia="en-GB"/>
        </w:rPr>
        <w:t xml:space="preserve">. </w:t>
      </w:r>
      <w:r w:rsidRPr="00F57CD1">
        <w:rPr>
          <w:rFonts w:eastAsia="Times New Roman" w:cstheme="minorHAnsi"/>
          <w:color w:val="000000"/>
          <w:lang w:val="nb-NO" w:eastAsia="en-GB"/>
        </w:rPr>
        <w:br/>
      </w:r>
    </w:p>
    <w:p w14:paraId="090C9F75" w14:textId="77777777" w:rsidR="000075C4" w:rsidRDefault="000075C4" w:rsidP="00A521D1">
      <w:pPr>
        <w:rPr>
          <w:rFonts w:eastAsia="Times New Roman" w:cstheme="minorHAnsi"/>
          <w:b/>
          <w:bCs/>
          <w:color w:val="000000"/>
          <w:lang w:val="nb-NO" w:eastAsia="en-GB"/>
        </w:rPr>
      </w:pPr>
    </w:p>
    <w:p w14:paraId="7FCE4E42" w14:textId="77777777" w:rsidR="000075C4" w:rsidRDefault="000075C4" w:rsidP="00A521D1">
      <w:pPr>
        <w:rPr>
          <w:rFonts w:eastAsia="Times New Roman" w:cstheme="minorHAnsi"/>
          <w:b/>
          <w:bCs/>
          <w:color w:val="000000"/>
          <w:lang w:val="nb-NO" w:eastAsia="en-GB"/>
        </w:rPr>
      </w:pPr>
    </w:p>
    <w:p w14:paraId="2FFC48D8" w14:textId="7BBBFC11" w:rsidR="000075C4" w:rsidRDefault="000075C4" w:rsidP="00A521D1">
      <w:pPr>
        <w:rPr>
          <w:rFonts w:eastAsia="Times New Roman" w:cstheme="minorHAnsi"/>
          <w:b/>
          <w:bCs/>
          <w:color w:val="000000"/>
          <w:lang w:val="nb-NO" w:eastAsia="en-GB"/>
        </w:rPr>
      </w:pPr>
    </w:p>
    <w:p w14:paraId="75C211C8" w14:textId="79408115" w:rsidR="00075173" w:rsidRDefault="00075173" w:rsidP="00A521D1">
      <w:pPr>
        <w:rPr>
          <w:rFonts w:eastAsia="Times New Roman" w:cstheme="minorHAnsi"/>
          <w:b/>
          <w:bCs/>
          <w:color w:val="000000"/>
          <w:lang w:val="nb-NO" w:eastAsia="en-GB"/>
        </w:rPr>
      </w:pPr>
    </w:p>
    <w:p w14:paraId="3AA4EA41" w14:textId="77777777" w:rsidR="00CE4637" w:rsidRDefault="00CE4637" w:rsidP="00A521D1">
      <w:pPr>
        <w:rPr>
          <w:rFonts w:eastAsia="Times New Roman" w:cstheme="minorHAnsi"/>
          <w:b/>
          <w:bCs/>
          <w:color w:val="000000"/>
          <w:lang w:val="nb-NO" w:eastAsia="en-GB"/>
        </w:rPr>
      </w:pPr>
    </w:p>
    <w:p w14:paraId="56CAAB9A" w14:textId="77777777" w:rsidR="000075C4" w:rsidRDefault="000075C4" w:rsidP="00A521D1">
      <w:pPr>
        <w:rPr>
          <w:rFonts w:eastAsia="Times New Roman" w:cstheme="minorHAnsi"/>
          <w:b/>
          <w:bCs/>
          <w:color w:val="000000"/>
          <w:lang w:val="nb-NO" w:eastAsia="en-GB"/>
        </w:rPr>
      </w:pPr>
    </w:p>
    <w:p w14:paraId="7DDC0A22" w14:textId="7C835E6E" w:rsidR="00A521D1" w:rsidRPr="003F51D9" w:rsidRDefault="002274D6" w:rsidP="00A521D1">
      <w:pPr>
        <w:rPr>
          <w:rFonts w:eastAsia="Times New Roman" w:cstheme="minorHAnsi"/>
          <w:b/>
          <w:bCs/>
          <w:color w:val="000000"/>
          <w:lang w:val="nb-NO" w:eastAsia="en-GB"/>
        </w:rPr>
      </w:pPr>
      <w:r w:rsidRPr="003F51D9">
        <w:rPr>
          <w:rFonts w:eastAsia="Times New Roman" w:cstheme="minorHAnsi"/>
          <w:b/>
          <w:bCs/>
          <w:color w:val="000000"/>
          <w:lang w:val="nb-NO" w:eastAsia="en-GB"/>
        </w:rPr>
        <w:t>Flere</w:t>
      </w:r>
      <w:r w:rsidR="00A521D1" w:rsidRPr="003F51D9">
        <w:rPr>
          <w:rFonts w:eastAsia="Times New Roman" w:cstheme="minorHAnsi"/>
          <w:b/>
          <w:bCs/>
          <w:color w:val="000000"/>
          <w:lang w:val="nb-NO" w:eastAsia="en-GB"/>
        </w:rPr>
        <w:t xml:space="preserve"> kunder vil nyte godt av dette</w:t>
      </w:r>
    </w:p>
    <w:p w14:paraId="75A07AF8" w14:textId="77777777" w:rsidR="0096634E" w:rsidRDefault="0096634E" w:rsidP="00A521D1">
      <w:pPr>
        <w:rPr>
          <w:rFonts w:eastAsia="Times New Roman" w:cstheme="minorHAnsi"/>
          <w:color w:val="000000"/>
          <w:lang w:val="nb-NO" w:eastAsia="en-GB"/>
        </w:rPr>
      </w:pPr>
    </w:p>
    <w:p w14:paraId="208097D1" w14:textId="77777777" w:rsidR="00F57CD1" w:rsidRDefault="0096634E" w:rsidP="00A521D1">
      <w:pPr>
        <w:rPr>
          <w:rFonts w:eastAsia="Times New Roman" w:cstheme="minorHAnsi"/>
          <w:color w:val="000000"/>
          <w:lang w:val="nb-NO" w:eastAsia="en-GB"/>
        </w:rPr>
      </w:pPr>
      <w:r>
        <w:rPr>
          <w:rFonts w:eastAsia="Times New Roman" w:cstheme="minorHAnsi"/>
          <w:color w:val="000000"/>
          <w:lang w:val="nb-NO" w:eastAsia="en-GB"/>
        </w:rPr>
        <w:t xml:space="preserve">Løsningen som er tatt frem i forbindelse med </w:t>
      </w:r>
      <w:r w:rsidR="00544277">
        <w:rPr>
          <w:rFonts w:eastAsia="Times New Roman" w:cstheme="minorHAnsi"/>
          <w:color w:val="000000"/>
          <w:lang w:val="nb-NO" w:eastAsia="en-GB"/>
        </w:rPr>
        <w:t>utbygging av Stavanger universitetss</w:t>
      </w:r>
      <w:r w:rsidR="004A428E">
        <w:rPr>
          <w:rFonts w:eastAsia="Times New Roman" w:cstheme="minorHAnsi"/>
          <w:color w:val="000000"/>
          <w:lang w:val="nb-NO" w:eastAsia="en-GB"/>
        </w:rPr>
        <w:t>jukehus</w:t>
      </w:r>
      <w:r w:rsidR="00544277">
        <w:rPr>
          <w:rFonts w:eastAsia="Times New Roman" w:cstheme="minorHAnsi"/>
          <w:color w:val="000000"/>
          <w:lang w:val="nb-NO" w:eastAsia="en-GB"/>
        </w:rPr>
        <w:t xml:space="preserve"> </w:t>
      </w:r>
      <w:r>
        <w:rPr>
          <w:rFonts w:eastAsia="Times New Roman" w:cstheme="minorHAnsi"/>
          <w:color w:val="000000"/>
          <w:lang w:val="nb-NO" w:eastAsia="en-GB"/>
        </w:rPr>
        <w:t xml:space="preserve">er tilgjengelig </w:t>
      </w:r>
      <w:r w:rsidR="00265D82">
        <w:rPr>
          <w:rFonts w:eastAsia="Times New Roman" w:cstheme="minorHAnsi"/>
          <w:color w:val="000000"/>
          <w:lang w:val="nb-NO" w:eastAsia="en-GB"/>
        </w:rPr>
        <w:t xml:space="preserve">i </w:t>
      </w:r>
      <w:r w:rsidR="00DB0718">
        <w:rPr>
          <w:rFonts w:eastAsia="Times New Roman" w:cstheme="minorHAnsi"/>
          <w:color w:val="000000"/>
          <w:lang w:val="nb-NO" w:eastAsia="en-GB"/>
        </w:rPr>
        <w:t>Gemini Terreng som ny standardfunksjonalitet.</w:t>
      </w:r>
      <w:r w:rsidR="00CB0C77">
        <w:rPr>
          <w:rFonts w:eastAsia="Times New Roman" w:cstheme="minorHAnsi"/>
          <w:color w:val="000000"/>
          <w:lang w:val="nb-NO" w:eastAsia="en-GB"/>
        </w:rPr>
        <w:t xml:space="preserve"> </w:t>
      </w:r>
      <w:r w:rsidR="000F77E5">
        <w:rPr>
          <w:rFonts w:eastAsia="Times New Roman" w:cstheme="minorHAnsi"/>
          <w:color w:val="000000"/>
          <w:lang w:val="nb-NO" w:eastAsia="en-GB"/>
        </w:rPr>
        <w:t xml:space="preserve"> </w:t>
      </w:r>
    </w:p>
    <w:p w14:paraId="4AA1F5B7" w14:textId="5C701DA1" w:rsidR="0096634E" w:rsidRPr="00F57CD1" w:rsidRDefault="006329F9" w:rsidP="00F57CD1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val="nb-NO" w:eastAsia="en-GB"/>
        </w:rPr>
      </w:pPr>
      <w:r w:rsidRPr="00F57CD1">
        <w:rPr>
          <w:rFonts w:eastAsia="Times New Roman" w:cstheme="minorHAnsi"/>
          <w:color w:val="000000"/>
          <w:lang w:val="nb-NO" w:eastAsia="en-GB"/>
        </w:rPr>
        <w:t xml:space="preserve">Gemini Terreng </w:t>
      </w:r>
      <w:r w:rsidR="000F77E5" w:rsidRPr="00F57CD1">
        <w:rPr>
          <w:rFonts w:eastAsia="Times New Roman" w:cstheme="minorHAnsi"/>
          <w:color w:val="000000"/>
          <w:lang w:val="nb-NO" w:eastAsia="en-GB"/>
        </w:rPr>
        <w:t xml:space="preserve">er </w:t>
      </w:r>
      <w:r w:rsidR="00917CEE" w:rsidRPr="00F57CD1">
        <w:rPr>
          <w:rFonts w:eastAsia="Times New Roman" w:cstheme="minorHAnsi"/>
          <w:color w:val="000000"/>
          <w:lang w:val="nb-NO" w:eastAsia="en-GB"/>
        </w:rPr>
        <w:t>utviklet</w:t>
      </w:r>
      <w:r w:rsidR="000F77E5" w:rsidRPr="00F57CD1">
        <w:rPr>
          <w:rFonts w:eastAsia="Times New Roman" w:cstheme="minorHAnsi"/>
          <w:color w:val="000000"/>
          <w:lang w:val="nb-NO" w:eastAsia="en-GB"/>
        </w:rPr>
        <w:t xml:space="preserve"> over flere år i tett samarbeid</w:t>
      </w:r>
      <w:r w:rsidR="00F57CD1">
        <w:rPr>
          <w:rFonts w:eastAsia="Times New Roman" w:cstheme="minorHAnsi"/>
          <w:color w:val="000000"/>
          <w:lang w:val="nb-NO" w:eastAsia="en-GB"/>
        </w:rPr>
        <w:t xml:space="preserve"> med</w:t>
      </w:r>
      <w:r w:rsidR="000F77E5" w:rsidRPr="00F57CD1">
        <w:rPr>
          <w:rFonts w:eastAsia="Times New Roman" w:cstheme="minorHAnsi"/>
          <w:color w:val="000000"/>
          <w:lang w:val="nb-NO" w:eastAsia="en-GB"/>
        </w:rPr>
        <w:t xml:space="preserve"> </w:t>
      </w:r>
      <w:r w:rsidR="006F2B30" w:rsidRPr="00F57CD1">
        <w:rPr>
          <w:rFonts w:eastAsia="Times New Roman" w:cstheme="minorHAnsi"/>
          <w:color w:val="000000"/>
          <w:lang w:val="nb-NO" w:eastAsia="en-GB"/>
        </w:rPr>
        <w:t>våre kunder</w:t>
      </w:r>
      <w:r w:rsidR="00F57CD1">
        <w:rPr>
          <w:rFonts w:eastAsia="Times New Roman" w:cstheme="minorHAnsi"/>
          <w:color w:val="000000"/>
          <w:lang w:val="nb-NO" w:eastAsia="en-GB"/>
        </w:rPr>
        <w:t xml:space="preserve">. </w:t>
      </w:r>
      <w:r w:rsidR="006B271D" w:rsidRPr="00F57CD1">
        <w:rPr>
          <w:rFonts w:eastAsia="Times New Roman" w:cstheme="minorHAnsi"/>
          <w:color w:val="000000"/>
          <w:lang w:val="nb-NO" w:eastAsia="en-GB"/>
        </w:rPr>
        <w:t>P</w:t>
      </w:r>
      <w:r w:rsidR="00B37AF8" w:rsidRPr="00F57CD1">
        <w:rPr>
          <w:rFonts w:eastAsia="Times New Roman" w:cstheme="minorHAnsi"/>
          <w:color w:val="000000"/>
          <w:lang w:val="nb-NO" w:eastAsia="en-GB"/>
        </w:rPr>
        <w:t>rosjektet sammen med Aas- Ja</w:t>
      </w:r>
      <w:r w:rsidR="00A520BB" w:rsidRPr="00F57CD1">
        <w:rPr>
          <w:rFonts w:eastAsia="Times New Roman" w:cstheme="minorHAnsi"/>
          <w:color w:val="000000"/>
          <w:lang w:val="nb-NO" w:eastAsia="en-GB"/>
        </w:rPr>
        <w:t>kobsen og Cowi er et eksempel på hv</w:t>
      </w:r>
      <w:r w:rsidR="00C92AB6" w:rsidRPr="00F57CD1">
        <w:rPr>
          <w:rFonts w:eastAsia="Times New Roman" w:cstheme="minorHAnsi"/>
          <w:color w:val="000000"/>
          <w:lang w:val="nb-NO" w:eastAsia="en-GB"/>
        </w:rPr>
        <w:t>ordan</w:t>
      </w:r>
      <w:r w:rsidR="00A520BB" w:rsidRPr="00F57CD1">
        <w:rPr>
          <w:rFonts w:eastAsia="Times New Roman" w:cstheme="minorHAnsi"/>
          <w:color w:val="000000"/>
          <w:lang w:val="nb-NO" w:eastAsia="en-GB"/>
        </w:rPr>
        <w:t xml:space="preserve"> vi som selskap ønsker å utvikle gode løsninger </w:t>
      </w:r>
      <w:r w:rsidR="00C92AB6" w:rsidRPr="00F57CD1">
        <w:rPr>
          <w:rFonts w:eastAsia="Times New Roman" w:cstheme="minorHAnsi"/>
          <w:color w:val="000000"/>
          <w:lang w:val="nb-NO" w:eastAsia="en-GB"/>
        </w:rPr>
        <w:t>og møte</w:t>
      </w:r>
      <w:r w:rsidR="00A520BB" w:rsidRPr="00F57CD1">
        <w:rPr>
          <w:rFonts w:eastAsia="Times New Roman" w:cstheme="minorHAnsi"/>
          <w:color w:val="000000"/>
          <w:lang w:val="nb-NO" w:eastAsia="en-GB"/>
        </w:rPr>
        <w:t xml:space="preserve"> </w:t>
      </w:r>
      <w:r w:rsidR="00F10ECF" w:rsidRPr="00F57CD1">
        <w:rPr>
          <w:rFonts w:eastAsia="Times New Roman" w:cstheme="minorHAnsi"/>
          <w:color w:val="000000"/>
          <w:lang w:val="nb-NO" w:eastAsia="en-GB"/>
        </w:rPr>
        <w:t>behov som markedet etterspør</w:t>
      </w:r>
      <w:r w:rsidR="00F57CD1">
        <w:rPr>
          <w:rFonts w:eastAsia="Times New Roman" w:cstheme="minorHAnsi"/>
          <w:color w:val="000000"/>
          <w:lang w:val="nb-NO" w:eastAsia="en-GB"/>
        </w:rPr>
        <w:t>,</w:t>
      </w:r>
      <w:r w:rsidR="00F57CD1" w:rsidRPr="00F57CD1">
        <w:rPr>
          <w:rFonts w:eastAsia="Times New Roman" w:cstheme="minorHAnsi"/>
          <w:color w:val="000000"/>
          <w:lang w:val="nb-NO" w:eastAsia="en-GB"/>
        </w:rPr>
        <w:t xml:space="preserve"> sier leder for produktstrategi i Powel Construction, Magnus Tandberg.</w:t>
      </w:r>
    </w:p>
    <w:p w14:paraId="6405DA88" w14:textId="4F9D7689" w:rsidR="00560975" w:rsidRDefault="00560975" w:rsidP="00A521D1">
      <w:pPr>
        <w:rPr>
          <w:rFonts w:eastAsia="Times New Roman" w:cstheme="minorHAnsi"/>
          <w:color w:val="000000"/>
          <w:lang w:val="nb-NO" w:eastAsia="en-GB"/>
        </w:rPr>
      </w:pPr>
    </w:p>
    <w:p w14:paraId="6C8C0787" w14:textId="77777777" w:rsidR="00652C94" w:rsidRDefault="00652C94" w:rsidP="003F51D9">
      <w:pPr>
        <w:autoSpaceDE w:val="0"/>
        <w:autoSpaceDN w:val="0"/>
        <w:adjustRightInd w:val="0"/>
        <w:jc w:val="both"/>
        <w:rPr>
          <w:rFonts w:cstheme="minorHAnsi"/>
          <w:b/>
          <w:bCs/>
          <w:lang w:val="nb-NO"/>
        </w:rPr>
      </w:pPr>
    </w:p>
    <w:p w14:paraId="2743C93A" w14:textId="0DD74C9A" w:rsidR="006A1850" w:rsidRPr="003F51D9" w:rsidRDefault="003F51D9" w:rsidP="003F51D9">
      <w:pPr>
        <w:autoSpaceDE w:val="0"/>
        <w:autoSpaceDN w:val="0"/>
        <w:adjustRightInd w:val="0"/>
        <w:jc w:val="both"/>
        <w:rPr>
          <w:rFonts w:cstheme="minorHAnsi"/>
          <w:b/>
          <w:bCs/>
          <w:lang w:val="nb-NO"/>
        </w:rPr>
      </w:pPr>
      <w:r w:rsidRPr="003F51D9">
        <w:rPr>
          <w:rFonts w:cstheme="minorHAnsi"/>
          <w:b/>
          <w:bCs/>
          <w:lang w:val="nb-NO"/>
        </w:rPr>
        <w:t>Bildetekster:</w:t>
      </w:r>
    </w:p>
    <w:p w14:paraId="42A0456E" w14:textId="75D9A839" w:rsidR="003F51D9" w:rsidRPr="007A5051" w:rsidRDefault="003F51D9" w:rsidP="003F51D9">
      <w:pPr>
        <w:rPr>
          <w:rFonts w:eastAsia="Times New Roman" w:cstheme="minorHAnsi"/>
          <w:color w:val="000000" w:themeColor="text1"/>
          <w:lang w:val="nb-NO" w:eastAsia="en-GB"/>
        </w:rPr>
      </w:pPr>
      <w:r w:rsidRPr="003F51D9">
        <w:rPr>
          <w:rFonts w:eastAsia="Times New Roman" w:cstheme="minorHAnsi"/>
          <w:color w:val="000000" w:themeColor="text1"/>
          <w:lang w:val="nb-NO" w:eastAsia="en-GB"/>
        </w:rPr>
        <w:t>Volumer beregnes, genereres, kontrolleres og avregnes mot konkurransegrunnlag og faktisk utførelse. </w:t>
      </w:r>
      <w:r w:rsidRPr="007A5051">
        <w:rPr>
          <w:rFonts w:eastAsia="Times New Roman" w:cstheme="minorHAnsi"/>
          <w:color w:val="000000" w:themeColor="text1"/>
          <w:lang w:val="nb-NO" w:eastAsia="en-GB"/>
        </w:rPr>
        <w:t>God visualisering er en stor fordel. </w:t>
      </w:r>
    </w:p>
    <w:p w14:paraId="19947078" w14:textId="7C086A8D" w:rsidR="003F51D9" w:rsidRPr="00364F97" w:rsidRDefault="003F51D9" w:rsidP="003F51D9">
      <w:pPr>
        <w:rPr>
          <w:rFonts w:eastAsia="Times New Roman" w:cstheme="minorHAnsi"/>
          <w:color w:val="000000" w:themeColor="text1"/>
          <w:lang w:val="nb-NO" w:eastAsia="en-GB"/>
        </w:rPr>
      </w:pPr>
      <w:r w:rsidRPr="00364F97">
        <w:rPr>
          <w:rFonts w:eastAsia="Times New Roman" w:cstheme="minorHAnsi"/>
          <w:color w:val="000000" w:themeColor="text1"/>
          <w:lang w:val="nb-NO" w:eastAsia="en-GB"/>
        </w:rPr>
        <w:t>Illustrasjon: SUS2023</w:t>
      </w:r>
    </w:p>
    <w:p w14:paraId="6EAB6775" w14:textId="77777777" w:rsidR="003F51D9" w:rsidRPr="00364F97" w:rsidRDefault="003F51D9" w:rsidP="003F51D9">
      <w:pPr>
        <w:rPr>
          <w:rFonts w:eastAsia="Times New Roman" w:cstheme="minorHAnsi"/>
          <w:color w:val="000000" w:themeColor="text1"/>
          <w:lang w:val="nb-NO" w:eastAsia="en-GB"/>
        </w:rPr>
      </w:pPr>
      <w:r w:rsidRPr="00364F97">
        <w:rPr>
          <w:rFonts w:eastAsia="Times New Roman" w:cstheme="minorHAnsi"/>
          <w:color w:val="000000" w:themeColor="text1"/>
          <w:lang w:val="nb-NO" w:eastAsia="en-GB"/>
        </w:rPr>
        <w:t> </w:t>
      </w:r>
    </w:p>
    <w:p w14:paraId="40ACF8BA" w14:textId="34F04DA9" w:rsidR="003F51D9" w:rsidRPr="003F51D9" w:rsidRDefault="003F51D9" w:rsidP="003F51D9">
      <w:pPr>
        <w:rPr>
          <w:rFonts w:eastAsia="Times New Roman" w:cstheme="minorHAnsi"/>
          <w:color w:val="000000" w:themeColor="text1"/>
          <w:lang w:val="nb-NO" w:eastAsia="en-GB"/>
        </w:rPr>
      </w:pPr>
      <w:r w:rsidRPr="003F51D9">
        <w:rPr>
          <w:rFonts w:eastAsia="Times New Roman" w:cstheme="minorHAnsi"/>
          <w:color w:val="000000" w:themeColor="text1"/>
          <w:lang w:val="nb-NO" w:eastAsia="en-GB"/>
        </w:rPr>
        <w:t>Dette er en punktsky fra Gemini Terreng hvor det er mulig å trekke ut linje-segmenter. Punkter i flate områder fjernes, samt punkter og linjer trianguleres. </w:t>
      </w:r>
      <w:r w:rsidRPr="003F51D9">
        <w:rPr>
          <w:rFonts w:eastAsia="Times New Roman" w:cstheme="minorHAnsi"/>
          <w:color w:val="000000" w:themeColor="text1"/>
          <w:lang w:val="nb-NO" w:eastAsia="en-GB"/>
        </w:rPr>
        <w:br/>
        <w:t>Illustrasjon: SUS2023</w:t>
      </w:r>
    </w:p>
    <w:p w14:paraId="46CECFE9" w14:textId="77777777" w:rsidR="003F51D9" w:rsidRPr="003F51D9" w:rsidRDefault="003F51D9" w:rsidP="003F51D9">
      <w:pPr>
        <w:rPr>
          <w:rFonts w:eastAsia="Times New Roman" w:cstheme="minorHAnsi"/>
          <w:color w:val="000000" w:themeColor="text1"/>
          <w:lang w:val="nb-NO" w:eastAsia="en-GB"/>
        </w:rPr>
      </w:pPr>
      <w:r w:rsidRPr="003F51D9">
        <w:rPr>
          <w:rFonts w:eastAsia="Times New Roman" w:cstheme="minorHAnsi"/>
          <w:color w:val="000000" w:themeColor="text1"/>
          <w:lang w:val="nb-NO" w:eastAsia="en-GB"/>
        </w:rPr>
        <w:t> </w:t>
      </w:r>
    </w:p>
    <w:p w14:paraId="070AFD68" w14:textId="0D5913F4" w:rsidR="003F51D9" w:rsidRDefault="003F51D9" w:rsidP="003F51D9">
      <w:pPr>
        <w:rPr>
          <w:rFonts w:eastAsia="Times New Roman" w:cstheme="minorHAnsi"/>
          <w:color w:val="000000" w:themeColor="text1"/>
          <w:lang w:val="nb-NO" w:eastAsia="en-GB"/>
        </w:rPr>
      </w:pPr>
      <w:r w:rsidRPr="003F51D9">
        <w:rPr>
          <w:rFonts w:eastAsia="Times New Roman" w:cstheme="minorHAnsi"/>
          <w:color w:val="000000" w:themeColor="text1"/>
          <w:lang w:val="nb-NO" w:eastAsia="en-GB"/>
        </w:rPr>
        <w:t xml:space="preserve">Første byggetrinn av Stavanger universitetssjukehus skal være ferdig 2023. </w:t>
      </w:r>
      <w:r w:rsidRPr="003F51D9">
        <w:rPr>
          <w:rFonts w:eastAsia="Times New Roman" w:cstheme="minorHAnsi"/>
          <w:color w:val="000000" w:themeColor="text1"/>
          <w:lang w:val="nb-NO" w:eastAsia="en-GB"/>
        </w:rPr>
        <w:br/>
      </w:r>
      <w:r w:rsidRPr="007A5051">
        <w:rPr>
          <w:rFonts w:eastAsia="Times New Roman" w:cstheme="minorHAnsi"/>
          <w:color w:val="000000" w:themeColor="text1"/>
          <w:lang w:val="nb-NO" w:eastAsia="en-GB"/>
        </w:rPr>
        <w:t xml:space="preserve">Illustrasjon: SUS2023 v/ Nordic Office </w:t>
      </w:r>
      <w:proofErr w:type="spellStart"/>
      <w:r w:rsidRPr="007A5051">
        <w:rPr>
          <w:rFonts w:eastAsia="Times New Roman" w:cstheme="minorHAnsi"/>
          <w:color w:val="000000" w:themeColor="text1"/>
          <w:lang w:val="nb-NO" w:eastAsia="en-GB"/>
        </w:rPr>
        <w:t>of</w:t>
      </w:r>
      <w:proofErr w:type="spellEnd"/>
      <w:r w:rsidRPr="007A5051">
        <w:rPr>
          <w:rFonts w:eastAsia="Times New Roman" w:cstheme="minorHAnsi"/>
          <w:color w:val="000000" w:themeColor="text1"/>
          <w:lang w:val="nb-NO" w:eastAsia="en-GB"/>
        </w:rPr>
        <w:t xml:space="preserve"> Architecture</w:t>
      </w:r>
    </w:p>
    <w:p w14:paraId="2D5F2473" w14:textId="36061B15" w:rsidR="004B48BB" w:rsidRDefault="004B48BB" w:rsidP="003F51D9">
      <w:pPr>
        <w:rPr>
          <w:rFonts w:eastAsia="Times New Roman" w:cstheme="minorHAnsi"/>
          <w:color w:val="000000" w:themeColor="text1"/>
          <w:lang w:val="nb-NO" w:eastAsia="en-GB"/>
        </w:rPr>
      </w:pPr>
    </w:p>
    <w:p w14:paraId="02F7A51C" w14:textId="77777777" w:rsidR="004B48BB" w:rsidRPr="004B48BB" w:rsidRDefault="004B48BB" w:rsidP="004B48BB">
      <w:pPr>
        <w:rPr>
          <w:rFonts w:eastAsia="Times New Roman" w:cstheme="minorHAnsi"/>
          <w:color w:val="000000" w:themeColor="text1"/>
          <w:lang w:val="nb-NO" w:eastAsia="en-GB"/>
        </w:rPr>
      </w:pPr>
      <w:r w:rsidRPr="004B48BB">
        <w:rPr>
          <w:rFonts w:eastAsia="Times New Roman" w:cstheme="minorHAnsi"/>
          <w:color w:val="000000" w:themeColor="text1"/>
          <w:lang w:val="nb-NO" w:eastAsia="en-GB"/>
        </w:rPr>
        <w:t xml:space="preserve">Erik B. </w:t>
      </w:r>
      <w:proofErr w:type="spellStart"/>
      <w:r w:rsidRPr="004B48BB">
        <w:rPr>
          <w:rFonts w:eastAsia="Times New Roman" w:cstheme="minorHAnsi"/>
          <w:color w:val="000000" w:themeColor="text1"/>
          <w:lang w:val="nb-NO" w:eastAsia="en-GB"/>
        </w:rPr>
        <w:t>Hersleth</w:t>
      </w:r>
      <w:proofErr w:type="spellEnd"/>
      <w:r w:rsidRPr="004B48BB">
        <w:rPr>
          <w:rFonts w:eastAsia="Times New Roman" w:cstheme="minorHAnsi"/>
          <w:color w:val="000000" w:themeColor="text1"/>
          <w:lang w:val="nb-NO" w:eastAsia="en-GB"/>
        </w:rPr>
        <w:t xml:space="preserve"> er veldig godt fornøyd med at Powel Construction tok utfordringen på strak arm.  </w:t>
      </w:r>
    </w:p>
    <w:p w14:paraId="2349BD29" w14:textId="3C64EE98" w:rsidR="004B48BB" w:rsidRPr="007A5051" w:rsidRDefault="004B48BB" w:rsidP="004B48BB">
      <w:pPr>
        <w:rPr>
          <w:rFonts w:eastAsia="Times New Roman" w:cstheme="minorHAnsi"/>
          <w:color w:val="000000" w:themeColor="text1"/>
          <w:lang w:val="nb-NO" w:eastAsia="en-GB"/>
        </w:rPr>
      </w:pPr>
      <w:r w:rsidRPr="004B48BB">
        <w:rPr>
          <w:rFonts w:eastAsia="Times New Roman" w:cstheme="minorHAnsi"/>
          <w:color w:val="000000" w:themeColor="text1"/>
          <w:lang w:val="nb-NO" w:eastAsia="en-GB"/>
        </w:rPr>
        <w:t>- Det er sjeldent at programvareutvikling kan gjøres så raskt og målrettet som i dette tilfellet. All honnør til Powel, sier han. Foto:</w:t>
      </w:r>
      <w:r>
        <w:rPr>
          <w:rFonts w:eastAsia="Times New Roman" w:cstheme="minorHAnsi"/>
          <w:color w:val="000000" w:themeColor="text1"/>
          <w:lang w:val="nb-NO" w:eastAsia="en-GB"/>
        </w:rPr>
        <w:t xml:space="preserve"> </w:t>
      </w:r>
      <w:r w:rsidRPr="004B48BB">
        <w:rPr>
          <w:rFonts w:eastAsia="Times New Roman" w:cstheme="minorHAnsi"/>
          <w:color w:val="000000" w:themeColor="text1"/>
          <w:lang w:val="nb-NO" w:eastAsia="en-GB"/>
        </w:rPr>
        <w:t>Powel</w:t>
      </w:r>
    </w:p>
    <w:p w14:paraId="4EE8570F" w14:textId="2E4E3BC7" w:rsidR="00A020FA" w:rsidRPr="007A5051" w:rsidRDefault="00A020FA" w:rsidP="003F51D9">
      <w:pPr>
        <w:rPr>
          <w:rFonts w:eastAsia="Times New Roman" w:cstheme="minorHAnsi"/>
          <w:color w:val="000000" w:themeColor="text1"/>
          <w:lang w:val="nb-NO" w:eastAsia="en-GB"/>
        </w:rPr>
      </w:pPr>
    </w:p>
    <w:p w14:paraId="0A581D3C" w14:textId="71663566" w:rsidR="00A020FA" w:rsidRPr="007A5051" w:rsidRDefault="00A020FA" w:rsidP="003F51D9">
      <w:pPr>
        <w:rPr>
          <w:rFonts w:eastAsia="Times New Roman" w:cstheme="minorHAnsi"/>
          <w:color w:val="000000" w:themeColor="text1"/>
          <w:lang w:val="nb-NO" w:eastAsia="en-GB"/>
        </w:rPr>
      </w:pPr>
    </w:p>
    <w:p w14:paraId="791B8981" w14:textId="6099D2D6" w:rsidR="00A020FA" w:rsidRPr="006936B2" w:rsidRDefault="004B48BB" w:rsidP="003F51D9">
      <w:pPr>
        <w:rPr>
          <w:rFonts w:eastAsia="Times New Roman" w:cstheme="minorHAnsi"/>
          <w:b/>
          <w:bCs/>
          <w:color w:val="000000" w:themeColor="text1"/>
          <w:lang w:val="nb-NO" w:eastAsia="en-GB"/>
        </w:rPr>
      </w:pPr>
      <w:r>
        <w:rPr>
          <w:rFonts w:eastAsia="Times New Roman" w:cstheme="minorHAnsi"/>
          <w:b/>
          <w:bCs/>
          <w:color w:val="000000" w:themeColor="text1"/>
          <w:lang w:val="nb-NO" w:eastAsia="en-GB"/>
        </w:rPr>
        <w:t xml:space="preserve">Nye </w:t>
      </w:r>
      <w:r w:rsidR="00BF6C7B" w:rsidRPr="006936B2">
        <w:rPr>
          <w:rFonts w:eastAsia="Times New Roman" w:cstheme="minorHAnsi"/>
          <w:b/>
          <w:bCs/>
          <w:color w:val="000000" w:themeColor="text1"/>
          <w:lang w:val="nb-NO" w:eastAsia="en-GB"/>
        </w:rPr>
        <w:t>Stavanger Universitetssjukehus</w:t>
      </w:r>
    </w:p>
    <w:p w14:paraId="599857BA" w14:textId="77777777" w:rsidR="00A96E04" w:rsidRDefault="00A96E04" w:rsidP="00A020FA">
      <w:pPr>
        <w:autoSpaceDE w:val="0"/>
        <w:autoSpaceDN w:val="0"/>
        <w:adjustRightInd w:val="0"/>
        <w:jc w:val="both"/>
        <w:rPr>
          <w:rFonts w:cstheme="minorHAnsi"/>
          <w:lang w:val="nb-NO"/>
        </w:rPr>
      </w:pPr>
    </w:p>
    <w:p w14:paraId="04ACEAE1" w14:textId="77777777" w:rsidR="004B48BB" w:rsidRDefault="00A020FA" w:rsidP="00A020FA">
      <w:pPr>
        <w:autoSpaceDE w:val="0"/>
        <w:autoSpaceDN w:val="0"/>
        <w:adjustRightInd w:val="0"/>
        <w:jc w:val="both"/>
        <w:rPr>
          <w:rFonts w:cstheme="minorHAnsi"/>
          <w:lang w:val="nb-NO"/>
        </w:rPr>
      </w:pPr>
      <w:r w:rsidRPr="003F51D9">
        <w:rPr>
          <w:rFonts w:cstheme="minorHAnsi"/>
          <w:lang w:val="nb-NO"/>
        </w:rPr>
        <w:t xml:space="preserve">Det nåværende sykehuset i Stavanger sentrum er for lite. </w:t>
      </w:r>
    </w:p>
    <w:p w14:paraId="46E9E4B7" w14:textId="77777777" w:rsidR="004B48BB" w:rsidRDefault="00A020FA" w:rsidP="00A020FA">
      <w:pPr>
        <w:autoSpaceDE w:val="0"/>
        <w:autoSpaceDN w:val="0"/>
        <w:adjustRightInd w:val="0"/>
        <w:jc w:val="both"/>
        <w:rPr>
          <w:rFonts w:cstheme="minorHAnsi"/>
          <w:lang w:val="nb-NO"/>
        </w:rPr>
      </w:pPr>
      <w:r w:rsidRPr="003F51D9">
        <w:rPr>
          <w:rFonts w:cstheme="minorHAnsi"/>
          <w:lang w:val="nb-NO"/>
        </w:rPr>
        <w:t xml:space="preserve">Det ble derfor </w:t>
      </w:r>
      <w:r w:rsidR="00B4721D">
        <w:rPr>
          <w:rFonts w:cstheme="minorHAnsi"/>
          <w:lang w:val="nb-NO"/>
        </w:rPr>
        <w:t xml:space="preserve">besluttet </w:t>
      </w:r>
      <w:r w:rsidR="006936B2">
        <w:rPr>
          <w:rFonts w:cstheme="minorHAnsi"/>
          <w:lang w:val="nb-NO"/>
        </w:rPr>
        <w:t>å bygge et</w:t>
      </w:r>
      <w:r w:rsidRPr="003F51D9">
        <w:rPr>
          <w:rFonts w:cstheme="minorHAnsi"/>
          <w:lang w:val="nb-NO"/>
        </w:rPr>
        <w:t xml:space="preserve"> nytt sykehus på Ullandhaug utenfor sentrum. </w:t>
      </w:r>
    </w:p>
    <w:p w14:paraId="5499746B" w14:textId="77777777" w:rsidR="004B48BB" w:rsidRDefault="00A020FA" w:rsidP="00A020FA">
      <w:pPr>
        <w:autoSpaceDE w:val="0"/>
        <w:autoSpaceDN w:val="0"/>
        <w:adjustRightInd w:val="0"/>
        <w:jc w:val="both"/>
        <w:rPr>
          <w:rFonts w:cstheme="minorHAnsi"/>
          <w:lang w:val="nb-NO"/>
        </w:rPr>
      </w:pPr>
      <w:r w:rsidRPr="003F51D9">
        <w:rPr>
          <w:rFonts w:cstheme="minorHAnsi"/>
          <w:lang w:val="nb-NO"/>
        </w:rPr>
        <w:t xml:space="preserve">Prosjekteringen blir gjennomført av Cowi og Aas-Jakobsen sammen med bl.a. Nordic Office of Architecture. </w:t>
      </w:r>
    </w:p>
    <w:p w14:paraId="62D3EB6E" w14:textId="77777777" w:rsidR="004B48BB" w:rsidRDefault="00A020FA" w:rsidP="00A020FA">
      <w:pPr>
        <w:autoSpaceDE w:val="0"/>
        <w:autoSpaceDN w:val="0"/>
        <w:adjustRightInd w:val="0"/>
        <w:jc w:val="both"/>
        <w:rPr>
          <w:rFonts w:cstheme="minorHAnsi"/>
          <w:lang w:val="nb-NO"/>
        </w:rPr>
      </w:pPr>
      <w:r w:rsidRPr="003F51D9">
        <w:rPr>
          <w:rFonts w:cstheme="minorHAnsi"/>
          <w:lang w:val="nb-NO"/>
        </w:rPr>
        <w:t>Det skal bygges ca. 100.000 m2 i første byggetrinn med ferdigstillelse i 2023</w:t>
      </w:r>
    </w:p>
    <w:p w14:paraId="116EA6A0" w14:textId="40FA5A92" w:rsidR="00A020FA" w:rsidRDefault="004B48BB" w:rsidP="00A020FA">
      <w:pPr>
        <w:autoSpaceDE w:val="0"/>
        <w:autoSpaceDN w:val="0"/>
        <w:adjustRightInd w:val="0"/>
        <w:jc w:val="both"/>
        <w:rPr>
          <w:rFonts w:cstheme="minorHAnsi"/>
          <w:lang w:val="nb-NO"/>
        </w:rPr>
      </w:pPr>
      <w:r>
        <w:rPr>
          <w:rFonts w:cstheme="minorHAnsi"/>
          <w:lang w:val="nb-NO"/>
        </w:rPr>
        <w:t>K</w:t>
      </w:r>
      <w:r w:rsidR="00A020FA" w:rsidRPr="003F51D9">
        <w:rPr>
          <w:rFonts w:cstheme="minorHAnsi"/>
          <w:lang w:val="nb-NO"/>
        </w:rPr>
        <w:t>ostnad</w:t>
      </w:r>
      <w:r>
        <w:rPr>
          <w:rFonts w:cstheme="minorHAnsi"/>
          <w:lang w:val="nb-NO"/>
        </w:rPr>
        <w:t>en er</w:t>
      </w:r>
      <w:r w:rsidR="00A020FA" w:rsidRPr="003F51D9">
        <w:rPr>
          <w:rFonts w:cstheme="minorHAnsi"/>
          <w:lang w:val="nb-NO"/>
        </w:rPr>
        <w:t xml:space="preserve"> på rundt 8 milliarder kroner. </w:t>
      </w:r>
    </w:p>
    <w:p w14:paraId="640791BB" w14:textId="77777777" w:rsidR="00A020FA" w:rsidRPr="00364F97" w:rsidRDefault="00A020FA" w:rsidP="003F51D9">
      <w:pPr>
        <w:rPr>
          <w:rFonts w:eastAsia="Times New Roman" w:cstheme="minorHAnsi"/>
          <w:color w:val="000000" w:themeColor="text1"/>
          <w:lang w:val="nb-NO" w:eastAsia="en-GB"/>
        </w:rPr>
      </w:pPr>
    </w:p>
    <w:p w14:paraId="0E5E9705" w14:textId="77777777" w:rsidR="003F51D9" w:rsidRPr="003F51D9" w:rsidRDefault="003F51D9" w:rsidP="003F51D9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nb-NO"/>
        </w:rPr>
      </w:pPr>
    </w:p>
    <w:sectPr w:rsidR="003F51D9" w:rsidRPr="003F51D9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E5E24" w14:textId="77777777" w:rsidR="006A2D02" w:rsidRDefault="006A2D02" w:rsidP="009B5E61">
      <w:r>
        <w:separator/>
      </w:r>
    </w:p>
  </w:endnote>
  <w:endnote w:type="continuationSeparator" w:id="0">
    <w:p w14:paraId="2D47CBEB" w14:textId="77777777" w:rsidR="006A2D02" w:rsidRDefault="006A2D02" w:rsidP="009B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47DC" w14:textId="77777777" w:rsidR="006A2D02" w:rsidRDefault="006A2D02" w:rsidP="009B5E61">
      <w:r>
        <w:separator/>
      </w:r>
    </w:p>
  </w:footnote>
  <w:footnote w:type="continuationSeparator" w:id="0">
    <w:p w14:paraId="4894B39D" w14:textId="77777777" w:rsidR="006A2D02" w:rsidRDefault="006A2D02" w:rsidP="009B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F34"/>
    <w:multiLevelType w:val="multilevel"/>
    <w:tmpl w:val="836E8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018C7"/>
    <w:multiLevelType w:val="hybridMultilevel"/>
    <w:tmpl w:val="86E0C876"/>
    <w:lvl w:ilvl="0" w:tplc="AAE6C5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E85AB2"/>
    <w:multiLevelType w:val="hybridMultilevel"/>
    <w:tmpl w:val="5EC8826C"/>
    <w:lvl w:ilvl="0" w:tplc="90A6B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95B89"/>
    <w:multiLevelType w:val="hybridMultilevel"/>
    <w:tmpl w:val="FA5C2F06"/>
    <w:lvl w:ilvl="0" w:tplc="A5567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F1018"/>
    <w:multiLevelType w:val="hybridMultilevel"/>
    <w:tmpl w:val="6BECBAE4"/>
    <w:lvl w:ilvl="0" w:tplc="B7943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3947D2"/>
    <w:multiLevelType w:val="multilevel"/>
    <w:tmpl w:val="0428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7C"/>
    <w:rsid w:val="000075C4"/>
    <w:rsid w:val="00016BDC"/>
    <w:rsid w:val="00022BC5"/>
    <w:rsid w:val="00026899"/>
    <w:rsid w:val="0006131F"/>
    <w:rsid w:val="00075173"/>
    <w:rsid w:val="0007589D"/>
    <w:rsid w:val="000842D6"/>
    <w:rsid w:val="000F77E5"/>
    <w:rsid w:val="00105B94"/>
    <w:rsid w:val="00134768"/>
    <w:rsid w:val="00164DCC"/>
    <w:rsid w:val="001A3847"/>
    <w:rsid w:val="002274D6"/>
    <w:rsid w:val="002464D2"/>
    <w:rsid w:val="00256A1A"/>
    <w:rsid w:val="00265D82"/>
    <w:rsid w:val="002A7276"/>
    <w:rsid w:val="002E5487"/>
    <w:rsid w:val="002F4F97"/>
    <w:rsid w:val="00307B79"/>
    <w:rsid w:val="0034765C"/>
    <w:rsid w:val="0035087C"/>
    <w:rsid w:val="00352F9E"/>
    <w:rsid w:val="003579AF"/>
    <w:rsid w:val="00364F97"/>
    <w:rsid w:val="00394A84"/>
    <w:rsid w:val="003A50B4"/>
    <w:rsid w:val="003B1046"/>
    <w:rsid w:val="003F51D9"/>
    <w:rsid w:val="004278B5"/>
    <w:rsid w:val="004A3AC0"/>
    <w:rsid w:val="004A428E"/>
    <w:rsid w:val="004B48BB"/>
    <w:rsid w:val="004E4694"/>
    <w:rsid w:val="00544277"/>
    <w:rsid w:val="00544788"/>
    <w:rsid w:val="00560975"/>
    <w:rsid w:val="005B78A8"/>
    <w:rsid w:val="005C2C68"/>
    <w:rsid w:val="006040ED"/>
    <w:rsid w:val="0062188B"/>
    <w:rsid w:val="006329F9"/>
    <w:rsid w:val="00641AA6"/>
    <w:rsid w:val="00652C94"/>
    <w:rsid w:val="00671D5C"/>
    <w:rsid w:val="00673D46"/>
    <w:rsid w:val="0067716B"/>
    <w:rsid w:val="006936B2"/>
    <w:rsid w:val="006A1850"/>
    <w:rsid w:val="006A2D02"/>
    <w:rsid w:val="006A6371"/>
    <w:rsid w:val="006B271D"/>
    <w:rsid w:val="006C37C5"/>
    <w:rsid w:val="006C73FA"/>
    <w:rsid w:val="006D0397"/>
    <w:rsid w:val="006F2B30"/>
    <w:rsid w:val="00705186"/>
    <w:rsid w:val="0075367D"/>
    <w:rsid w:val="007631CB"/>
    <w:rsid w:val="00781EA2"/>
    <w:rsid w:val="00790892"/>
    <w:rsid w:val="007A5051"/>
    <w:rsid w:val="007C4DE4"/>
    <w:rsid w:val="008005AD"/>
    <w:rsid w:val="008343CA"/>
    <w:rsid w:val="0084223E"/>
    <w:rsid w:val="008768B4"/>
    <w:rsid w:val="00876C8E"/>
    <w:rsid w:val="008A6A8A"/>
    <w:rsid w:val="008D7F24"/>
    <w:rsid w:val="008F41BA"/>
    <w:rsid w:val="008F5246"/>
    <w:rsid w:val="00917CEE"/>
    <w:rsid w:val="0093301E"/>
    <w:rsid w:val="0096634E"/>
    <w:rsid w:val="009A0E90"/>
    <w:rsid w:val="009B4012"/>
    <w:rsid w:val="009B5E61"/>
    <w:rsid w:val="009C20B1"/>
    <w:rsid w:val="00A020FA"/>
    <w:rsid w:val="00A25A4B"/>
    <w:rsid w:val="00A32C8D"/>
    <w:rsid w:val="00A520BB"/>
    <w:rsid w:val="00A521D1"/>
    <w:rsid w:val="00A7157A"/>
    <w:rsid w:val="00A77631"/>
    <w:rsid w:val="00A96E04"/>
    <w:rsid w:val="00AE31F3"/>
    <w:rsid w:val="00B232B9"/>
    <w:rsid w:val="00B37AF8"/>
    <w:rsid w:val="00B4721D"/>
    <w:rsid w:val="00B54C1A"/>
    <w:rsid w:val="00B624EB"/>
    <w:rsid w:val="00BE4430"/>
    <w:rsid w:val="00BF6C7B"/>
    <w:rsid w:val="00C92AB6"/>
    <w:rsid w:val="00CB0C77"/>
    <w:rsid w:val="00CB36FA"/>
    <w:rsid w:val="00CE4637"/>
    <w:rsid w:val="00DB0718"/>
    <w:rsid w:val="00DF6C84"/>
    <w:rsid w:val="00E0072F"/>
    <w:rsid w:val="00E02F3E"/>
    <w:rsid w:val="00E61951"/>
    <w:rsid w:val="00E63F44"/>
    <w:rsid w:val="00E87B98"/>
    <w:rsid w:val="00E94E63"/>
    <w:rsid w:val="00EC7F87"/>
    <w:rsid w:val="00ED298A"/>
    <w:rsid w:val="00EE408A"/>
    <w:rsid w:val="00F03C28"/>
    <w:rsid w:val="00F10ECF"/>
    <w:rsid w:val="00F240BA"/>
    <w:rsid w:val="00F57CD1"/>
    <w:rsid w:val="00F613C5"/>
    <w:rsid w:val="00F61AC2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2066"/>
  <w15:chartTrackingRefBased/>
  <w15:docId w15:val="{1166D0EB-FCB1-FF43-934B-87BF76D2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4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F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EF8BC5248D045AB7B05C60D7AE07A" ma:contentTypeVersion="15" ma:contentTypeDescription="Opprett et nytt dokument." ma:contentTypeScope="" ma:versionID="3827a0078363397e9e720e5faa59c2d9">
  <xsd:schema xmlns:xsd="http://www.w3.org/2001/XMLSchema" xmlns:xs="http://www.w3.org/2001/XMLSchema" xmlns:p="http://schemas.microsoft.com/office/2006/metadata/properties" xmlns:ns3="9b682aad-a9a6-4d04-b5ad-355aed94b4ee" xmlns:ns4="e175b4c7-ffcc-4e4c-8fe9-570e2e9828af" targetNamespace="http://schemas.microsoft.com/office/2006/metadata/properties" ma:root="true" ma:fieldsID="f4d0a3efc5c1a94222d8452e6d1267a7" ns3:_="" ns4:_="">
    <xsd:import namespace="9b682aad-a9a6-4d04-b5ad-355aed94b4ee"/>
    <xsd:import namespace="e175b4c7-ffcc-4e4c-8fe9-570e2e9828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2aad-a9a6-4d04-b5ad-355aed94b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5b4c7-ffcc-4e4c-8fe9-570e2e982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72345-F538-45E4-8DA4-B530CE40F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82aad-a9a6-4d04-b5ad-355aed94b4ee"/>
    <ds:schemaRef ds:uri="e175b4c7-ffcc-4e4c-8fe9-570e2e982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6D77A-0279-4AFF-97B3-02447FE64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2AF9CF-FB22-40A0-AACC-F0992C89F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6</cp:revision>
  <dcterms:created xsi:type="dcterms:W3CDTF">2020-04-15T07:18:00Z</dcterms:created>
  <dcterms:modified xsi:type="dcterms:W3CDTF">2020-04-15T11:12:00Z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0x0101002B3EF8BC5248D045AB7B05C60D7AE07A</vt:lpwstr>
  </property>
</Properties>
</file>