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8F" w:rsidRPr="00A1268F" w:rsidRDefault="00A1268F" w:rsidP="00A1268F">
      <w:pPr>
        <w:rPr>
          <w:rFonts w:ascii="Nestle Logo" w:hAnsi="Nestle Logo" w:cs="Arial"/>
          <w:sz w:val="60"/>
          <w:szCs w:val="60"/>
        </w:rPr>
      </w:pPr>
      <w:r>
        <w:rPr>
          <w:rFonts w:ascii="Nestle Logo" w:hAnsi="Nestle Logo" w:cs="Arial"/>
          <w:noProof/>
          <w:sz w:val="60"/>
          <w:szCs w:val="60"/>
          <w:lang w:eastAsia="nb-NO"/>
        </w:rPr>
        <w:drawing>
          <wp:inline distT="0" distB="0" distL="0" distR="0">
            <wp:extent cx="2150600" cy="904875"/>
            <wp:effectExtent l="19050" t="0" r="2050" b="0"/>
            <wp:docPr id="1" name="Picture 1" descr="C:\Users\NOAabergM\AppData\Local\Temp\PK132D.tmp\GF_GL_medium_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AabergM\AppData\Local\Temp\PK132D.tmp\GF_GL_medium_r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00" cy="90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8F" w:rsidRDefault="00A1268F" w:rsidP="00A1268F">
      <w:pPr>
        <w:rPr>
          <w:rFonts w:ascii="Arial" w:hAnsi="Arial" w:cs="Arial"/>
        </w:rPr>
      </w:pPr>
    </w:p>
    <w:p w:rsidR="00A1268F" w:rsidRPr="009E6EE5" w:rsidRDefault="00A1268F" w:rsidP="00A126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Skøyen, 21.1.2013</w:t>
      </w:r>
    </w:p>
    <w:p w:rsidR="00A1268F" w:rsidRDefault="00A1268F" w:rsidP="00A1268F">
      <w:pPr>
        <w:rPr>
          <w:rFonts w:ascii="Arial" w:hAnsi="Arial" w:cs="Arial"/>
          <w:b/>
        </w:rPr>
      </w:pPr>
    </w:p>
    <w:p w:rsidR="00221D6E" w:rsidRPr="009E6EE5" w:rsidRDefault="00221D6E" w:rsidP="00221D6E">
      <w:pPr>
        <w:rPr>
          <w:rFonts w:ascii="Arial" w:hAnsi="Arial" w:cs="Arial"/>
        </w:rPr>
      </w:pPr>
      <w:r w:rsidRPr="009E6EE5">
        <w:rPr>
          <w:rFonts w:ascii="Arial" w:hAnsi="Arial" w:cs="Arial"/>
        </w:rPr>
        <w:t xml:space="preserve">Pressemelding </w:t>
      </w:r>
    </w:p>
    <w:p w:rsidR="00221D6E" w:rsidRPr="009E6EE5" w:rsidRDefault="00221D6E" w:rsidP="00221D6E">
      <w:pPr>
        <w:rPr>
          <w:rFonts w:ascii="Arial" w:hAnsi="Arial" w:cs="Arial"/>
          <w:b/>
        </w:rPr>
      </w:pPr>
      <w:r w:rsidRPr="009E6EE5">
        <w:rPr>
          <w:rFonts w:ascii="Arial" w:hAnsi="Arial" w:cs="Arial"/>
          <w:b/>
        </w:rPr>
        <w:t xml:space="preserve">Nestlé legger ned lager i Brumunddal </w:t>
      </w:r>
    </w:p>
    <w:p w:rsidR="00221D6E" w:rsidRDefault="00221D6E" w:rsidP="00221D6E">
      <w:pPr>
        <w:rPr>
          <w:rFonts w:ascii="Arial" w:eastAsia="Times New Roman" w:hAnsi="Arial" w:cs="Arial"/>
          <w:color w:val="333333"/>
          <w:lang w:eastAsia="nb-NO"/>
        </w:rPr>
      </w:pPr>
      <w:r>
        <w:rPr>
          <w:rFonts w:ascii="Arial" w:eastAsia="Times New Roman" w:hAnsi="Arial" w:cs="Arial"/>
          <w:color w:val="333333"/>
          <w:lang w:eastAsia="nb-NO"/>
        </w:rPr>
        <w:t xml:space="preserve">Nestlé har i styremøte 18. januar besluttet å legge ned sitt varelager i Brumunddal fra mai 2013. Lageret flyttes til Sverige. </w:t>
      </w:r>
    </w:p>
    <w:p w:rsidR="00221D6E" w:rsidRDefault="00221D6E" w:rsidP="00221D6E">
      <w:pPr>
        <w:rPr>
          <w:rFonts w:ascii="Arial" w:eastAsia="Times New Roman" w:hAnsi="Arial" w:cs="Arial"/>
          <w:color w:val="333333"/>
          <w:lang w:eastAsia="nb-NO"/>
        </w:rPr>
      </w:pPr>
      <w:r>
        <w:rPr>
          <w:rFonts w:ascii="Arial" w:eastAsia="Times New Roman" w:hAnsi="Arial" w:cs="Arial"/>
          <w:color w:val="333333"/>
          <w:lang w:eastAsia="nb-NO"/>
        </w:rPr>
        <w:t xml:space="preserve">- Servicegrad og pålitelighet blir minst like god som tidligere, våre kunder vil ikke merke endringen, sier </w:t>
      </w:r>
      <w:proofErr w:type="spellStart"/>
      <w:r>
        <w:rPr>
          <w:rFonts w:ascii="Arial" w:eastAsia="Times New Roman" w:hAnsi="Arial" w:cs="Arial"/>
          <w:color w:val="333333"/>
          <w:lang w:eastAsia="nb-NO"/>
        </w:rPr>
        <w:t>Fabrice</w:t>
      </w:r>
      <w:proofErr w:type="spellEnd"/>
      <w:r>
        <w:rPr>
          <w:rFonts w:ascii="Arial" w:eastAsia="Times New Roman" w:hAnsi="Arial" w:cs="Arial"/>
          <w:color w:val="333333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nb-NO"/>
        </w:rPr>
        <w:t>Favero</w:t>
      </w:r>
      <w:proofErr w:type="spellEnd"/>
      <w:r>
        <w:rPr>
          <w:rFonts w:ascii="Arial" w:eastAsia="Times New Roman" w:hAnsi="Arial" w:cs="Arial"/>
          <w:color w:val="333333"/>
          <w:lang w:eastAsia="nb-NO"/>
        </w:rPr>
        <w:t xml:space="preserve">, administrerende direktør i Nestlé Norge. </w:t>
      </w:r>
    </w:p>
    <w:p w:rsidR="00221D6E" w:rsidRDefault="00221D6E" w:rsidP="00221D6E">
      <w:pPr>
        <w:rPr>
          <w:rFonts w:ascii="Arial" w:eastAsia="Times New Roman" w:hAnsi="Arial" w:cs="Arial"/>
          <w:color w:val="333333"/>
          <w:lang w:eastAsia="nb-NO"/>
        </w:rPr>
      </w:pPr>
      <w:r>
        <w:rPr>
          <w:rFonts w:ascii="Arial" w:eastAsia="Times New Roman" w:hAnsi="Arial" w:cs="Arial"/>
          <w:color w:val="333333"/>
          <w:lang w:eastAsia="nb-NO"/>
        </w:rPr>
        <w:t xml:space="preserve">Nedleggelsen medfører dessverre at 14 ansatte på lageret mister jobben. Nestlé samarbeider med fagforeningene for å hjelpe de ansatte slik at de får best mulig individuell hjelp og oppfølging. </w:t>
      </w:r>
    </w:p>
    <w:p w:rsidR="00221D6E" w:rsidRDefault="00221D6E" w:rsidP="00221D6E">
      <w:pPr>
        <w:rPr>
          <w:rFonts w:ascii="Arial" w:eastAsia="Times New Roman" w:hAnsi="Arial" w:cs="Arial"/>
          <w:color w:val="333333"/>
          <w:lang w:eastAsia="nb-NO"/>
        </w:rPr>
      </w:pPr>
      <w:r>
        <w:rPr>
          <w:rFonts w:ascii="Arial" w:eastAsia="Times New Roman" w:hAnsi="Arial" w:cs="Arial"/>
          <w:color w:val="333333"/>
          <w:lang w:eastAsia="nb-NO"/>
        </w:rPr>
        <w:t xml:space="preserve">Eventuelle henvendelser kan rettes til </w:t>
      </w:r>
    </w:p>
    <w:p w:rsidR="00665AA7" w:rsidRDefault="00221D6E" w:rsidP="00665AA7">
      <w:pPr>
        <w:pBdr>
          <w:bottom w:val="single" w:sz="6" w:space="1" w:color="auto"/>
        </w:pBdr>
        <w:rPr>
          <w:rFonts w:ascii="Arial" w:eastAsia="Times New Roman" w:hAnsi="Arial" w:cs="Arial"/>
          <w:color w:val="333333"/>
          <w:lang w:eastAsia="nb-NO"/>
        </w:rPr>
      </w:pPr>
      <w:r>
        <w:rPr>
          <w:rFonts w:ascii="Arial" w:eastAsia="Times New Roman" w:hAnsi="Arial" w:cs="Arial"/>
          <w:color w:val="333333"/>
          <w:lang w:eastAsia="nb-NO"/>
        </w:rPr>
        <w:t xml:space="preserve">Marianne </w:t>
      </w:r>
      <w:r w:rsidR="00665AA7">
        <w:rPr>
          <w:rFonts w:ascii="Arial" w:eastAsia="Times New Roman" w:hAnsi="Arial" w:cs="Arial"/>
          <w:color w:val="333333"/>
          <w:lang w:eastAsia="nb-NO"/>
        </w:rPr>
        <w:t xml:space="preserve">Hardeng </w:t>
      </w:r>
      <w:r>
        <w:rPr>
          <w:rFonts w:ascii="Arial" w:eastAsia="Times New Roman" w:hAnsi="Arial" w:cs="Arial"/>
          <w:color w:val="333333"/>
          <w:lang w:eastAsia="nb-NO"/>
        </w:rPr>
        <w:t xml:space="preserve">Aaberg </w:t>
      </w:r>
      <w:r>
        <w:rPr>
          <w:rFonts w:ascii="Arial" w:eastAsia="Times New Roman" w:hAnsi="Arial" w:cs="Arial"/>
          <w:color w:val="333333"/>
          <w:lang w:eastAsia="nb-NO"/>
        </w:rPr>
        <w:br/>
      </w:r>
      <w:r w:rsidR="00665AA7">
        <w:rPr>
          <w:rFonts w:ascii="Arial" w:eastAsia="Times New Roman" w:hAnsi="Arial" w:cs="Arial"/>
          <w:color w:val="333333"/>
          <w:lang w:eastAsia="nb-NO"/>
        </w:rPr>
        <w:br/>
      </w:r>
      <w:r>
        <w:rPr>
          <w:rFonts w:ascii="Arial" w:eastAsia="Times New Roman" w:hAnsi="Arial" w:cs="Arial"/>
          <w:color w:val="333333"/>
          <w:lang w:eastAsia="nb-NO"/>
        </w:rPr>
        <w:t xml:space="preserve">Kommunikasjonssjef Nestlé </w:t>
      </w:r>
      <w:r w:rsidR="00665AA7">
        <w:rPr>
          <w:rFonts w:ascii="Arial" w:eastAsia="Times New Roman" w:hAnsi="Arial" w:cs="Arial"/>
          <w:color w:val="333333"/>
          <w:lang w:eastAsia="nb-NO"/>
        </w:rPr>
        <w:t xml:space="preserve">Norge </w:t>
      </w:r>
      <w:r w:rsidR="00665AA7">
        <w:rPr>
          <w:rFonts w:ascii="Arial" w:eastAsia="Times New Roman" w:hAnsi="Arial" w:cs="Arial"/>
          <w:color w:val="333333"/>
          <w:lang w:eastAsia="nb-NO"/>
        </w:rPr>
        <w:br/>
        <w:t>tlf.: 67 81 73 64 /995 33 125 (mobil)</w:t>
      </w:r>
      <w:r w:rsidR="00665AA7">
        <w:rPr>
          <w:rFonts w:ascii="Arial" w:eastAsia="Times New Roman" w:hAnsi="Arial" w:cs="Arial"/>
          <w:color w:val="333333"/>
          <w:lang w:eastAsia="nb-NO"/>
        </w:rPr>
        <w:br/>
        <w:t xml:space="preserve">e-post:marianne.aaberg@no.nestle.com </w:t>
      </w:r>
    </w:p>
    <w:sectPr w:rsidR="00665AA7" w:rsidSect="00F7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Nestle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68F"/>
    <w:rsid w:val="00094999"/>
    <w:rsid w:val="00221D6E"/>
    <w:rsid w:val="005340D8"/>
    <w:rsid w:val="00665AA7"/>
    <w:rsid w:val="006805B8"/>
    <w:rsid w:val="009154C4"/>
    <w:rsid w:val="00A1268F"/>
    <w:rsid w:val="00F7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6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630</Characters>
  <Application>Microsoft Office Word</Application>
  <DocSecurity>0</DocSecurity>
  <Lines>5</Lines>
  <Paragraphs>1</Paragraphs>
  <ScaleCrop>false</ScaleCrop>
  <Company>Nestlé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NOAabergM</dc:creator>
  <cp:lastModifiedBy>NOAabergM</cp:lastModifiedBy>
  <cp:revision>3</cp:revision>
  <dcterms:created xsi:type="dcterms:W3CDTF">2013-01-18T09:34:00Z</dcterms:created>
  <dcterms:modified xsi:type="dcterms:W3CDTF">2013-01-20T21:37:00Z</dcterms:modified>
</cp:coreProperties>
</file>