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EB83CF" w14:textId="77777777" w:rsidR="00BC0B4E" w:rsidRPr="00020809" w:rsidRDefault="00BC0B4E" w:rsidP="003611AD">
      <w:pPr>
        <w:spacing w:afterLines="20" w:after="48"/>
        <w:rPr>
          <w:rFonts w:ascii="Wuerth Book" w:hAnsi="Wuerth Book"/>
        </w:rPr>
      </w:pPr>
      <w:r>
        <w:rPr>
          <w:rFonts w:ascii="Wuerth Book" w:hAnsi="Wuerth Book" w:cs="Wuerth Book"/>
          <w:noProof/>
        </w:rPr>
        <mc:AlternateContent>
          <mc:Choice Requires="wps">
            <w:drawing>
              <wp:anchor distT="0" distB="0" distL="114300" distR="114300" simplePos="0" relativeHeight="251659264" behindDoc="0" locked="0" layoutInCell="1" allowOverlap="1" wp14:anchorId="712262DB" wp14:editId="4F376577">
                <wp:simplePos x="0" y="0"/>
                <wp:positionH relativeFrom="column">
                  <wp:posOffset>4259316</wp:posOffset>
                </wp:positionH>
                <wp:positionV relativeFrom="paragraph">
                  <wp:posOffset>140102</wp:posOffset>
                </wp:positionV>
                <wp:extent cx="1746250" cy="2308634"/>
                <wp:effectExtent l="0" t="0" r="6350" b="3175"/>
                <wp:wrapNone/>
                <wp:docPr id="1" name="Textruta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6250" cy="2308634"/>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7515E3A9" w14:textId="77777777" w:rsidR="00BC0B4E" w:rsidRDefault="00BC0B4E" w:rsidP="00BC0B4E">
                            <w:pPr>
                              <w:pStyle w:val="Allmntstyckeformat"/>
                              <w:rPr>
                                <w:rFonts w:ascii="Wuerth Book" w:hAnsi="Wuerth Book" w:cs="Wuerth Book"/>
                              </w:rPr>
                            </w:pPr>
                            <w:r>
                              <w:rPr>
                                <w:rFonts w:ascii="Wuerth Book" w:hAnsi="Wuerth Book" w:cs="Wuerth Book"/>
                              </w:rPr>
                              <w:t>Würth Svenska AB</w:t>
                            </w:r>
                          </w:p>
                          <w:p w14:paraId="63CBB7CA" w14:textId="77777777" w:rsidR="00BC0B4E" w:rsidRPr="003D0AB1" w:rsidRDefault="00BC0B4E" w:rsidP="003D0AB1">
                            <w:pPr>
                              <w:pStyle w:val="Allmntstyckeformat"/>
                              <w:spacing w:line="276" w:lineRule="auto"/>
                              <w:rPr>
                                <w:rFonts w:ascii="Wuerth Book" w:hAnsi="Wuerth Book" w:cs="Wuerth Book"/>
                                <w:sz w:val="18"/>
                                <w:szCs w:val="18"/>
                              </w:rPr>
                            </w:pPr>
                            <w:r w:rsidRPr="003D0AB1">
                              <w:rPr>
                                <w:rFonts w:ascii="Wuerth Book" w:hAnsi="Wuerth Book" w:cs="Wuerth Book"/>
                                <w:sz w:val="18"/>
                                <w:szCs w:val="18"/>
                              </w:rPr>
                              <w:t>Box 1705</w:t>
                            </w:r>
                          </w:p>
                          <w:p w14:paraId="1956B8CC" w14:textId="77777777" w:rsidR="00BC0B4E" w:rsidRPr="003D0AB1" w:rsidRDefault="00BC0B4E" w:rsidP="003D0AB1">
                            <w:pPr>
                              <w:pStyle w:val="Allmntstyckeformat"/>
                              <w:spacing w:line="276" w:lineRule="auto"/>
                              <w:rPr>
                                <w:rFonts w:ascii="Wuerth Book" w:hAnsi="Wuerth Book" w:cs="Wuerth Book"/>
                                <w:sz w:val="18"/>
                                <w:szCs w:val="18"/>
                              </w:rPr>
                            </w:pPr>
                            <w:r w:rsidRPr="003D0AB1">
                              <w:rPr>
                                <w:rFonts w:ascii="Wuerth Book" w:hAnsi="Wuerth Book" w:cs="Wuerth Book"/>
                                <w:sz w:val="18"/>
                                <w:szCs w:val="18"/>
                              </w:rPr>
                              <w:t>701 17 Örebro</w:t>
                            </w:r>
                          </w:p>
                          <w:p w14:paraId="2EFC199E" w14:textId="77777777" w:rsidR="00BC0B4E" w:rsidRPr="003D0AB1" w:rsidRDefault="00BC0B4E" w:rsidP="003D0AB1">
                            <w:pPr>
                              <w:pStyle w:val="Allmntstyckeformat"/>
                              <w:spacing w:line="276" w:lineRule="auto"/>
                              <w:rPr>
                                <w:rFonts w:ascii="Wuerth Book" w:hAnsi="Wuerth Book" w:cs="Wuerth Book"/>
                                <w:sz w:val="18"/>
                                <w:szCs w:val="18"/>
                              </w:rPr>
                            </w:pPr>
                          </w:p>
                          <w:p w14:paraId="186F7C05" w14:textId="77777777" w:rsidR="00BC0B4E" w:rsidRPr="003D0AB1" w:rsidRDefault="00BC0B4E" w:rsidP="003D0AB1">
                            <w:pPr>
                              <w:pStyle w:val="Allmntstyckeformat"/>
                              <w:spacing w:line="276" w:lineRule="auto"/>
                              <w:rPr>
                                <w:rFonts w:ascii="Wuerth Book" w:hAnsi="Wuerth Book" w:cs="Wuerth Book"/>
                                <w:sz w:val="18"/>
                                <w:szCs w:val="18"/>
                              </w:rPr>
                            </w:pPr>
                            <w:r w:rsidRPr="003D0AB1">
                              <w:rPr>
                                <w:rFonts w:ascii="Wuerth Book" w:hAnsi="Wuerth Book" w:cs="Wuerth Book"/>
                                <w:sz w:val="18"/>
                                <w:szCs w:val="18"/>
                              </w:rPr>
                              <w:t>Ref:</w:t>
                            </w:r>
                          </w:p>
                          <w:p w14:paraId="07F59972" w14:textId="77777777" w:rsidR="003D0AB1" w:rsidRPr="003D0AB1" w:rsidRDefault="009F5E31" w:rsidP="003D0AB1">
                            <w:pPr>
                              <w:autoSpaceDE w:val="0"/>
                              <w:autoSpaceDN w:val="0"/>
                              <w:adjustRightInd w:val="0"/>
                              <w:spacing w:line="276" w:lineRule="auto"/>
                              <w:jc w:val="left"/>
                              <w:rPr>
                                <w:rFonts w:ascii="Wuerth Book" w:hAnsi="Wuerth Book"/>
                                <w:sz w:val="18"/>
                                <w:szCs w:val="18"/>
                                <w:lang w:val="en-US"/>
                              </w:rPr>
                            </w:pPr>
                            <w:r w:rsidRPr="003D0AB1">
                              <w:rPr>
                                <w:rFonts w:ascii="Wuerth Book" w:hAnsi="Wuerth Book" w:cs="Wuerth Book"/>
                                <w:sz w:val="18"/>
                                <w:szCs w:val="18"/>
                                <w:lang w:val="en-GB"/>
                              </w:rPr>
                              <w:t>Thomas</w:t>
                            </w:r>
                            <w:r w:rsidR="00A278A5" w:rsidRPr="003D0AB1">
                              <w:rPr>
                                <w:rFonts w:ascii="Wuerth Book" w:hAnsi="Wuerth Book" w:cs="Wuerth Book"/>
                                <w:sz w:val="18"/>
                                <w:szCs w:val="18"/>
                                <w:lang w:val="en-GB"/>
                              </w:rPr>
                              <w:t xml:space="preserve"> </w:t>
                            </w:r>
                            <w:r w:rsidRPr="003D0AB1">
                              <w:rPr>
                                <w:rFonts w:ascii="Wuerth Book" w:hAnsi="Wuerth Book" w:cs="Wuerth Book"/>
                                <w:sz w:val="18"/>
                                <w:szCs w:val="18"/>
                                <w:lang w:val="en-GB"/>
                              </w:rPr>
                              <w:t>Garz</w:t>
                            </w:r>
                            <w:r w:rsidRPr="003D0AB1">
                              <w:rPr>
                                <w:rFonts w:ascii="Wuerth Book" w:hAnsi="Wuerth Book" w:cs="Wuerth Book"/>
                                <w:sz w:val="18"/>
                                <w:szCs w:val="18"/>
                                <w:lang w:val="en-GB"/>
                              </w:rPr>
                              <w:br/>
                            </w:r>
                            <w:r w:rsidRPr="003D0AB1">
                              <w:rPr>
                                <w:rFonts w:ascii="Wuerth Book" w:hAnsi="Wuerth Book"/>
                                <w:sz w:val="18"/>
                                <w:szCs w:val="18"/>
                                <w:lang w:val="en-US"/>
                              </w:rPr>
                              <w:t>Senior Vice President of Adolf Würth GmbH &amp; Co. KG.</w:t>
                            </w:r>
                            <w:r w:rsidRPr="003D0AB1">
                              <w:rPr>
                                <w:rFonts w:ascii="Wuerth Book" w:hAnsi="Wuerth Book"/>
                                <w:sz w:val="18"/>
                                <w:szCs w:val="18"/>
                                <w:lang w:val="en-US"/>
                              </w:rPr>
                              <w:br/>
                            </w:r>
                            <w:r w:rsidR="003D0AB1" w:rsidRPr="003D0AB1">
                              <w:rPr>
                                <w:rFonts w:ascii="Wuerth Book" w:hAnsi="Wuerth Book"/>
                                <w:sz w:val="18"/>
                                <w:szCs w:val="18"/>
                                <w:lang w:val="en-US"/>
                              </w:rPr>
                              <w:br/>
                              <w:t>T +49 7940 15-3606</w:t>
                            </w:r>
                            <w:r w:rsidR="003D0AB1" w:rsidRPr="003D0AB1">
                              <w:rPr>
                                <w:rFonts w:ascii="Wuerth Book" w:hAnsi="Wuerth Book"/>
                                <w:sz w:val="18"/>
                                <w:szCs w:val="18"/>
                                <w:lang w:val="en-US"/>
                              </w:rPr>
                              <w:br/>
                              <w:t>M +49 170 633-7619</w:t>
                            </w:r>
                            <w:r w:rsidR="003D0AB1" w:rsidRPr="003D0AB1">
                              <w:rPr>
                                <w:rFonts w:ascii="Wuerth Book" w:hAnsi="Wuerth Book"/>
                                <w:sz w:val="18"/>
                                <w:szCs w:val="18"/>
                                <w:lang w:val="en-US"/>
                              </w:rPr>
                              <w:br/>
                              <w:t>thomas.garz@wuerth.com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2262DB" id="_x0000_t202" coordsize="21600,21600" o:spt="202" path="m,l,21600r21600,l21600,xe">
                <v:stroke joinstyle="miter"/>
                <v:path gradientshapeok="t" o:connecttype="rect"/>
              </v:shapetype>
              <v:shape id="Textruta 1" o:spid="_x0000_s1026" type="#_x0000_t202" style="position:absolute;left:0;text-align:left;margin-left:335.4pt;margin-top:11.05pt;width:137.5pt;height:18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" stroked="f">
                <v:textbox>
                  <w:txbxContent>
                    <w:p w14:paraId="7515E3A9" w14:textId="77777777" w:rsidR="00BC0B4E" w:rsidRDefault="00BC0B4E" w:rsidP="00BC0B4E">
                      <w:pPr>
                        <w:pStyle w:val="Allmntstyckeformat"/>
                        <w:rPr>
                          <w:rFonts w:ascii="Wuerth Book" w:hAnsi="Wuerth Book" w:cs="Wuerth Book"/>
                        </w:rPr>
                      </w:pPr>
                      <w:r>
                        <w:rPr>
                          <w:rFonts w:ascii="Wuerth Book" w:hAnsi="Wuerth Book" w:cs="Wuerth Book"/>
                        </w:rPr>
                        <w:t>Würth Svenska AB</w:t>
                      </w:r>
                    </w:p>
                    <w:p w14:paraId="63CBB7CA" w14:textId="77777777" w:rsidR="00BC0B4E" w:rsidRPr="003D0AB1" w:rsidRDefault="00BC0B4E" w:rsidP="003D0AB1">
                      <w:pPr>
                        <w:pStyle w:val="Allmntstyckeformat"/>
                        <w:spacing w:line="276" w:lineRule="auto"/>
                        <w:rPr>
                          <w:rFonts w:ascii="Wuerth Book" w:hAnsi="Wuerth Book" w:cs="Wuerth Book"/>
                          <w:sz w:val="18"/>
                          <w:szCs w:val="18"/>
                        </w:rPr>
                      </w:pPr>
                      <w:r w:rsidRPr="003D0AB1">
                        <w:rPr>
                          <w:rFonts w:ascii="Wuerth Book" w:hAnsi="Wuerth Book" w:cs="Wuerth Book"/>
                          <w:sz w:val="18"/>
                          <w:szCs w:val="18"/>
                        </w:rPr>
                        <w:t>Box 1705</w:t>
                      </w:r>
                    </w:p>
                    <w:p w14:paraId="1956B8CC" w14:textId="77777777" w:rsidR="00BC0B4E" w:rsidRPr="003D0AB1" w:rsidRDefault="00BC0B4E" w:rsidP="003D0AB1">
                      <w:pPr>
                        <w:pStyle w:val="Allmntstyckeformat"/>
                        <w:spacing w:line="276" w:lineRule="auto"/>
                        <w:rPr>
                          <w:rFonts w:ascii="Wuerth Book" w:hAnsi="Wuerth Book" w:cs="Wuerth Book"/>
                          <w:sz w:val="18"/>
                          <w:szCs w:val="18"/>
                        </w:rPr>
                      </w:pPr>
                      <w:r w:rsidRPr="003D0AB1">
                        <w:rPr>
                          <w:rFonts w:ascii="Wuerth Book" w:hAnsi="Wuerth Book" w:cs="Wuerth Book"/>
                          <w:sz w:val="18"/>
                          <w:szCs w:val="18"/>
                        </w:rPr>
                        <w:t>701 17 Örebro</w:t>
                      </w:r>
                    </w:p>
                    <w:p w14:paraId="2EFC199E" w14:textId="77777777" w:rsidR="00BC0B4E" w:rsidRPr="003D0AB1" w:rsidRDefault="00BC0B4E" w:rsidP="003D0AB1">
                      <w:pPr>
                        <w:pStyle w:val="Allmntstyckeformat"/>
                        <w:spacing w:line="276" w:lineRule="auto"/>
                        <w:rPr>
                          <w:rFonts w:ascii="Wuerth Book" w:hAnsi="Wuerth Book" w:cs="Wuerth Book"/>
                          <w:sz w:val="18"/>
                          <w:szCs w:val="18"/>
                        </w:rPr>
                      </w:pPr>
                    </w:p>
                    <w:p w14:paraId="186F7C05" w14:textId="77777777" w:rsidR="00BC0B4E" w:rsidRPr="003D0AB1" w:rsidRDefault="00BC0B4E" w:rsidP="003D0AB1">
                      <w:pPr>
                        <w:pStyle w:val="Allmntstyckeformat"/>
                        <w:spacing w:line="276" w:lineRule="auto"/>
                        <w:rPr>
                          <w:rFonts w:ascii="Wuerth Book" w:hAnsi="Wuerth Book" w:cs="Wuerth Book"/>
                          <w:sz w:val="18"/>
                          <w:szCs w:val="18"/>
                        </w:rPr>
                      </w:pPr>
                      <w:r w:rsidRPr="003D0AB1">
                        <w:rPr>
                          <w:rFonts w:ascii="Wuerth Book" w:hAnsi="Wuerth Book" w:cs="Wuerth Book"/>
                          <w:sz w:val="18"/>
                          <w:szCs w:val="18"/>
                        </w:rPr>
                        <w:t>Ref:</w:t>
                      </w:r>
                    </w:p>
                    <w:p w14:paraId="07F59972" w14:textId="77777777" w:rsidR="003D0AB1" w:rsidRPr="003D0AB1" w:rsidRDefault="009F5E31" w:rsidP="003D0AB1">
                      <w:pPr>
                        <w:autoSpaceDE w:val="0"/>
                        <w:autoSpaceDN w:val="0"/>
                        <w:adjustRightInd w:val="0"/>
                        <w:spacing w:line="276" w:lineRule="auto"/>
                        <w:jc w:val="left"/>
                        <w:rPr>
                          <w:rFonts w:ascii="Wuerth Book" w:hAnsi="Wuerth Book"/>
                          <w:sz w:val="18"/>
                          <w:szCs w:val="18"/>
                          <w:lang w:val="en-US"/>
                        </w:rPr>
                      </w:pPr>
                      <w:r w:rsidRPr="003D0AB1">
                        <w:rPr>
                          <w:rFonts w:ascii="Wuerth Book" w:hAnsi="Wuerth Book" w:cs="Wuerth Book"/>
                          <w:sz w:val="18"/>
                          <w:szCs w:val="18"/>
                          <w:lang w:val="en-GB"/>
                        </w:rPr>
                        <w:t>Thomas</w:t>
                      </w:r>
                      <w:r w:rsidR="00A278A5" w:rsidRPr="003D0AB1">
                        <w:rPr>
                          <w:rFonts w:ascii="Wuerth Book" w:hAnsi="Wuerth Book" w:cs="Wuerth Book"/>
                          <w:sz w:val="18"/>
                          <w:szCs w:val="18"/>
                          <w:lang w:val="en-GB"/>
                        </w:rPr>
                        <w:t xml:space="preserve"> </w:t>
                      </w:r>
                      <w:r w:rsidRPr="003D0AB1">
                        <w:rPr>
                          <w:rFonts w:ascii="Wuerth Book" w:hAnsi="Wuerth Book" w:cs="Wuerth Book"/>
                          <w:sz w:val="18"/>
                          <w:szCs w:val="18"/>
                          <w:lang w:val="en-GB"/>
                        </w:rPr>
                        <w:t>Garz</w:t>
                      </w:r>
                      <w:r w:rsidRPr="003D0AB1">
                        <w:rPr>
                          <w:rFonts w:ascii="Wuerth Book" w:hAnsi="Wuerth Book" w:cs="Wuerth Book"/>
                          <w:sz w:val="18"/>
                          <w:szCs w:val="18"/>
                          <w:lang w:val="en-GB"/>
                        </w:rPr>
                        <w:br/>
                      </w:r>
                      <w:r w:rsidRPr="003D0AB1">
                        <w:rPr>
                          <w:rFonts w:ascii="Wuerth Book" w:hAnsi="Wuerth Book"/>
                          <w:sz w:val="18"/>
                          <w:szCs w:val="18"/>
                          <w:lang w:val="en-US"/>
                        </w:rPr>
                        <w:t>Senior Vice President of Adolf Würth GmbH &amp; Co. KG.</w:t>
                      </w:r>
                      <w:r w:rsidRPr="003D0AB1">
                        <w:rPr>
                          <w:rFonts w:ascii="Wuerth Book" w:hAnsi="Wuerth Book"/>
                          <w:sz w:val="18"/>
                          <w:szCs w:val="18"/>
                          <w:lang w:val="en-US"/>
                        </w:rPr>
                        <w:br/>
                      </w:r>
                      <w:r w:rsidR="003D0AB1" w:rsidRPr="003D0AB1">
                        <w:rPr>
                          <w:rFonts w:ascii="Wuerth Book" w:hAnsi="Wuerth Book"/>
                          <w:sz w:val="18"/>
                          <w:szCs w:val="18"/>
                          <w:lang w:val="en-US"/>
                        </w:rPr>
                        <w:br/>
                        <w:t>T +49 7940 15-3606</w:t>
                      </w:r>
                      <w:r w:rsidR="003D0AB1" w:rsidRPr="003D0AB1">
                        <w:rPr>
                          <w:rFonts w:ascii="Wuerth Book" w:hAnsi="Wuerth Book"/>
                          <w:sz w:val="18"/>
                          <w:szCs w:val="18"/>
                          <w:lang w:val="en-US"/>
                        </w:rPr>
                        <w:br/>
                        <w:t>M +49 170 633-7619</w:t>
                      </w:r>
                      <w:r w:rsidR="003D0AB1" w:rsidRPr="003D0AB1">
                        <w:rPr>
                          <w:rFonts w:ascii="Wuerth Book" w:hAnsi="Wuerth Book"/>
                          <w:sz w:val="18"/>
                          <w:szCs w:val="18"/>
                          <w:lang w:val="en-US"/>
                        </w:rPr>
                        <w:br/>
                        <w:t>thomas.garz@wuerth.com</w:t>
                      </w:r>
                    </w:p>
                  </w:txbxContent>
                </v:textbox>
              </v:shape>
            </w:pict>
          </mc:Fallback>
        </mc:AlternateContent>
      </w:r>
    </w:p>
    <w:p w14:paraId="292C4F74" w14:textId="3CD30E2A" w:rsidR="00BC0B4E" w:rsidRPr="007A0EB6" w:rsidRDefault="00BC0B4E" w:rsidP="003611AD">
      <w:pPr>
        <w:spacing w:afterLines="20" w:after="48"/>
        <w:rPr>
          <w:rFonts w:ascii="Wuerth Bold" w:hAnsi="Wuerth Bold"/>
          <w:szCs w:val="22"/>
        </w:rPr>
      </w:pPr>
      <w:r w:rsidRPr="007A0EB6">
        <w:rPr>
          <w:rFonts w:ascii="Wuerth Bold" w:hAnsi="Wuerth Bold"/>
          <w:noProof/>
          <w:szCs w:val="22"/>
        </w:rPr>
        <w:t>PRESSRELEASE</w:t>
      </w:r>
      <w:r>
        <w:rPr>
          <w:rFonts w:ascii="Wuerth Bold" w:hAnsi="Wuerth Bold"/>
          <w:noProof/>
          <w:szCs w:val="22"/>
        </w:rPr>
        <w:t xml:space="preserve"> </w:t>
      </w:r>
      <w:r w:rsidR="009120C2">
        <w:rPr>
          <w:rFonts w:ascii="Wuerth Bold" w:hAnsi="Wuerth Bold"/>
          <w:noProof/>
          <w:szCs w:val="22"/>
        </w:rPr>
        <w:t>202</w:t>
      </w:r>
      <w:r w:rsidR="009F5E31">
        <w:rPr>
          <w:rFonts w:ascii="Wuerth Bold" w:hAnsi="Wuerth Bold"/>
          <w:noProof/>
          <w:szCs w:val="22"/>
        </w:rPr>
        <w:t>2</w:t>
      </w:r>
      <w:r w:rsidR="009120C2">
        <w:rPr>
          <w:rFonts w:ascii="Wuerth Bold" w:hAnsi="Wuerth Bold"/>
          <w:noProof/>
          <w:szCs w:val="22"/>
        </w:rPr>
        <w:t>-</w:t>
      </w:r>
      <w:r w:rsidR="009F5E31">
        <w:rPr>
          <w:rFonts w:ascii="Wuerth Bold" w:hAnsi="Wuerth Bold"/>
          <w:noProof/>
          <w:szCs w:val="22"/>
        </w:rPr>
        <w:t>11</w:t>
      </w:r>
      <w:r w:rsidR="009120C2">
        <w:rPr>
          <w:rFonts w:ascii="Wuerth Bold" w:hAnsi="Wuerth Bold"/>
          <w:noProof/>
          <w:szCs w:val="22"/>
        </w:rPr>
        <w:t>-</w:t>
      </w:r>
      <w:r w:rsidR="009F5E31">
        <w:rPr>
          <w:rFonts w:ascii="Wuerth Bold" w:hAnsi="Wuerth Bold"/>
          <w:noProof/>
          <w:szCs w:val="22"/>
        </w:rPr>
        <w:t>1</w:t>
      </w:r>
      <w:r w:rsidR="00F94FC0">
        <w:rPr>
          <w:rFonts w:ascii="Wuerth Bold" w:hAnsi="Wuerth Bold"/>
          <w:noProof/>
          <w:szCs w:val="22"/>
        </w:rPr>
        <w:t>8</w:t>
      </w:r>
    </w:p>
    <w:p w14:paraId="23F0D1E9" w14:textId="77777777" w:rsidR="00BC0B4E" w:rsidRPr="00020809" w:rsidRDefault="00BC0B4E" w:rsidP="003611AD">
      <w:pPr>
        <w:spacing w:afterLines="20" w:after="48"/>
        <w:rPr>
          <w:rFonts w:ascii="Wuerth Book" w:hAnsi="Wuerth Book"/>
          <w:szCs w:val="22"/>
        </w:rPr>
      </w:pPr>
    </w:p>
    <w:p w14:paraId="68B19708" w14:textId="77777777" w:rsidR="00BC0B4E" w:rsidRPr="00020809" w:rsidRDefault="00BC0B4E" w:rsidP="003611AD">
      <w:pPr>
        <w:spacing w:afterLines="20" w:after="48"/>
        <w:rPr>
          <w:rFonts w:ascii="Wuerth Book" w:hAnsi="Wuerth Book"/>
          <w:szCs w:val="22"/>
        </w:rPr>
      </w:pPr>
    </w:p>
    <w:p w14:paraId="7FFC015E" w14:textId="77777777" w:rsidR="00BC0B4E" w:rsidRPr="00020809" w:rsidRDefault="00BC0B4E" w:rsidP="003611AD">
      <w:pPr>
        <w:spacing w:afterLines="20" w:after="48"/>
        <w:rPr>
          <w:rFonts w:ascii="Wuerth Book" w:hAnsi="Wuerth Book"/>
          <w:szCs w:val="22"/>
        </w:rPr>
      </w:pPr>
    </w:p>
    <w:p w14:paraId="01CD6FD5" w14:textId="77777777" w:rsidR="00BC0B4E" w:rsidRDefault="00BC0B4E" w:rsidP="003611AD">
      <w:pPr>
        <w:spacing w:afterLines="20" w:after="48"/>
        <w:rPr>
          <w:rFonts w:ascii="Wuerth Book" w:hAnsi="Wuerth Book"/>
          <w:szCs w:val="22"/>
        </w:rPr>
      </w:pPr>
    </w:p>
    <w:p w14:paraId="4147FB72" w14:textId="77777777" w:rsidR="00BC0B4E" w:rsidRPr="00020809" w:rsidRDefault="00BC0B4E" w:rsidP="003611AD">
      <w:pPr>
        <w:spacing w:afterLines="20" w:after="48"/>
        <w:rPr>
          <w:rFonts w:ascii="Wuerth Book" w:hAnsi="Wuerth Book"/>
          <w:szCs w:val="22"/>
        </w:rPr>
      </w:pPr>
    </w:p>
    <w:p w14:paraId="01861FAF" w14:textId="77777777" w:rsidR="00BC0B4E" w:rsidRDefault="00BC0B4E" w:rsidP="003611AD"/>
    <w:p w14:paraId="117A29D6" w14:textId="77777777" w:rsidR="00BC0B4E" w:rsidRDefault="00BC0B4E" w:rsidP="003611AD"/>
    <w:p w14:paraId="16A39F22" w14:textId="77777777" w:rsidR="00BC0B4E" w:rsidRPr="00A278A5" w:rsidRDefault="00BC0B4E" w:rsidP="003611AD">
      <w:pPr>
        <w:pStyle w:val="Allmntstyckeformat"/>
        <w:spacing w:line="240" w:lineRule="auto"/>
        <w:rPr>
          <w:rFonts w:ascii="Wuerth Bold" w:hAnsi="Wuerth Bold" w:cs="Wuerth Bold"/>
          <w:bCs/>
          <w:sz w:val="32"/>
        </w:rPr>
      </w:pPr>
    </w:p>
    <w:p w14:paraId="1E1C96A9" w14:textId="16866F93" w:rsidR="007657DD" w:rsidRPr="009F5E31" w:rsidRDefault="00350B6D" w:rsidP="009F5E31">
      <w:pPr>
        <w:jc w:val="left"/>
        <w:rPr>
          <w:rFonts w:ascii="Wuerth Book" w:eastAsia="Calibri" w:hAnsi="Wuerth Book"/>
          <w:sz w:val="32"/>
          <w:szCs w:val="32"/>
          <w:lang w:eastAsia="en-US"/>
        </w:rPr>
      </w:pPr>
      <w:r>
        <w:rPr>
          <w:rFonts w:ascii="Wuerth Book" w:hAnsi="Wuerth Book" w:cs="Wuerth Book"/>
          <w:bCs/>
          <w:color w:val="000000"/>
          <w:sz w:val="32"/>
          <w:szCs w:val="32"/>
        </w:rPr>
        <w:t>Byte av verkställande direktör för Würth Svenska AB</w:t>
      </w:r>
    </w:p>
    <w:p w14:paraId="49CC8F2C" w14:textId="77777777" w:rsidR="009F5E31" w:rsidRPr="00350B6D" w:rsidRDefault="009F5E31" w:rsidP="001B7F82">
      <w:pPr>
        <w:spacing w:line="276" w:lineRule="auto"/>
        <w:jc w:val="left"/>
        <w:rPr>
          <w:rFonts w:ascii="Wuerth Book" w:hAnsi="Wuerth Book"/>
          <w:sz w:val="24"/>
          <w:szCs w:val="24"/>
        </w:rPr>
      </w:pPr>
      <w:r>
        <w:rPr>
          <w:rFonts w:ascii="Wuerth Book" w:hAnsi="Wuerth Book"/>
          <w:sz w:val="24"/>
          <w:szCs w:val="24"/>
        </w:rPr>
        <w:br/>
      </w:r>
      <w:r w:rsidR="00EA2790">
        <w:rPr>
          <w:rFonts w:ascii="Wuerth Book" w:hAnsi="Wuerth Book"/>
          <w:sz w:val="24"/>
          <w:szCs w:val="24"/>
        </w:rPr>
        <w:t xml:space="preserve">Efter 20 år har </w:t>
      </w:r>
      <w:r w:rsidRPr="00350B6D">
        <w:rPr>
          <w:rFonts w:ascii="Wuerth Book" w:hAnsi="Wuerth Book"/>
          <w:sz w:val="24"/>
          <w:szCs w:val="24"/>
        </w:rPr>
        <w:t>Torbjörn Seger har valt att lämna företage</w:t>
      </w:r>
      <w:r w:rsidR="00EA2790">
        <w:rPr>
          <w:rFonts w:ascii="Wuerth Book" w:hAnsi="Wuerth Book"/>
          <w:sz w:val="24"/>
          <w:szCs w:val="24"/>
        </w:rPr>
        <w:t>t</w:t>
      </w:r>
      <w:r w:rsidRPr="00350B6D">
        <w:rPr>
          <w:rFonts w:ascii="Wuerth Book" w:hAnsi="Wuerth Book"/>
          <w:sz w:val="24"/>
          <w:szCs w:val="24"/>
        </w:rPr>
        <w:t>.  Torbjörn Seger började som VD på Würth Svenska AB 2003 och under hans ledning har bolaget gjort en imponerande tillväxtresa.</w:t>
      </w:r>
    </w:p>
    <w:p w14:paraId="479D6EE7" w14:textId="5622B875" w:rsidR="009F5E31" w:rsidRPr="00350B6D" w:rsidRDefault="009F5E31" w:rsidP="001B7F82">
      <w:pPr>
        <w:pStyle w:val="Liststycke"/>
        <w:numPr>
          <w:ilvl w:val="0"/>
          <w:numId w:val="5"/>
        </w:numPr>
        <w:spacing w:after="0"/>
        <w:rPr>
          <w:rFonts w:ascii="Wuerth Book" w:hAnsi="Wuerth Book"/>
          <w:sz w:val="24"/>
          <w:szCs w:val="24"/>
        </w:rPr>
      </w:pPr>
      <w:r w:rsidRPr="009F5E31">
        <w:rPr>
          <w:rFonts w:ascii="Wuerth Book" w:hAnsi="Wuerth Book"/>
          <w:sz w:val="24"/>
          <w:szCs w:val="24"/>
        </w:rPr>
        <w:t xml:space="preserve">Efter två decennier väljer jag nu att lämna VD-uppdraget på Würth Svenska AB. Orsaken är helt enkelt att det är rätt timing, för bolaget, min efterträdare och mig själv. Min resa började 2003 med ca 200 miljoner i omsättning och 175 anställda. Målet var att få fart på försäljningen och skapa en stark tillväxtkultur. Nu snart 20 år senare så kan jag konstatera att vi </w:t>
      </w:r>
      <w:r w:rsidR="00AB0347">
        <w:rPr>
          <w:rFonts w:ascii="Wuerth Book" w:hAnsi="Wuerth Book"/>
          <w:sz w:val="24"/>
          <w:szCs w:val="24"/>
        </w:rPr>
        <w:t>lyckats</w:t>
      </w:r>
      <w:r w:rsidR="0081464D">
        <w:rPr>
          <w:rFonts w:ascii="Wuerth Book" w:hAnsi="Wuerth Book"/>
          <w:sz w:val="24"/>
          <w:szCs w:val="24"/>
        </w:rPr>
        <w:t xml:space="preserve"> med</w:t>
      </w:r>
      <w:r w:rsidR="00AB0347">
        <w:rPr>
          <w:rFonts w:ascii="Wuerth Book" w:hAnsi="Wuerth Book"/>
          <w:sz w:val="24"/>
          <w:szCs w:val="24"/>
        </w:rPr>
        <w:t xml:space="preserve"> </w:t>
      </w:r>
      <w:r w:rsidRPr="009F5E31">
        <w:rPr>
          <w:rFonts w:ascii="Wuerth Book" w:hAnsi="Wuerth Book"/>
          <w:sz w:val="24"/>
          <w:szCs w:val="24"/>
        </w:rPr>
        <w:t xml:space="preserve">mycket. Vi omsätter 1200 miljoner och har ca 500 anställda, säger Torbjörn Seger. </w:t>
      </w:r>
      <w:r w:rsidR="00350B6D">
        <w:rPr>
          <w:rFonts w:ascii="Wuerth Book" w:hAnsi="Wuerth Book"/>
          <w:sz w:val="24"/>
          <w:szCs w:val="24"/>
        </w:rPr>
        <w:br/>
      </w:r>
    </w:p>
    <w:p w14:paraId="7DB462E4" w14:textId="77777777" w:rsidR="009F5E31" w:rsidRPr="009F5E31" w:rsidRDefault="009F5E31" w:rsidP="001B7F82">
      <w:pPr>
        <w:pStyle w:val="Liststycke"/>
        <w:numPr>
          <w:ilvl w:val="0"/>
          <w:numId w:val="5"/>
        </w:numPr>
        <w:spacing w:after="0"/>
        <w:rPr>
          <w:rFonts w:ascii="Wuerth Book" w:hAnsi="Wuerth Book"/>
          <w:sz w:val="24"/>
          <w:szCs w:val="24"/>
        </w:rPr>
      </w:pPr>
      <w:r w:rsidRPr="009F5E31">
        <w:rPr>
          <w:rFonts w:ascii="Wuerth Book" w:hAnsi="Wuerth Book"/>
          <w:sz w:val="24"/>
          <w:szCs w:val="24"/>
        </w:rPr>
        <w:t xml:space="preserve">Jag vill tacka Torbjörn för 20 års hängivenhet och för det jobb han gjort med att utveckla Würth Svenska AB till det miljardbolag det är idag. Vi uppskattar djupt hans arbete under dessa två decennier och den passion som han har bidragit med säger Thomas Garz, Senior Vice President </w:t>
      </w:r>
      <w:proofErr w:type="spellStart"/>
      <w:r w:rsidRPr="009F5E31">
        <w:rPr>
          <w:rFonts w:ascii="Wuerth Book" w:hAnsi="Wuerth Book"/>
          <w:sz w:val="24"/>
          <w:szCs w:val="24"/>
        </w:rPr>
        <w:t>of</w:t>
      </w:r>
      <w:proofErr w:type="spellEnd"/>
      <w:r w:rsidRPr="009F5E31">
        <w:rPr>
          <w:rFonts w:ascii="Wuerth Book" w:hAnsi="Wuerth Book"/>
          <w:sz w:val="24"/>
          <w:szCs w:val="24"/>
        </w:rPr>
        <w:t xml:space="preserve"> Adolf Würth GmbH &amp; Co. KG.</w:t>
      </w:r>
      <w:r w:rsidRPr="009F5E31">
        <w:rPr>
          <w:rFonts w:ascii="Wuerth Book" w:hAnsi="Wuerth Book"/>
          <w:sz w:val="24"/>
          <w:szCs w:val="24"/>
        </w:rPr>
        <w:br/>
      </w:r>
    </w:p>
    <w:p w14:paraId="0C42AFE7" w14:textId="77777777" w:rsidR="009F5E31" w:rsidRPr="009F5E31" w:rsidRDefault="009F5E31" w:rsidP="001B7F82">
      <w:pPr>
        <w:spacing w:line="276" w:lineRule="auto"/>
        <w:jc w:val="left"/>
        <w:rPr>
          <w:rFonts w:ascii="Wuerth Book" w:hAnsi="Wuerth Book"/>
          <w:sz w:val="24"/>
          <w:szCs w:val="24"/>
        </w:rPr>
      </w:pPr>
      <w:r w:rsidRPr="009F5E31">
        <w:rPr>
          <w:rFonts w:ascii="Wuerth Book" w:hAnsi="Wuerth Book"/>
          <w:sz w:val="24"/>
          <w:szCs w:val="24"/>
        </w:rPr>
        <w:t>Ny verkställande direktör för Würth Svenska AB blir Åsa Sterling, tidigare chef för Metalldivisionen. Åsa tillträder som VD från 1 december.</w:t>
      </w:r>
    </w:p>
    <w:p w14:paraId="7562FA1F" w14:textId="77777777" w:rsidR="007657DD" w:rsidRPr="007657DD" w:rsidRDefault="007657DD" w:rsidP="009F5E31">
      <w:pPr>
        <w:rPr>
          <w:rFonts w:ascii="Wuerth Book" w:hAnsi="Wuerth Book"/>
        </w:rPr>
      </w:pPr>
    </w:p>
    <w:sectPr w:rsidR="007657DD" w:rsidRPr="007657DD" w:rsidSect="00644BBF">
      <w:headerReference w:type="first" r:id="rId8"/>
      <w:footerReference w:type="first" r:id="rId9"/>
      <w:pgSz w:w="11906" w:h="16838" w:code="9"/>
      <w:pgMar w:top="1191" w:right="1134" w:bottom="567" w:left="1134" w:header="510" w:footer="397" w:gutter="0"/>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D3C304" w14:textId="77777777" w:rsidR="00AF4900" w:rsidRDefault="00AF4900">
      <w:pPr>
        <w:spacing w:after="0"/>
      </w:pPr>
      <w:r>
        <w:separator/>
      </w:r>
    </w:p>
  </w:endnote>
  <w:endnote w:type="continuationSeparator" w:id="0">
    <w:p w14:paraId="6FCE05C7" w14:textId="77777777" w:rsidR="00AF4900" w:rsidRDefault="00AF490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uerth Book">
    <w:panose1 w:val="00000000000000000000"/>
    <w:charset w:val="00"/>
    <w:family w:val="auto"/>
    <w:pitch w:val="variable"/>
    <w:sig w:usb0="A00002BF" w:usb1="000060F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utura">
    <w:panose1 w:val="020B0602020204020303"/>
    <w:charset w:val="00"/>
    <w:family w:val="swiss"/>
    <w:pitch w:val="variable"/>
    <w:sig w:usb0="A00002AF" w:usb1="5000214A" w:usb2="00000000" w:usb3="00000000" w:csb0="0000009F" w:csb1="00000000"/>
  </w:font>
  <w:font w:name="Tahoma">
    <w:panose1 w:val="020B0604030504040204"/>
    <w:charset w:val="00"/>
    <w:family w:val="swiss"/>
    <w:pitch w:val="variable"/>
    <w:sig w:usb0="E1002EFF" w:usb1="C000605B" w:usb2="00000029" w:usb3="00000000" w:csb0="000101FF" w:csb1="00000000"/>
  </w:font>
  <w:font w:name="Wuerth Bold">
    <w:panose1 w:val="00000000000000000000"/>
    <w:charset w:val="00"/>
    <w:family w:val="auto"/>
    <w:pitch w:val="variable"/>
    <w:sig w:usb0="A00002BF" w:usb1="000060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DA6D7" w14:textId="77777777" w:rsidR="008D26FD" w:rsidRPr="006133B6" w:rsidRDefault="00357744" w:rsidP="008D26FD">
    <w:pPr>
      <w:pStyle w:val="Allmntstyckeformat"/>
      <w:rPr>
        <w:rFonts w:ascii="Wuerth Book" w:hAnsi="Wuerth Book" w:cs="Wuerth Book"/>
        <w:b/>
        <w:sz w:val="18"/>
        <w:szCs w:val="18"/>
      </w:rPr>
    </w:pPr>
    <w:r w:rsidRPr="006133B6">
      <w:rPr>
        <w:rFonts w:ascii="Wuerth Book" w:hAnsi="Wuerth Book" w:cs="Wuerth Book"/>
        <w:b/>
        <w:sz w:val="18"/>
        <w:szCs w:val="18"/>
      </w:rPr>
      <w:t xml:space="preserve">Fakta om Würth </w:t>
    </w:r>
  </w:p>
  <w:p w14:paraId="19F64EDD" w14:textId="77777777" w:rsidR="008D26FD" w:rsidRDefault="00350B6D">
    <w:pPr>
      <w:pStyle w:val="Sidfot"/>
    </w:pPr>
    <w:r w:rsidRPr="00350B6D">
      <w:rPr>
        <w:rFonts w:ascii="Wuerth Book" w:hAnsi="Wuerth Book" w:cs="Wuerth Book"/>
        <w:color w:val="000000"/>
        <w:sz w:val="18"/>
        <w:szCs w:val="18"/>
      </w:rPr>
      <w:t>Würth är världens största företag inom förbrukningsmaterial till fordonsverkstäder, hantverkare, byggföretag och industriföretag. Företaget grundades av Adolf Würth i Tyskland 1945. Idag driver tredje generationen företaget. Würth finns i 84 länder med ca 83 000 anställda och omsatte ca 17,1 miljarder Euro 2021. Würth har funnits i Sverige sedan 1967. Huvudkontor och centrallager finns i Örebro. Würth Svenska AB hade 450 anställda 2021. www.wurth.se</w:t>
    </w:r>
  </w:p>
  <w:p w14:paraId="193C3613" w14:textId="77777777" w:rsidR="008D26FD" w:rsidRDefault="0000000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9DAF9" w14:textId="77777777" w:rsidR="00AF4900" w:rsidRDefault="00AF4900">
      <w:pPr>
        <w:spacing w:after="0"/>
      </w:pPr>
      <w:r>
        <w:separator/>
      </w:r>
    </w:p>
  </w:footnote>
  <w:footnote w:type="continuationSeparator" w:id="0">
    <w:p w14:paraId="63687AF1" w14:textId="77777777" w:rsidR="00AF4900" w:rsidRDefault="00AF4900">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0FA308" w14:textId="77777777" w:rsidR="00CA3664" w:rsidRDefault="00BC0B4E" w:rsidP="00CA3664">
    <w:pPr>
      <w:pStyle w:val="Sidhuvud"/>
      <w:jc w:val="right"/>
    </w:pPr>
    <w:r>
      <w:rPr>
        <w:noProof/>
      </w:rPr>
      <w:drawing>
        <wp:inline distT="0" distB="0" distL="0" distR="0" wp14:anchorId="33133123" wp14:editId="0250E961">
          <wp:extent cx="2162810" cy="461010"/>
          <wp:effectExtent l="0" t="0" r="8890" b="0"/>
          <wp:docPr id="2" name="Bildobjekt 2" descr="WRT_Linie_RGB_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RT_Linie_RGB_po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810" cy="4610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4D2179"/>
    <w:multiLevelType w:val="hybridMultilevel"/>
    <w:tmpl w:val="C0CA8172"/>
    <w:lvl w:ilvl="0" w:tplc="3A9CBBF8">
      <w:start w:val="70"/>
      <w:numFmt w:val="bullet"/>
      <w:lvlText w:val="-"/>
      <w:lvlJc w:val="left"/>
      <w:pPr>
        <w:ind w:left="720" w:hanging="360"/>
      </w:pPr>
      <w:rPr>
        <w:rFonts w:ascii="Wuerth Book" w:eastAsia="Times New Roman" w:hAnsi="Wuerth Book" w:cs="Wuerth Book"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30E57690"/>
    <w:multiLevelType w:val="hybridMultilevel"/>
    <w:tmpl w:val="B052CE24"/>
    <w:lvl w:ilvl="0" w:tplc="97E6C3B0">
      <w:numFmt w:val="bullet"/>
      <w:lvlText w:val="-"/>
      <w:lvlJc w:val="left"/>
      <w:pPr>
        <w:ind w:left="720" w:hanging="360"/>
      </w:pPr>
      <w:rPr>
        <w:rFonts w:ascii="Calibri" w:eastAsiaTheme="minorHAnsi"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34E277D0"/>
    <w:multiLevelType w:val="hybridMultilevel"/>
    <w:tmpl w:val="3D58C666"/>
    <w:lvl w:ilvl="0" w:tplc="B678C92C">
      <w:start w:val="19"/>
      <w:numFmt w:val="bullet"/>
      <w:lvlText w:val="-"/>
      <w:lvlJc w:val="left"/>
      <w:pPr>
        <w:ind w:left="420" w:hanging="360"/>
      </w:pPr>
      <w:rPr>
        <w:rFonts w:ascii="Wuerth Book" w:eastAsia="Times New Roman" w:hAnsi="Wuerth Book" w:cs="Times New Roman" w:hint="default"/>
      </w:rPr>
    </w:lvl>
    <w:lvl w:ilvl="1" w:tplc="041D0003" w:tentative="1">
      <w:start w:val="1"/>
      <w:numFmt w:val="bullet"/>
      <w:lvlText w:val="o"/>
      <w:lvlJc w:val="left"/>
      <w:pPr>
        <w:ind w:left="1140" w:hanging="360"/>
      </w:pPr>
      <w:rPr>
        <w:rFonts w:ascii="Courier New" w:hAnsi="Courier New" w:cs="Courier New" w:hint="default"/>
      </w:rPr>
    </w:lvl>
    <w:lvl w:ilvl="2" w:tplc="041D0005" w:tentative="1">
      <w:start w:val="1"/>
      <w:numFmt w:val="bullet"/>
      <w:lvlText w:val=""/>
      <w:lvlJc w:val="left"/>
      <w:pPr>
        <w:ind w:left="1860" w:hanging="360"/>
      </w:pPr>
      <w:rPr>
        <w:rFonts w:ascii="Wingdings" w:hAnsi="Wingdings" w:hint="default"/>
      </w:rPr>
    </w:lvl>
    <w:lvl w:ilvl="3" w:tplc="041D0001" w:tentative="1">
      <w:start w:val="1"/>
      <w:numFmt w:val="bullet"/>
      <w:lvlText w:val=""/>
      <w:lvlJc w:val="left"/>
      <w:pPr>
        <w:ind w:left="2580" w:hanging="360"/>
      </w:pPr>
      <w:rPr>
        <w:rFonts w:ascii="Symbol" w:hAnsi="Symbol" w:hint="default"/>
      </w:rPr>
    </w:lvl>
    <w:lvl w:ilvl="4" w:tplc="041D0003" w:tentative="1">
      <w:start w:val="1"/>
      <w:numFmt w:val="bullet"/>
      <w:lvlText w:val="o"/>
      <w:lvlJc w:val="left"/>
      <w:pPr>
        <w:ind w:left="3300" w:hanging="360"/>
      </w:pPr>
      <w:rPr>
        <w:rFonts w:ascii="Courier New" w:hAnsi="Courier New" w:cs="Courier New" w:hint="default"/>
      </w:rPr>
    </w:lvl>
    <w:lvl w:ilvl="5" w:tplc="041D0005" w:tentative="1">
      <w:start w:val="1"/>
      <w:numFmt w:val="bullet"/>
      <w:lvlText w:val=""/>
      <w:lvlJc w:val="left"/>
      <w:pPr>
        <w:ind w:left="4020" w:hanging="360"/>
      </w:pPr>
      <w:rPr>
        <w:rFonts w:ascii="Wingdings" w:hAnsi="Wingdings" w:hint="default"/>
      </w:rPr>
    </w:lvl>
    <w:lvl w:ilvl="6" w:tplc="041D0001" w:tentative="1">
      <w:start w:val="1"/>
      <w:numFmt w:val="bullet"/>
      <w:lvlText w:val=""/>
      <w:lvlJc w:val="left"/>
      <w:pPr>
        <w:ind w:left="4740" w:hanging="360"/>
      </w:pPr>
      <w:rPr>
        <w:rFonts w:ascii="Symbol" w:hAnsi="Symbol" w:hint="default"/>
      </w:rPr>
    </w:lvl>
    <w:lvl w:ilvl="7" w:tplc="041D0003" w:tentative="1">
      <w:start w:val="1"/>
      <w:numFmt w:val="bullet"/>
      <w:lvlText w:val="o"/>
      <w:lvlJc w:val="left"/>
      <w:pPr>
        <w:ind w:left="5460" w:hanging="360"/>
      </w:pPr>
      <w:rPr>
        <w:rFonts w:ascii="Courier New" w:hAnsi="Courier New" w:cs="Courier New" w:hint="default"/>
      </w:rPr>
    </w:lvl>
    <w:lvl w:ilvl="8" w:tplc="041D0005" w:tentative="1">
      <w:start w:val="1"/>
      <w:numFmt w:val="bullet"/>
      <w:lvlText w:val=""/>
      <w:lvlJc w:val="left"/>
      <w:pPr>
        <w:ind w:left="6180" w:hanging="360"/>
      </w:pPr>
      <w:rPr>
        <w:rFonts w:ascii="Wingdings" w:hAnsi="Wingdings" w:hint="default"/>
      </w:rPr>
    </w:lvl>
  </w:abstractNum>
  <w:abstractNum w:abstractNumId="3" w15:restartNumberingAfterBreak="0">
    <w:nsid w:val="3A9179ED"/>
    <w:multiLevelType w:val="hybridMultilevel"/>
    <w:tmpl w:val="9EFCD51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AC0157A"/>
    <w:multiLevelType w:val="hybridMultilevel"/>
    <w:tmpl w:val="46FE0A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78937304">
    <w:abstractNumId w:val="0"/>
  </w:num>
  <w:num w:numId="2" w16cid:durableId="626425574">
    <w:abstractNumId w:val="3"/>
  </w:num>
  <w:num w:numId="3" w16cid:durableId="1176386369">
    <w:abstractNumId w:val="4"/>
  </w:num>
  <w:num w:numId="4" w16cid:durableId="1806460312">
    <w:abstractNumId w:val="2"/>
  </w:num>
  <w:num w:numId="5" w16cid:durableId="19306535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B4E"/>
    <w:rsid w:val="0001235E"/>
    <w:rsid w:val="000B58A7"/>
    <w:rsid w:val="000D032E"/>
    <w:rsid w:val="00162418"/>
    <w:rsid w:val="001B7F82"/>
    <w:rsid w:val="001D0455"/>
    <w:rsid w:val="002C2AC4"/>
    <w:rsid w:val="002C4718"/>
    <w:rsid w:val="002F3C3F"/>
    <w:rsid w:val="00336EBC"/>
    <w:rsid w:val="00350B6D"/>
    <w:rsid w:val="00357744"/>
    <w:rsid w:val="003611AD"/>
    <w:rsid w:val="003D0AB1"/>
    <w:rsid w:val="00484C9C"/>
    <w:rsid w:val="0052010E"/>
    <w:rsid w:val="00531D96"/>
    <w:rsid w:val="00542D20"/>
    <w:rsid w:val="00587606"/>
    <w:rsid w:val="005A4DCE"/>
    <w:rsid w:val="005B5E46"/>
    <w:rsid w:val="00662C8E"/>
    <w:rsid w:val="0067762D"/>
    <w:rsid w:val="006A0EB1"/>
    <w:rsid w:val="007518AD"/>
    <w:rsid w:val="00756FD2"/>
    <w:rsid w:val="007657DD"/>
    <w:rsid w:val="0081464D"/>
    <w:rsid w:val="00823402"/>
    <w:rsid w:val="00844972"/>
    <w:rsid w:val="008D5380"/>
    <w:rsid w:val="009120C2"/>
    <w:rsid w:val="009650A0"/>
    <w:rsid w:val="00984B88"/>
    <w:rsid w:val="009C044E"/>
    <w:rsid w:val="009F29AA"/>
    <w:rsid w:val="009F5E31"/>
    <w:rsid w:val="00A278A5"/>
    <w:rsid w:val="00A344BA"/>
    <w:rsid w:val="00A47DA8"/>
    <w:rsid w:val="00AB0347"/>
    <w:rsid w:val="00AC6F3C"/>
    <w:rsid w:val="00AF4900"/>
    <w:rsid w:val="00B17E3D"/>
    <w:rsid w:val="00B93774"/>
    <w:rsid w:val="00BC0B4E"/>
    <w:rsid w:val="00CD4AAA"/>
    <w:rsid w:val="00CE52B6"/>
    <w:rsid w:val="00CF4A22"/>
    <w:rsid w:val="00DD39DE"/>
    <w:rsid w:val="00E727FB"/>
    <w:rsid w:val="00EA2790"/>
    <w:rsid w:val="00EB3055"/>
    <w:rsid w:val="00F94FC0"/>
    <w:rsid w:val="00F96EAF"/>
    <w:rsid w:val="00FA0DD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3C374"/>
  <w15:docId w15:val="{658042E5-C729-4049-AC1B-56ED87147F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0B4E"/>
    <w:pPr>
      <w:spacing w:after="240" w:line="240" w:lineRule="auto"/>
      <w:jc w:val="both"/>
    </w:pPr>
    <w:rPr>
      <w:rFonts w:ascii="Futura" w:eastAsia="Times New Roman" w:hAnsi="Futura" w:cs="Times New Roman"/>
      <w:szCs w:val="20"/>
      <w:lang w:eastAsia="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rsid w:val="00BC0B4E"/>
    <w:pPr>
      <w:tabs>
        <w:tab w:val="center" w:pos="4536"/>
        <w:tab w:val="right" w:pos="9072"/>
      </w:tabs>
    </w:pPr>
  </w:style>
  <w:style w:type="character" w:customStyle="1" w:styleId="SidhuvudChar">
    <w:name w:val="Sidhuvud Char"/>
    <w:basedOn w:val="Standardstycketeckensnitt"/>
    <w:link w:val="Sidhuvud"/>
    <w:rsid w:val="00BC0B4E"/>
    <w:rPr>
      <w:rFonts w:ascii="Futura" w:eastAsia="Times New Roman" w:hAnsi="Futura" w:cs="Times New Roman"/>
      <w:szCs w:val="20"/>
      <w:lang w:eastAsia="sv-SE"/>
    </w:rPr>
  </w:style>
  <w:style w:type="paragraph" w:styleId="Sidfot">
    <w:name w:val="footer"/>
    <w:basedOn w:val="Normal"/>
    <w:link w:val="SidfotChar"/>
    <w:uiPriority w:val="99"/>
    <w:rsid w:val="00BC0B4E"/>
    <w:pPr>
      <w:tabs>
        <w:tab w:val="center" w:pos="4536"/>
        <w:tab w:val="right" w:pos="9072"/>
      </w:tabs>
    </w:pPr>
  </w:style>
  <w:style w:type="character" w:customStyle="1" w:styleId="SidfotChar">
    <w:name w:val="Sidfot Char"/>
    <w:basedOn w:val="Standardstycketeckensnitt"/>
    <w:link w:val="Sidfot"/>
    <w:uiPriority w:val="99"/>
    <w:rsid w:val="00BC0B4E"/>
    <w:rPr>
      <w:rFonts w:ascii="Futura" w:eastAsia="Times New Roman" w:hAnsi="Futura" w:cs="Times New Roman"/>
      <w:szCs w:val="20"/>
      <w:lang w:eastAsia="sv-SE"/>
    </w:rPr>
  </w:style>
  <w:style w:type="character" w:styleId="Hyperlnk">
    <w:name w:val="Hyperlink"/>
    <w:rsid w:val="00BC0B4E"/>
    <w:rPr>
      <w:color w:val="0000FF"/>
      <w:u w:val="single"/>
    </w:rPr>
  </w:style>
  <w:style w:type="paragraph" w:customStyle="1" w:styleId="Allmntstyckeformat">
    <w:name w:val="[Allmänt styckeformat]"/>
    <w:basedOn w:val="Normal"/>
    <w:rsid w:val="00BC0B4E"/>
    <w:pPr>
      <w:autoSpaceDE w:val="0"/>
      <w:autoSpaceDN w:val="0"/>
      <w:adjustRightInd w:val="0"/>
      <w:spacing w:after="0" w:line="288" w:lineRule="auto"/>
      <w:jc w:val="left"/>
      <w:textAlignment w:val="center"/>
    </w:pPr>
    <w:rPr>
      <w:rFonts w:ascii="Times New Roman" w:hAnsi="Times New Roman"/>
      <w:color w:val="000000"/>
      <w:sz w:val="24"/>
      <w:szCs w:val="24"/>
    </w:rPr>
  </w:style>
  <w:style w:type="paragraph" w:styleId="Liststycke">
    <w:name w:val="List Paragraph"/>
    <w:basedOn w:val="Normal"/>
    <w:uiPriority w:val="34"/>
    <w:qFormat/>
    <w:rsid w:val="00BC0B4E"/>
    <w:pPr>
      <w:spacing w:after="200" w:line="276" w:lineRule="auto"/>
      <w:ind w:left="720"/>
      <w:contextualSpacing/>
      <w:jc w:val="left"/>
    </w:pPr>
    <w:rPr>
      <w:rFonts w:ascii="Calibri" w:eastAsia="Calibri" w:hAnsi="Calibri"/>
      <w:szCs w:val="22"/>
      <w:lang w:eastAsia="en-US"/>
    </w:rPr>
  </w:style>
  <w:style w:type="paragraph" w:styleId="Ballongtext">
    <w:name w:val="Balloon Text"/>
    <w:basedOn w:val="Normal"/>
    <w:link w:val="BallongtextChar"/>
    <w:uiPriority w:val="99"/>
    <w:semiHidden/>
    <w:unhideWhenUsed/>
    <w:rsid w:val="00823402"/>
    <w:pPr>
      <w:spacing w:after="0"/>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823402"/>
    <w:rPr>
      <w:rFonts w:ascii="Tahoma" w:eastAsia="Times New Roman" w:hAnsi="Tahoma" w:cs="Tahoma"/>
      <w:sz w:val="16"/>
      <w:szCs w:val="16"/>
      <w:lang w:eastAsia="sv-SE"/>
    </w:rPr>
  </w:style>
  <w:style w:type="paragraph" w:styleId="Underrubrik">
    <w:name w:val="Subtitle"/>
    <w:basedOn w:val="Normal"/>
    <w:next w:val="Normal"/>
    <w:link w:val="UnderrubrikChar"/>
    <w:uiPriority w:val="11"/>
    <w:qFormat/>
    <w:rsid w:val="00A278A5"/>
    <w:pPr>
      <w:numPr>
        <w:ilvl w:val="1"/>
      </w:numPr>
      <w:spacing w:after="160"/>
    </w:pPr>
    <w:rPr>
      <w:rFonts w:asciiTheme="minorHAnsi" w:eastAsiaTheme="minorEastAsia" w:hAnsiTheme="minorHAnsi" w:cstheme="minorBidi"/>
      <w:color w:val="5A5A5A" w:themeColor="text1" w:themeTint="A5"/>
      <w:spacing w:val="15"/>
      <w:szCs w:val="22"/>
    </w:rPr>
  </w:style>
  <w:style w:type="character" w:customStyle="1" w:styleId="UnderrubrikChar">
    <w:name w:val="Underrubrik Char"/>
    <w:basedOn w:val="Standardstycketeckensnitt"/>
    <w:link w:val="Underrubrik"/>
    <w:uiPriority w:val="11"/>
    <w:rsid w:val="00A278A5"/>
    <w:rPr>
      <w:rFonts w:eastAsiaTheme="minorEastAsia"/>
      <w:color w:val="5A5A5A" w:themeColor="text1" w:themeTint="A5"/>
      <w:spacing w:val="15"/>
      <w:lang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2120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19547E-42C7-4D9A-890F-1FA1A026F9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189</Words>
  <Characters>1006</Characters>
  <Application>Microsoft Office Word</Application>
  <DocSecurity>0</DocSecurity>
  <Lines>8</Lines>
  <Paragraphs>2</Paragraphs>
  <ScaleCrop>false</ScaleCrop>
  <HeadingPairs>
    <vt:vector size="2" baseType="variant">
      <vt:variant>
        <vt:lpstr>Rubrik</vt:lpstr>
      </vt:variant>
      <vt:variant>
        <vt:i4>1</vt:i4>
      </vt:variant>
    </vt:vector>
  </HeadingPairs>
  <TitlesOfParts>
    <vt:vector size="1" baseType="lpstr">
      <vt:lpstr/>
    </vt:vector>
  </TitlesOfParts>
  <Company>Wurth Svenska AB</Company>
  <LinksUpToDate>false</LinksUpToDate>
  <CharactersWithSpaces>1193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Frida Renberg</dc:creator>
  <cp:lastModifiedBy>frida.renberg@wuerth.se</cp:lastModifiedBy>
  <cp:revision>5</cp:revision>
  <dcterms:created xsi:type="dcterms:W3CDTF">2022-11-17T11:04:00Z</dcterms:created>
  <dcterms:modified xsi:type="dcterms:W3CDTF">2022-11-18T08:05:00Z</dcterms:modified>
</cp:coreProperties>
</file>