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BF" w:rsidRPr="003B4EBF" w:rsidRDefault="003B4EBF" w:rsidP="008A16D2">
      <w:pPr>
        <w:rPr>
          <w:rFonts w:ascii="Arial" w:hAnsi="Arial" w:cs="Arial"/>
          <w:u w:val="single"/>
        </w:rPr>
      </w:pPr>
      <w:proofErr w:type="spellStart"/>
      <w:r w:rsidRPr="003B4EBF">
        <w:rPr>
          <w:rFonts w:ascii="Arial" w:hAnsi="Arial" w:cs="Arial"/>
          <w:u w:val="single"/>
        </w:rPr>
        <w:t>immobilienmanager</w:t>
      </w:r>
      <w:proofErr w:type="spellEnd"/>
      <w:r w:rsidRPr="003B4EBF">
        <w:rPr>
          <w:rFonts w:ascii="Arial" w:hAnsi="Arial" w:cs="Arial"/>
          <w:u w:val="single"/>
        </w:rPr>
        <w:t xml:space="preserve"> Award 2016</w:t>
      </w:r>
    </w:p>
    <w:p w:rsidR="003B4EBF" w:rsidRPr="00EE4EF9" w:rsidRDefault="003B4EBF" w:rsidP="008A16D2">
      <w:pPr>
        <w:rPr>
          <w:rFonts w:ascii="Arial" w:hAnsi="Arial" w:cs="Arial"/>
          <w:u w:val="single"/>
        </w:rPr>
      </w:pPr>
      <w:r w:rsidRPr="003B4EBF">
        <w:rPr>
          <w:rFonts w:ascii="Arial" w:hAnsi="Arial" w:cs="Arial"/>
          <w:i/>
          <w:u w:val="single"/>
        </w:rPr>
        <w:t xml:space="preserve"> </w:t>
      </w:r>
    </w:p>
    <w:p w:rsidR="008A16D2" w:rsidRDefault="008A16D2" w:rsidP="008A16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Innovatives im Rampenlicht</w:t>
      </w:r>
    </w:p>
    <w:p w:rsidR="008A16D2" w:rsidRDefault="008A16D2" w:rsidP="008A16D2">
      <w:pPr>
        <w:rPr>
          <w:rFonts w:ascii="Arial" w:hAnsi="Arial" w:cs="Arial"/>
          <w:sz w:val="28"/>
          <w:szCs w:val="28"/>
        </w:rPr>
      </w:pPr>
    </w:p>
    <w:p w:rsidR="008A16D2" w:rsidRPr="008A16D2" w:rsidRDefault="008A16D2" w:rsidP="008A16D2">
      <w:pPr>
        <w:rPr>
          <w:rFonts w:ascii="Arial" w:hAnsi="Arial" w:cs="Arial"/>
          <w:i/>
        </w:rPr>
      </w:pPr>
      <w:r w:rsidRPr="008A16D2">
        <w:rPr>
          <w:rFonts w:ascii="Arial" w:hAnsi="Arial" w:cs="Arial"/>
          <w:i/>
        </w:rPr>
        <w:t xml:space="preserve">Die heiße Bewerbungsphase des renommierten Wettbewerbs beginnt / Wichtige Plattform für Immobilienunternehmen ebenso wie für Dienstleister, Architekten, Rechtsanwälte, Agenturen und Kommunen. </w:t>
      </w:r>
    </w:p>
    <w:p w:rsidR="008A16D2" w:rsidRPr="008A16D2" w:rsidRDefault="008A16D2" w:rsidP="008A16D2">
      <w:pPr>
        <w:rPr>
          <w:rFonts w:ascii="Arial" w:hAnsi="Arial" w:cs="Arial"/>
          <w:i/>
        </w:rPr>
      </w:pPr>
    </w:p>
    <w:p w:rsidR="008A16D2" w:rsidRPr="008A16D2" w:rsidRDefault="008A16D2" w:rsidP="008A16D2">
      <w:pPr>
        <w:rPr>
          <w:rFonts w:ascii="Arial" w:hAnsi="Arial" w:cs="Arial"/>
          <w:sz w:val="22"/>
          <w:szCs w:val="22"/>
        </w:rPr>
      </w:pPr>
      <w:r w:rsidRPr="008A16D2">
        <w:rPr>
          <w:rFonts w:ascii="Arial" w:hAnsi="Arial" w:cs="Arial"/>
          <w:sz w:val="22"/>
          <w:szCs w:val="22"/>
        </w:rPr>
        <w:t xml:space="preserve">Köln, </w:t>
      </w:r>
      <w:r w:rsidR="00F94520">
        <w:rPr>
          <w:rFonts w:ascii="Arial" w:hAnsi="Arial" w:cs="Arial"/>
          <w:sz w:val="22"/>
          <w:szCs w:val="22"/>
        </w:rPr>
        <w:t>15</w:t>
      </w:r>
      <w:r w:rsidRPr="008A16D2">
        <w:rPr>
          <w:rFonts w:ascii="Arial" w:hAnsi="Arial" w:cs="Arial"/>
          <w:sz w:val="22"/>
          <w:szCs w:val="22"/>
        </w:rPr>
        <w:t xml:space="preserve">. Oktober  2015 – Das Kräftemessen der Immobilienbranche tritt in seine heiße Phase: In den kommenden Wochen können sich Unternehmen für den </w:t>
      </w:r>
      <w:proofErr w:type="spellStart"/>
      <w:r w:rsidRPr="008A16D2">
        <w:rPr>
          <w:rFonts w:ascii="Arial" w:hAnsi="Arial" w:cs="Arial"/>
          <w:sz w:val="22"/>
          <w:szCs w:val="22"/>
        </w:rPr>
        <w:t>immobilienmanager</w:t>
      </w:r>
      <w:proofErr w:type="spellEnd"/>
      <w:r w:rsidRPr="008A16D2">
        <w:rPr>
          <w:rFonts w:ascii="Arial" w:hAnsi="Arial" w:cs="Arial"/>
          <w:sz w:val="22"/>
          <w:szCs w:val="22"/>
        </w:rPr>
        <w:t xml:space="preserve"> Award 2016, den das Fachmagazin </w:t>
      </w:r>
      <w:proofErr w:type="spellStart"/>
      <w:r w:rsidRPr="008A16D2">
        <w:rPr>
          <w:rFonts w:ascii="Arial" w:hAnsi="Arial" w:cs="Arial"/>
          <w:sz w:val="22"/>
          <w:szCs w:val="22"/>
        </w:rPr>
        <w:t>immobilienmanager</w:t>
      </w:r>
      <w:proofErr w:type="spellEnd"/>
      <w:r w:rsidRPr="008A16D2">
        <w:rPr>
          <w:rFonts w:ascii="Arial" w:hAnsi="Arial" w:cs="Arial"/>
          <w:sz w:val="22"/>
          <w:szCs w:val="22"/>
        </w:rPr>
        <w:t xml:space="preserve"> auslobt, bewerben. Außergewöhnlich ist dabei auch die Spannweite der Unternehmen, die ihre Innovationskraft präsentieren können. Nicht nur Projektentwickler, Investoren, </w:t>
      </w:r>
      <w:proofErr w:type="spellStart"/>
      <w:r w:rsidRPr="008A16D2">
        <w:rPr>
          <w:rFonts w:ascii="Arial" w:hAnsi="Arial" w:cs="Arial"/>
          <w:sz w:val="22"/>
          <w:szCs w:val="22"/>
        </w:rPr>
        <w:t>Finanzierer</w:t>
      </w:r>
      <w:proofErr w:type="spellEnd"/>
      <w:r w:rsidRPr="008A16D2">
        <w:rPr>
          <w:rFonts w:ascii="Arial" w:hAnsi="Arial" w:cs="Arial"/>
          <w:sz w:val="22"/>
          <w:szCs w:val="22"/>
        </w:rPr>
        <w:t xml:space="preserve"> und Finanzberater haben dort die Chance, ihre innovativen Leistungen ins Rampenlicht zu rücken, sondern auch Property- und </w:t>
      </w:r>
      <w:proofErr w:type="spellStart"/>
      <w:r w:rsidRPr="008A16D2">
        <w:rPr>
          <w:rFonts w:ascii="Arial" w:hAnsi="Arial" w:cs="Arial"/>
          <w:sz w:val="22"/>
          <w:szCs w:val="22"/>
        </w:rPr>
        <w:t>Facility</w:t>
      </w:r>
      <w:proofErr w:type="spellEnd"/>
      <w:r w:rsidRPr="008A16D2">
        <w:rPr>
          <w:rFonts w:ascii="Arial" w:hAnsi="Arial" w:cs="Arial"/>
          <w:sz w:val="22"/>
          <w:szCs w:val="22"/>
        </w:rPr>
        <w:t xml:space="preserve"> Manager, Architekten und Makler, Rechtsanwälte, Unternehmensberater und Kommunikationsagenturen sowie kommunale Auftraggeber.   </w:t>
      </w:r>
    </w:p>
    <w:p w:rsidR="008A16D2" w:rsidRPr="008A16D2" w:rsidRDefault="008A16D2" w:rsidP="008A16D2">
      <w:pPr>
        <w:rPr>
          <w:rFonts w:ascii="Arial" w:hAnsi="Arial" w:cs="Arial"/>
          <w:sz w:val="22"/>
          <w:szCs w:val="22"/>
        </w:rPr>
      </w:pPr>
    </w:p>
    <w:p w:rsidR="008A16D2" w:rsidRPr="008A16D2" w:rsidRDefault="008A16D2" w:rsidP="008A16D2">
      <w:pPr>
        <w:rPr>
          <w:rFonts w:ascii="Arial" w:hAnsi="Arial" w:cs="Arial"/>
          <w:sz w:val="22"/>
          <w:szCs w:val="22"/>
        </w:rPr>
      </w:pPr>
      <w:r w:rsidRPr="008A16D2">
        <w:rPr>
          <w:rFonts w:ascii="Arial" w:hAnsi="Arial" w:cs="Arial"/>
          <w:sz w:val="22"/>
          <w:szCs w:val="22"/>
        </w:rPr>
        <w:t>Die Bewerbung ist noch möglich bis zum 1. Dezember 2015.</w:t>
      </w:r>
      <w:r w:rsidRPr="008A16D2">
        <w:rPr>
          <w:rFonts w:ascii="Arial" w:hAnsi="Arial" w:cs="Arial"/>
          <w:sz w:val="22"/>
          <w:szCs w:val="22"/>
        </w:rPr>
        <w:br/>
        <w:t xml:space="preserve">Am 15. Januar 2016 erfahren die Kandidaten, wer es auf die Shortlist der Nominierten geschafft hat. Das Highlight folgt am 25. Februar 2016: </w:t>
      </w:r>
      <w:r w:rsidRPr="008A16D2">
        <w:rPr>
          <w:rFonts w:ascii="Arial" w:hAnsi="Arial" w:cs="Arial"/>
          <w:sz w:val="22"/>
          <w:szCs w:val="22"/>
        </w:rPr>
        <w:br/>
        <w:t>Bei einem großen Gala-Abend in Köln werden die Preisträger verkündet.</w:t>
      </w:r>
    </w:p>
    <w:p w:rsidR="008A16D2" w:rsidRPr="008A16D2" w:rsidRDefault="008A16D2" w:rsidP="008A16D2">
      <w:pPr>
        <w:rPr>
          <w:rFonts w:ascii="Arial" w:hAnsi="Arial" w:cs="Arial"/>
          <w:sz w:val="22"/>
          <w:szCs w:val="22"/>
        </w:rPr>
      </w:pPr>
    </w:p>
    <w:p w:rsidR="008A16D2" w:rsidRPr="008A16D2" w:rsidRDefault="008A16D2" w:rsidP="008A16D2">
      <w:pPr>
        <w:rPr>
          <w:rFonts w:ascii="Arial" w:hAnsi="Arial" w:cs="Arial"/>
          <w:sz w:val="22"/>
          <w:szCs w:val="22"/>
        </w:rPr>
      </w:pPr>
      <w:r w:rsidRPr="008A16D2">
        <w:rPr>
          <w:rFonts w:ascii="Arial" w:hAnsi="Arial" w:cs="Arial"/>
          <w:sz w:val="22"/>
          <w:szCs w:val="22"/>
        </w:rPr>
        <w:t xml:space="preserve">Ausgelobt sind folgende Kategorien, für die man sich selbst bewerben kann: </w:t>
      </w:r>
    </w:p>
    <w:p w:rsidR="008A16D2" w:rsidRPr="008A16D2" w:rsidRDefault="008A16D2" w:rsidP="008A16D2">
      <w:pPr>
        <w:rPr>
          <w:rFonts w:ascii="Arial" w:hAnsi="Arial" w:cs="Arial"/>
          <w:sz w:val="22"/>
          <w:szCs w:val="22"/>
        </w:rPr>
      </w:pPr>
    </w:p>
    <w:p w:rsidR="008A16D2" w:rsidRPr="008A16D2" w:rsidRDefault="008A16D2" w:rsidP="008A16D2">
      <w:pPr>
        <w:rPr>
          <w:rFonts w:ascii="Arial" w:hAnsi="Arial" w:cs="Arial"/>
          <w:sz w:val="22"/>
          <w:szCs w:val="22"/>
        </w:rPr>
      </w:pPr>
      <w:r w:rsidRPr="008A16D2">
        <w:rPr>
          <w:rFonts w:ascii="Arial" w:hAnsi="Arial" w:cs="Arial"/>
          <w:sz w:val="22"/>
          <w:szCs w:val="22"/>
        </w:rPr>
        <w:t>Finanzierung</w:t>
      </w:r>
    </w:p>
    <w:p w:rsidR="008A16D2" w:rsidRPr="008A16D2" w:rsidRDefault="008A16D2" w:rsidP="008A16D2">
      <w:pPr>
        <w:rPr>
          <w:rFonts w:ascii="Arial" w:hAnsi="Arial" w:cs="Arial"/>
          <w:sz w:val="22"/>
          <w:szCs w:val="22"/>
        </w:rPr>
      </w:pPr>
      <w:r w:rsidRPr="008A16D2">
        <w:rPr>
          <w:rFonts w:ascii="Arial" w:hAnsi="Arial" w:cs="Arial"/>
          <w:sz w:val="22"/>
          <w:szCs w:val="22"/>
        </w:rPr>
        <w:t>Investment</w:t>
      </w:r>
    </w:p>
    <w:p w:rsidR="008A16D2" w:rsidRPr="008A16D2" w:rsidRDefault="008A16D2" w:rsidP="008A16D2">
      <w:pPr>
        <w:rPr>
          <w:rFonts w:ascii="Arial" w:hAnsi="Arial" w:cs="Arial"/>
          <w:sz w:val="22"/>
          <w:szCs w:val="22"/>
        </w:rPr>
      </w:pPr>
      <w:r w:rsidRPr="008A16D2">
        <w:rPr>
          <w:rFonts w:ascii="Arial" w:hAnsi="Arial" w:cs="Arial"/>
          <w:sz w:val="22"/>
          <w:szCs w:val="22"/>
        </w:rPr>
        <w:t>Kommunikation</w:t>
      </w:r>
    </w:p>
    <w:p w:rsidR="008A16D2" w:rsidRPr="008A16D2" w:rsidRDefault="008A16D2" w:rsidP="008A16D2">
      <w:pPr>
        <w:rPr>
          <w:rFonts w:ascii="Arial" w:hAnsi="Arial" w:cs="Arial"/>
          <w:sz w:val="22"/>
          <w:szCs w:val="22"/>
        </w:rPr>
      </w:pPr>
      <w:r w:rsidRPr="008A16D2">
        <w:rPr>
          <w:rFonts w:ascii="Arial" w:hAnsi="Arial" w:cs="Arial"/>
          <w:sz w:val="22"/>
          <w:szCs w:val="22"/>
        </w:rPr>
        <w:t>Management</w:t>
      </w:r>
    </w:p>
    <w:p w:rsidR="008A16D2" w:rsidRPr="008A16D2" w:rsidRDefault="008A16D2" w:rsidP="008A16D2">
      <w:pPr>
        <w:rPr>
          <w:rFonts w:ascii="Arial" w:hAnsi="Arial" w:cs="Arial"/>
          <w:sz w:val="22"/>
          <w:szCs w:val="22"/>
        </w:rPr>
      </w:pPr>
      <w:r w:rsidRPr="008A16D2">
        <w:rPr>
          <w:rFonts w:ascii="Arial" w:hAnsi="Arial" w:cs="Arial"/>
          <w:sz w:val="22"/>
          <w:szCs w:val="22"/>
        </w:rPr>
        <w:t>Nachhaltigkeit</w:t>
      </w:r>
    </w:p>
    <w:p w:rsidR="008A16D2" w:rsidRPr="008A16D2" w:rsidRDefault="008A16D2" w:rsidP="008A16D2">
      <w:pPr>
        <w:rPr>
          <w:rFonts w:ascii="Arial" w:hAnsi="Arial" w:cs="Arial"/>
          <w:sz w:val="22"/>
          <w:szCs w:val="22"/>
        </w:rPr>
      </w:pPr>
      <w:r w:rsidRPr="008A16D2">
        <w:rPr>
          <w:rFonts w:ascii="Arial" w:hAnsi="Arial" w:cs="Arial"/>
          <w:sz w:val="22"/>
          <w:szCs w:val="22"/>
        </w:rPr>
        <w:t>Projektentwicklung Bestand</w:t>
      </w:r>
    </w:p>
    <w:p w:rsidR="008A16D2" w:rsidRPr="008A16D2" w:rsidRDefault="008A16D2" w:rsidP="008A16D2">
      <w:pPr>
        <w:rPr>
          <w:rFonts w:ascii="Arial" w:hAnsi="Arial" w:cs="Arial"/>
          <w:sz w:val="22"/>
          <w:szCs w:val="22"/>
        </w:rPr>
      </w:pPr>
      <w:r w:rsidRPr="008A16D2">
        <w:rPr>
          <w:rFonts w:ascii="Arial" w:hAnsi="Arial" w:cs="Arial"/>
          <w:sz w:val="22"/>
          <w:szCs w:val="22"/>
        </w:rPr>
        <w:t>Projektentwicklung Neubau</w:t>
      </w:r>
    </w:p>
    <w:p w:rsidR="008A16D2" w:rsidRPr="008A16D2" w:rsidRDefault="008A16D2" w:rsidP="008A16D2">
      <w:pPr>
        <w:rPr>
          <w:rFonts w:ascii="Arial" w:hAnsi="Arial" w:cs="Arial"/>
          <w:sz w:val="22"/>
          <w:szCs w:val="22"/>
        </w:rPr>
      </w:pPr>
      <w:proofErr w:type="spellStart"/>
      <w:r w:rsidRPr="008A16D2">
        <w:rPr>
          <w:rFonts w:ascii="Arial" w:hAnsi="Arial" w:cs="Arial"/>
          <w:sz w:val="22"/>
          <w:szCs w:val="22"/>
        </w:rPr>
        <w:t>Social</w:t>
      </w:r>
      <w:proofErr w:type="spellEnd"/>
      <w:r w:rsidRPr="008A16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16D2">
        <w:rPr>
          <w:rFonts w:ascii="Arial" w:hAnsi="Arial" w:cs="Arial"/>
          <w:sz w:val="22"/>
          <w:szCs w:val="22"/>
        </w:rPr>
        <w:t>Responsibility</w:t>
      </w:r>
      <w:proofErr w:type="spellEnd"/>
    </w:p>
    <w:p w:rsidR="008A16D2" w:rsidRPr="008A16D2" w:rsidRDefault="008A16D2" w:rsidP="008A16D2">
      <w:pPr>
        <w:rPr>
          <w:rFonts w:ascii="Arial" w:hAnsi="Arial" w:cs="Arial"/>
          <w:sz w:val="22"/>
          <w:szCs w:val="22"/>
        </w:rPr>
      </w:pPr>
      <w:r w:rsidRPr="008A16D2">
        <w:rPr>
          <w:rFonts w:ascii="Arial" w:hAnsi="Arial" w:cs="Arial"/>
          <w:sz w:val="22"/>
          <w:szCs w:val="22"/>
        </w:rPr>
        <w:t>Stadtentwicklung</w:t>
      </w:r>
    </w:p>
    <w:p w:rsidR="008A16D2" w:rsidRPr="008A16D2" w:rsidRDefault="008A16D2" w:rsidP="008A16D2">
      <w:pPr>
        <w:rPr>
          <w:rFonts w:ascii="Arial" w:hAnsi="Arial" w:cs="Arial"/>
          <w:sz w:val="22"/>
          <w:szCs w:val="22"/>
        </w:rPr>
      </w:pPr>
      <w:r w:rsidRPr="008A16D2">
        <w:rPr>
          <w:rFonts w:ascii="Arial" w:hAnsi="Arial" w:cs="Arial"/>
          <w:sz w:val="22"/>
          <w:szCs w:val="22"/>
        </w:rPr>
        <w:t>Student/in des Jahres</w:t>
      </w:r>
    </w:p>
    <w:p w:rsidR="008A16D2" w:rsidRPr="008A16D2" w:rsidRDefault="008A16D2" w:rsidP="008A16D2">
      <w:pPr>
        <w:rPr>
          <w:rFonts w:ascii="Arial" w:hAnsi="Arial" w:cs="Arial"/>
          <w:sz w:val="22"/>
          <w:szCs w:val="22"/>
        </w:rPr>
      </w:pPr>
      <w:r w:rsidRPr="008A16D2">
        <w:rPr>
          <w:rFonts w:ascii="Arial" w:hAnsi="Arial" w:cs="Arial"/>
          <w:sz w:val="22"/>
          <w:szCs w:val="22"/>
        </w:rPr>
        <w:t>Vermittlung &amp; Beratung</w:t>
      </w:r>
    </w:p>
    <w:p w:rsidR="008A16D2" w:rsidRPr="008A16D2" w:rsidRDefault="008A16D2" w:rsidP="008A16D2">
      <w:pPr>
        <w:rPr>
          <w:rFonts w:ascii="Arial" w:hAnsi="Arial" w:cs="Arial"/>
          <w:sz w:val="22"/>
          <w:szCs w:val="22"/>
        </w:rPr>
      </w:pPr>
    </w:p>
    <w:p w:rsidR="00EB538D" w:rsidRDefault="00EB538D" w:rsidP="008A16D2">
      <w:pPr>
        <w:rPr>
          <w:rFonts w:ascii="Arial" w:hAnsi="Arial" w:cs="Arial"/>
          <w:sz w:val="22"/>
          <w:szCs w:val="22"/>
        </w:rPr>
      </w:pPr>
    </w:p>
    <w:p w:rsidR="00EB538D" w:rsidRDefault="00EB538D" w:rsidP="008A16D2">
      <w:pPr>
        <w:rPr>
          <w:rFonts w:ascii="Arial" w:hAnsi="Arial" w:cs="Arial"/>
          <w:sz w:val="22"/>
          <w:szCs w:val="22"/>
        </w:rPr>
      </w:pPr>
    </w:p>
    <w:p w:rsidR="008A16D2" w:rsidRPr="008A16D2" w:rsidRDefault="008A16D2" w:rsidP="008A16D2">
      <w:pPr>
        <w:rPr>
          <w:rFonts w:ascii="Arial" w:hAnsi="Arial" w:cs="Arial"/>
          <w:sz w:val="22"/>
          <w:szCs w:val="22"/>
        </w:rPr>
      </w:pPr>
      <w:r w:rsidRPr="008A16D2">
        <w:rPr>
          <w:rFonts w:ascii="Arial" w:hAnsi="Arial" w:cs="Arial"/>
          <w:sz w:val="22"/>
          <w:szCs w:val="22"/>
        </w:rPr>
        <w:t xml:space="preserve">Dazu kommen die Kategorien Kopf des Jahres und </w:t>
      </w:r>
      <w:proofErr w:type="spellStart"/>
      <w:r w:rsidRPr="008A16D2">
        <w:rPr>
          <w:rFonts w:ascii="Arial" w:hAnsi="Arial" w:cs="Arial"/>
          <w:sz w:val="22"/>
          <w:szCs w:val="22"/>
        </w:rPr>
        <w:t>Lifetime</w:t>
      </w:r>
      <w:proofErr w:type="spellEnd"/>
      <w:r w:rsidRPr="008A16D2">
        <w:rPr>
          <w:rFonts w:ascii="Arial" w:hAnsi="Arial" w:cs="Arial"/>
          <w:sz w:val="22"/>
          <w:szCs w:val="22"/>
        </w:rPr>
        <w:t xml:space="preserve"> Award, für die Vorschläge eingereicht werden können. Den Preisträger der Kategorie </w:t>
      </w:r>
      <w:proofErr w:type="spellStart"/>
      <w:r w:rsidRPr="008A16D2">
        <w:rPr>
          <w:rFonts w:ascii="Arial" w:hAnsi="Arial" w:cs="Arial"/>
          <w:sz w:val="22"/>
          <w:szCs w:val="22"/>
        </w:rPr>
        <w:t>Surprise</w:t>
      </w:r>
      <w:proofErr w:type="spellEnd"/>
      <w:r w:rsidRPr="008A16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16D2">
        <w:rPr>
          <w:rFonts w:ascii="Arial" w:hAnsi="Arial" w:cs="Arial"/>
          <w:sz w:val="22"/>
          <w:szCs w:val="22"/>
        </w:rPr>
        <w:t>Prize</w:t>
      </w:r>
      <w:proofErr w:type="spellEnd"/>
      <w:r w:rsidRPr="008A16D2">
        <w:rPr>
          <w:rFonts w:ascii="Arial" w:hAnsi="Arial" w:cs="Arial"/>
          <w:sz w:val="22"/>
          <w:szCs w:val="22"/>
        </w:rPr>
        <w:t xml:space="preserve"> wählt die Redaktion von </w:t>
      </w:r>
      <w:proofErr w:type="spellStart"/>
      <w:r w:rsidRPr="008A16D2">
        <w:rPr>
          <w:rFonts w:ascii="Arial" w:hAnsi="Arial" w:cs="Arial"/>
          <w:sz w:val="22"/>
          <w:szCs w:val="22"/>
        </w:rPr>
        <w:t>immobilienmanager</w:t>
      </w:r>
      <w:proofErr w:type="spellEnd"/>
      <w:r w:rsidRPr="008A16D2">
        <w:rPr>
          <w:rFonts w:ascii="Arial" w:hAnsi="Arial" w:cs="Arial"/>
          <w:sz w:val="22"/>
          <w:szCs w:val="22"/>
        </w:rPr>
        <w:t>.</w:t>
      </w:r>
    </w:p>
    <w:p w:rsidR="008A16D2" w:rsidRDefault="008A16D2" w:rsidP="008A16D2">
      <w:pPr>
        <w:rPr>
          <w:rFonts w:ascii="Arial" w:hAnsi="Arial" w:cs="Arial"/>
          <w:sz w:val="22"/>
          <w:szCs w:val="22"/>
        </w:rPr>
      </w:pPr>
    </w:p>
    <w:p w:rsidR="008A16D2" w:rsidRDefault="008A16D2" w:rsidP="008A16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Renommierte Unternehmen stehen als Partner hinter dem Award: </w:t>
      </w:r>
      <w:proofErr w:type="spellStart"/>
      <w:r>
        <w:rPr>
          <w:rFonts w:ascii="Arial" w:hAnsi="Arial" w:cs="Arial"/>
          <w:sz w:val="22"/>
          <w:szCs w:val="22"/>
        </w:rPr>
        <w:t>Aareal</w:t>
      </w:r>
      <w:proofErr w:type="spellEnd"/>
      <w:r>
        <w:rPr>
          <w:rFonts w:ascii="Arial" w:hAnsi="Arial" w:cs="Arial"/>
          <w:sz w:val="22"/>
          <w:szCs w:val="22"/>
        </w:rPr>
        <w:t xml:space="preserve"> Bank, Berlin </w:t>
      </w:r>
      <w:proofErr w:type="spellStart"/>
      <w:r>
        <w:rPr>
          <w:rFonts w:ascii="Arial" w:hAnsi="Arial" w:cs="Arial"/>
          <w:sz w:val="22"/>
          <w:szCs w:val="22"/>
        </w:rPr>
        <w:t>Hyp</w:t>
      </w:r>
      <w:proofErr w:type="spellEnd"/>
      <w:r>
        <w:rPr>
          <w:rFonts w:ascii="Arial" w:hAnsi="Arial" w:cs="Arial"/>
          <w:sz w:val="22"/>
          <w:szCs w:val="22"/>
        </w:rPr>
        <w:t xml:space="preserve">, Bilfinger Real Estate, </w:t>
      </w:r>
      <w:proofErr w:type="spellStart"/>
      <w:r>
        <w:rPr>
          <w:rFonts w:ascii="Arial" w:hAnsi="Arial" w:cs="Arial"/>
          <w:sz w:val="22"/>
          <w:szCs w:val="22"/>
        </w:rPr>
        <w:t>Commerz</w:t>
      </w:r>
      <w:proofErr w:type="spellEnd"/>
      <w:r>
        <w:rPr>
          <w:rFonts w:ascii="Arial" w:hAnsi="Arial" w:cs="Arial"/>
          <w:sz w:val="22"/>
          <w:szCs w:val="22"/>
        </w:rPr>
        <w:t xml:space="preserve"> Real, Cushman &amp; </w:t>
      </w:r>
      <w:proofErr w:type="spellStart"/>
      <w:r>
        <w:rPr>
          <w:rFonts w:ascii="Arial" w:hAnsi="Arial" w:cs="Arial"/>
          <w:sz w:val="22"/>
          <w:szCs w:val="22"/>
        </w:rPr>
        <w:t>Wakefield</w:t>
      </w:r>
      <w:proofErr w:type="spellEnd"/>
      <w:r>
        <w:rPr>
          <w:rFonts w:ascii="Arial" w:hAnsi="Arial" w:cs="Arial"/>
          <w:sz w:val="22"/>
          <w:szCs w:val="22"/>
        </w:rPr>
        <w:t xml:space="preserve">, Deutsche </w:t>
      </w:r>
      <w:proofErr w:type="spellStart"/>
      <w:r>
        <w:rPr>
          <w:rFonts w:ascii="Arial" w:hAnsi="Arial" w:cs="Arial"/>
          <w:sz w:val="22"/>
          <w:szCs w:val="22"/>
        </w:rPr>
        <w:t>Hypo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Drees</w:t>
      </w:r>
      <w:proofErr w:type="spellEnd"/>
      <w:r>
        <w:rPr>
          <w:rFonts w:ascii="Arial" w:hAnsi="Arial" w:cs="Arial"/>
          <w:sz w:val="22"/>
          <w:szCs w:val="22"/>
        </w:rPr>
        <w:t xml:space="preserve"> &amp; Sommer, GEG German Estate Group, LEG Immobilien, Münchener </w:t>
      </w:r>
      <w:proofErr w:type="spellStart"/>
      <w:r>
        <w:rPr>
          <w:rFonts w:ascii="Arial" w:hAnsi="Arial" w:cs="Arial"/>
          <w:sz w:val="22"/>
          <w:szCs w:val="22"/>
        </w:rPr>
        <w:t>Hyp</w:t>
      </w:r>
      <w:proofErr w:type="spellEnd"/>
      <w:r>
        <w:rPr>
          <w:rFonts w:ascii="Arial" w:hAnsi="Arial" w:cs="Arial"/>
          <w:sz w:val="22"/>
          <w:szCs w:val="22"/>
        </w:rPr>
        <w:t xml:space="preserve">,  Postbank Immobilien, RGM Holding, </w:t>
      </w:r>
      <w:proofErr w:type="spellStart"/>
      <w:r>
        <w:rPr>
          <w:rFonts w:ascii="Arial" w:hAnsi="Arial" w:cs="Arial"/>
          <w:sz w:val="22"/>
          <w:szCs w:val="22"/>
        </w:rPr>
        <w:t>Strabag</w:t>
      </w:r>
      <w:proofErr w:type="spellEnd"/>
      <w:r>
        <w:rPr>
          <w:rFonts w:ascii="Arial" w:hAnsi="Arial" w:cs="Arial"/>
          <w:sz w:val="22"/>
          <w:szCs w:val="22"/>
        </w:rPr>
        <w:t xml:space="preserve"> Real Estate und die Zech Group.  </w:t>
      </w:r>
    </w:p>
    <w:p w:rsidR="008A16D2" w:rsidRDefault="008A16D2" w:rsidP="008A16D2">
      <w:pPr>
        <w:rPr>
          <w:rFonts w:ascii="Arial" w:hAnsi="Arial" w:cs="Arial"/>
          <w:sz w:val="22"/>
          <w:szCs w:val="22"/>
        </w:rPr>
      </w:pPr>
    </w:p>
    <w:p w:rsidR="008A16D2" w:rsidRPr="006C5673" w:rsidRDefault="008A16D2" w:rsidP="008A16D2">
      <w:pPr>
        <w:rPr>
          <w:rFonts w:ascii="Arial" w:hAnsi="Arial" w:cs="Arial"/>
          <w:sz w:val="22"/>
          <w:szCs w:val="22"/>
          <w:u w:val="single"/>
        </w:rPr>
      </w:pPr>
      <w:r w:rsidRPr="006C5673">
        <w:rPr>
          <w:rFonts w:ascii="Arial" w:hAnsi="Arial" w:cs="Arial"/>
          <w:sz w:val="22"/>
          <w:szCs w:val="22"/>
        </w:rPr>
        <w:t xml:space="preserve">Die Bewerbungsunterlagen stehen zum Download bereit auf der Website </w:t>
      </w:r>
      <w:hyperlink r:id="rId7" w:history="1">
        <w:r w:rsidRPr="006C5673">
          <w:rPr>
            <w:rStyle w:val="Hyperlink"/>
            <w:rFonts w:ascii="Arial" w:hAnsi="Arial" w:cs="Arial"/>
            <w:color w:val="auto"/>
            <w:sz w:val="22"/>
            <w:szCs w:val="22"/>
          </w:rPr>
          <w:t>www.immobilienmanager.de/bewerbung.html</w:t>
        </w:r>
      </w:hyperlink>
    </w:p>
    <w:p w:rsidR="008A16D2" w:rsidRPr="006C5673" w:rsidRDefault="008A16D2" w:rsidP="008A16D2">
      <w:pPr>
        <w:rPr>
          <w:rFonts w:ascii="Arial" w:hAnsi="Arial" w:cs="Arial"/>
          <w:sz w:val="22"/>
          <w:szCs w:val="22"/>
          <w:u w:val="single"/>
        </w:rPr>
      </w:pPr>
    </w:p>
    <w:p w:rsidR="008A16D2" w:rsidRPr="006C5673" w:rsidRDefault="008A16D2" w:rsidP="008A16D2">
      <w:pPr>
        <w:rPr>
          <w:rFonts w:ascii="Arial" w:hAnsi="Arial" w:cs="Arial"/>
          <w:sz w:val="22"/>
          <w:szCs w:val="22"/>
        </w:rPr>
      </w:pPr>
      <w:r w:rsidRPr="006C5673">
        <w:rPr>
          <w:rFonts w:ascii="Arial" w:hAnsi="Arial" w:cs="Arial"/>
          <w:sz w:val="22"/>
          <w:szCs w:val="22"/>
        </w:rPr>
        <w:t xml:space="preserve">Da die Tickets für den Gala-Abend immer schnell vergeben sind, können </w:t>
      </w:r>
      <w:r w:rsidR="004B72C5" w:rsidRPr="006C5673">
        <w:rPr>
          <w:rFonts w:ascii="Arial" w:hAnsi="Arial" w:cs="Arial"/>
          <w:sz w:val="22"/>
          <w:szCs w:val="22"/>
        </w:rPr>
        <w:t>Interessierte ihre</w:t>
      </w:r>
      <w:r w:rsidRPr="006C5673">
        <w:rPr>
          <w:rFonts w:ascii="Arial" w:hAnsi="Arial" w:cs="Arial"/>
          <w:sz w:val="22"/>
          <w:szCs w:val="22"/>
        </w:rPr>
        <w:t xml:space="preserve"> Reservierungsanfragen an </w:t>
      </w:r>
      <w:hyperlink r:id="rId8" w:history="1">
        <w:r w:rsidRPr="006C5673">
          <w:rPr>
            <w:rStyle w:val="Hyperlink"/>
            <w:rFonts w:ascii="Arial" w:hAnsi="Arial" w:cs="Arial"/>
            <w:color w:val="auto"/>
            <w:sz w:val="22"/>
            <w:szCs w:val="22"/>
          </w:rPr>
          <w:t>award@immobilienmanager.de</w:t>
        </w:r>
      </w:hyperlink>
      <w:r w:rsidRPr="006C5673">
        <w:rPr>
          <w:rFonts w:ascii="Arial" w:hAnsi="Arial" w:cs="Arial"/>
          <w:sz w:val="22"/>
          <w:szCs w:val="22"/>
        </w:rPr>
        <w:t xml:space="preserve"> richten.</w:t>
      </w:r>
    </w:p>
    <w:p w:rsidR="008A16D2" w:rsidRPr="006C5673" w:rsidRDefault="008A16D2" w:rsidP="008A16D2">
      <w:pPr>
        <w:rPr>
          <w:rFonts w:ascii="Arial" w:hAnsi="Arial" w:cs="Arial"/>
          <w:sz w:val="22"/>
          <w:szCs w:val="22"/>
        </w:rPr>
      </w:pPr>
    </w:p>
    <w:p w:rsidR="008A16D2" w:rsidRPr="006C5673" w:rsidRDefault="001438D1" w:rsidP="008A16D2">
      <w:pPr>
        <w:rPr>
          <w:rFonts w:ascii="RM Myriad" w:hAnsi="RM Myriad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</w:t>
      </w:r>
      <w:r w:rsidR="008A16D2" w:rsidRPr="006C567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8A16D2" w:rsidRPr="006C5673">
        <w:rPr>
          <w:rFonts w:ascii="Arial" w:hAnsi="Arial" w:cs="Arial"/>
          <w:sz w:val="22"/>
          <w:szCs w:val="22"/>
        </w:rPr>
        <w:t xml:space="preserve"> Zeichen inkl. Leerzeichen</w:t>
      </w:r>
    </w:p>
    <w:p w:rsidR="008A16D2" w:rsidRPr="006C5673" w:rsidRDefault="008A16D2" w:rsidP="008A16D2">
      <w:pPr>
        <w:rPr>
          <w:rFonts w:ascii="RM Myriad" w:hAnsi="RM Myriad"/>
          <w:b/>
          <w:sz w:val="22"/>
          <w:szCs w:val="22"/>
        </w:rPr>
      </w:pPr>
    </w:p>
    <w:p w:rsidR="008A16D2" w:rsidRPr="006C5673" w:rsidRDefault="008A16D2" w:rsidP="008A16D2">
      <w:pPr>
        <w:spacing w:line="240" w:lineRule="exact"/>
        <w:ind w:right="28"/>
        <w:rPr>
          <w:rFonts w:ascii="Arial" w:hAnsi="Arial" w:cs="Arial"/>
          <w:sz w:val="20"/>
          <w:szCs w:val="20"/>
        </w:rPr>
      </w:pPr>
      <w:r w:rsidRPr="006C5673">
        <w:rPr>
          <w:rFonts w:ascii="Arial" w:hAnsi="Arial" w:cs="Arial"/>
          <w:sz w:val="20"/>
          <w:szCs w:val="20"/>
        </w:rPr>
        <w:t>Kontakt: Jeanette Schlüter, Immobilien Manager Verlag IMV GmbH &amp; Co</w:t>
      </w:r>
      <w:r w:rsidR="006C5673" w:rsidRPr="006C5673">
        <w:rPr>
          <w:rFonts w:ascii="Arial" w:hAnsi="Arial" w:cs="Arial"/>
          <w:sz w:val="20"/>
          <w:szCs w:val="20"/>
        </w:rPr>
        <w:t>. KG</w:t>
      </w:r>
      <w:r w:rsidRPr="006C5673">
        <w:rPr>
          <w:rFonts w:ascii="Arial" w:hAnsi="Arial" w:cs="Arial"/>
          <w:sz w:val="20"/>
          <w:szCs w:val="20"/>
        </w:rPr>
        <w:t xml:space="preserve"> Stolberger Str. 84, 50</w:t>
      </w:r>
      <w:r w:rsidR="006C5673" w:rsidRPr="006C5673">
        <w:rPr>
          <w:rFonts w:ascii="Arial" w:hAnsi="Arial" w:cs="Arial"/>
          <w:sz w:val="20"/>
          <w:szCs w:val="20"/>
        </w:rPr>
        <w:t>933 Köln</w:t>
      </w:r>
      <w:r w:rsidRPr="006C5673">
        <w:rPr>
          <w:rFonts w:ascii="Arial" w:hAnsi="Arial" w:cs="Arial"/>
          <w:sz w:val="20"/>
          <w:szCs w:val="20"/>
        </w:rPr>
        <w:t xml:space="preserve"> </w:t>
      </w:r>
    </w:p>
    <w:p w:rsidR="008A16D2" w:rsidRPr="006C5673" w:rsidRDefault="008A16D2" w:rsidP="008A16D2">
      <w:pPr>
        <w:spacing w:line="240" w:lineRule="exact"/>
        <w:ind w:right="28"/>
        <w:rPr>
          <w:rFonts w:ascii="Arial" w:hAnsi="Arial" w:cs="Arial"/>
          <w:sz w:val="20"/>
          <w:szCs w:val="20"/>
        </w:rPr>
      </w:pPr>
      <w:r w:rsidRPr="006C5673">
        <w:rPr>
          <w:rFonts w:ascii="Arial" w:hAnsi="Arial" w:cs="Arial"/>
          <w:sz w:val="20"/>
          <w:szCs w:val="20"/>
        </w:rPr>
        <w:t>Telefon: 0221 5497-131, Telefax: 0221 5497-6131</w:t>
      </w:r>
    </w:p>
    <w:p w:rsidR="008A16D2" w:rsidRPr="006C5673" w:rsidRDefault="008A16D2" w:rsidP="008A16D2">
      <w:pPr>
        <w:spacing w:line="240" w:lineRule="exact"/>
        <w:rPr>
          <w:rStyle w:val="Hyperlink"/>
          <w:rFonts w:ascii="Arial" w:hAnsi="Arial" w:cs="Arial"/>
          <w:color w:val="auto"/>
          <w:sz w:val="20"/>
          <w:szCs w:val="20"/>
        </w:rPr>
      </w:pPr>
      <w:r w:rsidRPr="006C5673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6C5673">
          <w:rPr>
            <w:rStyle w:val="Hyperlink"/>
            <w:rFonts w:ascii="Arial" w:hAnsi="Arial" w:cs="Arial"/>
            <w:color w:val="auto"/>
            <w:sz w:val="20"/>
            <w:szCs w:val="20"/>
          </w:rPr>
          <w:t>j.schlueter@immobilienmanager.de</w:t>
        </w:r>
      </w:hyperlink>
    </w:p>
    <w:p w:rsidR="008A16D2" w:rsidRPr="006C5673" w:rsidRDefault="008A16D2" w:rsidP="008A16D2">
      <w:pPr>
        <w:spacing w:line="240" w:lineRule="exact"/>
        <w:rPr>
          <w:rFonts w:ascii="Arial" w:hAnsi="Arial" w:cs="Arial"/>
          <w:sz w:val="22"/>
          <w:szCs w:val="22"/>
        </w:rPr>
      </w:pPr>
    </w:p>
    <w:p w:rsidR="00BC3444" w:rsidRPr="006C5673" w:rsidRDefault="00BC3444" w:rsidP="004C0EF8">
      <w:pPr>
        <w:rPr>
          <w:sz w:val="20"/>
          <w:szCs w:val="20"/>
        </w:rPr>
      </w:pPr>
    </w:p>
    <w:sectPr w:rsidR="00BC3444" w:rsidRPr="006C5673" w:rsidSect="0063560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2892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6D2" w:rsidRDefault="008A16D2">
      <w:r>
        <w:separator/>
      </w:r>
    </w:p>
  </w:endnote>
  <w:endnote w:type="continuationSeparator" w:id="0">
    <w:p w:rsidR="008A16D2" w:rsidRDefault="008A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M Myriad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3" w:name="EmailRestlicheSeiten"/>
    <w:bookmarkEnd w:id="3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4" w:name="TelefonRestlicheSeiten"/>
    <w:bookmarkEnd w:id="4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8" w:name="EmailErsteSeite"/>
    <w:bookmarkEnd w:id="8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9" w:name="TelefonErsteSeite"/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6D2" w:rsidRDefault="008A16D2">
      <w:r>
        <w:separator/>
      </w:r>
    </w:p>
  </w:footnote>
  <w:footnote w:type="continuationSeparator" w:id="0">
    <w:p w:rsidR="008A16D2" w:rsidRDefault="008A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1" w:name="OhneErsteSeite"/>
    <w:r w:rsidR="008A16D2">
      <w:rPr>
        <w:sz w:val="20"/>
        <w:szCs w:val="20"/>
      </w:rPr>
      <w:instrText>@OhneErsteSeite@8113</w:instrText>
    </w:r>
    <w:bookmarkEnd w:id="1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8A6CE5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20"/>
        <w:szCs w:val="20"/>
      </w:rPr>
    </w:pPr>
    <w:r w:rsidRPr="008A6CE5">
      <w:rPr>
        <w:rStyle w:val="Seitenzahl"/>
        <w:rFonts w:ascii="Arial" w:hAnsi="Arial" w:cs="Arial"/>
        <w:sz w:val="20"/>
        <w:szCs w:val="20"/>
      </w:rPr>
      <w:fldChar w:fldCharType="begin"/>
    </w:r>
    <w:r w:rsidRPr="008A6CE5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8A6CE5">
      <w:rPr>
        <w:rStyle w:val="Seitenzahl"/>
        <w:rFonts w:ascii="Arial" w:hAnsi="Arial" w:cs="Arial"/>
        <w:sz w:val="20"/>
        <w:szCs w:val="20"/>
      </w:rPr>
      <w:fldChar w:fldCharType="separate"/>
    </w:r>
    <w:r w:rsidR="001438D1">
      <w:rPr>
        <w:rStyle w:val="Seitenzahl"/>
        <w:rFonts w:ascii="Arial" w:hAnsi="Arial" w:cs="Arial"/>
        <w:noProof/>
        <w:sz w:val="20"/>
        <w:szCs w:val="20"/>
      </w:rPr>
      <w:t>2</w:t>
    </w:r>
    <w:r w:rsidRPr="008A6CE5">
      <w:rPr>
        <w:rStyle w:val="Seitenzahl"/>
        <w:rFonts w:ascii="Arial" w:hAnsi="Arial" w:cs="Arial"/>
        <w:sz w:val="20"/>
        <w:szCs w:val="20"/>
      </w:rPr>
      <w:fldChar w:fldCharType="end"/>
    </w:r>
    <w:bookmarkEnd w:id="2"/>
  </w:p>
  <w:p w:rsidR="00CD641C" w:rsidRPr="008A6CE5" w:rsidRDefault="008A6CE5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8A6CE5">
      <w:rPr>
        <w:rStyle w:val="Seitenzahl"/>
        <w:rFonts w:ascii="Arial" w:hAnsi="Arial" w:cs="Arial"/>
        <w:sz w:val="20"/>
        <w:szCs w:val="20"/>
      </w:rPr>
      <w:t>15. Oktober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5" w:name="AusgabeArt"/>
    <w:r w:rsidR="008A16D2">
      <w:rPr>
        <w:sz w:val="20"/>
        <w:szCs w:val="20"/>
      </w:rPr>
      <w:instrText>@Ausgabeart@1</w:instrText>
    </w:r>
    <w:bookmarkEnd w:id="5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9421DC" w:rsidRPr="005747B8" w:rsidRDefault="009421DC" w:rsidP="009421DC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6" w:name="PrintCode1"/>
    <w:r w:rsidR="008A16D2">
      <w:rPr>
        <w:sz w:val="20"/>
        <w:szCs w:val="20"/>
      </w:rPr>
      <w:instrText>@ErsteSeite@8023</w:instrText>
    </w:r>
    <w:bookmarkEnd w:id="6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Pr="005747B8" w:rsidRDefault="00CD641C" w:rsidP="00AA0FB5">
    <w:pPr>
      <w:pStyle w:val="Kopfzeile"/>
      <w:spacing w:after="1760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</w:instrText>
    </w:r>
    <w:r w:rsidR="001E0B69" w:rsidRPr="005747B8">
      <w:rPr>
        <w:sz w:val="20"/>
        <w:szCs w:val="20"/>
      </w:rPr>
      <w:instrText xml:space="preserve">PRINT </w:instrText>
    </w:r>
    <w:bookmarkStart w:id="7" w:name="PrintCode2"/>
    <w:r w:rsidR="008A16D2">
      <w:rPr>
        <w:sz w:val="20"/>
        <w:szCs w:val="20"/>
      </w:rPr>
      <w:instrText>@FolgeSeiten@8113</w:instrText>
    </w:r>
    <w:bookmarkEnd w:id="7"/>
    <w:r w:rsidR="001E0B69" w:rsidRPr="005747B8">
      <w:rPr>
        <w:sz w:val="20"/>
        <w:szCs w:val="20"/>
      </w:rPr>
      <w:instrText xml:space="preserve"> </w:instrText>
    </w:r>
    <w:r w:rsidR="001E0B69">
      <w:rPr>
        <w:sz w:val="20"/>
        <w:szCs w:val="20"/>
      </w:rPr>
      <w:instrText xml:space="preserve">0x0D </w:instrText>
    </w:r>
    <w:r w:rsidR="001E0B69" w:rsidRPr="005747B8">
      <w:rPr>
        <w:sz w:val="20"/>
        <w:szCs w:val="20"/>
      </w:rPr>
      <w:instrText>\* MERGEFORMAT</w:instrText>
    </w:r>
    <w:r w:rsidRPr="005747B8">
      <w:rPr>
        <w:sz w:val="20"/>
        <w:szCs w:val="20"/>
      </w:rPr>
      <w:instrText xml:space="preserve"> </w:instrText>
    </w:r>
    <w:r w:rsidRPr="005747B8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D2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6438"/>
    <w:rsid w:val="000F6BF1"/>
    <w:rsid w:val="00115E63"/>
    <w:rsid w:val="00126C4F"/>
    <w:rsid w:val="0012797F"/>
    <w:rsid w:val="001438D1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33CE4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46DAC"/>
    <w:rsid w:val="003527B7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B4EBF"/>
    <w:rsid w:val="003C1F13"/>
    <w:rsid w:val="003C374B"/>
    <w:rsid w:val="003C6890"/>
    <w:rsid w:val="003D7740"/>
    <w:rsid w:val="003F2F81"/>
    <w:rsid w:val="00412F17"/>
    <w:rsid w:val="0042793A"/>
    <w:rsid w:val="004B72C5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7AEB"/>
    <w:rsid w:val="005C1A82"/>
    <w:rsid w:val="005D1F20"/>
    <w:rsid w:val="006068D8"/>
    <w:rsid w:val="00621DEC"/>
    <w:rsid w:val="00635601"/>
    <w:rsid w:val="0065651E"/>
    <w:rsid w:val="00670744"/>
    <w:rsid w:val="00672395"/>
    <w:rsid w:val="0068297B"/>
    <w:rsid w:val="0068625E"/>
    <w:rsid w:val="006A3AEC"/>
    <w:rsid w:val="006C22BC"/>
    <w:rsid w:val="006C503C"/>
    <w:rsid w:val="006C5673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A16D2"/>
    <w:rsid w:val="008A6CE5"/>
    <w:rsid w:val="008B3C13"/>
    <w:rsid w:val="008B5052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E6EBC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E736D"/>
    <w:rsid w:val="00E0104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B538D"/>
    <w:rsid w:val="00EC252C"/>
    <w:rsid w:val="00EC55F2"/>
    <w:rsid w:val="00ED1C78"/>
    <w:rsid w:val="00ED2317"/>
    <w:rsid w:val="00ED4D1B"/>
    <w:rsid w:val="00EE3FF9"/>
    <w:rsid w:val="00EE4EF9"/>
    <w:rsid w:val="00F04D6D"/>
    <w:rsid w:val="00F36B5F"/>
    <w:rsid w:val="00F5512D"/>
    <w:rsid w:val="00F62CF1"/>
    <w:rsid w:val="00F94520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A16D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A16D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@immobilienmanager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mmobilienmanager.de/bewerbung.html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.schlueter@immobilienmanager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RMVorlage_S.dotx</Template>
  <TotalTime>0</TotalTime>
  <Pages>2</Pages>
  <Words>303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10</cp:revision>
  <cp:lastPrinted>2007-08-02T09:33:00Z</cp:lastPrinted>
  <dcterms:created xsi:type="dcterms:W3CDTF">2015-10-13T14:16:00Z</dcterms:created>
  <dcterms:modified xsi:type="dcterms:W3CDTF">2015-10-13T15:20:00Z</dcterms:modified>
</cp:coreProperties>
</file>