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838A8" w14:textId="77777777" w:rsidR="006D7E81" w:rsidRDefault="006D7E81">
      <w:pPr>
        <w:rPr>
          <w:rFonts w:cstheme="minorHAnsi"/>
          <w:color w:val="000000" w:themeColor="text1"/>
          <w:highlight w:val="yellow"/>
        </w:rPr>
      </w:pPr>
    </w:p>
    <w:p w14:paraId="0ECC9688" w14:textId="77777777" w:rsidR="005B15D4" w:rsidRPr="00DC7BBD" w:rsidRDefault="00F210D9">
      <w:pPr>
        <w:rPr>
          <w:rFonts w:cstheme="minorHAnsi"/>
          <w:b/>
          <w:color w:val="000000" w:themeColor="text1"/>
        </w:rPr>
      </w:pPr>
      <w:r w:rsidRPr="00DC7BBD">
        <w:rPr>
          <w:rFonts w:cstheme="minorHAnsi"/>
          <w:b/>
          <w:color w:val="000000" w:themeColor="text1"/>
        </w:rPr>
        <w:t>Press release</w:t>
      </w:r>
      <w:r w:rsidR="005B15D4" w:rsidRPr="00DC7BBD">
        <w:rPr>
          <w:rFonts w:cstheme="minorHAnsi"/>
          <w:b/>
          <w:color w:val="000000" w:themeColor="text1"/>
        </w:rPr>
        <w:t xml:space="preserve"> </w:t>
      </w:r>
    </w:p>
    <w:p w14:paraId="59B78EAF" w14:textId="5E085FF9" w:rsidR="003246DE" w:rsidRPr="00CD5F5D" w:rsidRDefault="006311F4">
      <w:pPr>
        <w:rPr>
          <w:rFonts w:cstheme="minorHAnsi"/>
          <w:color w:val="000000" w:themeColor="text1"/>
        </w:rPr>
      </w:pPr>
      <w:r>
        <w:rPr>
          <w:rFonts w:cstheme="minorHAnsi"/>
          <w:color w:val="000000" w:themeColor="text1"/>
        </w:rPr>
        <w:t>The Non-Violence Project Foundation (NVPF)</w:t>
      </w:r>
      <w:r w:rsidR="00F210D9" w:rsidRPr="00CD5F5D">
        <w:rPr>
          <w:rFonts w:cstheme="minorHAnsi"/>
          <w:color w:val="000000" w:themeColor="text1"/>
        </w:rPr>
        <w:tab/>
      </w:r>
      <w:r w:rsidR="00F210D9" w:rsidRPr="00CD5F5D">
        <w:rPr>
          <w:rFonts w:cstheme="minorHAnsi"/>
          <w:color w:val="000000" w:themeColor="text1"/>
        </w:rPr>
        <w:tab/>
      </w:r>
      <w:r w:rsidR="005B15D4">
        <w:rPr>
          <w:rFonts w:cstheme="minorHAnsi"/>
          <w:color w:val="000000" w:themeColor="text1"/>
        </w:rPr>
        <w:tab/>
      </w:r>
      <w:r w:rsidR="00DC7BBD">
        <w:rPr>
          <w:rFonts w:cstheme="minorHAnsi"/>
          <w:color w:val="000000" w:themeColor="text1"/>
        </w:rPr>
        <w:t>May 12</w:t>
      </w:r>
      <w:r w:rsidR="00DC7BBD" w:rsidRPr="00DC7BBD">
        <w:rPr>
          <w:rFonts w:cstheme="minorHAnsi"/>
          <w:color w:val="000000" w:themeColor="text1"/>
          <w:vertAlign w:val="superscript"/>
        </w:rPr>
        <w:t>th</w:t>
      </w:r>
      <w:proofErr w:type="gramStart"/>
      <w:r w:rsidR="001B6740">
        <w:rPr>
          <w:rFonts w:cstheme="minorHAnsi"/>
          <w:color w:val="000000" w:themeColor="text1"/>
        </w:rPr>
        <w:t xml:space="preserve"> 2020</w:t>
      </w:r>
      <w:proofErr w:type="gramEnd"/>
      <w:r w:rsidR="005B15D4">
        <w:rPr>
          <w:rFonts w:cstheme="minorHAnsi"/>
          <w:color w:val="000000" w:themeColor="text1"/>
        </w:rPr>
        <w:t>, Geneva</w:t>
      </w:r>
    </w:p>
    <w:p w14:paraId="455FEA6A" w14:textId="77777777" w:rsidR="00F37C25" w:rsidRPr="00DB5504" w:rsidRDefault="00F37C25" w:rsidP="00DB5504">
      <w:pPr>
        <w:rPr>
          <w:rFonts w:eastAsia="Times New Roman" w:cstheme="minorHAnsi"/>
          <w:color w:val="000000" w:themeColor="text1"/>
          <w:lang w:eastAsia="sv-SE"/>
        </w:rPr>
      </w:pPr>
    </w:p>
    <w:p w14:paraId="12C4D00C" w14:textId="344DFC9F" w:rsidR="006D7E81" w:rsidRPr="00FD29E3" w:rsidRDefault="006D7E81" w:rsidP="007D6C45">
      <w:pPr>
        <w:jc w:val="center"/>
        <w:rPr>
          <w:rFonts w:cstheme="minorHAnsi"/>
          <w:b/>
          <w:sz w:val="56"/>
          <w:szCs w:val="56"/>
          <w:lang w:val="en-GB"/>
        </w:rPr>
      </w:pPr>
      <w:r w:rsidRPr="00FD29E3">
        <w:rPr>
          <w:rFonts w:cstheme="minorHAnsi"/>
          <w:b/>
          <w:sz w:val="56"/>
          <w:szCs w:val="56"/>
          <w:lang w:val="en-GB"/>
        </w:rPr>
        <w:t>The Non</w:t>
      </w:r>
      <w:r w:rsidR="00DC7BBD" w:rsidRPr="00FD29E3">
        <w:rPr>
          <w:rFonts w:cstheme="minorHAnsi"/>
          <w:b/>
          <w:sz w:val="56"/>
          <w:szCs w:val="56"/>
          <w:lang w:val="en-GB"/>
        </w:rPr>
        <w:t>-</w:t>
      </w:r>
      <w:r w:rsidRPr="00FD29E3">
        <w:rPr>
          <w:rFonts w:cstheme="minorHAnsi"/>
          <w:b/>
          <w:sz w:val="56"/>
          <w:szCs w:val="56"/>
          <w:lang w:val="en-GB"/>
        </w:rPr>
        <w:t>Violence Project Foundation (NV</w:t>
      </w:r>
      <w:r w:rsidR="00111A60" w:rsidRPr="00FD29E3">
        <w:rPr>
          <w:rFonts w:cstheme="minorHAnsi"/>
          <w:b/>
          <w:sz w:val="56"/>
          <w:szCs w:val="56"/>
          <w:lang w:val="en-GB"/>
        </w:rPr>
        <w:t>P</w:t>
      </w:r>
      <w:r w:rsidRPr="00FD29E3">
        <w:rPr>
          <w:rFonts w:cstheme="minorHAnsi"/>
          <w:b/>
          <w:sz w:val="56"/>
          <w:szCs w:val="56"/>
          <w:lang w:val="en-GB"/>
        </w:rPr>
        <w:t xml:space="preserve">F) </w:t>
      </w:r>
      <w:r w:rsidR="001B6740" w:rsidRPr="00FD29E3">
        <w:rPr>
          <w:rFonts w:cstheme="minorHAnsi"/>
          <w:b/>
          <w:sz w:val="56"/>
          <w:szCs w:val="56"/>
          <w:lang w:val="en-GB"/>
        </w:rPr>
        <w:t>trained over 2</w:t>
      </w:r>
      <w:r w:rsidR="00766AAB">
        <w:rPr>
          <w:rFonts w:cstheme="minorHAnsi"/>
          <w:b/>
          <w:sz w:val="56"/>
          <w:szCs w:val="56"/>
          <w:lang w:val="en-GB"/>
        </w:rPr>
        <w:t>3</w:t>
      </w:r>
      <w:r w:rsidR="001B6740" w:rsidRPr="00FD29E3">
        <w:rPr>
          <w:rFonts w:cstheme="minorHAnsi"/>
          <w:b/>
          <w:sz w:val="56"/>
          <w:szCs w:val="56"/>
          <w:lang w:val="en-GB"/>
        </w:rPr>
        <w:t xml:space="preserve">,000 people </w:t>
      </w:r>
      <w:r w:rsidR="00DC7BBD" w:rsidRPr="00FD29E3">
        <w:rPr>
          <w:rFonts w:cstheme="minorHAnsi"/>
          <w:b/>
          <w:sz w:val="56"/>
          <w:szCs w:val="56"/>
          <w:lang w:val="en-GB"/>
        </w:rPr>
        <w:t xml:space="preserve">in 2019 </w:t>
      </w:r>
      <w:r w:rsidR="001B6740" w:rsidRPr="00FD29E3">
        <w:rPr>
          <w:rFonts w:cstheme="minorHAnsi"/>
          <w:b/>
          <w:sz w:val="56"/>
          <w:szCs w:val="56"/>
          <w:lang w:val="en-GB"/>
        </w:rPr>
        <w:t xml:space="preserve">to </w:t>
      </w:r>
      <w:r w:rsidR="00DC7BBD" w:rsidRPr="00FD29E3">
        <w:rPr>
          <w:rFonts w:cstheme="minorHAnsi"/>
          <w:b/>
          <w:sz w:val="56"/>
          <w:szCs w:val="56"/>
          <w:lang w:val="en-GB"/>
        </w:rPr>
        <w:t xml:space="preserve">prevent and </w:t>
      </w:r>
      <w:r w:rsidR="001B6740" w:rsidRPr="00FD29E3">
        <w:rPr>
          <w:rFonts w:cstheme="minorHAnsi"/>
          <w:b/>
          <w:sz w:val="56"/>
          <w:szCs w:val="56"/>
          <w:lang w:val="en-GB"/>
        </w:rPr>
        <w:t xml:space="preserve">reduce violence </w:t>
      </w:r>
    </w:p>
    <w:p w14:paraId="375B63C1" w14:textId="77777777" w:rsidR="007D6C45" w:rsidRDefault="007D6C45" w:rsidP="007D6C45">
      <w:pPr>
        <w:jc w:val="both"/>
        <w:rPr>
          <w:lang w:val="en-GB"/>
        </w:rPr>
      </w:pPr>
    </w:p>
    <w:p w14:paraId="381FA845" w14:textId="77777777" w:rsidR="007D6C45" w:rsidRDefault="007D6C45" w:rsidP="007D6C45">
      <w:pPr>
        <w:jc w:val="both"/>
        <w:rPr>
          <w:lang w:val="en-GB"/>
        </w:rPr>
      </w:pPr>
      <w:r>
        <w:rPr>
          <w:noProof/>
          <w:lang w:val="en-GB"/>
        </w:rPr>
        <w:drawing>
          <wp:inline distT="0" distB="0" distL="0" distR="0" wp14:anchorId="26EFC6B2" wp14:editId="49CB5875">
            <wp:extent cx="5756910" cy="2832585"/>
            <wp:effectExtent l="0" t="0" r="0" b="0"/>
            <wp:docPr id="6" name="Image 6" descr="Une image contenant personne, posant, intérieur,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nviolence_India_GirlsshoolsTrainingDrawings.jpg"/>
                    <pic:cNvPicPr/>
                  </pic:nvPicPr>
                  <pic:blipFill rotWithShape="1">
                    <a:blip r:embed="rId7">
                      <a:extLst>
                        <a:ext uri="{BEBA8EAE-BF5A-486C-A8C5-ECC9F3942E4B}">
                          <a14:imgProps xmlns:a14="http://schemas.microsoft.com/office/drawing/2010/main">
                            <a14:imgLayer>
                              <a14:imgEffect>
                                <a14:colorTemperature colorTemp="7200"/>
                              </a14:imgEffect>
                            </a14:imgLayer>
                          </a14:imgProps>
                        </a:ext>
                        <a:ext uri="{28A0092B-C50C-407E-A947-70E740481C1C}">
                          <a14:useLocalDpi xmlns:a14="http://schemas.microsoft.com/office/drawing/2010/main" val="0"/>
                        </a:ext>
                      </a:extLst>
                    </a:blip>
                    <a:srcRect t="23525"/>
                    <a:stretch/>
                  </pic:blipFill>
                  <pic:spPr bwMode="auto">
                    <a:xfrm>
                      <a:off x="0" y="0"/>
                      <a:ext cx="5756910" cy="2832585"/>
                    </a:xfrm>
                    <a:prstGeom prst="rect">
                      <a:avLst/>
                    </a:prstGeom>
                    <a:ln>
                      <a:noFill/>
                    </a:ln>
                    <a:extLst>
                      <a:ext uri="{53640926-AAD7-44D8-BBD7-CCE9431645EC}">
                        <a14:shadowObscured xmlns:a14="http://schemas.microsoft.com/office/drawing/2010/main"/>
                      </a:ext>
                    </a:extLst>
                  </pic:spPr>
                </pic:pic>
              </a:graphicData>
            </a:graphic>
          </wp:inline>
        </w:drawing>
      </w:r>
    </w:p>
    <w:p w14:paraId="2BE6CAB9" w14:textId="77777777" w:rsidR="007D6C45" w:rsidRDefault="007D6C45" w:rsidP="007D6C45">
      <w:pPr>
        <w:jc w:val="both"/>
        <w:rPr>
          <w:lang w:val="en-GB"/>
        </w:rPr>
      </w:pPr>
    </w:p>
    <w:p w14:paraId="2DB02881" w14:textId="2A283E16" w:rsidR="00464D70" w:rsidRPr="003A4610" w:rsidRDefault="001B6740" w:rsidP="007D6C45">
      <w:pPr>
        <w:jc w:val="both"/>
        <w:rPr>
          <w:b/>
          <w:lang w:val="en-GB"/>
        </w:rPr>
      </w:pPr>
      <w:r w:rsidRPr="003A4610">
        <w:rPr>
          <w:b/>
          <w:lang w:val="en-GB"/>
        </w:rPr>
        <w:t>Th</w:t>
      </w:r>
      <w:r w:rsidR="007D6C45" w:rsidRPr="003A4610">
        <w:rPr>
          <w:b/>
          <w:lang w:val="en-GB"/>
        </w:rPr>
        <w:t xml:space="preserve">e </w:t>
      </w:r>
      <w:r w:rsidRPr="003A4610">
        <w:rPr>
          <w:b/>
          <w:lang w:val="en-GB"/>
        </w:rPr>
        <w:t xml:space="preserve">Non-Violence Project Foundation (NVPF), whose mission is to prevent and reduce violence around the world, has today released its </w:t>
      </w:r>
      <w:r w:rsidR="006D7E81" w:rsidRPr="003A4610">
        <w:rPr>
          <w:b/>
          <w:bCs/>
          <w:lang w:val="en-GB"/>
        </w:rPr>
        <w:t>201</w:t>
      </w:r>
      <w:r w:rsidRPr="003A4610">
        <w:rPr>
          <w:b/>
          <w:bCs/>
          <w:lang w:val="en-GB"/>
        </w:rPr>
        <w:t>9</w:t>
      </w:r>
      <w:r w:rsidR="006D7E81" w:rsidRPr="003A4610">
        <w:rPr>
          <w:b/>
          <w:bCs/>
          <w:lang w:val="en-GB"/>
        </w:rPr>
        <w:t xml:space="preserve"> Evaluation Report</w:t>
      </w:r>
      <w:r w:rsidR="006D7E81" w:rsidRPr="003A4610">
        <w:rPr>
          <w:b/>
          <w:lang w:val="en-GB"/>
        </w:rPr>
        <w:t xml:space="preserve"> outlin</w:t>
      </w:r>
      <w:r w:rsidRPr="003A4610">
        <w:rPr>
          <w:b/>
          <w:lang w:val="en-GB"/>
        </w:rPr>
        <w:t>ing</w:t>
      </w:r>
      <w:r w:rsidR="006D7E81" w:rsidRPr="003A4610">
        <w:rPr>
          <w:b/>
          <w:lang w:val="en-GB"/>
        </w:rPr>
        <w:t xml:space="preserve"> the foundation’s contribution to the global effort </w:t>
      </w:r>
      <w:r w:rsidRPr="003A4610">
        <w:rPr>
          <w:b/>
          <w:lang w:val="en-GB"/>
        </w:rPr>
        <w:t>to stem violence across the globe.</w:t>
      </w:r>
      <w:r w:rsidR="00766AAB">
        <w:rPr>
          <w:b/>
          <w:lang w:val="en-GB"/>
        </w:rPr>
        <w:t xml:space="preserve"> </w:t>
      </w:r>
      <w:r w:rsidR="00766AAB" w:rsidRPr="00766AAB">
        <w:rPr>
          <w:b/>
          <w:lang w:val="en-GB"/>
        </w:rPr>
        <w:t xml:space="preserve">In 2019, NVPF trained </w:t>
      </w:r>
      <w:r w:rsidR="00766AAB" w:rsidRPr="00766AAB">
        <w:rPr>
          <w:b/>
        </w:rPr>
        <w:t>23,778 students, 1</w:t>
      </w:r>
      <w:r w:rsidR="00766AAB">
        <w:rPr>
          <w:b/>
        </w:rPr>
        <w:t>,</w:t>
      </w:r>
      <w:r w:rsidR="00766AAB" w:rsidRPr="00766AAB">
        <w:rPr>
          <w:b/>
        </w:rPr>
        <w:t>587 teachers/trainers</w:t>
      </w:r>
      <w:r w:rsidR="00766AAB">
        <w:rPr>
          <w:b/>
        </w:rPr>
        <w:t xml:space="preserve"> and</w:t>
      </w:r>
      <w:r w:rsidR="00766AAB" w:rsidRPr="00766AAB">
        <w:rPr>
          <w:b/>
        </w:rPr>
        <w:t xml:space="preserve"> 7</w:t>
      </w:r>
      <w:r w:rsidR="00766AAB">
        <w:rPr>
          <w:b/>
        </w:rPr>
        <w:t>,</w:t>
      </w:r>
      <w:r w:rsidR="00766AAB" w:rsidRPr="00766AAB">
        <w:rPr>
          <w:b/>
        </w:rPr>
        <w:t>500 volunteers</w:t>
      </w:r>
      <w:r w:rsidR="00AC5FC5">
        <w:rPr>
          <w:b/>
        </w:rPr>
        <w:t>, on four continents</w:t>
      </w:r>
      <w:r w:rsidR="00766AAB">
        <w:rPr>
          <w:b/>
        </w:rPr>
        <w:t>.</w:t>
      </w:r>
    </w:p>
    <w:p w14:paraId="106433A5" w14:textId="77777777" w:rsidR="008A2357" w:rsidRDefault="008A2357" w:rsidP="007D6C45">
      <w:pPr>
        <w:jc w:val="both"/>
      </w:pPr>
    </w:p>
    <w:p w14:paraId="791CA74A" w14:textId="7D00525A" w:rsidR="00600D38" w:rsidRDefault="00600D38" w:rsidP="007D6C45">
      <w:pPr>
        <w:jc w:val="both"/>
        <w:rPr>
          <w:lang w:val="en-GB"/>
        </w:rPr>
      </w:pPr>
      <w:r>
        <w:t xml:space="preserve">The report also </w:t>
      </w:r>
      <w:r>
        <w:rPr>
          <w:lang w:val="en-GB"/>
        </w:rPr>
        <w:t xml:space="preserve">shows </w:t>
      </w:r>
      <w:r w:rsidRPr="00DA3BAC">
        <w:rPr>
          <w:lang w:val="en-GB"/>
        </w:rPr>
        <w:t xml:space="preserve">the impact of </w:t>
      </w:r>
      <w:r>
        <w:rPr>
          <w:lang w:val="en-GB"/>
        </w:rPr>
        <w:t>NVPF</w:t>
      </w:r>
      <w:r w:rsidRPr="00DA3BAC">
        <w:rPr>
          <w:lang w:val="en-GB"/>
        </w:rPr>
        <w:t xml:space="preserve"> educational programs on youth,</w:t>
      </w:r>
      <w:r>
        <w:rPr>
          <w:lang w:val="en-GB"/>
        </w:rPr>
        <w:t xml:space="preserve"> </w:t>
      </w:r>
      <w:proofErr w:type="gramStart"/>
      <w:r w:rsidRPr="00DA3BAC">
        <w:rPr>
          <w:lang w:val="en-GB"/>
        </w:rPr>
        <w:t>adults</w:t>
      </w:r>
      <w:proofErr w:type="gramEnd"/>
      <w:r>
        <w:rPr>
          <w:lang w:val="en-GB"/>
        </w:rPr>
        <w:t xml:space="preserve"> </w:t>
      </w:r>
      <w:r w:rsidRPr="00DA3BAC">
        <w:rPr>
          <w:lang w:val="en-GB"/>
        </w:rPr>
        <w:t xml:space="preserve">and communities. </w:t>
      </w:r>
      <w:r>
        <w:rPr>
          <w:lang w:val="en-GB"/>
        </w:rPr>
        <w:t>The results are measured</w:t>
      </w:r>
      <w:r w:rsidRPr="00DA3BAC">
        <w:rPr>
          <w:lang w:val="en-GB"/>
        </w:rPr>
        <w:t xml:space="preserve"> through the systematic use of assessment tool</w:t>
      </w:r>
      <w:r>
        <w:rPr>
          <w:lang w:val="en-GB"/>
        </w:rPr>
        <w:t>s</w:t>
      </w:r>
      <w:r w:rsidRPr="00DA3BAC">
        <w:rPr>
          <w:lang w:val="en-GB"/>
        </w:rPr>
        <w:t xml:space="preserve"> applied to all countries where </w:t>
      </w:r>
      <w:r>
        <w:rPr>
          <w:lang w:val="en-GB"/>
        </w:rPr>
        <w:t>NVPF is active.</w:t>
      </w:r>
      <w:r w:rsidR="00A777D7">
        <w:rPr>
          <w:lang w:val="en-GB"/>
        </w:rPr>
        <w:t xml:space="preserve"> </w:t>
      </w:r>
    </w:p>
    <w:p w14:paraId="41607FF5" w14:textId="2E19AD8D" w:rsidR="00A777D7" w:rsidRDefault="00A777D7" w:rsidP="007D6C45">
      <w:pPr>
        <w:jc w:val="both"/>
        <w:rPr>
          <w:lang w:val="en-GB"/>
        </w:rPr>
      </w:pPr>
    </w:p>
    <w:p w14:paraId="38D67AA7" w14:textId="77777777" w:rsidR="00A777D7" w:rsidRPr="003A4610" w:rsidRDefault="00A777D7" w:rsidP="00A777D7">
      <w:pPr>
        <w:jc w:val="both"/>
        <w:rPr>
          <w:rFonts w:cstheme="minorHAnsi"/>
          <w:i/>
          <w:color w:val="222222"/>
        </w:rPr>
      </w:pPr>
      <w:r w:rsidRPr="003A4610">
        <w:rPr>
          <w:rFonts w:cstheme="minorHAnsi"/>
          <w:i/>
          <w:color w:val="222222"/>
        </w:rPr>
        <w:t xml:space="preserve">“World leaders, departments of education, schools, but also businesses and administrations must act to stem the violence and we know that the solution lies in education, as this report demonstrates once again. Our goal is to reduce violence by at least 30% in the areas where the Foundation is active and increase the number of beneficiaries of our programs. </w:t>
      </w:r>
    </w:p>
    <w:p w14:paraId="172C2DCA" w14:textId="11304FEF" w:rsidR="00A777D7" w:rsidRPr="007D6C45" w:rsidRDefault="00A777D7" w:rsidP="00A777D7">
      <w:pPr>
        <w:jc w:val="both"/>
        <w:rPr>
          <w:rFonts w:cstheme="minorHAnsi"/>
          <w:color w:val="222222"/>
        </w:rPr>
      </w:pPr>
      <w:r w:rsidRPr="003A4610">
        <w:rPr>
          <w:rFonts w:cstheme="minorHAnsi"/>
          <w:i/>
          <w:color w:val="222222"/>
        </w:rPr>
        <w:lastRenderedPageBreak/>
        <w:t xml:space="preserve">Our work, which mainly depends on donations, sponsors and the help of volunteers, is today all the more needed with the dramatic rise of domestic and children abuse generated by the </w:t>
      </w:r>
      <w:proofErr w:type="spellStart"/>
      <w:r w:rsidRPr="003A4610">
        <w:rPr>
          <w:rFonts w:cstheme="minorHAnsi"/>
          <w:i/>
          <w:color w:val="222222"/>
        </w:rPr>
        <w:t>Covid</w:t>
      </w:r>
      <w:proofErr w:type="spellEnd"/>
      <w:r w:rsidRPr="003A4610">
        <w:rPr>
          <w:rFonts w:cstheme="minorHAnsi"/>
          <w:i/>
          <w:color w:val="222222"/>
        </w:rPr>
        <w:t xml:space="preserve"> 19 pandemic’s lockdown”</w:t>
      </w:r>
      <w:r w:rsidRPr="003A4610">
        <w:rPr>
          <w:rFonts w:cstheme="minorHAnsi"/>
          <w:b/>
          <w:color w:val="222222"/>
        </w:rPr>
        <w:t xml:space="preserve"> </w:t>
      </w:r>
      <w:r w:rsidR="008A2357">
        <w:rPr>
          <w:rFonts w:cstheme="minorHAnsi"/>
          <w:color w:val="222222"/>
        </w:rPr>
        <w:t>says</w:t>
      </w:r>
      <w:r w:rsidRPr="007D6C45">
        <w:rPr>
          <w:rFonts w:cstheme="minorHAnsi"/>
          <w:color w:val="222222"/>
        </w:rPr>
        <w:t xml:space="preserve"> Blaise </w:t>
      </w:r>
      <w:proofErr w:type="spellStart"/>
      <w:r w:rsidRPr="007D6C45">
        <w:rPr>
          <w:rFonts w:cstheme="minorHAnsi"/>
          <w:color w:val="222222"/>
        </w:rPr>
        <w:t>Oberson</w:t>
      </w:r>
      <w:proofErr w:type="spellEnd"/>
      <w:r w:rsidRPr="007D6C45">
        <w:rPr>
          <w:rFonts w:cstheme="minorHAnsi"/>
          <w:color w:val="222222"/>
        </w:rPr>
        <w:t>, CEO of NVPF.  </w:t>
      </w:r>
    </w:p>
    <w:p w14:paraId="6C544D0C" w14:textId="77777777" w:rsidR="00600D38" w:rsidRDefault="00600D38" w:rsidP="001B6740">
      <w:pPr>
        <w:jc w:val="both"/>
        <w:rPr>
          <w:lang w:val="en-GB"/>
        </w:rPr>
      </w:pPr>
    </w:p>
    <w:p w14:paraId="1014B838" w14:textId="18E6C4E8" w:rsidR="001B6740" w:rsidRDefault="001B6740" w:rsidP="001B6740">
      <w:pPr>
        <w:jc w:val="both"/>
        <w:rPr>
          <w:color w:val="000000" w:themeColor="text1"/>
          <w:lang w:val="en-GB"/>
        </w:rPr>
      </w:pPr>
      <w:r>
        <w:rPr>
          <w:lang w:val="en-GB"/>
        </w:rPr>
        <w:t xml:space="preserve">NVPF has </w:t>
      </w:r>
      <w:r w:rsidR="00464D70">
        <w:rPr>
          <w:lang w:val="en-GB"/>
        </w:rPr>
        <w:t xml:space="preserve">a </w:t>
      </w:r>
      <w:r>
        <w:rPr>
          <w:lang w:val="en-GB"/>
        </w:rPr>
        <w:t>27 years expertise in fighting violence through education and has trained more than 8 million people since 1993</w:t>
      </w:r>
      <w:r w:rsidRPr="00464D70">
        <w:rPr>
          <w:lang w:val="en-GB"/>
        </w:rPr>
        <w:t>.</w:t>
      </w:r>
      <w:r w:rsidR="00464D70" w:rsidRPr="00DC7BBD">
        <w:rPr>
          <w:lang w:val="en-GB"/>
        </w:rPr>
        <w:t xml:space="preserve"> </w:t>
      </w:r>
      <w:r w:rsidR="00464D70" w:rsidRPr="00DC7BBD">
        <w:rPr>
          <w:color w:val="000000" w:themeColor="text1"/>
          <w:lang w:val="en-GB"/>
        </w:rPr>
        <w:t xml:space="preserve">The </w:t>
      </w:r>
      <w:r w:rsidR="00600D38">
        <w:rPr>
          <w:color w:val="000000" w:themeColor="text1"/>
          <w:lang w:val="en-GB"/>
        </w:rPr>
        <w:t>F</w:t>
      </w:r>
      <w:r w:rsidR="00464D70" w:rsidRPr="00DC7BBD">
        <w:rPr>
          <w:color w:val="000000" w:themeColor="text1"/>
          <w:lang w:val="en-GB"/>
        </w:rPr>
        <w:t xml:space="preserve">oundation has received numerous awards such as the </w:t>
      </w:r>
      <w:r w:rsidR="00DC7BBD" w:rsidRPr="00DC7BBD">
        <w:rPr>
          <w:color w:val="000000" w:themeColor="text1"/>
          <w:lang w:val="en-GB"/>
        </w:rPr>
        <w:t xml:space="preserve">Daily light award by Bill Clinton </w:t>
      </w:r>
      <w:r w:rsidR="003A4610">
        <w:rPr>
          <w:color w:val="000000" w:themeColor="text1"/>
          <w:lang w:val="en-GB"/>
        </w:rPr>
        <w:t>and</w:t>
      </w:r>
      <w:r w:rsidR="00DC7BBD">
        <w:rPr>
          <w:color w:val="000000" w:themeColor="text1"/>
          <w:lang w:val="en-GB"/>
        </w:rPr>
        <w:t xml:space="preserve"> the </w:t>
      </w:r>
      <w:r w:rsidR="00464D70" w:rsidRPr="00DC7BBD">
        <w:rPr>
          <w:color w:val="000000" w:themeColor="text1"/>
          <w:lang w:val="en-GB"/>
        </w:rPr>
        <w:t>Presidents call to service award by Barack Obama</w:t>
      </w:r>
      <w:r w:rsidR="00DC7BBD">
        <w:rPr>
          <w:color w:val="000000" w:themeColor="text1"/>
          <w:lang w:val="en-GB"/>
        </w:rPr>
        <w:t>.</w:t>
      </w:r>
    </w:p>
    <w:p w14:paraId="3208A0FC" w14:textId="77777777" w:rsidR="001B6740" w:rsidRDefault="001B6740" w:rsidP="006D7E81">
      <w:pPr>
        <w:jc w:val="both"/>
        <w:rPr>
          <w:lang w:val="en-GB"/>
        </w:rPr>
      </w:pPr>
    </w:p>
    <w:p w14:paraId="34B7C7C6" w14:textId="36F43EB5" w:rsidR="007D6C45" w:rsidRPr="007D6C45" w:rsidRDefault="007D6C45" w:rsidP="006D7E81">
      <w:pPr>
        <w:jc w:val="both"/>
        <w:rPr>
          <w:lang w:val="en-GB"/>
        </w:rPr>
      </w:pPr>
      <w:r w:rsidRPr="003A4610">
        <w:rPr>
          <w:i/>
          <w:lang w:val="en-GB"/>
        </w:rPr>
        <w:t>“Based on the results gathered, we are pleased to confirm that our education efforts are indeed serving for making a much</w:t>
      </w:r>
      <w:r w:rsidR="008A2357">
        <w:rPr>
          <w:i/>
          <w:lang w:val="en-GB"/>
        </w:rPr>
        <w:t>-</w:t>
      </w:r>
      <w:r w:rsidRPr="003A4610">
        <w:rPr>
          <w:i/>
          <w:lang w:val="en-GB"/>
        </w:rPr>
        <w:t>needed change in the world. The positive improvement that participants experience through the development of their social, emotional and cognitive (SEL) skills are key indicators that prove that there is a real impact on reducing violent behaviour,"</w:t>
      </w:r>
      <w:r w:rsidRPr="003A4610">
        <w:rPr>
          <w:b/>
          <w:lang w:val="en-GB"/>
        </w:rPr>
        <w:t xml:space="preserve"> </w:t>
      </w:r>
      <w:r w:rsidR="008A2357">
        <w:rPr>
          <w:lang w:val="en-GB"/>
        </w:rPr>
        <w:t>adds</w:t>
      </w:r>
      <w:r w:rsidRPr="007D6C45">
        <w:rPr>
          <w:lang w:val="en-GB"/>
        </w:rPr>
        <w:t xml:space="preserve"> Ivana </w:t>
      </w:r>
      <w:proofErr w:type="spellStart"/>
      <w:r w:rsidRPr="007D6C45">
        <w:rPr>
          <w:lang w:val="en-GB"/>
        </w:rPr>
        <w:t>Busljeta</w:t>
      </w:r>
      <w:proofErr w:type="spellEnd"/>
      <w:r w:rsidRPr="007D6C45">
        <w:rPr>
          <w:lang w:val="en-GB"/>
        </w:rPr>
        <w:t>, Global Director of Education, NVPF.</w:t>
      </w:r>
    </w:p>
    <w:p w14:paraId="520FE414" w14:textId="77777777" w:rsidR="007D6C45" w:rsidRDefault="007D6C45" w:rsidP="006D7E81">
      <w:pPr>
        <w:jc w:val="both"/>
        <w:rPr>
          <w:b/>
          <w:bCs/>
          <w:lang w:val="en-GB"/>
        </w:rPr>
      </w:pPr>
    </w:p>
    <w:p w14:paraId="3E1CA479" w14:textId="0977C010" w:rsidR="00600D38" w:rsidRDefault="00600D38" w:rsidP="006D7E81">
      <w:pPr>
        <w:jc w:val="both"/>
        <w:rPr>
          <w:b/>
          <w:bCs/>
        </w:rPr>
      </w:pPr>
      <w:r w:rsidRPr="00600D38">
        <w:rPr>
          <w:b/>
          <w:bCs/>
          <w:lang w:val="en-GB"/>
        </w:rPr>
        <w:t xml:space="preserve">Key figures </w:t>
      </w:r>
      <w:r>
        <w:rPr>
          <w:b/>
          <w:bCs/>
          <w:lang w:val="en-GB"/>
        </w:rPr>
        <w:t xml:space="preserve">and most </w:t>
      </w:r>
      <w:r w:rsidRPr="006450E0">
        <w:rPr>
          <w:b/>
          <w:bCs/>
        </w:rPr>
        <w:t xml:space="preserve">significant results </w:t>
      </w:r>
      <w:r>
        <w:rPr>
          <w:b/>
          <w:bCs/>
        </w:rPr>
        <w:t xml:space="preserve">achieved </w:t>
      </w:r>
      <w:r w:rsidRPr="006450E0">
        <w:rPr>
          <w:b/>
          <w:bCs/>
        </w:rPr>
        <w:t>2019</w:t>
      </w:r>
      <w:r>
        <w:rPr>
          <w:b/>
          <w:bCs/>
        </w:rPr>
        <w:t>*</w:t>
      </w:r>
      <w:r w:rsidRPr="006450E0">
        <w:rPr>
          <w:b/>
          <w:bCs/>
        </w:rPr>
        <w:t xml:space="preserve"> </w:t>
      </w:r>
    </w:p>
    <w:p w14:paraId="5589E7E8" w14:textId="77777777" w:rsidR="00600D38" w:rsidRDefault="00600D38" w:rsidP="006D7E81">
      <w:pPr>
        <w:jc w:val="both"/>
        <w:rPr>
          <w:b/>
          <w:bCs/>
        </w:rPr>
      </w:pPr>
    </w:p>
    <w:p w14:paraId="4CE2445F" w14:textId="671DF9B7" w:rsidR="00600D38" w:rsidRPr="00600D38" w:rsidRDefault="00600D38" w:rsidP="006D7E81">
      <w:pPr>
        <w:jc w:val="both"/>
      </w:pPr>
      <w:r>
        <w:rPr>
          <w:lang w:val="en-GB"/>
        </w:rPr>
        <w:t>I</w:t>
      </w:r>
      <w:r w:rsidR="006D7E81" w:rsidRPr="00DA3BAC">
        <w:rPr>
          <w:lang w:val="en-GB"/>
        </w:rPr>
        <w:t>n 201</w:t>
      </w:r>
      <w:r w:rsidR="001B6740">
        <w:rPr>
          <w:lang w:val="en-GB"/>
        </w:rPr>
        <w:t>9</w:t>
      </w:r>
      <w:r w:rsidR="006D7E81" w:rsidRPr="00DA3BAC">
        <w:rPr>
          <w:lang w:val="en-GB"/>
        </w:rPr>
        <w:t xml:space="preserve">, NVPF </w:t>
      </w:r>
      <w:r w:rsidR="00464D70">
        <w:rPr>
          <w:lang w:val="en-GB"/>
        </w:rPr>
        <w:t>trained</w:t>
      </w:r>
      <w:r w:rsidR="001B6740">
        <w:rPr>
          <w:lang w:val="en-GB"/>
        </w:rPr>
        <w:t xml:space="preserve"> </w:t>
      </w:r>
      <w:r w:rsidR="001B6740">
        <w:rPr>
          <w:b/>
        </w:rPr>
        <w:t>23,778</w:t>
      </w:r>
      <w:r w:rsidR="001B6740" w:rsidRPr="00282AFD">
        <w:rPr>
          <w:b/>
        </w:rPr>
        <w:t xml:space="preserve"> students, </w:t>
      </w:r>
      <w:r w:rsidR="001B6740">
        <w:rPr>
          <w:b/>
        </w:rPr>
        <w:t>1587</w:t>
      </w:r>
      <w:r w:rsidR="001B6740" w:rsidRPr="00282AFD">
        <w:rPr>
          <w:b/>
        </w:rPr>
        <w:t xml:space="preserve"> teachers/trainers</w:t>
      </w:r>
      <w:r w:rsidR="001B6740">
        <w:rPr>
          <w:b/>
        </w:rPr>
        <w:t>, 7500 volunteers in 49</w:t>
      </w:r>
      <w:r w:rsidR="001B6740" w:rsidRPr="00282AFD">
        <w:rPr>
          <w:b/>
        </w:rPr>
        <w:t xml:space="preserve"> schools</w:t>
      </w:r>
      <w:r w:rsidR="001B6740">
        <w:rPr>
          <w:b/>
        </w:rPr>
        <w:t xml:space="preserve"> </w:t>
      </w:r>
      <w:r w:rsidR="001B6740" w:rsidRPr="005C0DC8">
        <w:rPr>
          <w:bCs/>
        </w:rPr>
        <w:t>(without including number of schools in Mexico)</w:t>
      </w:r>
      <w:r w:rsidR="001B6740">
        <w:t xml:space="preserve"> </w:t>
      </w:r>
      <w:r>
        <w:rPr>
          <w:lang w:val="en-GB"/>
        </w:rPr>
        <w:t>over four continents</w:t>
      </w:r>
      <w:r w:rsidRPr="00DA3BAC">
        <w:rPr>
          <w:lang w:val="en-GB"/>
        </w:rPr>
        <w:t>.</w:t>
      </w:r>
    </w:p>
    <w:p w14:paraId="1C94EF59" w14:textId="77777777" w:rsidR="00464D70" w:rsidRDefault="00464D70" w:rsidP="00464D70">
      <w:pPr>
        <w:jc w:val="both"/>
        <w:rPr>
          <w:lang w:val="en-GB"/>
        </w:rPr>
      </w:pPr>
    </w:p>
    <w:p w14:paraId="4C7E4558" w14:textId="73E0ABB7" w:rsidR="00464D70" w:rsidRDefault="00464D70" w:rsidP="00464D70">
      <w:pPr>
        <w:pStyle w:val="Paragraphedeliste"/>
        <w:numPr>
          <w:ilvl w:val="0"/>
          <w:numId w:val="9"/>
        </w:numPr>
        <w:jc w:val="both"/>
        <w:rPr>
          <w:lang w:val="en-GB"/>
        </w:rPr>
      </w:pPr>
      <w:r>
        <w:rPr>
          <w:lang w:val="en-GB"/>
        </w:rPr>
        <w:t xml:space="preserve">A greater </w:t>
      </w:r>
      <w:r w:rsidRPr="00DC7BBD">
        <w:rPr>
          <w:b/>
          <w:bCs/>
          <w:lang w:val="en-GB"/>
        </w:rPr>
        <w:t>aptitude to manage conflictual situations</w:t>
      </w:r>
      <w:r>
        <w:rPr>
          <w:lang w:val="en-GB"/>
        </w:rPr>
        <w:t xml:space="preserve"> in any environment (academic, sportive, work…)</w:t>
      </w:r>
      <w:r w:rsidR="00600D38">
        <w:rPr>
          <w:lang w:val="en-GB"/>
        </w:rPr>
        <w:t>.</w:t>
      </w:r>
    </w:p>
    <w:p w14:paraId="6BE80B45" w14:textId="53166D9C" w:rsidR="00600D38" w:rsidRDefault="00600D38" w:rsidP="00600D38">
      <w:pPr>
        <w:pStyle w:val="Paragraphedeliste"/>
        <w:numPr>
          <w:ilvl w:val="1"/>
          <w:numId w:val="9"/>
        </w:numPr>
        <w:jc w:val="both"/>
      </w:pPr>
      <w:r>
        <w:t xml:space="preserve">in </w:t>
      </w:r>
      <w:r w:rsidRPr="00DC7BBD">
        <w:rPr>
          <w:b/>
          <w:bCs/>
        </w:rPr>
        <w:t>India,</w:t>
      </w:r>
      <w:r>
        <w:t xml:space="preserve"> </w:t>
      </w:r>
      <w:r w:rsidRPr="00DC7BBD">
        <w:t>84% of th</w:t>
      </w:r>
      <w:r>
        <w:t xml:space="preserve">e students who followed a non-violence training felt they </w:t>
      </w:r>
      <w:r w:rsidR="003A4610">
        <w:t xml:space="preserve">were </w:t>
      </w:r>
      <w:r w:rsidR="007D6C45">
        <w:t xml:space="preserve">able </w:t>
      </w:r>
      <w:r>
        <w:t>to handle these situations in a different and more positive approach.</w:t>
      </w:r>
    </w:p>
    <w:p w14:paraId="1E77DAEE" w14:textId="77777777" w:rsidR="008A2357" w:rsidRPr="00600D38" w:rsidRDefault="008A2357" w:rsidP="008A2357">
      <w:pPr>
        <w:pStyle w:val="Paragraphedeliste"/>
        <w:ind w:left="2160"/>
        <w:jc w:val="both"/>
      </w:pPr>
    </w:p>
    <w:p w14:paraId="269B4A79" w14:textId="0E174B6F" w:rsidR="00464D70" w:rsidRDefault="00464D70" w:rsidP="00464D70">
      <w:pPr>
        <w:pStyle w:val="Paragraphedeliste"/>
        <w:numPr>
          <w:ilvl w:val="0"/>
          <w:numId w:val="9"/>
        </w:numPr>
        <w:jc w:val="both"/>
        <w:rPr>
          <w:lang w:val="en-GB"/>
        </w:rPr>
      </w:pPr>
      <w:r>
        <w:rPr>
          <w:lang w:val="en-GB"/>
        </w:rPr>
        <w:t xml:space="preserve">An increased capacity to </w:t>
      </w:r>
      <w:r w:rsidRPr="006450E0">
        <w:rPr>
          <w:b/>
          <w:bCs/>
          <w:lang w:val="en-GB"/>
        </w:rPr>
        <w:t>recognize harassment</w:t>
      </w:r>
      <w:r>
        <w:rPr>
          <w:lang w:val="en-GB"/>
        </w:rPr>
        <w:t xml:space="preserve"> (moral, school, sexual) and act upon it</w:t>
      </w:r>
      <w:r w:rsidR="00600D38">
        <w:rPr>
          <w:lang w:val="en-GB"/>
        </w:rPr>
        <w:t>.</w:t>
      </w:r>
    </w:p>
    <w:p w14:paraId="27E4DFE1" w14:textId="0A922C86" w:rsidR="007D6C45" w:rsidRDefault="00600D38" w:rsidP="007D6C45">
      <w:pPr>
        <w:pStyle w:val="Paragraphedeliste"/>
        <w:numPr>
          <w:ilvl w:val="1"/>
          <w:numId w:val="9"/>
        </w:numPr>
        <w:jc w:val="both"/>
      </w:pPr>
      <w:r w:rsidRPr="00DC7BBD">
        <w:t>in</w:t>
      </w:r>
      <w:r>
        <w:rPr>
          <w:b/>
          <w:bCs/>
        </w:rPr>
        <w:t xml:space="preserve"> </w:t>
      </w:r>
      <w:r w:rsidRPr="006450E0">
        <w:rPr>
          <w:b/>
          <w:bCs/>
        </w:rPr>
        <w:t>Switzerland</w:t>
      </w:r>
      <w:r>
        <w:t xml:space="preserve">, </w:t>
      </w:r>
      <w:r w:rsidRPr="00DC7BBD">
        <w:t xml:space="preserve">85% </w:t>
      </w:r>
      <w:r w:rsidR="003A4610">
        <w:t xml:space="preserve">of </w:t>
      </w:r>
      <w:r>
        <w:t xml:space="preserve">the students </w:t>
      </w:r>
      <w:r w:rsidRPr="00DC7BBD">
        <w:t>trained</w:t>
      </w:r>
      <w:r>
        <w:t xml:space="preserve"> on sexual harassment stated they felt more prepared to face and deal with this issue both during their professional studies or their future career.</w:t>
      </w:r>
    </w:p>
    <w:p w14:paraId="24C2CA87" w14:textId="77777777" w:rsidR="003A4610" w:rsidRPr="00600D38" w:rsidRDefault="003A4610" w:rsidP="003A4610">
      <w:pPr>
        <w:pStyle w:val="Paragraphedeliste"/>
        <w:ind w:left="2160"/>
        <w:jc w:val="both"/>
      </w:pPr>
    </w:p>
    <w:p w14:paraId="42FD62B0" w14:textId="58D7075B" w:rsidR="00464D70" w:rsidRDefault="00464D70">
      <w:pPr>
        <w:pStyle w:val="Paragraphedeliste"/>
        <w:numPr>
          <w:ilvl w:val="0"/>
          <w:numId w:val="9"/>
        </w:numPr>
        <w:jc w:val="both"/>
        <w:rPr>
          <w:lang w:val="en-GB"/>
        </w:rPr>
      </w:pPr>
      <w:r>
        <w:rPr>
          <w:lang w:val="en-GB"/>
        </w:rPr>
        <w:t xml:space="preserve">A </w:t>
      </w:r>
      <w:r w:rsidRPr="006450E0">
        <w:rPr>
          <w:b/>
          <w:bCs/>
          <w:lang w:val="en-GB"/>
        </w:rPr>
        <w:t>reduction in school violence</w:t>
      </w:r>
      <w:r>
        <w:rPr>
          <w:lang w:val="en-GB"/>
        </w:rPr>
        <w:t xml:space="preserve">  </w:t>
      </w:r>
    </w:p>
    <w:p w14:paraId="1F2CB216" w14:textId="2D0B6E49" w:rsidR="00600D38" w:rsidRDefault="00600D38" w:rsidP="00600D38">
      <w:pPr>
        <w:pStyle w:val="Paragraphedeliste"/>
        <w:numPr>
          <w:ilvl w:val="1"/>
          <w:numId w:val="9"/>
        </w:numPr>
        <w:jc w:val="both"/>
      </w:pPr>
      <w:r>
        <w:t>both in</w:t>
      </w:r>
      <w:r w:rsidRPr="006450E0">
        <w:t xml:space="preserve"> </w:t>
      </w:r>
      <w:r w:rsidRPr="006450E0">
        <w:rPr>
          <w:b/>
          <w:bCs/>
        </w:rPr>
        <w:t>Uganda</w:t>
      </w:r>
      <w:r>
        <w:t xml:space="preserve"> (-36%)</w:t>
      </w:r>
      <w:r w:rsidRPr="006450E0">
        <w:t xml:space="preserve"> and </w:t>
      </w:r>
      <w:r w:rsidRPr="006450E0">
        <w:rPr>
          <w:b/>
          <w:bCs/>
        </w:rPr>
        <w:t>Sweden</w:t>
      </w:r>
      <w:r>
        <w:t xml:space="preserve"> (-</w:t>
      </w:r>
      <w:r w:rsidRPr="006450E0">
        <w:t>50%</w:t>
      </w:r>
      <w:r>
        <w:t>), the violent episodes decreased dramatically where a NVPF program was implemented.</w:t>
      </w:r>
    </w:p>
    <w:p w14:paraId="2A92B3C6" w14:textId="77777777" w:rsidR="007D6C45" w:rsidRDefault="007D6C45" w:rsidP="007D6C45">
      <w:pPr>
        <w:pStyle w:val="Paragraphedeliste"/>
        <w:ind w:left="2160"/>
        <w:jc w:val="both"/>
      </w:pPr>
    </w:p>
    <w:p w14:paraId="23372347" w14:textId="7A815425" w:rsidR="00464D70" w:rsidRPr="007D6C45" w:rsidRDefault="00464D70" w:rsidP="007D6C45">
      <w:pPr>
        <w:pStyle w:val="Paragraphedeliste"/>
        <w:numPr>
          <w:ilvl w:val="0"/>
          <w:numId w:val="9"/>
        </w:numPr>
        <w:jc w:val="both"/>
        <w:rPr>
          <w:lang w:val="en-GB"/>
        </w:rPr>
      </w:pPr>
      <w:r w:rsidRPr="007D6C45">
        <w:rPr>
          <w:lang w:val="en-GB"/>
        </w:rPr>
        <w:t xml:space="preserve">A stronger </w:t>
      </w:r>
      <w:r w:rsidRPr="007D6C45">
        <w:rPr>
          <w:b/>
          <w:bCs/>
          <w:lang w:val="en-GB"/>
        </w:rPr>
        <w:t>skillset of the teachers, coaches or community leaders</w:t>
      </w:r>
      <w:r w:rsidRPr="007D6C45">
        <w:rPr>
          <w:lang w:val="en-GB"/>
        </w:rPr>
        <w:t xml:space="preserve"> who will deploy and implement NVPF programs to students of all ages</w:t>
      </w:r>
    </w:p>
    <w:p w14:paraId="4E85F7F7" w14:textId="7716AD75" w:rsidR="007D6C45" w:rsidRPr="007D6C45" w:rsidRDefault="007D6C45" w:rsidP="007D6C45">
      <w:pPr>
        <w:pStyle w:val="Paragraphedeliste"/>
        <w:numPr>
          <w:ilvl w:val="1"/>
          <w:numId w:val="9"/>
        </w:numPr>
        <w:jc w:val="both"/>
        <w:rPr>
          <w:lang w:val="en-GB"/>
        </w:rPr>
      </w:pPr>
      <w:r w:rsidRPr="00DC7BBD">
        <w:rPr>
          <w:lang w:val="en-GB"/>
        </w:rPr>
        <w:t xml:space="preserve">87% of the </w:t>
      </w:r>
      <w:r>
        <w:rPr>
          <w:lang w:val="en-GB"/>
        </w:rPr>
        <w:t xml:space="preserve">teachers trained in </w:t>
      </w:r>
      <w:r w:rsidRPr="007D6C45">
        <w:rPr>
          <w:b/>
          <w:bCs/>
          <w:lang w:val="en-GB"/>
        </w:rPr>
        <w:t>Japan</w:t>
      </w:r>
      <w:r>
        <w:rPr>
          <w:lang w:val="en-GB"/>
        </w:rPr>
        <w:t xml:space="preserve">, are convinced of the efficiency of the program and feel ready to </w:t>
      </w:r>
      <w:r w:rsidR="003A4610">
        <w:rPr>
          <w:lang w:val="en-GB"/>
        </w:rPr>
        <w:t>distribute</w:t>
      </w:r>
      <w:r>
        <w:rPr>
          <w:lang w:val="en-GB"/>
        </w:rPr>
        <w:t xml:space="preserve"> them in the various schools</w:t>
      </w:r>
    </w:p>
    <w:p w14:paraId="57D7131D" w14:textId="77777777" w:rsidR="00464D70" w:rsidRPr="007D6C45" w:rsidRDefault="00464D70" w:rsidP="007D6C45">
      <w:pPr>
        <w:jc w:val="both"/>
        <w:rPr>
          <w:lang w:val="en-GB"/>
        </w:rPr>
      </w:pPr>
    </w:p>
    <w:p w14:paraId="397D270C" w14:textId="463AA5BE" w:rsidR="006D7E81" w:rsidRPr="003A4610" w:rsidRDefault="00464D70" w:rsidP="006D7E81">
      <w:pPr>
        <w:jc w:val="both"/>
        <w:rPr>
          <w:i/>
          <w:iCs/>
        </w:rPr>
      </w:pPr>
      <w:r w:rsidRPr="007D6C45">
        <w:rPr>
          <w:i/>
          <w:iCs/>
        </w:rPr>
        <w:t xml:space="preserve">*Figures are based on answers provided </w:t>
      </w:r>
      <w:r w:rsidR="003A4610">
        <w:rPr>
          <w:i/>
          <w:iCs/>
        </w:rPr>
        <w:t xml:space="preserve">by NVP Program participants </w:t>
      </w:r>
      <w:r w:rsidRPr="007D6C45">
        <w:rPr>
          <w:i/>
          <w:iCs/>
        </w:rPr>
        <w:t xml:space="preserve">in the countries </w:t>
      </w:r>
      <w:r w:rsidR="003A4610">
        <w:rPr>
          <w:i/>
          <w:iCs/>
        </w:rPr>
        <w:t>mentioned</w:t>
      </w:r>
      <w:r w:rsidRPr="007D6C45">
        <w:rPr>
          <w:i/>
          <w:iCs/>
        </w:rPr>
        <w:t xml:space="preserve">. The full report is available </w:t>
      </w:r>
      <w:hyperlink r:id="rId8" w:history="1">
        <w:r w:rsidRPr="00175A51">
          <w:rPr>
            <w:rStyle w:val="Lienhypertexte"/>
            <w:b/>
            <w:bCs/>
            <w:i/>
            <w:iCs/>
          </w:rPr>
          <w:t>here</w:t>
        </w:r>
      </w:hyperlink>
      <w:r w:rsidRPr="007D6C45">
        <w:rPr>
          <w:i/>
          <w:iCs/>
        </w:rPr>
        <w:t xml:space="preserve"> </w:t>
      </w:r>
    </w:p>
    <w:p w14:paraId="3D4D4C62" w14:textId="77777777" w:rsidR="00B05E6D" w:rsidRDefault="00B05E6D" w:rsidP="00B05E6D">
      <w:pPr>
        <w:jc w:val="both"/>
        <w:rPr>
          <w:lang w:val="en-GB"/>
        </w:rPr>
      </w:pPr>
    </w:p>
    <w:p w14:paraId="0D13253F" w14:textId="77F7CDA8" w:rsidR="003A4610" w:rsidRDefault="003A4610" w:rsidP="00B05E6D">
      <w:pPr>
        <w:jc w:val="both"/>
        <w:rPr>
          <w:rFonts w:asciiTheme="majorHAnsi" w:hAnsiTheme="majorHAnsi" w:cstheme="majorHAnsi"/>
          <w:color w:val="000000" w:themeColor="text1"/>
        </w:rPr>
      </w:pPr>
    </w:p>
    <w:p w14:paraId="7899A4BB" w14:textId="3951A022" w:rsidR="003A4610" w:rsidRDefault="003A4610" w:rsidP="00B05E6D">
      <w:pPr>
        <w:jc w:val="both"/>
        <w:rPr>
          <w:rFonts w:asciiTheme="majorHAnsi" w:hAnsiTheme="majorHAnsi" w:cstheme="majorHAnsi"/>
          <w:color w:val="000000" w:themeColor="text1"/>
        </w:rPr>
      </w:pPr>
    </w:p>
    <w:p w14:paraId="0B4EFA71" w14:textId="6C079F8A" w:rsidR="0052168D" w:rsidRPr="007D6C45" w:rsidRDefault="0052168D" w:rsidP="00F37C25">
      <w:pPr>
        <w:pStyle w:val="NormalWeb"/>
        <w:shd w:val="clear" w:color="auto" w:fill="FFFFFF"/>
        <w:spacing w:before="0" w:beforeAutospacing="0" w:after="240" w:afterAutospacing="0"/>
        <w:rPr>
          <w:rFonts w:asciiTheme="minorHAnsi" w:hAnsiTheme="minorHAnsi" w:cstheme="minorHAnsi"/>
          <w:b/>
          <w:bCs/>
          <w:color w:val="000000" w:themeColor="text1"/>
          <w:sz w:val="22"/>
          <w:szCs w:val="22"/>
          <w:lang w:val="en-US"/>
        </w:rPr>
      </w:pPr>
      <w:r w:rsidRPr="007D6C45">
        <w:rPr>
          <w:rFonts w:asciiTheme="minorHAnsi" w:hAnsiTheme="minorHAnsi" w:cstheme="minorHAnsi"/>
          <w:b/>
          <w:bCs/>
          <w:color w:val="000000" w:themeColor="text1"/>
          <w:sz w:val="22"/>
          <w:szCs w:val="22"/>
          <w:lang w:val="en-US"/>
        </w:rPr>
        <w:t xml:space="preserve">For more information </w:t>
      </w:r>
      <w:r w:rsidR="0092513D" w:rsidRPr="007D6C45">
        <w:rPr>
          <w:rFonts w:asciiTheme="minorHAnsi" w:hAnsiTheme="minorHAnsi" w:cstheme="minorHAnsi"/>
          <w:b/>
          <w:bCs/>
          <w:color w:val="000000" w:themeColor="text1"/>
          <w:sz w:val="22"/>
          <w:szCs w:val="22"/>
          <w:lang w:val="en-US"/>
        </w:rPr>
        <w:t>about NVPF</w:t>
      </w:r>
    </w:p>
    <w:p w14:paraId="11D58196" w14:textId="039DA036" w:rsidR="0092513D" w:rsidRPr="006D7E81" w:rsidRDefault="0052168D" w:rsidP="00F37C25">
      <w:pPr>
        <w:pStyle w:val="NormalWeb"/>
        <w:shd w:val="clear" w:color="auto" w:fill="FFFFFF"/>
        <w:spacing w:before="0" w:beforeAutospacing="0" w:after="240" w:afterAutospacing="0"/>
        <w:rPr>
          <w:rFonts w:asciiTheme="minorHAnsi" w:hAnsiTheme="minorHAnsi" w:cstheme="minorHAnsi"/>
          <w:color w:val="000000" w:themeColor="text1"/>
          <w:sz w:val="22"/>
          <w:szCs w:val="22"/>
          <w:lang w:val="en-US"/>
        </w:rPr>
      </w:pPr>
      <w:r w:rsidRPr="006D7E81">
        <w:rPr>
          <w:rFonts w:asciiTheme="minorHAnsi" w:hAnsiTheme="minorHAnsi" w:cstheme="minorHAnsi"/>
          <w:color w:val="000000" w:themeColor="text1"/>
          <w:sz w:val="22"/>
          <w:szCs w:val="22"/>
          <w:lang w:val="en-US"/>
        </w:rPr>
        <w:t xml:space="preserve">Blaise </w:t>
      </w:r>
      <w:proofErr w:type="spellStart"/>
      <w:r w:rsidRPr="006D7E81">
        <w:rPr>
          <w:rFonts w:asciiTheme="minorHAnsi" w:hAnsiTheme="minorHAnsi" w:cstheme="minorHAnsi"/>
          <w:color w:val="000000" w:themeColor="text1"/>
          <w:sz w:val="22"/>
          <w:szCs w:val="22"/>
          <w:lang w:val="en-US"/>
        </w:rPr>
        <w:t>Oberson</w:t>
      </w:r>
      <w:proofErr w:type="spellEnd"/>
      <w:r w:rsidRPr="006D7E81">
        <w:rPr>
          <w:rFonts w:asciiTheme="minorHAnsi" w:hAnsiTheme="minorHAnsi" w:cstheme="minorHAnsi"/>
          <w:color w:val="000000" w:themeColor="text1"/>
          <w:sz w:val="22"/>
          <w:szCs w:val="22"/>
          <w:lang w:val="en-US"/>
        </w:rPr>
        <w:t>, CEO, NVPF</w:t>
      </w:r>
      <w:r w:rsidR="00464D70">
        <w:rPr>
          <w:rFonts w:asciiTheme="minorHAnsi" w:hAnsiTheme="minorHAnsi" w:cstheme="minorHAnsi"/>
          <w:color w:val="000000" w:themeColor="text1"/>
          <w:sz w:val="22"/>
          <w:szCs w:val="22"/>
          <w:lang w:val="en-US"/>
        </w:rPr>
        <w:t xml:space="preserve"> - </w:t>
      </w:r>
      <w:r w:rsidR="0092513D" w:rsidRPr="006D7E81">
        <w:rPr>
          <w:rFonts w:asciiTheme="minorHAnsi" w:hAnsiTheme="minorHAnsi" w:cstheme="minorHAnsi"/>
          <w:color w:val="000000" w:themeColor="text1"/>
          <w:sz w:val="22"/>
          <w:szCs w:val="22"/>
          <w:lang w:val="en-US"/>
        </w:rPr>
        <w:t xml:space="preserve">Email: </w:t>
      </w:r>
      <w:hyperlink r:id="rId9" w:history="1">
        <w:r w:rsidR="0092513D" w:rsidRPr="00DC7BBD">
          <w:rPr>
            <w:rStyle w:val="Lienhypertexte"/>
            <w:rFonts w:asciiTheme="minorHAnsi" w:hAnsiTheme="minorHAnsi" w:cstheme="minorHAnsi"/>
            <w:color w:val="000000" w:themeColor="text1"/>
            <w:sz w:val="22"/>
            <w:szCs w:val="22"/>
            <w:lang w:val="en-US"/>
          </w:rPr>
          <w:t>blaise@nonviolence.com</w:t>
        </w:r>
      </w:hyperlink>
    </w:p>
    <w:p w14:paraId="46D91B27" w14:textId="1CCE12F7" w:rsidR="0092513D" w:rsidRPr="007D6C45" w:rsidRDefault="0092513D" w:rsidP="00F37C25">
      <w:pPr>
        <w:pStyle w:val="NormalWeb"/>
        <w:shd w:val="clear" w:color="auto" w:fill="FFFFFF"/>
        <w:spacing w:before="0" w:beforeAutospacing="0" w:after="240" w:afterAutospacing="0"/>
        <w:rPr>
          <w:rFonts w:asciiTheme="minorHAnsi" w:hAnsiTheme="minorHAnsi" w:cstheme="minorHAnsi"/>
          <w:b/>
          <w:bCs/>
          <w:color w:val="000000" w:themeColor="text1"/>
          <w:sz w:val="22"/>
          <w:szCs w:val="22"/>
          <w:lang w:val="en-US"/>
        </w:rPr>
      </w:pPr>
      <w:r w:rsidRPr="007D6C45">
        <w:rPr>
          <w:rFonts w:asciiTheme="minorHAnsi" w:hAnsiTheme="minorHAnsi" w:cstheme="minorHAnsi"/>
          <w:b/>
          <w:bCs/>
          <w:color w:val="000000" w:themeColor="text1"/>
          <w:sz w:val="22"/>
          <w:szCs w:val="22"/>
          <w:lang w:val="en-US"/>
        </w:rPr>
        <w:t xml:space="preserve">For information about our </w:t>
      </w:r>
      <w:r w:rsidR="00DD4D2A" w:rsidRPr="007D6C45">
        <w:rPr>
          <w:rFonts w:asciiTheme="minorHAnsi" w:hAnsiTheme="minorHAnsi" w:cstheme="minorHAnsi"/>
          <w:b/>
          <w:bCs/>
          <w:color w:val="000000" w:themeColor="text1"/>
          <w:sz w:val="22"/>
          <w:szCs w:val="22"/>
          <w:lang w:val="en-US"/>
        </w:rPr>
        <w:t>educational programs</w:t>
      </w:r>
    </w:p>
    <w:p w14:paraId="45C899FA" w14:textId="0C086411" w:rsidR="00F210D9" w:rsidRPr="00DC7BBD" w:rsidRDefault="0092513D" w:rsidP="009A0F7C">
      <w:pPr>
        <w:pStyle w:val="NormalWeb"/>
        <w:shd w:val="clear" w:color="auto" w:fill="FFFFFF"/>
        <w:spacing w:before="0" w:beforeAutospacing="0" w:after="240" w:afterAutospacing="0"/>
        <w:rPr>
          <w:rStyle w:val="Lienhypertexte"/>
          <w:rFonts w:asciiTheme="minorHAnsi" w:hAnsiTheme="minorHAnsi" w:cstheme="minorHAnsi"/>
          <w:color w:val="000000" w:themeColor="text1"/>
          <w:sz w:val="22"/>
          <w:szCs w:val="22"/>
          <w:lang w:val="en-US"/>
        </w:rPr>
      </w:pPr>
      <w:r w:rsidRPr="006D7E81">
        <w:rPr>
          <w:rFonts w:asciiTheme="minorHAnsi" w:hAnsiTheme="minorHAnsi" w:cstheme="minorHAnsi"/>
          <w:color w:val="000000" w:themeColor="text1"/>
          <w:sz w:val="22"/>
          <w:szCs w:val="22"/>
          <w:lang w:val="en-US"/>
        </w:rPr>
        <w:t xml:space="preserve">Ivana Busljeta, </w:t>
      </w:r>
      <w:r w:rsidR="00DD4D2A">
        <w:rPr>
          <w:rFonts w:asciiTheme="minorHAnsi" w:hAnsiTheme="minorHAnsi" w:cstheme="minorHAnsi"/>
          <w:color w:val="000000" w:themeColor="text1"/>
          <w:sz w:val="22"/>
          <w:szCs w:val="22"/>
          <w:lang w:val="en-US"/>
        </w:rPr>
        <w:t xml:space="preserve">Director of </w:t>
      </w:r>
      <w:r w:rsidRPr="006D7E81">
        <w:rPr>
          <w:rFonts w:asciiTheme="minorHAnsi" w:hAnsiTheme="minorHAnsi" w:cstheme="minorHAnsi"/>
          <w:color w:val="000000" w:themeColor="text1"/>
          <w:sz w:val="22"/>
          <w:szCs w:val="22"/>
          <w:lang w:val="en-US"/>
        </w:rPr>
        <w:t>Global Education, NVPF</w:t>
      </w:r>
      <w:r w:rsidR="00464D70">
        <w:rPr>
          <w:rFonts w:asciiTheme="minorHAnsi" w:hAnsiTheme="minorHAnsi" w:cstheme="minorHAnsi"/>
          <w:color w:val="000000" w:themeColor="text1"/>
          <w:sz w:val="22"/>
          <w:szCs w:val="22"/>
          <w:lang w:val="en-US"/>
        </w:rPr>
        <w:t xml:space="preserve"> - </w:t>
      </w:r>
      <w:r w:rsidRPr="00DC7BBD">
        <w:rPr>
          <w:rFonts w:asciiTheme="minorHAnsi" w:hAnsiTheme="minorHAnsi" w:cstheme="minorHAnsi"/>
          <w:color w:val="000000" w:themeColor="text1"/>
          <w:sz w:val="22"/>
          <w:szCs w:val="22"/>
          <w:lang w:val="en-US"/>
        </w:rPr>
        <w:t xml:space="preserve">Email: </w:t>
      </w:r>
      <w:hyperlink r:id="rId10" w:history="1">
        <w:r w:rsidRPr="00DC7BBD">
          <w:rPr>
            <w:rStyle w:val="Lienhypertexte"/>
            <w:rFonts w:asciiTheme="minorHAnsi" w:hAnsiTheme="minorHAnsi" w:cstheme="minorHAnsi"/>
            <w:color w:val="000000" w:themeColor="text1"/>
            <w:sz w:val="22"/>
            <w:szCs w:val="22"/>
            <w:lang w:val="en-US"/>
          </w:rPr>
          <w:t>ivana@nonviolence.com</w:t>
        </w:r>
      </w:hyperlink>
    </w:p>
    <w:p w14:paraId="3BC7DE3E" w14:textId="77777777" w:rsidR="006D7E81" w:rsidRPr="00CC7F61" w:rsidRDefault="006D7E81" w:rsidP="009A0F7C">
      <w:pPr>
        <w:pStyle w:val="NormalWeb"/>
        <w:shd w:val="clear" w:color="auto" w:fill="FFFFFF"/>
        <w:spacing w:before="0" w:beforeAutospacing="0" w:after="240" w:afterAutospacing="0"/>
        <w:rPr>
          <w:color w:val="000000" w:themeColor="text1"/>
          <w:lang w:val="en-US"/>
        </w:rPr>
      </w:pPr>
    </w:p>
    <w:sectPr w:rsidR="006D7E81" w:rsidRPr="00CC7F61" w:rsidSect="00463988">
      <w:headerReference w:type="default" r:id="rId11"/>
      <w:footerReference w:type="default" r:id="rId12"/>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ADB6" w16cex:dateUtc="2020-04-28T10:27:00Z"/>
  <w16cex:commentExtensible w16cex:durableId="2252ADFA" w16cex:dateUtc="2020-04-28T10:28:00Z"/>
  <w16cex:commentExtensible w16cex:durableId="2252AE4D" w16cex:dateUtc="2020-04-28T10: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47049" w14:textId="77777777" w:rsidR="00751799" w:rsidRDefault="00751799" w:rsidP="00F37C25">
      <w:r>
        <w:separator/>
      </w:r>
    </w:p>
  </w:endnote>
  <w:endnote w:type="continuationSeparator" w:id="0">
    <w:p w14:paraId="38A9F87A" w14:textId="77777777" w:rsidR="00751799" w:rsidRDefault="00751799" w:rsidP="00F3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on Violence Typewriter">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42E2" w14:textId="77777777" w:rsidR="006D7E81" w:rsidRPr="006F4BFE" w:rsidRDefault="006D7E81" w:rsidP="006D7E81">
    <w:pPr>
      <w:pStyle w:val="Pieddepage"/>
      <w:rPr>
        <w:rFonts w:ascii="Non Violence Typewriter" w:hAnsi="Non Violence Typewriter"/>
        <w:color w:val="808080" w:themeColor="background1" w:themeShade="80"/>
        <w:sz w:val="16"/>
        <w:szCs w:val="16"/>
        <w:u w:val="single"/>
      </w:rPr>
    </w:pPr>
  </w:p>
  <w:p w14:paraId="60F2A281" w14:textId="77777777" w:rsidR="006D7E81" w:rsidRPr="00DC7BBD" w:rsidRDefault="006D7E81" w:rsidP="006D7E81">
    <w:pPr>
      <w:pStyle w:val="Pieddepage"/>
      <w:jc w:val="center"/>
      <w:rPr>
        <w:rFonts w:ascii="Non Violence Typewriter" w:hAnsi="Non Violence Typewriter"/>
        <w:color w:val="808080" w:themeColor="background1" w:themeShade="80"/>
        <w:sz w:val="16"/>
        <w:szCs w:val="16"/>
        <w:lang w:val="fr-FR"/>
      </w:rPr>
    </w:pPr>
    <w:r w:rsidRPr="00DC7BBD">
      <w:rPr>
        <w:rFonts w:ascii="Non Violence Typewriter" w:hAnsi="Non Violence Typewriter"/>
        <w:color w:val="808080" w:themeColor="background1" w:themeShade="80"/>
        <w:sz w:val="16"/>
        <w:szCs w:val="16"/>
        <w:lang w:val="fr-FR"/>
      </w:rPr>
      <w:t>THE NON-VIOLENCE PROJECT FOUNDATION</w:t>
    </w:r>
  </w:p>
  <w:p w14:paraId="575116DD" w14:textId="77777777" w:rsidR="006D7E81" w:rsidRPr="00DC7BBD" w:rsidRDefault="006D7E81" w:rsidP="006D7E81">
    <w:pPr>
      <w:jc w:val="center"/>
      <w:rPr>
        <w:rFonts w:ascii="Non Violence Typewriter" w:eastAsia="Times New Roman" w:hAnsi="Non Violence Typewriter" w:cs="Arial"/>
        <w:color w:val="808080" w:themeColor="background1" w:themeShade="80"/>
        <w:sz w:val="16"/>
        <w:szCs w:val="16"/>
        <w:lang w:val="fr-FR"/>
      </w:rPr>
    </w:pPr>
    <w:r w:rsidRPr="00DC7BBD">
      <w:rPr>
        <w:rFonts w:ascii="Non Violence Typewriter" w:eastAsia="Times New Roman" w:hAnsi="Non Violence Typewriter" w:cs="Arial"/>
        <w:color w:val="808080" w:themeColor="background1" w:themeShade="80"/>
        <w:sz w:val="16"/>
        <w:szCs w:val="16"/>
        <w:lang w:val="fr-FR"/>
      </w:rPr>
      <w:t xml:space="preserve">Maison Internationale de l'Environnement 2 - </w:t>
    </w:r>
    <w:r w:rsidR="00751799">
      <w:fldChar w:fldCharType="begin"/>
    </w:r>
    <w:r w:rsidR="00751799" w:rsidRPr="008A2357">
      <w:rPr>
        <w:lang w:val="fr-FR"/>
      </w:rPr>
      <w:instrText xml:space="preserve"> HYPERLINK "https://maps.google.com/?q=Chemin+de+Balexert+9CH&amp;entry=gmail&amp;source=g" </w:instrText>
    </w:r>
    <w:r w:rsidR="00751799">
      <w:fldChar w:fldCharType="separate"/>
    </w:r>
    <w:r w:rsidRPr="00DC7BBD">
      <w:rPr>
        <w:rStyle w:val="Lienhypertexte"/>
        <w:rFonts w:ascii="Non Violence Typewriter" w:eastAsia="Times New Roman" w:hAnsi="Non Violence Typewriter" w:cs="Arial"/>
        <w:color w:val="808080" w:themeColor="background1" w:themeShade="80"/>
        <w:sz w:val="16"/>
        <w:szCs w:val="16"/>
        <w:lang w:val="fr-FR"/>
      </w:rPr>
      <w:t xml:space="preserve">Chemin de </w:t>
    </w:r>
    <w:proofErr w:type="spellStart"/>
    <w:r w:rsidRPr="00DC7BBD">
      <w:rPr>
        <w:rStyle w:val="Lienhypertexte"/>
        <w:rFonts w:ascii="Non Violence Typewriter" w:eastAsia="Times New Roman" w:hAnsi="Non Violence Typewriter" w:cs="Arial"/>
        <w:color w:val="808080" w:themeColor="background1" w:themeShade="80"/>
        <w:sz w:val="16"/>
        <w:szCs w:val="16"/>
        <w:lang w:val="fr-FR"/>
      </w:rPr>
      <w:t>Balexert</w:t>
    </w:r>
    <w:proofErr w:type="spellEnd"/>
    <w:r w:rsidRPr="00DC7BBD">
      <w:rPr>
        <w:rStyle w:val="Lienhypertexte"/>
        <w:rFonts w:ascii="Non Violence Typewriter" w:eastAsia="Times New Roman" w:hAnsi="Non Violence Typewriter" w:cs="Arial"/>
        <w:color w:val="808080" w:themeColor="background1" w:themeShade="80"/>
        <w:sz w:val="16"/>
        <w:szCs w:val="16"/>
        <w:lang w:val="fr-FR"/>
      </w:rPr>
      <w:t xml:space="preserve"> 9</w:t>
    </w:r>
    <w:r w:rsidR="00751799">
      <w:rPr>
        <w:rStyle w:val="Lienhypertexte"/>
        <w:rFonts w:ascii="Non Violence Typewriter" w:eastAsia="Times New Roman" w:hAnsi="Non Violence Typewriter" w:cs="Arial"/>
        <w:color w:val="808080" w:themeColor="background1" w:themeShade="80"/>
        <w:sz w:val="16"/>
        <w:szCs w:val="16"/>
        <w:lang w:val="fr-FR"/>
      </w:rPr>
      <w:fldChar w:fldCharType="end"/>
    </w:r>
    <w:r w:rsidRPr="00DC7BBD">
      <w:rPr>
        <w:rFonts w:ascii="Non Violence Typewriter" w:eastAsia="Times New Roman" w:hAnsi="Non Violence Typewriter" w:cs="Arial"/>
        <w:color w:val="808080" w:themeColor="background1" w:themeShade="80"/>
        <w:sz w:val="16"/>
        <w:szCs w:val="16"/>
        <w:lang w:val="fr-FR"/>
      </w:rPr>
      <w:t xml:space="preserve"> - </w:t>
    </w:r>
    <w:hyperlink r:id="rId1" w:history="1">
      <w:r w:rsidRPr="00DC7BBD">
        <w:rPr>
          <w:rStyle w:val="Lienhypertexte"/>
          <w:rFonts w:ascii="Non Violence Typewriter" w:eastAsia="Times New Roman" w:hAnsi="Non Violence Typewriter" w:cs="Arial"/>
          <w:color w:val="808080" w:themeColor="background1" w:themeShade="80"/>
          <w:sz w:val="16"/>
          <w:szCs w:val="16"/>
          <w:lang w:val="fr-FR"/>
        </w:rPr>
        <w:t>CH</w:t>
      </w:r>
    </w:hyperlink>
    <w:r w:rsidRPr="00DC7BBD">
      <w:rPr>
        <w:rFonts w:ascii="Non Violence Typewriter" w:eastAsia="Times New Roman" w:hAnsi="Non Violence Typewriter" w:cs="Arial"/>
        <w:color w:val="808080" w:themeColor="background1" w:themeShade="80"/>
        <w:sz w:val="16"/>
        <w:szCs w:val="16"/>
        <w:lang w:val="fr-FR"/>
      </w:rPr>
      <w:t>-1219 Geneva - SWITZERLAND</w:t>
    </w:r>
  </w:p>
  <w:p w14:paraId="5CE6FA9E" w14:textId="77777777" w:rsidR="006D7E81" w:rsidRPr="00DC7BBD" w:rsidRDefault="006D7E81" w:rsidP="00DC7BBD">
    <w:pPr>
      <w:jc w:val="center"/>
      <w:rPr>
        <w:rFonts w:ascii="Non Violence Typewriter" w:eastAsia="Times New Roman" w:hAnsi="Non Violence Typewriter" w:cs="Arial"/>
        <w:color w:val="808080" w:themeColor="background1" w:themeShade="80"/>
        <w:sz w:val="16"/>
        <w:szCs w:val="16"/>
        <w:lang w:val="fr-FR"/>
      </w:rPr>
    </w:pPr>
    <w:r w:rsidRPr="00DC7BBD">
      <w:rPr>
        <w:rFonts w:ascii="Non Violence Typewriter" w:eastAsia="Times New Roman" w:hAnsi="Non Violence Typewriter" w:cs="Arial"/>
        <w:color w:val="808080" w:themeColor="background1" w:themeShade="80"/>
        <w:sz w:val="16"/>
        <w:szCs w:val="16"/>
        <w:lang w:val="fr-FR"/>
      </w:rPr>
      <w:t xml:space="preserve">Email: </w:t>
    </w:r>
    <w:hyperlink r:id="rId2" w:history="1">
      <w:r w:rsidRPr="00DC7BBD">
        <w:rPr>
          <w:rStyle w:val="Lienhypertexte"/>
          <w:rFonts w:ascii="Non Violence Typewriter" w:eastAsia="Times New Roman" w:hAnsi="Non Violence Typewriter" w:cs="Arial"/>
          <w:color w:val="808080" w:themeColor="background1" w:themeShade="80"/>
          <w:sz w:val="16"/>
          <w:szCs w:val="16"/>
          <w:lang w:val="fr-FR"/>
        </w:rPr>
        <w:t>info@nonviolence.com</w:t>
      </w:r>
    </w:hyperlink>
    <w:r w:rsidRPr="00DC7BBD">
      <w:rPr>
        <w:rFonts w:ascii="Non Violence Typewriter" w:eastAsia="Times New Roman" w:hAnsi="Non Violence Typewriter" w:cs="Arial"/>
        <w:color w:val="808080" w:themeColor="background1" w:themeShade="80"/>
        <w:sz w:val="16"/>
        <w:szCs w:val="16"/>
        <w:lang w:val="fr-FR"/>
      </w:rPr>
      <w:t xml:space="preserve"> - Tél:</w:t>
    </w:r>
    <w:r w:rsidRPr="00DC7BBD">
      <w:rPr>
        <w:rStyle w:val="apple-converted-space"/>
        <w:rFonts w:ascii="Cambria" w:eastAsia="Times New Roman" w:hAnsi="Cambria" w:cs="Cambria"/>
        <w:color w:val="808080" w:themeColor="background1" w:themeShade="80"/>
        <w:lang w:val="fr-FR"/>
      </w:rPr>
      <w:t> </w:t>
    </w:r>
    <w:hyperlink r:id="rId3" w:tgtFrame="_blank" w:history="1">
      <w:r w:rsidRPr="00DC7BBD">
        <w:rPr>
          <w:rStyle w:val="Lienhypertexte"/>
          <w:rFonts w:ascii="Non Violence Typewriter" w:eastAsia="Times New Roman" w:hAnsi="Non Violence Typewriter" w:cs="Arial"/>
          <w:color w:val="808080" w:themeColor="background1" w:themeShade="80"/>
          <w:sz w:val="16"/>
          <w:szCs w:val="16"/>
          <w:lang w:val="fr-FR"/>
        </w:rPr>
        <w:t>+41 22 940 42 47</w:t>
      </w:r>
    </w:hyperlink>
    <w:r w:rsidRPr="00DC7BBD">
      <w:rPr>
        <w:rFonts w:ascii="Non Violence Typewriter" w:eastAsia="Times New Roman" w:hAnsi="Non Violence Typewriter" w:cs="Arial"/>
        <w:color w:val="808080" w:themeColor="background1" w:themeShade="80"/>
        <w:sz w:val="16"/>
        <w:szCs w:val="16"/>
        <w:lang w:val="fr-FR"/>
      </w:rPr>
      <w:t xml:space="preserve"> - </w:t>
    </w:r>
    <w:hyperlink r:id="rId4" w:history="1">
      <w:r w:rsidRPr="00DC7BBD">
        <w:rPr>
          <w:rStyle w:val="Lienhypertexte"/>
          <w:rFonts w:ascii="Non Violence Typewriter" w:hAnsi="Non Violence Typewriter"/>
          <w:color w:val="808080" w:themeColor="background1" w:themeShade="80"/>
          <w:sz w:val="16"/>
          <w:szCs w:val="16"/>
          <w:lang w:val="fr-FR"/>
        </w:rPr>
        <w:t>www.nonviolence.com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52FCD" w14:textId="77777777" w:rsidR="00751799" w:rsidRDefault="00751799" w:rsidP="00F37C25">
      <w:r>
        <w:separator/>
      </w:r>
    </w:p>
  </w:footnote>
  <w:footnote w:type="continuationSeparator" w:id="0">
    <w:p w14:paraId="7D31D02D" w14:textId="77777777" w:rsidR="00751799" w:rsidRDefault="00751799" w:rsidP="00F37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B063" w14:textId="77777777" w:rsidR="006D7E81" w:rsidRDefault="005B15D4" w:rsidP="00DC7BBD">
    <w:pPr>
      <w:pStyle w:val="En-tte"/>
      <w:jc w:val="center"/>
    </w:pPr>
    <w:r w:rsidRPr="00112D90">
      <w:rPr>
        <w:noProof/>
      </w:rPr>
      <w:drawing>
        <wp:inline distT="0" distB="0" distL="0" distR="0" wp14:anchorId="4B2DFDB1" wp14:editId="3E6A3B6E">
          <wp:extent cx="1257300" cy="10896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0860" cy="11100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B71FC"/>
    <w:multiLevelType w:val="multilevel"/>
    <w:tmpl w:val="42D4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62A43"/>
    <w:multiLevelType w:val="multilevel"/>
    <w:tmpl w:val="0FFA6B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E34B4A"/>
    <w:multiLevelType w:val="hybridMultilevel"/>
    <w:tmpl w:val="9C584F32"/>
    <w:lvl w:ilvl="0" w:tplc="6D5E402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4C522A4"/>
    <w:multiLevelType w:val="hybridMultilevel"/>
    <w:tmpl w:val="145693F0"/>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3ED12B54"/>
    <w:multiLevelType w:val="multilevel"/>
    <w:tmpl w:val="E9A2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741C8D"/>
    <w:multiLevelType w:val="multilevel"/>
    <w:tmpl w:val="F29E2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A419D6"/>
    <w:multiLevelType w:val="multilevel"/>
    <w:tmpl w:val="B1C8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A50135"/>
    <w:multiLevelType w:val="multilevel"/>
    <w:tmpl w:val="EC08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F2BE5"/>
    <w:multiLevelType w:val="multilevel"/>
    <w:tmpl w:val="5078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9340AE"/>
    <w:multiLevelType w:val="hybridMultilevel"/>
    <w:tmpl w:val="4B00A8E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BC92FD1"/>
    <w:multiLevelType w:val="multilevel"/>
    <w:tmpl w:val="68D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6"/>
  </w:num>
  <w:num w:numId="5">
    <w:abstractNumId w:val="5"/>
  </w:num>
  <w:num w:numId="6">
    <w:abstractNumId w:val="4"/>
  </w:num>
  <w:num w:numId="7">
    <w:abstractNumId w:val="1"/>
  </w:num>
  <w:num w:numId="8">
    <w:abstractNumId w:val="0"/>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0D9"/>
    <w:rsid w:val="00111A60"/>
    <w:rsid w:val="00164DED"/>
    <w:rsid w:val="00175A51"/>
    <w:rsid w:val="001B6740"/>
    <w:rsid w:val="001C590B"/>
    <w:rsid w:val="00292921"/>
    <w:rsid w:val="0030411A"/>
    <w:rsid w:val="00310407"/>
    <w:rsid w:val="003913D6"/>
    <w:rsid w:val="003975F9"/>
    <w:rsid w:val="003A4610"/>
    <w:rsid w:val="00426505"/>
    <w:rsid w:val="00463988"/>
    <w:rsid w:val="00464D70"/>
    <w:rsid w:val="00490FBE"/>
    <w:rsid w:val="004C1731"/>
    <w:rsid w:val="004F09FB"/>
    <w:rsid w:val="0051532E"/>
    <w:rsid w:val="005156EC"/>
    <w:rsid w:val="00516AE2"/>
    <w:rsid w:val="0052168D"/>
    <w:rsid w:val="005527F7"/>
    <w:rsid w:val="00557D52"/>
    <w:rsid w:val="005B15D4"/>
    <w:rsid w:val="00600D38"/>
    <w:rsid w:val="006311F4"/>
    <w:rsid w:val="006D7E81"/>
    <w:rsid w:val="007179EA"/>
    <w:rsid w:val="00751799"/>
    <w:rsid w:val="00766AAB"/>
    <w:rsid w:val="007D6C45"/>
    <w:rsid w:val="007F78CB"/>
    <w:rsid w:val="00815220"/>
    <w:rsid w:val="00841265"/>
    <w:rsid w:val="00893DC8"/>
    <w:rsid w:val="008A1DF8"/>
    <w:rsid w:val="008A2357"/>
    <w:rsid w:val="0092513D"/>
    <w:rsid w:val="0095039E"/>
    <w:rsid w:val="009A0F7C"/>
    <w:rsid w:val="00A777D7"/>
    <w:rsid w:val="00AC5FC5"/>
    <w:rsid w:val="00B05E6D"/>
    <w:rsid w:val="00B359B9"/>
    <w:rsid w:val="00B451F7"/>
    <w:rsid w:val="00BD7DC2"/>
    <w:rsid w:val="00BE7FAB"/>
    <w:rsid w:val="00C22AF2"/>
    <w:rsid w:val="00C44C50"/>
    <w:rsid w:val="00CA2E5E"/>
    <w:rsid w:val="00CB5458"/>
    <w:rsid w:val="00CC7F61"/>
    <w:rsid w:val="00CD5F5D"/>
    <w:rsid w:val="00D21489"/>
    <w:rsid w:val="00D36247"/>
    <w:rsid w:val="00D6058F"/>
    <w:rsid w:val="00D70682"/>
    <w:rsid w:val="00D81534"/>
    <w:rsid w:val="00DA775E"/>
    <w:rsid w:val="00DB5504"/>
    <w:rsid w:val="00DC7BBD"/>
    <w:rsid w:val="00DD4D2A"/>
    <w:rsid w:val="00DE1647"/>
    <w:rsid w:val="00F154DE"/>
    <w:rsid w:val="00F210D9"/>
    <w:rsid w:val="00F37C25"/>
    <w:rsid w:val="00F95D5D"/>
    <w:rsid w:val="00FD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36AA"/>
  <w14:defaultImageDpi w14:val="32767"/>
  <w15:chartTrackingRefBased/>
  <w15:docId w15:val="{94BFA792-0AC3-4A4E-95AD-9FF716BC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5504"/>
    <w:rPr>
      <w:color w:val="0000FF"/>
      <w:u w:val="single"/>
    </w:rPr>
  </w:style>
  <w:style w:type="paragraph" w:customStyle="1" w:styleId="m-542607006861597742m3070811297124767343gmail-m4015294330561972714gmail-p1">
    <w:name w:val="m_-542607006861597742m_3070811297124767343gmail-m_4015294330561972714gmail-p1"/>
    <w:basedOn w:val="Normal"/>
    <w:rsid w:val="00DB5504"/>
    <w:pPr>
      <w:spacing w:before="100" w:beforeAutospacing="1" w:after="100" w:afterAutospacing="1"/>
    </w:pPr>
    <w:rPr>
      <w:rFonts w:ascii="Times New Roman" w:eastAsia="Times New Roman" w:hAnsi="Times New Roman" w:cs="Times New Roman"/>
      <w:lang w:val="sv-SE" w:eastAsia="sv-SE"/>
    </w:rPr>
  </w:style>
  <w:style w:type="paragraph" w:styleId="Sansinterligne">
    <w:name w:val="No Spacing"/>
    <w:link w:val="SansinterligneCar"/>
    <w:uiPriority w:val="1"/>
    <w:qFormat/>
    <w:rsid w:val="00516AE2"/>
    <w:rPr>
      <w:rFonts w:ascii="Arial Nova Light" w:eastAsiaTheme="minorEastAsia" w:hAnsi="Arial Nova Light"/>
      <w:sz w:val="22"/>
      <w:szCs w:val="22"/>
      <w:lang w:val="en-GB"/>
    </w:rPr>
  </w:style>
  <w:style w:type="character" w:customStyle="1" w:styleId="SansinterligneCar">
    <w:name w:val="Sans interligne Car"/>
    <w:basedOn w:val="Policepardfaut"/>
    <w:link w:val="Sansinterligne"/>
    <w:uiPriority w:val="1"/>
    <w:rsid w:val="00516AE2"/>
    <w:rPr>
      <w:rFonts w:ascii="Arial Nova Light" w:eastAsiaTheme="minorEastAsia" w:hAnsi="Arial Nova Light"/>
      <w:sz w:val="22"/>
      <w:szCs w:val="22"/>
      <w:lang w:val="en-GB"/>
    </w:rPr>
  </w:style>
  <w:style w:type="paragraph" w:styleId="NormalWeb">
    <w:name w:val="Normal (Web)"/>
    <w:basedOn w:val="Normal"/>
    <w:uiPriority w:val="99"/>
    <w:unhideWhenUsed/>
    <w:rsid w:val="00516AE2"/>
    <w:pPr>
      <w:spacing w:before="100" w:beforeAutospacing="1" w:after="100" w:afterAutospacing="1"/>
    </w:pPr>
    <w:rPr>
      <w:rFonts w:ascii="Times New Roman" w:eastAsia="Times New Roman" w:hAnsi="Times New Roman" w:cs="Times New Roman"/>
      <w:lang w:val="sv-SE" w:eastAsia="sv-SE"/>
    </w:rPr>
  </w:style>
  <w:style w:type="paragraph" w:styleId="Notedebasdepage">
    <w:name w:val="footnote text"/>
    <w:basedOn w:val="Normal"/>
    <w:link w:val="NotedebasdepageCar"/>
    <w:uiPriority w:val="99"/>
    <w:semiHidden/>
    <w:unhideWhenUsed/>
    <w:rsid w:val="00F37C25"/>
    <w:rPr>
      <w:sz w:val="20"/>
      <w:szCs w:val="20"/>
    </w:rPr>
  </w:style>
  <w:style w:type="character" w:customStyle="1" w:styleId="NotedebasdepageCar">
    <w:name w:val="Note de bas de page Car"/>
    <w:basedOn w:val="Policepardfaut"/>
    <w:link w:val="Notedebasdepage"/>
    <w:uiPriority w:val="99"/>
    <w:semiHidden/>
    <w:rsid w:val="00F37C25"/>
    <w:rPr>
      <w:sz w:val="20"/>
      <w:szCs w:val="20"/>
    </w:rPr>
  </w:style>
  <w:style w:type="character" w:styleId="Appelnotedebasdep">
    <w:name w:val="footnote reference"/>
    <w:basedOn w:val="Policepardfaut"/>
    <w:uiPriority w:val="99"/>
    <w:semiHidden/>
    <w:unhideWhenUsed/>
    <w:rsid w:val="00F37C25"/>
    <w:rPr>
      <w:vertAlign w:val="superscript"/>
    </w:rPr>
  </w:style>
  <w:style w:type="character" w:customStyle="1" w:styleId="UnresolvedMention1">
    <w:name w:val="Unresolved Mention1"/>
    <w:basedOn w:val="Policepardfaut"/>
    <w:uiPriority w:val="99"/>
    <w:rsid w:val="0092513D"/>
    <w:rPr>
      <w:color w:val="808080"/>
      <w:shd w:val="clear" w:color="auto" w:fill="E6E6E6"/>
    </w:rPr>
  </w:style>
  <w:style w:type="paragraph" w:styleId="Textedebulles">
    <w:name w:val="Balloon Text"/>
    <w:basedOn w:val="Normal"/>
    <w:link w:val="TextedebullesCar"/>
    <w:uiPriority w:val="99"/>
    <w:semiHidden/>
    <w:unhideWhenUsed/>
    <w:rsid w:val="008A1DF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A1DF8"/>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9A0F7C"/>
    <w:rPr>
      <w:sz w:val="16"/>
      <w:szCs w:val="16"/>
    </w:rPr>
  </w:style>
  <w:style w:type="paragraph" w:styleId="Commentaire">
    <w:name w:val="annotation text"/>
    <w:basedOn w:val="Normal"/>
    <w:link w:val="CommentaireCar"/>
    <w:uiPriority w:val="99"/>
    <w:semiHidden/>
    <w:unhideWhenUsed/>
    <w:rsid w:val="009A0F7C"/>
    <w:rPr>
      <w:sz w:val="20"/>
      <w:szCs w:val="20"/>
    </w:rPr>
  </w:style>
  <w:style w:type="character" w:customStyle="1" w:styleId="CommentaireCar">
    <w:name w:val="Commentaire Car"/>
    <w:basedOn w:val="Policepardfaut"/>
    <w:link w:val="Commentaire"/>
    <w:uiPriority w:val="99"/>
    <w:semiHidden/>
    <w:rsid w:val="009A0F7C"/>
    <w:rPr>
      <w:sz w:val="20"/>
      <w:szCs w:val="20"/>
    </w:rPr>
  </w:style>
  <w:style w:type="paragraph" w:styleId="Objetducommentaire">
    <w:name w:val="annotation subject"/>
    <w:basedOn w:val="Commentaire"/>
    <w:next w:val="Commentaire"/>
    <w:link w:val="ObjetducommentaireCar"/>
    <w:uiPriority w:val="99"/>
    <w:semiHidden/>
    <w:unhideWhenUsed/>
    <w:rsid w:val="009A0F7C"/>
    <w:rPr>
      <w:b/>
      <w:bCs/>
    </w:rPr>
  </w:style>
  <w:style w:type="character" w:customStyle="1" w:styleId="ObjetducommentaireCar">
    <w:name w:val="Objet du commentaire Car"/>
    <w:basedOn w:val="CommentaireCar"/>
    <w:link w:val="Objetducommentaire"/>
    <w:uiPriority w:val="99"/>
    <w:semiHidden/>
    <w:rsid w:val="009A0F7C"/>
    <w:rPr>
      <w:b/>
      <w:bCs/>
      <w:sz w:val="20"/>
      <w:szCs w:val="20"/>
    </w:rPr>
  </w:style>
  <w:style w:type="paragraph" w:styleId="En-tte">
    <w:name w:val="header"/>
    <w:basedOn w:val="Normal"/>
    <w:link w:val="En-tteCar"/>
    <w:uiPriority w:val="99"/>
    <w:unhideWhenUsed/>
    <w:rsid w:val="006D7E81"/>
    <w:pPr>
      <w:tabs>
        <w:tab w:val="center" w:pos="4536"/>
        <w:tab w:val="right" w:pos="9072"/>
      </w:tabs>
    </w:pPr>
  </w:style>
  <w:style w:type="character" w:customStyle="1" w:styleId="En-tteCar">
    <w:name w:val="En-tête Car"/>
    <w:basedOn w:val="Policepardfaut"/>
    <w:link w:val="En-tte"/>
    <w:uiPriority w:val="99"/>
    <w:rsid w:val="006D7E81"/>
  </w:style>
  <w:style w:type="paragraph" w:styleId="Pieddepage">
    <w:name w:val="footer"/>
    <w:basedOn w:val="Normal"/>
    <w:link w:val="PieddepageCar"/>
    <w:uiPriority w:val="99"/>
    <w:unhideWhenUsed/>
    <w:rsid w:val="006D7E81"/>
    <w:pPr>
      <w:tabs>
        <w:tab w:val="center" w:pos="4536"/>
        <w:tab w:val="right" w:pos="9072"/>
      </w:tabs>
    </w:pPr>
  </w:style>
  <w:style w:type="character" w:customStyle="1" w:styleId="PieddepageCar">
    <w:name w:val="Pied de page Car"/>
    <w:basedOn w:val="Policepardfaut"/>
    <w:link w:val="Pieddepage"/>
    <w:uiPriority w:val="99"/>
    <w:rsid w:val="006D7E81"/>
  </w:style>
  <w:style w:type="character" w:customStyle="1" w:styleId="apple-converted-space">
    <w:name w:val="apple-converted-space"/>
    <w:basedOn w:val="Policepardfaut"/>
    <w:rsid w:val="006D7E81"/>
  </w:style>
  <w:style w:type="paragraph" w:styleId="Paragraphedeliste">
    <w:name w:val="List Paragraph"/>
    <w:basedOn w:val="Normal"/>
    <w:uiPriority w:val="34"/>
    <w:qFormat/>
    <w:rsid w:val="001B6740"/>
    <w:pPr>
      <w:ind w:left="720"/>
      <w:contextualSpacing/>
    </w:pPr>
  </w:style>
  <w:style w:type="character" w:customStyle="1" w:styleId="apple-tab-span">
    <w:name w:val="apple-tab-span"/>
    <w:basedOn w:val="Policepardfaut"/>
    <w:rsid w:val="00464D70"/>
  </w:style>
  <w:style w:type="character" w:styleId="Mentionnonrsolue">
    <w:name w:val="Unresolved Mention"/>
    <w:basedOn w:val="Policepardfaut"/>
    <w:uiPriority w:val="99"/>
    <w:rsid w:val="00175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3493">
      <w:bodyDiv w:val="1"/>
      <w:marLeft w:val="0"/>
      <w:marRight w:val="0"/>
      <w:marTop w:val="0"/>
      <w:marBottom w:val="0"/>
      <w:divBdr>
        <w:top w:val="none" w:sz="0" w:space="0" w:color="auto"/>
        <w:left w:val="none" w:sz="0" w:space="0" w:color="auto"/>
        <w:bottom w:val="none" w:sz="0" w:space="0" w:color="auto"/>
        <w:right w:val="none" w:sz="0" w:space="0" w:color="auto"/>
      </w:divBdr>
    </w:div>
    <w:div w:id="179511575">
      <w:bodyDiv w:val="1"/>
      <w:marLeft w:val="0"/>
      <w:marRight w:val="0"/>
      <w:marTop w:val="0"/>
      <w:marBottom w:val="0"/>
      <w:divBdr>
        <w:top w:val="none" w:sz="0" w:space="0" w:color="auto"/>
        <w:left w:val="none" w:sz="0" w:space="0" w:color="auto"/>
        <w:bottom w:val="none" w:sz="0" w:space="0" w:color="auto"/>
        <w:right w:val="none" w:sz="0" w:space="0" w:color="auto"/>
      </w:divBdr>
    </w:div>
    <w:div w:id="189224938">
      <w:bodyDiv w:val="1"/>
      <w:marLeft w:val="0"/>
      <w:marRight w:val="0"/>
      <w:marTop w:val="0"/>
      <w:marBottom w:val="0"/>
      <w:divBdr>
        <w:top w:val="none" w:sz="0" w:space="0" w:color="auto"/>
        <w:left w:val="none" w:sz="0" w:space="0" w:color="auto"/>
        <w:bottom w:val="none" w:sz="0" w:space="0" w:color="auto"/>
        <w:right w:val="none" w:sz="0" w:space="0" w:color="auto"/>
      </w:divBdr>
    </w:div>
    <w:div w:id="292905106">
      <w:bodyDiv w:val="1"/>
      <w:marLeft w:val="0"/>
      <w:marRight w:val="0"/>
      <w:marTop w:val="0"/>
      <w:marBottom w:val="0"/>
      <w:divBdr>
        <w:top w:val="none" w:sz="0" w:space="0" w:color="auto"/>
        <w:left w:val="none" w:sz="0" w:space="0" w:color="auto"/>
        <w:bottom w:val="none" w:sz="0" w:space="0" w:color="auto"/>
        <w:right w:val="none" w:sz="0" w:space="0" w:color="auto"/>
      </w:divBdr>
    </w:div>
    <w:div w:id="326131145">
      <w:bodyDiv w:val="1"/>
      <w:marLeft w:val="0"/>
      <w:marRight w:val="0"/>
      <w:marTop w:val="0"/>
      <w:marBottom w:val="0"/>
      <w:divBdr>
        <w:top w:val="none" w:sz="0" w:space="0" w:color="auto"/>
        <w:left w:val="none" w:sz="0" w:space="0" w:color="auto"/>
        <w:bottom w:val="none" w:sz="0" w:space="0" w:color="auto"/>
        <w:right w:val="none" w:sz="0" w:space="0" w:color="auto"/>
      </w:divBdr>
    </w:div>
    <w:div w:id="690033758">
      <w:bodyDiv w:val="1"/>
      <w:marLeft w:val="0"/>
      <w:marRight w:val="0"/>
      <w:marTop w:val="0"/>
      <w:marBottom w:val="0"/>
      <w:divBdr>
        <w:top w:val="none" w:sz="0" w:space="0" w:color="auto"/>
        <w:left w:val="none" w:sz="0" w:space="0" w:color="auto"/>
        <w:bottom w:val="none" w:sz="0" w:space="0" w:color="auto"/>
        <w:right w:val="none" w:sz="0" w:space="0" w:color="auto"/>
      </w:divBdr>
    </w:div>
    <w:div w:id="868298730">
      <w:bodyDiv w:val="1"/>
      <w:marLeft w:val="0"/>
      <w:marRight w:val="0"/>
      <w:marTop w:val="0"/>
      <w:marBottom w:val="0"/>
      <w:divBdr>
        <w:top w:val="none" w:sz="0" w:space="0" w:color="auto"/>
        <w:left w:val="none" w:sz="0" w:space="0" w:color="auto"/>
        <w:bottom w:val="none" w:sz="0" w:space="0" w:color="auto"/>
        <w:right w:val="none" w:sz="0" w:space="0" w:color="auto"/>
      </w:divBdr>
    </w:div>
    <w:div w:id="929435126">
      <w:bodyDiv w:val="1"/>
      <w:marLeft w:val="0"/>
      <w:marRight w:val="0"/>
      <w:marTop w:val="0"/>
      <w:marBottom w:val="0"/>
      <w:divBdr>
        <w:top w:val="none" w:sz="0" w:space="0" w:color="auto"/>
        <w:left w:val="none" w:sz="0" w:space="0" w:color="auto"/>
        <w:bottom w:val="none" w:sz="0" w:space="0" w:color="auto"/>
        <w:right w:val="none" w:sz="0" w:space="0" w:color="auto"/>
      </w:divBdr>
    </w:div>
    <w:div w:id="958952828">
      <w:bodyDiv w:val="1"/>
      <w:marLeft w:val="0"/>
      <w:marRight w:val="0"/>
      <w:marTop w:val="0"/>
      <w:marBottom w:val="0"/>
      <w:divBdr>
        <w:top w:val="none" w:sz="0" w:space="0" w:color="auto"/>
        <w:left w:val="none" w:sz="0" w:space="0" w:color="auto"/>
        <w:bottom w:val="none" w:sz="0" w:space="0" w:color="auto"/>
        <w:right w:val="none" w:sz="0" w:space="0" w:color="auto"/>
      </w:divBdr>
    </w:div>
    <w:div w:id="1366833992">
      <w:bodyDiv w:val="1"/>
      <w:marLeft w:val="0"/>
      <w:marRight w:val="0"/>
      <w:marTop w:val="0"/>
      <w:marBottom w:val="0"/>
      <w:divBdr>
        <w:top w:val="none" w:sz="0" w:space="0" w:color="auto"/>
        <w:left w:val="none" w:sz="0" w:space="0" w:color="auto"/>
        <w:bottom w:val="none" w:sz="0" w:space="0" w:color="auto"/>
        <w:right w:val="none" w:sz="0" w:space="0" w:color="auto"/>
      </w:divBdr>
      <w:divsChild>
        <w:div w:id="1664892596">
          <w:marLeft w:val="0"/>
          <w:marRight w:val="0"/>
          <w:marTop w:val="0"/>
          <w:marBottom w:val="0"/>
          <w:divBdr>
            <w:top w:val="none" w:sz="0" w:space="0" w:color="auto"/>
            <w:left w:val="none" w:sz="0" w:space="0" w:color="auto"/>
            <w:bottom w:val="none" w:sz="0" w:space="0" w:color="auto"/>
            <w:right w:val="none" w:sz="0" w:space="0" w:color="auto"/>
          </w:divBdr>
        </w:div>
        <w:div w:id="658968349">
          <w:marLeft w:val="0"/>
          <w:marRight w:val="0"/>
          <w:marTop w:val="0"/>
          <w:marBottom w:val="0"/>
          <w:divBdr>
            <w:top w:val="none" w:sz="0" w:space="0" w:color="auto"/>
            <w:left w:val="none" w:sz="0" w:space="0" w:color="auto"/>
            <w:bottom w:val="none" w:sz="0" w:space="0" w:color="auto"/>
            <w:right w:val="none" w:sz="0" w:space="0" w:color="auto"/>
          </w:divBdr>
        </w:div>
        <w:div w:id="1200126179">
          <w:marLeft w:val="0"/>
          <w:marRight w:val="0"/>
          <w:marTop w:val="0"/>
          <w:marBottom w:val="0"/>
          <w:divBdr>
            <w:top w:val="none" w:sz="0" w:space="0" w:color="auto"/>
            <w:left w:val="none" w:sz="0" w:space="0" w:color="auto"/>
            <w:bottom w:val="none" w:sz="0" w:space="0" w:color="auto"/>
            <w:right w:val="none" w:sz="0" w:space="0" w:color="auto"/>
          </w:divBdr>
        </w:div>
      </w:divsChild>
    </w:div>
    <w:div w:id="1692104337">
      <w:bodyDiv w:val="1"/>
      <w:marLeft w:val="0"/>
      <w:marRight w:val="0"/>
      <w:marTop w:val="0"/>
      <w:marBottom w:val="0"/>
      <w:divBdr>
        <w:top w:val="none" w:sz="0" w:space="0" w:color="auto"/>
        <w:left w:val="none" w:sz="0" w:space="0" w:color="auto"/>
        <w:bottom w:val="none" w:sz="0" w:space="0" w:color="auto"/>
        <w:right w:val="none" w:sz="0" w:space="0" w:color="auto"/>
      </w:divBdr>
    </w:div>
    <w:div w:id="1778405967">
      <w:bodyDiv w:val="1"/>
      <w:marLeft w:val="0"/>
      <w:marRight w:val="0"/>
      <w:marTop w:val="0"/>
      <w:marBottom w:val="0"/>
      <w:divBdr>
        <w:top w:val="none" w:sz="0" w:space="0" w:color="auto"/>
        <w:left w:val="none" w:sz="0" w:space="0" w:color="auto"/>
        <w:bottom w:val="none" w:sz="0" w:space="0" w:color="auto"/>
        <w:right w:val="none" w:sz="0" w:space="0" w:color="auto"/>
      </w:divBdr>
    </w:div>
    <w:div w:id="198885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nviolence.com/globalassets/--global/08_about/07_publications/nvpf-evaluation-report-2019_final.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vana@nonviolence.com" TargetMode="External"/><Relationship Id="rId4" Type="http://schemas.openxmlformats.org/officeDocument/2006/relationships/webSettings" Target="webSettings.xml"/><Relationship Id="rId9" Type="http://schemas.openxmlformats.org/officeDocument/2006/relationships/hyperlink" Target="mailto:blaise@nonviolenc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tel:+41%2022%20940%2042%2047" TargetMode="External"/><Relationship Id="rId2" Type="http://schemas.openxmlformats.org/officeDocument/2006/relationships/hyperlink" Target="mailto:info@nonviolence.com" TargetMode="External"/><Relationship Id="rId1" Type="http://schemas.openxmlformats.org/officeDocument/2006/relationships/hyperlink" Target="https://maps.google.com/?q=Chemin+de+Balexert+9CH&amp;entry=gmail&amp;source=g" TargetMode="External"/><Relationship Id="rId4" Type="http://schemas.openxmlformats.org/officeDocument/2006/relationships/hyperlink" Target="http://www.nonviolen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592</Words>
  <Characters>3260</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Norberg</dc:creator>
  <cp:keywords/>
  <dc:description/>
  <cp:lastModifiedBy>Sophie Ryan</cp:lastModifiedBy>
  <cp:revision>2</cp:revision>
  <cp:lastPrinted>2019-06-03T10:07:00Z</cp:lastPrinted>
  <dcterms:created xsi:type="dcterms:W3CDTF">2020-05-12T08:08:00Z</dcterms:created>
  <dcterms:modified xsi:type="dcterms:W3CDTF">2020-05-12T08:08:00Z</dcterms:modified>
</cp:coreProperties>
</file>