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F9" w:rsidRPr="009456FE" w:rsidRDefault="00B515F9" w:rsidP="00B515F9">
      <w:pPr>
        <w:pStyle w:val="Rubrik1"/>
        <w:rPr>
          <w:color w:val="auto"/>
        </w:rPr>
      </w:pPr>
      <w:bookmarkStart w:id="0" w:name="_GoBack"/>
      <w:bookmarkEnd w:id="0"/>
      <w:r w:rsidRPr="009456FE">
        <w:rPr>
          <w:color w:val="auto"/>
        </w:rPr>
        <w:t>Tre Saint-Gobain företag samlastar i norr</w:t>
      </w:r>
    </w:p>
    <w:p w:rsidR="00B515F9" w:rsidRPr="009456FE" w:rsidRDefault="00B515F9" w:rsidP="00B515F9"/>
    <w:p w:rsidR="00B515F9" w:rsidRPr="009456FE" w:rsidRDefault="00B515F9" w:rsidP="00B515F9">
      <w:r w:rsidRPr="009456FE">
        <w:t>I ett samarbetsprojekt mellan Saint-Gobain företagen</w:t>
      </w:r>
      <w:r w:rsidR="009456FE" w:rsidRPr="009456FE">
        <w:t xml:space="preserve"> Gyproc, ISOVER</w:t>
      </w:r>
      <w:r w:rsidRPr="009456FE">
        <w:t xml:space="preserve"> och Weber har ett gemensamt lager</w:t>
      </w:r>
      <w:r w:rsidRPr="009456FE">
        <w:t xml:space="preserve"> </w:t>
      </w:r>
      <w:r w:rsidRPr="009456FE">
        <w:t>etablerat</w:t>
      </w:r>
      <w:r w:rsidRPr="009456FE">
        <w:t>s</w:t>
      </w:r>
      <w:r w:rsidRPr="009456FE">
        <w:t xml:space="preserve"> och </w:t>
      </w:r>
      <w:r w:rsidRPr="009456FE">
        <w:t>erbjuder</w:t>
      </w:r>
      <w:r w:rsidRPr="009456FE">
        <w:t xml:space="preserve"> en samordnad distribution av </w:t>
      </w:r>
      <w:r w:rsidRPr="009456FE">
        <w:t>företagens</w:t>
      </w:r>
      <w:r w:rsidRPr="009456FE">
        <w:t xml:space="preserve"> produkter till kunder i norra Sverige. </w:t>
      </w:r>
    </w:p>
    <w:p w:rsidR="009456FE" w:rsidRPr="009456FE" w:rsidRDefault="00B515F9" w:rsidP="00E30D91">
      <w:r w:rsidRPr="009456FE">
        <w:t xml:space="preserve">  ”</w:t>
      </w:r>
      <w:r w:rsidRPr="009456FE">
        <w:t>Norra Sverige är en mycket intressant och viktig marknad för Saint-Gobain och vi vill förstärka vår närvaro och ytterligare förbättra vår service till våra kunder i norra Sverige</w:t>
      </w:r>
      <w:r w:rsidRPr="009456FE">
        <w:t>”, säger Magnus Leidhammar, Försäljningschef ÅF, Weber</w:t>
      </w:r>
      <w:r w:rsidRPr="009456FE">
        <w:t>.</w:t>
      </w:r>
      <w:r w:rsidR="00E30D91" w:rsidRPr="009456FE">
        <w:t xml:space="preserve"> ”Orderavdelningarna på respektive bolag kommer att kunna ta emot och ordna med samtransporter av produkter från alla tre bolagen.  Synergieffekterna av samtransporterna kommer att gynna såväl </w:t>
      </w:r>
      <w:r w:rsidR="009456FE" w:rsidRPr="009456FE">
        <w:t>våra kunder som</w:t>
      </w:r>
      <w:r w:rsidR="00E30D91" w:rsidRPr="009456FE">
        <w:t xml:space="preserve"> oss leverantörer och </w:t>
      </w:r>
      <w:r w:rsidR="009456FE" w:rsidRPr="009456FE">
        <w:t xml:space="preserve">inte minst </w:t>
      </w:r>
      <w:r w:rsidR="00E30D91" w:rsidRPr="009456FE">
        <w:t>miljön.”</w:t>
      </w:r>
    </w:p>
    <w:p w:rsidR="009456FE" w:rsidRPr="009456FE" w:rsidRDefault="009456FE" w:rsidP="009456FE">
      <w:r w:rsidRPr="009456FE">
        <w:t>Samlastningslagret är placerat i Söråker utanför Sundsvall. ISOVER har under många år haft utlastning från Söråker, nu kommer även e</w:t>
      </w:r>
      <w:r w:rsidRPr="009456FE">
        <w:t xml:space="preserve">tt utökat sortiment av Weber och Gyproc produkter kommer att lagerhållas i Söråker och utleveranser till kunder i norra Sverige </w:t>
      </w:r>
      <w:r w:rsidRPr="009456FE">
        <w:t xml:space="preserve">ska </w:t>
      </w:r>
      <w:r w:rsidRPr="009456FE">
        <w:t xml:space="preserve">ske från detta lager. </w:t>
      </w:r>
    </w:p>
    <w:p w:rsidR="00B515F9" w:rsidRPr="009456FE" w:rsidRDefault="009456FE" w:rsidP="00B515F9">
      <w:r w:rsidRPr="009456FE">
        <w:t xml:space="preserve">Lagerhantering och transporter kommer att hanteras av företaget Deltaterminal (helägt dotterbolag till Sundfrakt AB) som har en gedigen erfarenhet av den norrländska marknaden och är väl införstådda med norrländska kunders specifika behov. </w:t>
      </w:r>
    </w:p>
    <w:p w:rsidR="003F2697" w:rsidRPr="00B515F9" w:rsidRDefault="003F2697" w:rsidP="003E1317"/>
    <w:sectPr w:rsidR="003F2697" w:rsidRPr="00B51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17"/>
    <w:rsid w:val="003E1317"/>
    <w:rsid w:val="003F2697"/>
    <w:rsid w:val="009456FE"/>
    <w:rsid w:val="00B515F9"/>
    <w:rsid w:val="00E30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51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15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51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15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8843">
      <w:bodyDiv w:val="1"/>
      <w:marLeft w:val="0"/>
      <w:marRight w:val="0"/>
      <w:marTop w:val="0"/>
      <w:marBottom w:val="0"/>
      <w:divBdr>
        <w:top w:val="none" w:sz="0" w:space="0" w:color="auto"/>
        <w:left w:val="none" w:sz="0" w:space="0" w:color="auto"/>
        <w:bottom w:val="none" w:sz="0" w:space="0" w:color="auto"/>
        <w:right w:val="none" w:sz="0" w:space="0" w:color="auto"/>
      </w:divBdr>
      <w:divsChild>
        <w:div w:id="925453437">
          <w:marLeft w:val="0"/>
          <w:marRight w:val="0"/>
          <w:marTop w:val="0"/>
          <w:marBottom w:val="0"/>
          <w:divBdr>
            <w:top w:val="none" w:sz="0" w:space="0" w:color="auto"/>
            <w:left w:val="none" w:sz="0" w:space="0" w:color="auto"/>
            <w:bottom w:val="none" w:sz="0" w:space="0" w:color="auto"/>
            <w:right w:val="none" w:sz="0" w:space="0" w:color="auto"/>
          </w:divBdr>
          <w:divsChild>
            <w:div w:id="1877349996">
              <w:marLeft w:val="0"/>
              <w:marRight w:val="0"/>
              <w:marTop w:val="0"/>
              <w:marBottom w:val="0"/>
              <w:divBdr>
                <w:top w:val="none" w:sz="0" w:space="0" w:color="auto"/>
                <w:left w:val="none" w:sz="0" w:space="0" w:color="auto"/>
                <w:bottom w:val="none" w:sz="0" w:space="0" w:color="auto"/>
                <w:right w:val="none" w:sz="0" w:space="0" w:color="auto"/>
              </w:divBdr>
            </w:div>
            <w:div w:id="784155962">
              <w:marLeft w:val="0"/>
              <w:marRight w:val="0"/>
              <w:marTop w:val="0"/>
              <w:marBottom w:val="0"/>
              <w:divBdr>
                <w:top w:val="none" w:sz="0" w:space="0" w:color="auto"/>
                <w:left w:val="none" w:sz="0" w:space="0" w:color="auto"/>
                <w:bottom w:val="none" w:sz="0" w:space="0" w:color="auto"/>
                <w:right w:val="none" w:sz="0" w:space="0" w:color="auto"/>
              </w:divBdr>
            </w:div>
            <w:div w:id="1635865422">
              <w:marLeft w:val="0"/>
              <w:marRight w:val="0"/>
              <w:marTop w:val="0"/>
              <w:marBottom w:val="0"/>
              <w:divBdr>
                <w:top w:val="none" w:sz="0" w:space="0" w:color="auto"/>
                <w:left w:val="none" w:sz="0" w:space="0" w:color="auto"/>
                <w:bottom w:val="none" w:sz="0" w:space="0" w:color="auto"/>
                <w:right w:val="none" w:sz="0" w:space="0" w:color="auto"/>
              </w:divBdr>
            </w:div>
            <w:div w:id="1963345609">
              <w:marLeft w:val="0"/>
              <w:marRight w:val="0"/>
              <w:marTop w:val="0"/>
              <w:marBottom w:val="0"/>
              <w:divBdr>
                <w:top w:val="none" w:sz="0" w:space="0" w:color="auto"/>
                <w:left w:val="none" w:sz="0" w:space="0" w:color="auto"/>
                <w:bottom w:val="none" w:sz="0" w:space="0" w:color="auto"/>
                <w:right w:val="none" w:sz="0" w:space="0" w:color="auto"/>
              </w:divBdr>
            </w:div>
            <w:div w:id="660500828">
              <w:marLeft w:val="0"/>
              <w:marRight w:val="0"/>
              <w:marTop w:val="0"/>
              <w:marBottom w:val="0"/>
              <w:divBdr>
                <w:top w:val="none" w:sz="0" w:space="0" w:color="auto"/>
                <w:left w:val="none" w:sz="0" w:space="0" w:color="auto"/>
                <w:bottom w:val="none" w:sz="0" w:space="0" w:color="auto"/>
                <w:right w:val="none" w:sz="0" w:space="0" w:color="auto"/>
              </w:divBdr>
            </w:div>
            <w:div w:id="135923043">
              <w:marLeft w:val="0"/>
              <w:marRight w:val="0"/>
              <w:marTop w:val="0"/>
              <w:marBottom w:val="0"/>
              <w:divBdr>
                <w:top w:val="none" w:sz="0" w:space="0" w:color="auto"/>
                <w:left w:val="none" w:sz="0" w:space="0" w:color="auto"/>
                <w:bottom w:val="none" w:sz="0" w:space="0" w:color="auto"/>
                <w:right w:val="none" w:sz="0" w:space="0" w:color="auto"/>
              </w:divBdr>
            </w:div>
            <w:div w:id="864564594">
              <w:marLeft w:val="0"/>
              <w:marRight w:val="0"/>
              <w:marTop w:val="0"/>
              <w:marBottom w:val="0"/>
              <w:divBdr>
                <w:top w:val="none" w:sz="0" w:space="0" w:color="auto"/>
                <w:left w:val="none" w:sz="0" w:space="0" w:color="auto"/>
                <w:bottom w:val="none" w:sz="0" w:space="0" w:color="auto"/>
                <w:right w:val="none" w:sz="0" w:space="0" w:color="auto"/>
              </w:divBdr>
            </w:div>
            <w:div w:id="1568610864">
              <w:marLeft w:val="0"/>
              <w:marRight w:val="0"/>
              <w:marTop w:val="0"/>
              <w:marBottom w:val="0"/>
              <w:divBdr>
                <w:top w:val="none" w:sz="0" w:space="0" w:color="auto"/>
                <w:left w:val="none" w:sz="0" w:space="0" w:color="auto"/>
                <w:bottom w:val="none" w:sz="0" w:space="0" w:color="auto"/>
                <w:right w:val="none" w:sz="0" w:space="0" w:color="auto"/>
              </w:divBdr>
            </w:div>
            <w:div w:id="859392871">
              <w:marLeft w:val="0"/>
              <w:marRight w:val="0"/>
              <w:marTop w:val="0"/>
              <w:marBottom w:val="0"/>
              <w:divBdr>
                <w:top w:val="none" w:sz="0" w:space="0" w:color="auto"/>
                <w:left w:val="none" w:sz="0" w:space="0" w:color="auto"/>
                <w:bottom w:val="none" w:sz="0" w:space="0" w:color="auto"/>
                <w:right w:val="none" w:sz="0" w:space="0" w:color="auto"/>
              </w:divBdr>
            </w:div>
            <w:div w:id="994257462">
              <w:marLeft w:val="0"/>
              <w:marRight w:val="0"/>
              <w:marTop w:val="0"/>
              <w:marBottom w:val="0"/>
              <w:divBdr>
                <w:top w:val="none" w:sz="0" w:space="0" w:color="auto"/>
                <w:left w:val="none" w:sz="0" w:space="0" w:color="auto"/>
                <w:bottom w:val="none" w:sz="0" w:space="0" w:color="auto"/>
                <w:right w:val="none" w:sz="0" w:space="0" w:color="auto"/>
              </w:divBdr>
            </w:div>
            <w:div w:id="1604075016">
              <w:marLeft w:val="0"/>
              <w:marRight w:val="0"/>
              <w:marTop w:val="0"/>
              <w:marBottom w:val="0"/>
              <w:divBdr>
                <w:top w:val="none" w:sz="0" w:space="0" w:color="auto"/>
                <w:left w:val="none" w:sz="0" w:space="0" w:color="auto"/>
                <w:bottom w:val="none" w:sz="0" w:space="0" w:color="auto"/>
                <w:right w:val="none" w:sz="0" w:space="0" w:color="auto"/>
              </w:divBdr>
            </w:div>
            <w:div w:id="1234971590">
              <w:marLeft w:val="0"/>
              <w:marRight w:val="0"/>
              <w:marTop w:val="0"/>
              <w:marBottom w:val="0"/>
              <w:divBdr>
                <w:top w:val="none" w:sz="0" w:space="0" w:color="auto"/>
                <w:left w:val="none" w:sz="0" w:space="0" w:color="auto"/>
                <w:bottom w:val="none" w:sz="0" w:space="0" w:color="auto"/>
                <w:right w:val="none" w:sz="0" w:space="0" w:color="auto"/>
              </w:divBdr>
            </w:div>
            <w:div w:id="1525940423">
              <w:marLeft w:val="0"/>
              <w:marRight w:val="0"/>
              <w:marTop w:val="0"/>
              <w:marBottom w:val="0"/>
              <w:divBdr>
                <w:top w:val="none" w:sz="0" w:space="0" w:color="auto"/>
                <w:left w:val="none" w:sz="0" w:space="0" w:color="auto"/>
                <w:bottom w:val="none" w:sz="0" w:space="0" w:color="auto"/>
                <w:right w:val="none" w:sz="0" w:space="0" w:color="auto"/>
              </w:divBdr>
            </w:div>
            <w:div w:id="1283685653">
              <w:marLeft w:val="0"/>
              <w:marRight w:val="0"/>
              <w:marTop w:val="0"/>
              <w:marBottom w:val="0"/>
              <w:divBdr>
                <w:top w:val="none" w:sz="0" w:space="0" w:color="auto"/>
                <w:left w:val="none" w:sz="0" w:space="0" w:color="auto"/>
                <w:bottom w:val="none" w:sz="0" w:space="0" w:color="auto"/>
                <w:right w:val="none" w:sz="0" w:space="0" w:color="auto"/>
              </w:divBdr>
            </w:div>
            <w:div w:id="917399938">
              <w:marLeft w:val="0"/>
              <w:marRight w:val="0"/>
              <w:marTop w:val="0"/>
              <w:marBottom w:val="0"/>
              <w:divBdr>
                <w:top w:val="none" w:sz="0" w:space="0" w:color="auto"/>
                <w:left w:val="none" w:sz="0" w:space="0" w:color="auto"/>
                <w:bottom w:val="none" w:sz="0" w:space="0" w:color="auto"/>
                <w:right w:val="none" w:sz="0" w:space="0" w:color="auto"/>
              </w:divBdr>
            </w:div>
            <w:div w:id="1113480140">
              <w:marLeft w:val="0"/>
              <w:marRight w:val="0"/>
              <w:marTop w:val="0"/>
              <w:marBottom w:val="0"/>
              <w:divBdr>
                <w:top w:val="none" w:sz="0" w:space="0" w:color="auto"/>
                <w:left w:val="none" w:sz="0" w:space="0" w:color="auto"/>
                <w:bottom w:val="none" w:sz="0" w:space="0" w:color="auto"/>
                <w:right w:val="none" w:sz="0" w:space="0" w:color="auto"/>
              </w:divBdr>
            </w:div>
            <w:div w:id="925576513">
              <w:marLeft w:val="0"/>
              <w:marRight w:val="0"/>
              <w:marTop w:val="0"/>
              <w:marBottom w:val="0"/>
              <w:divBdr>
                <w:top w:val="none" w:sz="0" w:space="0" w:color="auto"/>
                <w:left w:val="none" w:sz="0" w:space="0" w:color="auto"/>
                <w:bottom w:val="none" w:sz="0" w:space="0" w:color="auto"/>
                <w:right w:val="none" w:sz="0" w:space="0" w:color="auto"/>
              </w:divBdr>
            </w:div>
            <w:div w:id="588076743">
              <w:marLeft w:val="0"/>
              <w:marRight w:val="0"/>
              <w:marTop w:val="0"/>
              <w:marBottom w:val="0"/>
              <w:divBdr>
                <w:top w:val="none" w:sz="0" w:space="0" w:color="auto"/>
                <w:left w:val="none" w:sz="0" w:space="0" w:color="auto"/>
                <w:bottom w:val="none" w:sz="0" w:space="0" w:color="auto"/>
                <w:right w:val="none" w:sz="0" w:space="0" w:color="auto"/>
              </w:divBdr>
            </w:div>
            <w:div w:id="969357670">
              <w:marLeft w:val="0"/>
              <w:marRight w:val="0"/>
              <w:marTop w:val="0"/>
              <w:marBottom w:val="0"/>
              <w:divBdr>
                <w:top w:val="none" w:sz="0" w:space="0" w:color="auto"/>
                <w:left w:val="none" w:sz="0" w:space="0" w:color="auto"/>
                <w:bottom w:val="none" w:sz="0" w:space="0" w:color="auto"/>
                <w:right w:val="none" w:sz="0" w:space="0" w:color="auto"/>
              </w:divBdr>
            </w:div>
            <w:div w:id="677269577">
              <w:marLeft w:val="0"/>
              <w:marRight w:val="0"/>
              <w:marTop w:val="0"/>
              <w:marBottom w:val="0"/>
              <w:divBdr>
                <w:top w:val="none" w:sz="0" w:space="0" w:color="auto"/>
                <w:left w:val="none" w:sz="0" w:space="0" w:color="auto"/>
                <w:bottom w:val="none" w:sz="0" w:space="0" w:color="auto"/>
                <w:right w:val="none" w:sz="0" w:space="0" w:color="auto"/>
              </w:divBdr>
            </w:div>
            <w:div w:id="614097564">
              <w:marLeft w:val="0"/>
              <w:marRight w:val="0"/>
              <w:marTop w:val="0"/>
              <w:marBottom w:val="0"/>
              <w:divBdr>
                <w:top w:val="none" w:sz="0" w:space="0" w:color="auto"/>
                <w:left w:val="none" w:sz="0" w:space="0" w:color="auto"/>
                <w:bottom w:val="none" w:sz="0" w:space="0" w:color="auto"/>
                <w:right w:val="none" w:sz="0" w:space="0" w:color="auto"/>
              </w:divBdr>
            </w:div>
            <w:div w:id="727612583">
              <w:marLeft w:val="0"/>
              <w:marRight w:val="0"/>
              <w:marTop w:val="0"/>
              <w:marBottom w:val="0"/>
              <w:divBdr>
                <w:top w:val="none" w:sz="0" w:space="0" w:color="auto"/>
                <w:left w:val="none" w:sz="0" w:space="0" w:color="auto"/>
                <w:bottom w:val="none" w:sz="0" w:space="0" w:color="auto"/>
                <w:right w:val="none" w:sz="0" w:space="0" w:color="auto"/>
              </w:divBdr>
            </w:div>
            <w:div w:id="1087381654">
              <w:marLeft w:val="0"/>
              <w:marRight w:val="0"/>
              <w:marTop w:val="0"/>
              <w:marBottom w:val="0"/>
              <w:divBdr>
                <w:top w:val="none" w:sz="0" w:space="0" w:color="auto"/>
                <w:left w:val="none" w:sz="0" w:space="0" w:color="auto"/>
                <w:bottom w:val="none" w:sz="0" w:space="0" w:color="auto"/>
                <w:right w:val="none" w:sz="0" w:space="0" w:color="auto"/>
              </w:divBdr>
            </w:div>
            <w:div w:id="997535119">
              <w:marLeft w:val="0"/>
              <w:marRight w:val="0"/>
              <w:marTop w:val="0"/>
              <w:marBottom w:val="0"/>
              <w:divBdr>
                <w:top w:val="none" w:sz="0" w:space="0" w:color="auto"/>
                <w:left w:val="none" w:sz="0" w:space="0" w:color="auto"/>
                <w:bottom w:val="none" w:sz="0" w:space="0" w:color="auto"/>
                <w:right w:val="none" w:sz="0" w:space="0" w:color="auto"/>
              </w:divBdr>
            </w:div>
            <w:div w:id="1236164461">
              <w:marLeft w:val="0"/>
              <w:marRight w:val="0"/>
              <w:marTop w:val="0"/>
              <w:marBottom w:val="0"/>
              <w:divBdr>
                <w:top w:val="none" w:sz="0" w:space="0" w:color="auto"/>
                <w:left w:val="none" w:sz="0" w:space="0" w:color="auto"/>
                <w:bottom w:val="none" w:sz="0" w:space="0" w:color="auto"/>
                <w:right w:val="none" w:sz="0" w:space="0" w:color="auto"/>
              </w:divBdr>
            </w:div>
            <w:div w:id="145245630">
              <w:marLeft w:val="0"/>
              <w:marRight w:val="0"/>
              <w:marTop w:val="0"/>
              <w:marBottom w:val="0"/>
              <w:divBdr>
                <w:top w:val="none" w:sz="0" w:space="0" w:color="auto"/>
                <w:left w:val="none" w:sz="0" w:space="0" w:color="auto"/>
                <w:bottom w:val="none" w:sz="0" w:space="0" w:color="auto"/>
                <w:right w:val="none" w:sz="0" w:space="0" w:color="auto"/>
              </w:divBdr>
            </w:div>
            <w:div w:id="532233233">
              <w:marLeft w:val="0"/>
              <w:marRight w:val="0"/>
              <w:marTop w:val="0"/>
              <w:marBottom w:val="0"/>
              <w:divBdr>
                <w:top w:val="none" w:sz="0" w:space="0" w:color="auto"/>
                <w:left w:val="none" w:sz="0" w:space="0" w:color="auto"/>
                <w:bottom w:val="none" w:sz="0" w:space="0" w:color="auto"/>
                <w:right w:val="none" w:sz="0" w:space="0" w:color="auto"/>
              </w:divBdr>
            </w:div>
            <w:div w:id="1898006088">
              <w:marLeft w:val="0"/>
              <w:marRight w:val="0"/>
              <w:marTop w:val="0"/>
              <w:marBottom w:val="0"/>
              <w:divBdr>
                <w:top w:val="none" w:sz="0" w:space="0" w:color="auto"/>
                <w:left w:val="none" w:sz="0" w:space="0" w:color="auto"/>
                <w:bottom w:val="none" w:sz="0" w:space="0" w:color="auto"/>
                <w:right w:val="none" w:sz="0" w:space="0" w:color="auto"/>
              </w:divBdr>
            </w:div>
            <w:div w:id="1142963691">
              <w:marLeft w:val="0"/>
              <w:marRight w:val="0"/>
              <w:marTop w:val="0"/>
              <w:marBottom w:val="0"/>
              <w:divBdr>
                <w:top w:val="none" w:sz="0" w:space="0" w:color="auto"/>
                <w:left w:val="none" w:sz="0" w:space="0" w:color="auto"/>
                <w:bottom w:val="none" w:sz="0" w:space="0" w:color="auto"/>
                <w:right w:val="none" w:sz="0" w:space="0" w:color="auto"/>
              </w:divBdr>
            </w:div>
            <w:div w:id="1971010963">
              <w:marLeft w:val="0"/>
              <w:marRight w:val="0"/>
              <w:marTop w:val="0"/>
              <w:marBottom w:val="0"/>
              <w:divBdr>
                <w:top w:val="none" w:sz="0" w:space="0" w:color="auto"/>
                <w:left w:val="none" w:sz="0" w:space="0" w:color="auto"/>
                <w:bottom w:val="none" w:sz="0" w:space="0" w:color="auto"/>
                <w:right w:val="none" w:sz="0" w:space="0" w:color="auto"/>
              </w:divBdr>
            </w:div>
            <w:div w:id="1307316323">
              <w:marLeft w:val="0"/>
              <w:marRight w:val="0"/>
              <w:marTop w:val="0"/>
              <w:marBottom w:val="0"/>
              <w:divBdr>
                <w:top w:val="none" w:sz="0" w:space="0" w:color="auto"/>
                <w:left w:val="none" w:sz="0" w:space="0" w:color="auto"/>
                <w:bottom w:val="none" w:sz="0" w:space="0" w:color="auto"/>
                <w:right w:val="none" w:sz="0" w:space="0" w:color="auto"/>
              </w:divBdr>
            </w:div>
            <w:div w:id="870068796">
              <w:marLeft w:val="0"/>
              <w:marRight w:val="0"/>
              <w:marTop w:val="0"/>
              <w:marBottom w:val="0"/>
              <w:divBdr>
                <w:top w:val="none" w:sz="0" w:space="0" w:color="auto"/>
                <w:left w:val="none" w:sz="0" w:space="0" w:color="auto"/>
                <w:bottom w:val="none" w:sz="0" w:space="0" w:color="auto"/>
                <w:right w:val="none" w:sz="0" w:space="0" w:color="auto"/>
              </w:divBdr>
            </w:div>
            <w:div w:id="911426028">
              <w:marLeft w:val="0"/>
              <w:marRight w:val="0"/>
              <w:marTop w:val="0"/>
              <w:marBottom w:val="0"/>
              <w:divBdr>
                <w:top w:val="none" w:sz="0" w:space="0" w:color="auto"/>
                <w:left w:val="none" w:sz="0" w:space="0" w:color="auto"/>
                <w:bottom w:val="none" w:sz="0" w:space="0" w:color="auto"/>
                <w:right w:val="none" w:sz="0" w:space="0" w:color="auto"/>
              </w:divBdr>
            </w:div>
            <w:div w:id="231501749">
              <w:marLeft w:val="0"/>
              <w:marRight w:val="0"/>
              <w:marTop w:val="0"/>
              <w:marBottom w:val="0"/>
              <w:divBdr>
                <w:top w:val="none" w:sz="0" w:space="0" w:color="auto"/>
                <w:left w:val="none" w:sz="0" w:space="0" w:color="auto"/>
                <w:bottom w:val="none" w:sz="0" w:space="0" w:color="auto"/>
                <w:right w:val="none" w:sz="0" w:space="0" w:color="auto"/>
              </w:divBdr>
            </w:div>
            <w:div w:id="452793886">
              <w:marLeft w:val="0"/>
              <w:marRight w:val="0"/>
              <w:marTop w:val="0"/>
              <w:marBottom w:val="0"/>
              <w:divBdr>
                <w:top w:val="none" w:sz="0" w:space="0" w:color="auto"/>
                <w:left w:val="none" w:sz="0" w:space="0" w:color="auto"/>
                <w:bottom w:val="none" w:sz="0" w:space="0" w:color="auto"/>
                <w:right w:val="none" w:sz="0" w:space="0" w:color="auto"/>
              </w:divBdr>
            </w:div>
            <w:div w:id="2051951053">
              <w:marLeft w:val="0"/>
              <w:marRight w:val="0"/>
              <w:marTop w:val="0"/>
              <w:marBottom w:val="0"/>
              <w:divBdr>
                <w:top w:val="none" w:sz="0" w:space="0" w:color="auto"/>
                <w:left w:val="none" w:sz="0" w:space="0" w:color="auto"/>
                <w:bottom w:val="none" w:sz="0" w:space="0" w:color="auto"/>
                <w:right w:val="none" w:sz="0" w:space="0" w:color="auto"/>
              </w:divBdr>
            </w:div>
            <w:div w:id="1850680276">
              <w:marLeft w:val="0"/>
              <w:marRight w:val="0"/>
              <w:marTop w:val="0"/>
              <w:marBottom w:val="0"/>
              <w:divBdr>
                <w:top w:val="none" w:sz="0" w:space="0" w:color="auto"/>
                <w:left w:val="none" w:sz="0" w:space="0" w:color="auto"/>
                <w:bottom w:val="none" w:sz="0" w:space="0" w:color="auto"/>
                <w:right w:val="none" w:sz="0" w:space="0" w:color="auto"/>
              </w:divBdr>
            </w:div>
            <w:div w:id="408886734">
              <w:marLeft w:val="0"/>
              <w:marRight w:val="0"/>
              <w:marTop w:val="0"/>
              <w:marBottom w:val="0"/>
              <w:divBdr>
                <w:top w:val="none" w:sz="0" w:space="0" w:color="auto"/>
                <w:left w:val="none" w:sz="0" w:space="0" w:color="auto"/>
                <w:bottom w:val="none" w:sz="0" w:space="0" w:color="auto"/>
                <w:right w:val="none" w:sz="0" w:space="0" w:color="auto"/>
              </w:divBdr>
            </w:div>
            <w:div w:id="1706561939">
              <w:marLeft w:val="0"/>
              <w:marRight w:val="0"/>
              <w:marTop w:val="0"/>
              <w:marBottom w:val="0"/>
              <w:divBdr>
                <w:top w:val="none" w:sz="0" w:space="0" w:color="auto"/>
                <w:left w:val="none" w:sz="0" w:space="0" w:color="auto"/>
                <w:bottom w:val="none" w:sz="0" w:space="0" w:color="auto"/>
                <w:right w:val="none" w:sz="0" w:space="0" w:color="auto"/>
              </w:divBdr>
            </w:div>
            <w:div w:id="1229878496">
              <w:marLeft w:val="0"/>
              <w:marRight w:val="0"/>
              <w:marTop w:val="0"/>
              <w:marBottom w:val="0"/>
              <w:divBdr>
                <w:top w:val="none" w:sz="0" w:space="0" w:color="auto"/>
                <w:left w:val="none" w:sz="0" w:space="0" w:color="auto"/>
                <w:bottom w:val="none" w:sz="0" w:space="0" w:color="auto"/>
                <w:right w:val="none" w:sz="0" w:space="0" w:color="auto"/>
              </w:divBdr>
            </w:div>
            <w:div w:id="1309284824">
              <w:marLeft w:val="0"/>
              <w:marRight w:val="0"/>
              <w:marTop w:val="0"/>
              <w:marBottom w:val="0"/>
              <w:divBdr>
                <w:top w:val="none" w:sz="0" w:space="0" w:color="auto"/>
                <w:left w:val="none" w:sz="0" w:space="0" w:color="auto"/>
                <w:bottom w:val="none" w:sz="0" w:space="0" w:color="auto"/>
                <w:right w:val="none" w:sz="0" w:space="0" w:color="auto"/>
              </w:divBdr>
            </w:div>
            <w:div w:id="1969164155">
              <w:marLeft w:val="0"/>
              <w:marRight w:val="0"/>
              <w:marTop w:val="0"/>
              <w:marBottom w:val="0"/>
              <w:divBdr>
                <w:top w:val="none" w:sz="0" w:space="0" w:color="auto"/>
                <w:left w:val="none" w:sz="0" w:space="0" w:color="auto"/>
                <w:bottom w:val="none" w:sz="0" w:space="0" w:color="auto"/>
                <w:right w:val="none" w:sz="0" w:space="0" w:color="auto"/>
              </w:divBdr>
            </w:div>
            <w:div w:id="1593857282">
              <w:marLeft w:val="0"/>
              <w:marRight w:val="0"/>
              <w:marTop w:val="0"/>
              <w:marBottom w:val="0"/>
              <w:divBdr>
                <w:top w:val="none" w:sz="0" w:space="0" w:color="auto"/>
                <w:left w:val="none" w:sz="0" w:space="0" w:color="auto"/>
                <w:bottom w:val="none" w:sz="0" w:space="0" w:color="auto"/>
                <w:right w:val="none" w:sz="0" w:space="0" w:color="auto"/>
              </w:divBdr>
            </w:div>
            <w:div w:id="1328241013">
              <w:marLeft w:val="0"/>
              <w:marRight w:val="0"/>
              <w:marTop w:val="0"/>
              <w:marBottom w:val="0"/>
              <w:divBdr>
                <w:top w:val="none" w:sz="0" w:space="0" w:color="auto"/>
                <w:left w:val="none" w:sz="0" w:space="0" w:color="auto"/>
                <w:bottom w:val="none" w:sz="0" w:space="0" w:color="auto"/>
                <w:right w:val="none" w:sz="0" w:space="0" w:color="auto"/>
              </w:divBdr>
            </w:div>
            <w:div w:id="19547504">
              <w:marLeft w:val="0"/>
              <w:marRight w:val="0"/>
              <w:marTop w:val="0"/>
              <w:marBottom w:val="0"/>
              <w:divBdr>
                <w:top w:val="none" w:sz="0" w:space="0" w:color="auto"/>
                <w:left w:val="none" w:sz="0" w:space="0" w:color="auto"/>
                <w:bottom w:val="none" w:sz="0" w:space="0" w:color="auto"/>
                <w:right w:val="none" w:sz="0" w:space="0" w:color="auto"/>
              </w:divBdr>
            </w:div>
            <w:div w:id="1748306279">
              <w:marLeft w:val="0"/>
              <w:marRight w:val="0"/>
              <w:marTop w:val="0"/>
              <w:marBottom w:val="0"/>
              <w:divBdr>
                <w:top w:val="none" w:sz="0" w:space="0" w:color="auto"/>
                <w:left w:val="none" w:sz="0" w:space="0" w:color="auto"/>
                <w:bottom w:val="none" w:sz="0" w:space="0" w:color="auto"/>
                <w:right w:val="none" w:sz="0" w:space="0" w:color="auto"/>
              </w:divBdr>
            </w:div>
            <w:div w:id="858159009">
              <w:marLeft w:val="0"/>
              <w:marRight w:val="0"/>
              <w:marTop w:val="0"/>
              <w:marBottom w:val="0"/>
              <w:divBdr>
                <w:top w:val="none" w:sz="0" w:space="0" w:color="auto"/>
                <w:left w:val="none" w:sz="0" w:space="0" w:color="auto"/>
                <w:bottom w:val="none" w:sz="0" w:space="0" w:color="auto"/>
                <w:right w:val="none" w:sz="0" w:space="0" w:color="auto"/>
              </w:divBdr>
            </w:div>
            <w:div w:id="223831104">
              <w:marLeft w:val="0"/>
              <w:marRight w:val="0"/>
              <w:marTop w:val="0"/>
              <w:marBottom w:val="0"/>
              <w:divBdr>
                <w:top w:val="none" w:sz="0" w:space="0" w:color="auto"/>
                <w:left w:val="none" w:sz="0" w:space="0" w:color="auto"/>
                <w:bottom w:val="none" w:sz="0" w:space="0" w:color="auto"/>
                <w:right w:val="none" w:sz="0" w:space="0" w:color="auto"/>
              </w:divBdr>
            </w:div>
            <w:div w:id="463818999">
              <w:marLeft w:val="0"/>
              <w:marRight w:val="0"/>
              <w:marTop w:val="0"/>
              <w:marBottom w:val="0"/>
              <w:divBdr>
                <w:top w:val="none" w:sz="0" w:space="0" w:color="auto"/>
                <w:left w:val="none" w:sz="0" w:space="0" w:color="auto"/>
                <w:bottom w:val="none" w:sz="0" w:space="0" w:color="auto"/>
                <w:right w:val="none" w:sz="0" w:space="0" w:color="auto"/>
              </w:divBdr>
            </w:div>
            <w:div w:id="1026834932">
              <w:marLeft w:val="0"/>
              <w:marRight w:val="0"/>
              <w:marTop w:val="0"/>
              <w:marBottom w:val="0"/>
              <w:divBdr>
                <w:top w:val="none" w:sz="0" w:space="0" w:color="auto"/>
                <w:left w:val="none" w:sz="0" w:space="0" w:color="auto"/>
                <w:bottom w:val="none" w:sz="0" w:space="0" w:color="auto"/>
                <w:right w:val="none" w:sz="0" w:space="0" w:color="auto"/>
              </w:divBdr>
            </w:div>
            <w:div w:id="1424255034">
              <w:marLeft w:val="0"/>
              <w:marRight w:val="0"/>
              <w:marTop w:val="0"/>
              <w:marBottom w:val="0"/>
              <w:divBdr>
                <w:top w:val="none" w:sz="0" w:space="0" w:color="auto"/>
                <w:left w:val="none" w:sz="0" w:space="0" w:color="auto"/>
                <w:bottom w:val="none" w:sz="0" w:space="0" w:color="auto"/>
                <w:right w:val="none" w:sz="0" w:space="0" w:color="auto"/>
              </w:divBdr>
            </w:div>
            <w:div w:id="394933633">
              <w:marLeft w:val="0"/>
              <w:marRight w:val="0"/>
              <w:marTop w:val="0"/>
              <w:marBottom w:val="0"/>
              <w:divBdr>
                <w:top w:val="none" w:sz="0" w:space="0" w:color="auto"/>
                <w:left w:val="none" w:sz="0" w:space="0" w:color="auto"/>
                <w:bottom w:val="none" w:sz="0" w:space="0" w:color="auto"/>
                <w:right w:val="none" w:sz="0" w:space="0" w:color="auto"/>
              </w:divBdr>
            </w:div>
            <w:div w:id="474876334">
              <w:marLeft w:val="0"/>
              <w:marRight w:val="0"/>
              <w:marTop w:val="0"/>
              <w:marBottom w:val="0"/>
              <w:divBdr>
                <w:top w:val="none" w:sz="0" w:space="0" w:color="auto"/>
                <w:left w:val="none" w:sz="0" w:space="0" w:color="auto"/>
                <w:bottom w:val="none" w:sz="0" w:space="0" w:color="auto"/>
                <w:right w:val="none" w:sz="0" w:space="0" w:color="auto"/>
              </w:divBdr>
            </w:div>
            <w:div w:id="1783256992">
              <w:marLeft w:val="0"/>
              <w:marRight w:val="0"/>
              <w:marTop w:val="0"/>
              <w:marBottom w:val="0"/>
              <w:divBdr>
                <w:top w:val="none" w:sz="0" w:space="0" w:color="auto"/>
                <w:left w:val="none" w:sz="0" w:space="0" w:color="auto"/>
                <w:bottom w:val="none" w:sz="0" w:space="0" w:color="auto"/>
                <w:right w:val="none" w:sz="0" w:space="0" w:color="auto"/>
              </w:divBdr>
            </w:div>
            <w:div w:id="803930234">
              <w:marLeft w:val="0"/>
              <w:marRight w:val="0"/>
              <w:marTop w:val="0"/>
              <w:marBottom w:val="0"/>
              <w:divBdr>
                <w:top w:val="none" w:sz="0" w:space="0" w:color="auto"/>
                <w:left w:val="none" w:sz="0" w:space="0" w:color="auto"/>
                <w:bottom w:val="none" w:sz="0" w:space="0" w:color="auto"/>
                <w:right w:val="none" w:sz="0" w:space="0" w:color="auto"/>
              </w:divBdr>
            </w:div>
            <w:div w:id="1304391810">
              <w:marLeft w:val="0"/>
              <w:marRight w:val="0"/>
              <w:marTop w:val="0"/>
              <w:marBottom w:val="0"/>
              <w:divBdr>
                <w:top w:val="none" w:sz="0" w:space="0" w:color="auto"/>
                <w:left w:val="none" w:sz="0" w:space="0" w:color="auto"/>
                <w:bottom w:val="none" w:sz="0" w:space="0" w:color="auto"/>
                <w:right w:val="none" w:sz="0" w:space="0" w:color="auto"/>
              </w:divBdr>
            </w:div>
            <w:div w:id="1726249332">
              <w:marLeft w:val="0"/>
              <w:marRight w:val="0"/>
              <w:marTop w:val="0"/>
              <w:marBottom w:val="0"/>
              <w:divBdr>
                <w:top w:val="none" w:sz="0" w:space="0" w:color="auto"/>
                <w:left w:val="none" w:sz="0" w:space="0" w:color="auto"/>
                <w:bottom w:val="none" w:sz="0" w:space="0" w:color="auto"/>
                <w:right w:val="none" w:sz="0" w:space="0" w:color="auto"/>
              </w:divBdr>
            </w:div>
            <w:div w:id="19722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200</Words>
  <Characters>1064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SAINT-GOBAIN</dc:creator>
  <cp:lastModifiedBy>SAINT-GOBAIN</cp:lastModifiedBy>
  <cp:revision>1</cp:revision>
  <dcterms:created xsi:type="dcterms:W3CDTF">2014-09-25T09:14:00Z</dcterms:created>
  <dcterms:modified xsi:type="dcterms:W3CDTF">2014-09-25T11:39:00Z</dcterms:modified>
</cp:coreProperties>
</file>