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94718" w14:textId="40767947" w:rsidR="001B0AA8" w:rsidRPr="00C03B2D" w:rsidRDefault="001B0AA8">
      <w:pPr>
        <w:rPr>
          <w:noProof/>
          <w:lang w:val="en-GB"/>
        </w:rPr>
      </w:pPr>
    </w:p>
    <w:tbl>
      <w:tblPr>
        <w:tblStyle w:val="Tabellrutnt"/>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81"/>
      </w:tblGrid>
      <w:tr w:rsidR="001B0AA8" w:rsidRPr="00C03B2D" w14:paraId="5B076C5D" w14:textId="77777777" w:rsidTr="001B0AA8">
        <w:trPr>
          <w:trHeight w:val="1175"/>
        </w:trPr>
        <w:tc>
          <w:tcPr>
            <w:tcW w:w="4281" w:type="dxa"/>
          </w:tcPr>
          <w:p w14:paraId="422730C1" w14:textId="1C176DD7" w:rsidR="001B0AA8" w:rsidRPr="00C03B2D" w:rsidRDefault="001B0AA8" w:rsidP="00811621">
            <w:pPr>
              <w:rPr>
                <w:lang w:val="en-GB"/>
              </w:rPr>
            </w:pPr>
            <w:r w:rsidRPr="00C03B2D">
              <w:rPr>
                <w:noProof/>
                <w:lang w:val="en-GB"/>
              </w:rPr>
              <w:drawing>
                <wp:inline distT="0" distB="0" distL="0" distR="0" wp14:anchorId="49DD8ACD" wp14:editId="5322AF11">
                  <wp:extent cx="1086485" cy="706120"/>
                  <wp:effectExtent l="0" t="0" r="5715" b="5080"/>
                  <wp:docPr id="1" name="Bildobjekt 1" descr="Macintosh HD:Users:bbc:Desktop:Göteborg Truckservice 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bc:Desktop:Göteborg Truckservice G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6485" cy="706120"/>
                          </a:xfrm>
                          <a:prstGeom prst="rect">
                            <a:avLst/>
                          </a:prstGeom>
                          <a:noFill/>
                          <a:ln>
                            <a:noFill/>
                          </a:ln>
                        </pic:spPr>
                      </pic:pic>
                    </a:graphicData>
                  </a:graphic>
                </wp:inline>
              </w:drawing>
            </w:r>
          </w:p>
        </w:tc>
        <w:tc>
          <w:tcPr>
            <w:tcW w:w="4281" w:type="dxa"/>
          </w:tcPr>
          <w:p w14:paraId="748630B4" w14:textId="0AD5C51E" w:rsidR="001B0AA8" w:rsidRPr="00C03B2D" w:rsidRDefault="001B0AA8" w:rsidP="001B0AA8">
            <w:pPr>
              <w:jc w:val="center"/>
              <w:rPr>
                <w:lang w:val="en-GB"/>
              </w:rPr>
            </w:pPr>
            <w:r w:rsidRPr="00C03B2D">
              <w:rPr>
                <w:noProof/>
                <w:lang w:val="en-GB"/>
              </w:rPr>
              <w:drawing>
                <wp:inline distT="0" distB="0" distL="0" distR="0" wp14:anchorId="45F7CB3E" wp14:editId="09CB530C">
                  <wp:extent cx="1422633" cy="493521"/>
                  <wp:effectExtent l="0" t="0" r="0" b="0"/>
                  <wp:docPr id="3" name="Grafik 2" descr="Header Small Size with Logo.png"/>
                  <wp:cNvGraphicFramePr/>
                  <a:graphic xmlns:a="http://schemas.openxmlformats.org/drawingml/2006/main">
                    <a:graphicData uri="http://schemas.openxmlformats.org/drawingml/2006/picture">
                      <pic:pic xmlns:pic="http://schemas.openxmlformats.org/drawingml/2006/picture">
                        <pic:nvPicPr>
                          <pic:cNvPr id="3" name="Grafik 2" descr="Header Small Size with Logo.png"/>
                          <pic:cNvPicPr/>
                        </pic:nvPicPr>
                        <pic:blipFill rotWithShape="1">
                          <a:blip r:embed="rId9"/>
                          <a:srcRect l="71713" b="59809"/>
                          <a:stretch/>
                        </pic:blipFill>
                        <pic:spPr bwMode="auto">
                          <a:xfrm>
                            <a:off x="0" y="0"/>
                            <a:ext cx="1422633" cy="4935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53E595" w14:textId="77777777" w:rsidR="00727E64" w:rsidRPr="00C03B2D" w:rsidRDefault="00727E64" w:rsidP="001B0AA8">
      <w:pPr>
        <w:jc w:val="center"/>
        <w:rPr>
          <w:lang w:val="en-GB"/>
        </w:rPr>
      </w:pPr>
    </w:p>
    <w:p w14:paraId="69B5C151" w14:textId="77777777" w:rsidR="00727E64" w:rsidRPr="00C03B2D" w:rsidRDefault="00727E64">
      <w:pPr>
        <w:rPr>
          <w:lang w:val="en-GB"/>
        </w:rPr>
      </w:pPr>
    </w:p>
    <w:p w14:paraId="5E1BE8D4" w14:textId="738C21FD" w:rsidR="00E21059" w:rsidRPr="00C03B2D" w:rsidRDefault="00B0246A">
      <w:pPr>
        <w:rPr>
          <w:b/>
          <w:sz w:val="26"/>
          <w:szCs w:val="26"/>
          <w:lang w:val="en-GB"/>
        </w:rPr>
      </w:pPr>
      <w:r w:rsidRPr="00C03B2D">
        <w:rPr>
          <w:b/>
          <w:sz w:val="26"/>
          <w:szCs w:val="26"/>
          <w:lang w:val="en-GB"/>
        </w:rPr>
        <w:t>Göteborgs Truckservice GTS</w:t>
      </w:r>
      <w:r w:rsidR="0017427D" w:rsidRPr="00C03B2D">
        <w:rPr>
          <w:b/>
          <w:sz w:val="26"/>
          <w:szCs w:val="26"/>
          <w:lang w:val="en-GB"/>
        </w:rPr>
        <w:t xml:space="preserve"> AB </w:t>
      </w:r>
      <w:r w:rsidR="00811621" w:rsidRPr="00C03B2D">
        <w:rPr>
          <w:b/>
          <w:sz w:val="26"/>
          <w:szCs w:val="26"/>
          <w:lang w:val="en-GB"/>
        </w:rPr>
        <w:t>has been appointed to general agent for SANY GERMANY</w:t>
      </w:r>
      <w:r w:rsidR="002829CA">
        <w:rPr>
          <w:b/>
          <w:sz w:val="26"/>
          <w:szCs w:val="26"/>
          <w:lang w:val="en-GB"/>
        </w:rPr>
        <w:t>’</w:t>
      </w:r>
      <w:r w:rsidR="00811621" w:rsidRPr="00C03B2D">
        <w:rPr>
          <w:b/>
          <w:sz w:val="26"/>
          <w:szCs w:val="26"/>
          <w:lang w:val="en-GB"/>
        </w:rPr>
        <w:t xml:space="preserve">s machinery </w:t>
      </w:r>
    </w:p>
    <w:p w14:paraId="76ED8DF5" w14:textId="70A6D367" w:rsidR="00B0246A" w:rsidRPr="00C03B2D" w:rsidRDefault="00B0246A">
      <w:pPr>
        <w:rPr>
          <w:b/>
          <w:color w:val="808080" w:themeColor="background1" w:themeShade="80"/>
          <w:lang w:val="en-GB"/>
        </w:rPr>
      </w:pPr>
      <w:r w:rsidRPr="00C03B2D">
        <w:rPr>
          <w:b/>
          <w:color w:val="808080" w:themeColor="background1" w:themeShade="80"/>
          <w:lang w:val="en-GB"/>
        </w:rPr>
        <w:t xml:space="preserve">- </w:t>
      </w:r>
      <w:r w:rsidR="00811621" w:rsidRPr="00C03B2D">
        <w:rPr>
          <w:b/>
          <w:color w:val="808080" w:themeColor="background1" w:themeShade="80"/>
          <w:lang w:val="en-GB"/>
        </w:rPr>
        <w:t xml:space="preserve">including reach stackers, empty container </w:t>
      </w:r>
      <w:r w:rsidR="006505B1" w:rsidRPr="00C03B2D">
        <w:rPr>
          <w:b/>
          <w:color w:val="808080" w:themeColor="background1" w:themeShade="80"/>
          <w:lang w:val="en-GB"/>
        </w:rPr>
        <w:t>handlers</w:t>
      </w:r>
      <w:r w:rsidR="00811621" w:rsidRPr="00C03B2D">
        <w:rPr>
          <w:b/>
          <w:color w:val="808080" w:themeColor="background1" w:themeShade="80"/>
          <w:lang w:val="en-GB"/>
        </w:rPr>
        <w:t xml:space="preserve">, heavy </w:t>
      </w:r>
      <w:r w:rsidR="006505B1" w:rsidRPr="00C03B2D">
        <w:rPr>
          <w:b/>
          <w:color w:val="808080" w:themeColor="background1" w:themeShade="80"/>
          <w:lang w:val="en-GB"/>
        </w:rPr>
        <w:t xml:space="preserve">duty </w:t>
      </w:r>
      <w:r w:rsidR="00811621" w:rsidRPr="00C03B2D">
        <w:rPr>
          <w:b/>
          <w:color w:val="808080" w:themeColor="background1" w:themeShade="80"/>
          <w:lang w:val="en-GB"/>
        </w:rPr>
        <w:t>forklifts and other harbour and terminal equipment</w:t>
      </w:r>
    </w:p>
    <w:p w14:paraId="0D078F5E" w14:textId="77777777" w:rsidR="00727E64" w:rsidRPr="00C03B2D" w:rsidRDefault="00727E64">
      <w:pPr>
        <w:rPr>
          <w:lang w:val="en-GB"/>
        </w:rPr>
      </w:pPr>
    </w:p>
    <w:p w14:paraId="7613AF36" w14:textId="13233EA8" w:rsidR="00727E64" w:rsidRPr="00C03B2D" w:rsidRDefault="00811621">
      <w:pPr>
        <w:rPr>
          <w:sz w:val="22"/>
          <w:szCs w:val="22"/>
          <w:lang w:val="en-GB"/>
        </w:rPr>
      </w:pPr>
      <w:r w:rsidRPr="00C03B2D">
        <w:rPr>
          <w:b/>
          <w:sz w:val="22"/>
          <w:szCs w:val="22"/>
          <w:lang w:val="en-GB"/>
        </w:rPr>
        <w:t>Last Friday the agreement concerning</w:t>
      </w:r>
      <w:r w:rsidR="002829CA">
        <w:rPr>
          <w:b/>
          <w:sz w:val="22"/>
          <w:szCs w:val="22"/>
          <w:lang w:val="en-GB"/>
        </w:rPr>
        <w:t xml:space="preserve"> general agency for SANY’</w:t>
      </w:r>
      <w:r w:rsidRPr="00C03B2D">
        <w:rPr>
          <w:b/>
          <w:sz w:val="22"/>
          <w:szCs w:val="22"/>
          <w:lang w:val="en-GB"/>
        </w:rPr>
        <w:t xml:space="preserve">s products on the Swedish market was signed by Göteborgs Truckservice GTS AB and SANY Germany GmbH. The agreement includes marketing, sales, </w:t>
      </w:r>
      <w:r w:rsidR="002829CA">
        <w:rPr>
          <w:b/>
          <w:sz w:val="22"/>
          <w:szCs w:val="22"/>
          <w:lang w:val="en-GB"/>
        </w:rPr>
        <w:t>service and maintenance of SANY’</w:t>
      </w:r>
      <w:r w:rsidRPr="00C03B2D">
        <w:rPr>
          <w:b/>
          <w:sz w:val="22"/>
          <w:szCs w:val="22"/>
          <w:lang w:val="en-GB"/>
        </w:rPr>
        <w:t xml:space="preserve">s complete product range for harbour and terminal machinery. </w:t>
      </w:r>
      <w:r w:rsidRPr="00C03B2D">
        <w:rPr>
          <w:b/>
          <w:sz w:val="22"/>
          <w:szCs w:val="22"/>
          <w:lang w:val="en-GB"/>
        </w:rPr>
        <w:br/>
        <w:t xml:space="preserve"> </w:t>
      </w:r>
      <w:r w:rsidRPr="00C03B2D">
        <w:rPr>
          <w:b/>
          <w:sz w:val="22"/>
          <w:szCs w:val="22"/>
          <w:lang w:val="en-GB"/>
        </w:rPr>
        <w:br/>
      </w:r>
      <w:r w:rsidRPr="00C03B2D">
        <w:rPr>
          <w:sz w:val="22"/>
          <w:szCs w:val="22"/>
          <w:lang w:val="en-GB"/>
        </w:rPr>
        <w:t xml:space="preserve">SANY Germany GmbH is a German company wholly owned by the Chinese SANY Group. </w:t>
      </w:r>
      <w:r w:rsidR="006505B1" w:rsidRPr="00C03B2D">
        <w:rPr>
          <w:sz w:val="22"/>
          <w:szCs w:val="22"/>
          <w:lang w:val="en-GB"/>
        </w:rPr>
        <w:t>Being a general agent</w:t>
      </w:r>
      <w:r w:rsidRPr="00C03B2D">
        <w:rPr>
          <w:sz w:val="22"/>
          <w:szCs w:val="22"/>
          <w:lang w:val="en-GB"/>
        </w:rPr>
        <w:t xml:space="preserve"> enables GTS to sell and rent out SANY:s reach stackers, empty container </w:t>
      </w:r>
      <w:r w:rsidR="006505B1" w:rsidRPr="00C03B2D">
        <w:rPr>
          <w:sz w:val="22"/>
          <w:szCs w:val="22"/>
          <w:lang w:val="en-GB"/>
        </w:rPr>
        <w:t>handlers</w:t>
      </w:r>
      <w:r w:rsidRPr="00C03B2D">
        <w:rPr>
          <w:sz w:val="22"/>
          <w:szCs w:val="22"/>
          <w:lang w:val="en-GB"/>
        </w:rPr>
        <w:t xml:space="preserve">, heavy </w:t>
      </w:r>
      <w:r w:rsidR="006505B1" w:rsidRPr="00C03B2D">
        <w:rPr>
          <w:sz w:val="22"/>
          <w:szCs w:val="22"/>
          <w:lang w:val="en-GB"/>
        </w:rPr>
        <w:t xml:space="preserve">duty </w:t>
      </w:r>
      <w:r w:rsidRPr="00C03B2D">
        <w:rPr>
          <w:sz w:val="22"/>
          <w:szCs w:val="22"/>
          <w:lang w:val="en-GB"/>
        </w:rPr>
        <w:t>forklifts and other harbour and terminal equipment</w:t>
      </w:r>
      <w:r w:rsidR="006505B1" w:rsidRPr="00C03B2D">
        <w:rPr>
          <w:sz w:val="22"/>
          <w:szCs w:val="22"/>
          <w:lang w:val="en-GB"/>
        </w:rPr>
        <w:t xml:space="preserve"> on the Swedish market.</w:t>
      </w:r>
      <w:r w:rsidRPr="00C03B2D">
        <w:rPr>
          <w:sz w:val="22"/>
          <w:szCs w:val="22"/>
          <w:lang w:val="en-GB"/>
        </w:rPr>
        <w:t xml:space="preserve"> </w:t>
      </w:r>
      <w:r w:rsidR="002829CA">
        <w:rPr>
          <w:sz w:val="22"/>
          <w:szCs w:val="22"/>
          <w:lang w:val="en-GB"/>
        </w:rPr>
        <w:br/>
        <w:t>S</w:t>
      </w:r>
      <w:r w:rsidR="003F1A92" w:rsidRPr="00C03B2D">
        <w:rPr>
          <w:sz w:val="22"/>
          <w:szCs w:val="22"/>
          <w:lang w:val="en-GB"/>
        </w:rPr>
        <w:t>ANY Germany has in just a few years time succes</w:t>
      </w:r>
      <w:r w:rsidR="006505B1" w:rsidRPr="00C03B2D">
        <w:rPr>
          <w:sz w:val="22"/>
          <w:szCs w:val="22"/>
          <w:lang w:val="en-GB"/>
        </w:rPr>
        <w:t>s</w:t>
      </w:r>
      <w:r w:rsidR="003F1A92" w:rsidRPr="00C03B2D">
        <w:rPr>
          <w:sz w:val="22"/>
          <w:szCs w:val="22"/>
          <w:lang w:val="en-GB"/>
        </w:rPr>
        <w:t xml:space="preserve">fully developed their business in Europe, and the agreement with GTS </w:t>
      </w:r>
      <w:r w:rsidR="006505B1" w:rsidRPr="00C03B2D">
        <w:rPr>
          <w:sz w:val="22"/>
          <w:szCs w:val="22"/>
          <w:lang w:val="en-GB"/>
        </w:rPr>
        <w:t>is</w:t>
      </w:r>
      <w:r w:rsidR="00210F19" w:rsidRPr="00C03B2D">
        <w:rPr>
          <w:sz w:val="22"/>
          <w:szCs w:val="22"/>
          <w:lang w:val="en-GB"/>
        </w:rPr>
        <w:t xml:space="preserve"> another ste</w:t>
      </w:r>
      <w:r w:rsidR="006505B1" w:rsidRPr="00C03B2D">
        <w:rPr>
          <w:sz w:val="22"/>
          <w:szCs w:val="22"/>
          <w:lang w:val="en-GB"/>
        </w:rPr>
        <w:t>p</w:t>
      </w:r>
      <w:r w:rsidR="00210F19" w:rsidRPr="00C03B2D">
        <w:rPr>
          <w:sz w:val="22"/>
          <w:szCs w:val="22"/>
          <w:lang w:val="en-GB"/>
        </w:rPr>
        <w:t xml:space="preserve"> in their European venture. </w:t>
      </w:r>
      <w:r w:rsidR="006505B1" w:rsidRPr="00C03B2D">
        <w:rPr>
          <w:sz w:val="22"/>
          <w:szCs w:val="22"/>
          <w:lang w:val="en-GB"/>
        </w:rPr>
        <w:t>It will also be a take off for GTS future ambitions.</w:t>
      </w:r>
    </w:p>
    <w:p w14:paraId="15F4E2A7" w14:textId="77777777" w:rsidR="00B03E8C" w:rsidRPr="00C03B2D" w:rsidRDefault="00B03E8C">
      <w:pPr>
        <w:rPr>
          <w:sz w:val="22"/>
          <w:szCs w:val="22"/>
          <w:lang w:val="en-GB"/>
        </w:rPr>
      </w:pPr>
    </w:p>
    <w:p w14:paraId="574C4E77" w14:textId="3194C976" w:rsidR="00B03E8C" w:rsidRPr="00C03B2D" w:rsidRDefault="00210F19" w:rsidP="00727E64">
      <w:pPr>
        <w:rPr>
          <w:sz w:val="22"/>
          <w:szCs w:val="22"/>
          <w:lang w:val="en-GB"/>
        </w:rPr>
      </w:pPr>
      <w:r w:rsidRPr="00C03B2D">
        <w:rPr>
          <w:sz w:val="22"/>
          <w:szCs w:val="22"/>
          <w:lang w:val="en-GB"/>
        </w:rPr>
        <w:t>”- It feels very exciting to be a part of the SANY launch in Sw</w:t>
      </w:r>
      <w:r w:rsidR="006505B1" w:rsidRPr="00C03B2D">
        <w:rPr>
          <w:sz w:val="22"/>
          <w:szCs w:val="22"/>
          <w:lang w:val="en-GB"/>
        </w:rPr>
        <w:t>eden. The product range holds a</w:t>
      </w:r>
      <w:r w:rsidRPr="00C03B2D">
        <w:rPr>
          <w:sz w:val="22"/>
          <w:szCs w:val="22"/>
          <w:lang w:val="en-GB"/>
        </w:rPr>
        <w:t xml:space="preserve"> very high quality </w:t>
      </w:r>
      <w:r w:rsidR="006505B1" w:rsidRPr="00C03B2D">
        <w:rPr>
          <w:sz w:val="22"/>
          <w:szCs w:val="22"/>
          <w:lang w:val="en-GB"/>
        </w:rPr>
        <w:t xml:space="preserve">level </w:t>
      </w:r>
      <w:r w:rsidRPr="00C03B2D">
        <w:rPr>
          <w:sz w:val="22"/>
          <w:szCs w:val="22"/>
          <w:lang w:val="en-GB"/>
        </w:rPr>
        <w:t xml:space="preserve">and </w:t>
      </w:r>
      <w:r w:rsidR="006505B1" w:rsidRPr="00C03B2D">
        <w:rPr>
          <w:sz w:val="22"/>
          <w:szCs w:val="22"/>
          <w:lang w:val="en-GB"/>
        </w:rPr>
        <w:t>the products are, even in the basic models, very well equipped.  M</w:t>
      </w:r>
      <w:r w:rsidRPr="00C03B2D">
        <w:rPr>
          <w:sz w:val="22"/>
          <w:szCs w:val="22"/>
          <w:lang w:val="en-GB"/>
        </w:rPr>
        <w:t xml:space="preserve">ajor focus has been </w:t>
      </w:r>
      <w:r w:rsidR="006505B1" w:rsidRPr="00C03B2D">
        <w:rPr>
          <w:sz w:val="22"/>
          <w:szCs w:val="22"/>
          <w:lang w:val="en-GB"/>
        </w:rPr>
        <w:t>assigned to</w:t>
      </w:r>
      <w:r w:rsidRPr="00C03B2D">
        <w:rPr>
          <w:sz w:val="22"/>
          <w:szCs w:val="22"/>
          <w:lang w:val="en-GB"/>
        </w:rPr>
        <w:t xml:space="preserve"> driver and performance safety. SANY has a number of innovative solutions </w:t>
      </w:r>
      <w:r w:rsidR="008E5D27" w:rsidRPr="00C03B2D">
        <w:rPr>
          <w:sz w:val="22"/>
          <w:szCs w:val="22"/>
          <w:lang w:val="en-GB"/>
        </w:rPr>
        <w:t>that are unique on the market. The products are developed by European specialists and built at the SANY plant in Bedburg, Germany. The SANY machinery are definitely competitive and we see a large potential on the Swedish market”, says Antti Laakso, Managing Director, Göteborg Truckservice GTS AB.</w:t>
      </w:r>
    </w:p>
    <w:p w14:paraId="0B745285" w14:textId="77777777" w:rsidR="00210F19" w:rsidRPr="00C03B2D" w:rsidRDefault="00210F19" w:rsidP="00727E64">
      <w:pPr>
        <w:rPr>
          <w:sz w:val="22"/>
          <w:szCs w:val="22"/>
          <w:lang w:val="en-GB"/>
        </w:rPr>
      </w:pPr>
    </w:p>
    <w:p w14:paraId="7645ED16" w14:textId="034E2BB5" w:rsidR="007D3D70" w:rsidRPr="00C03B2D" w:rsidRDefault="008E5D27" w:rsidP="00727E64">
      <w:pPr>
        <w:rPr>
          <w:sz w:val="22"/>
          <w:szCs w:val="22"/>
          <w:lang w:val="en-GB"/>
        </w:rPr>
      </w:pPr>
      <w:r w:rsidRPr="00C03B2D">
        <w:rPr>
          <w:sz w:val="22"/>
          <w:szCs w:val="22"/>
          <w:lang w:val="en-GB"/>
        </w:rPr>
        <w:t>GTS has already started the sales of SANY</w:t>
      </w:r>
      <w:r w:rsidR="002829CA">
        <w:rPr>
          <w:sz w:val="22"/>
          <w:szCs w:val="22"/>
          <w:lang w:val="en-GB"/>
        </w:rPr>
        <w:t>’</w:t>
      </w:r>
      <w:r w:rsidRPr="00C03B2D">
        <w:rPr>
          <w:sz w:val="22"/>
          <w:szCs w:val="22"/>
          <w:lang w:val="en-GB"/>
        </w:rPr>
        <w:t>s machinery in Sweden and negotiations about the first deliveries are on-going.</w:t>
      </w:r>
    </w:p>
    <w:p w14:paraId="7414E2C7" w14:textId="77777777" w:rsidR="00D90697" w:rsidRPr="00C03B2D" w:rsidRDefault="00D90697" w:rsidP="00727E64">
      <w:pPr>
        <w:rPr>
          <w:sz w:val="22"/>
          <w:szCs w:val="22"/>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55"/>
      </w:tblGrid>
      <w:tr w:rsidR="0072352B" w:rsidRPr="00C03B2D" w14:paraId="252E9510" w14:textId="77777777" w:rsidTr="0072352B">
        <w:tc>
          <w:tcPr>
            <w:tcW w:w="1951" w:type="dxa"/>
          </w:tcPr>
          <w:p w14:paraId="4317133F" w14:textId="444438EE" w:rsidR="0072352B" w:rsidRPr="00C03B2D" w:rsidRDefault="0072352B" w:rsidP="00727E64">
            <w:pPr>
              <w:rPr>
                <w:b/>
                <w:sz w:val="22"/>
                <w:szCs w:val="22"/>
                <w:lang w:val="en-GB"/>
              </w:rPr>
            </w:pPr>
            <w:r w:rsidRPr="00C03B2D">
              <w:rPr>
                <w:b/>
                <w:sz w:val="22"/>
                <w:szCs w:val="22"/>
                <w:lang w:val="en-GB"/>
              </w:rPr>
              <w:t xml:space="preserve"> </w:t>
            </w:r>
            <w:r w:rsidRPr="00C03B2D">
              <w:rPr>
                <w:b/>
                <w:noProof/>
                <w:sz w:val="22"/>
                <w:szCs w:val="22"/>
                <w:lang w:val="en-GB"/>
              </w:rPr>
              <w:drawing>
                <wp:inline distT="0" distB="0" distL="0" distR="0" wp14:anchorId="3C80D609" wp14:editId="4EE5D0B6">
                  <wp:extent cx="1031818" cy="1003691"/>
                  <wp:effectExtent l="0" t="0" r="10160" b="0"/>
                  <wp:docPr id="2" name="Bildobjekt 2" descr="Macintosh HD:Users:bbc:Desktop:Antti Laaks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bc:Desktop:Antti Laakso 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590" t="902" r="5306" b="-902"/>
                          <a:stretch/>
                        </pic:blipFill>
                        <pic:spPr bwMode="auto">
                          <a:xfrm>
                            <a:off x="0" y="0"/>
                            <a:ext cx="1032467" cy="1004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55" w:type="dxa"/>
          </w:tcPr>
          <w:p w14:paraId="3AE20E1E" w14:textId="41374349" w:rsidR="0072352B" w:rsidRPr="00C03B2D" w:rsidRDefault="008E5D27" w:rsidP="0072352B">
            <w:pPr>
              <w:rPr>
                <w:b/>
                <w:sz w:val="22"/>
                <w:szCs w:val="22"/>
                <w:lang w:val="en-GB"/>
              </w:rPr>
            </w:pPr>
            <w:r w:rsidRPr="00C03B2D">
              <w:rPr>
                <w:b/>
                <w:sz w:val="22"/>
                <w:szCs w:val="22"/>
                <w:lang w:val="en-GB"/>
              </w:rPr>
              <w:t>For more information please contact</w:t>
            </w:r>
            <w:r w:rsidR="0072352B" w:rsidRPr="00C03B2D">
              <w:rPr>
                <w:b/>
                <w:sz w:val="22"/>
                <w:szCs w:val="22"/>
                <w:lang w:val="en-GB"/>
              </w:rPr>
              <w:t>:</w:t>
            </w:r>
          </w:p>
          <w:p w14:paraId="0D4470FD" w14:textId="001D1081" w:rsidR="0072352B" w:rsidRPr="00C03B2D" w:rsidRDefault="0072352B" w:rsidP="0072352B">
            <w:pPr>
              <w:rPr>
                <w:sz w:val="22"/>
                <w:szCs w:val="22"/>
                <w:lang w:val="en-GB"/>
              </w:rPr>
            </w:pPr>
            <w:r w:rsidRPr="00C03B2D">
              <w:rPr>
                <w:sz w:val="22"/>
                <w:szCs w:val="22"/>
                <w:lang w:val="en-GB"/>
              </w:rPr>
              <w:t xml:space="preserve">Antti Laakso, </w:t>
            </w:r>
            <w:r w:rsidR="008E5D27" w:rsidRPr="00C03B2D">
              <w:rPr>
                <w:sz w:val="22"/>
                <w:szCs w:val="22"/>
                <w:lang w:val="en-GB"/>
              </w:rPr>
              <w:t xml:space="preserve">Managing Director, </w:t>
            </w:r>
            <w:r w:rsidRPr="00C03B2D">
              <w:rPr>
                <w:sz w:val="22"/>
                <w:szCs w:val="22"/>
                <w:lang w:val="en-GB"/>
              </w:rPr>
              <w:t>Göteborgs Truckservice GTS AB</w:t>
            </w:r>
          </w:p>
          <w:p w14:paraId="15AF5675" w14:textId="7A90B4F5" w:rsidR="0072352B" w:rsidRPr="00C03B2D" w:rsidRDefault="008E5D27" w:rsidP="0072352B">
            <w:pPr>
              <w:rPr>
                <w:sz w:val="22"/>
                <w:szCs w:val="22"/>
                <w:lang w:val="en-GB"/>
              </w:rPr>
            </w:pPr>
            <w:r w:rsidRPr="00C03B2D">
              <w:rPr>
                <w:sz w:val="22"/>
                <w:szCs w:val="22"/>
                <w:lang w:val="en-GB"/>
              </w:rPr>
              <w:t xml:space="preserve">Tel. +46 31 </w:t>
            </w:r>
            <w:r w:rsidR="0072352B" w:rsidRPr="00C03B2D">
              <w:rPr>
                <w:sz w:val="22"/>
                <w:szCs w:val="22"/>
                <w:lang w:val="en-GB"/>
              </w:rPr>
              <w:t>7272 45 44, mobil</w:t>
            </w:r>
            <w:r w:rsidRPr="00C03B2D">
              <w:rPr>
                <w:sz w:val="22"/>
                <w:szCs w:val="22"/>
                <w:lang w:val="en-GB"/>
              </w:rPr>
              <w:t xml:space="preserve">e phone +46 </w:t>
            </w:r>
            <w:r w:rsidR="0072352B" w:rsidRPr="00C03B2D">
              <w:rPr>
                <w:sz w:val="22"/>
                <w:szCs w:val="22"/>
                <w:lang w:val="en-GB"/>
              </w:rPr>
              <w:t>707</w:t>
            </w:r>
            <w:r w:rsidRPr="00C03B2D">
              <w:rPr>
                <w:sz w:val="22"/>
                <w:szCs w:val="22"/>
                <w:lang w:val="en-GB"/>
              </w:rPr>
              <w:t xml:space="preserve"> </w:t>
            </w:r>
            <w:r w:rsidR="0072352B" w:rsidRPr="00C03B2D">
              <w:rPr>
                <w:sz w:val="22"/>
                <w:szCs w:val="22"/>
                <w:lang w:val="en-GB"/>
              </w:rPr>
              <w:t xml:space="preserve">500 </w:t>
            </w:r>
            <w:r w:rsidRPr="00C03B2D">
              <w:rPr>
                <w:sz w:val="22"/>
                <w:szCs w:val="22"/>
                <w:lang w:val="en-GB"/>
              </w:rPr>
              <w:t>581</w:t>
            </w:r>
            <w:r w:rsidRPr="00C03B2D">
              <w:rPr>
                <w:sz w:val="22"/>
                <w:szCs w:val="22"/>
                <w:lang w:val="en-GB"/>
              </w:rPr>
              <w:br/>
              <w:t>E-mail</w:t>
            </w:r>
            <w:r w:rsidR="0072352B" w:rsidRPr="00C03B2D">
              <w:rPr>
                <w:sz w:val="22"/>
                <w:szCs w:val="22"/>
                <w:lang w:val="en-GB"/>
              </w:rPr>
              <w:t>: antti.laakso@gts-truck.se</w:t>
            </w:r>
          </w:p>
          <w:p w14:paraId="674A370B" w14:textId="77777777" w:rsidR="0072352B" w:rsidRPr="00C03B2D" w:rsidRDefault="0072352B" w:rsidP="00727E64">
            <w:pPr>
              <w:rPr>
                <w:b/>
                <w:sz w:val="22"/>
                <w:szCs w:val="22"/>
                <w:lang w:val="en-GB"/>
              </w:rPr>
            </w:pPr>
          </w:p>
        </w:tc>
      </w:tr>
    </w:tbl>
    <w:p w14:paraId="4731F1FD" w14:textId="77777777" w:rsidR="00D90697" w:rsidRPr="00C03B2D" w:rsidRDefault="00D90697" w:rsidP="00727E64">
      <w:pPr>
        <w:rPr>
          <w:sz w:val="22"/>
          <w:szCs w:val="22"/>
          <w:lang w:val="en-GB"/>
        </w:rPr>
      </w:pPr>
    </w:p>
    <w:p w14:paraId="621D42BC" w14:textId="507E11BF" w:rsidR="00D90697" w:rsidRPr="00C03B2D" w:rsidRDefault="00796F8A" w:rsidP="00727E64">
      <w:pPr>
        <w:rPr>
          <w:b/>
          <w:sz w:val="18"/>
          <w:szCs w:val="18"/>
          <w:lang w:val="en-GB"/>
        </w:rPr>
      </w:pPr>
      <w:r w:rsidRPr="00C03B2D">
        <w:rPr>
          <w:b/>
          <w:sz w:val="18"/>
          <w:szCs w:val="18"/>
          <w:lang w:val="en-GB"/>
        </w:rPr>
        <w:t>Facts</w:t>
      </w:r>
    </w:p>
    <w:p w14:paraId="0F7B9FB6" w14:textId="37739558" w:rsidR="00796F8A" w:rsidRPr="00C03B2D" w:rsidRDefault="0025273C" w:rsidP="00727E64">
      <w:pPr>
        <w:rPr>
          <w:sz w:val="18"/>
          <w:szCs w:val="18"/>
          <w:lang w:val="en-GB"/>
        </w:rPr>
      </w:pPr>
      <w:r w:rsidRPr="00C03B2D">
        <w:rPr>
          <w:b/>
          <w:sz w:val="18"/>
          <w:szCs w:val="18"/>
          <w:lang w:val="en-GB"/>
        </w:rPr>
        <w:t>Göteborg Truckservice GTS AB</w:t>
      </w:r>
      <w:r w:rsidR="006505B1" w:rsidRPr="00C03B2D">
        <w:rPr>
          <w:sz w:val="18"/>
          <w:szCs w:val="18"/>
          <w:lang w:val="en-GB"/>
        </w:rPr>
        <w:t>,</w:t>
      </w:r>
      <w:r w:rsidR="00F95852" w:rsidRPr="00C03B2D">
        <w:rPr>
          <w:sz w:val="18"/>
          <w:szCs w:val="18"/>
          <w:lang w:val="en-GB"/>
        </w:rPr>
        <w:t xml:space="preserve"> founded in the 1960-ies, is working with analysing and optimising their customers machinery and range of machinery. This is made by selling new and </w:t>
      </w:r>
      <w:r w:rsidR="0024676F">
        <w:rPr>
          <w:sz w:val="18"/>
          <w:szCs w:val="18"/>
          <w:lang w:val="en-GB"/>
        </w:rPr>
        <w:t xml:space="preserve">used heavy trucks and machinery and by rental of machinery to harbours </w:t>
      </w:r>
      <w:r w:rsidR="00F95852" w:rsidRPr="00C03B2D">
        <w:rPr>
          <w:sz w:val="18"/>
          <w:szCs w:val="18"/>
          <w:lang w:val="en-GB"/>
        </w:rPr>
        <w:t>and terminals as</w:t>
      </w:r>
      <w:r w:rsidR="0024676F">
        <w:rPr>
          <w:sz w:val="18"/>
          <w:szCs w:val="18"/>
          <w:lang w:val="en-GB"/>
        </w:rPr>
        <w:t xml:space="preserve"> well as industries and storage facilities</w:t>
      </w:r>
      <w:r w:rsidR="00F95852" w:rsidRPr="00C03B2D">
        <w:rPr>
          <w:sz w:val="18"/>
          <w:szCs w:val="18"/>
          <w:lang w:val="en-GB"/>
        </w:rPr>
        <w:t xml:space="preserve">. </w:t>
      </w:r>
      <w:r w:rsidR="0024676F">
        <w:rPr>
          <w:sz w:val="18"/>
          <w:szCs w:val="18"/>
          <w:lang w:val="en-GB"/>
        </w:rPr>
        <w:t>Service and maintenance</w:t>
      </w:r>
      <w:r w:rsidR="00F95852" w:rsidRPr="00C03B2D">
        <w:rPr>
          <w:sz w:val="18"/>
          <w:szCs w:val="18"/>
          <w:lang w:val="en-GB"/>
        </w:rPr>
        <w:t xml:space="preserve"> </w:t>
      </w:r>
      <w:r w:rsidR="0024676F">
        <w:rPr>
          <w:sz w:val="18"/>
          <w:szCs w:val="18"/>
          <w:lang w:val="en-GB"/>
        </w:rPr>
        <w:t>are</w:t>
      </w:r>
      <w:r w:rsidR="00F95852" w:rsidRPr="00C03B2D">
        <w:rPr>
          <w:sz w:val="18"/>
          <w:szCs w:val="18"/>
          <w:lang w:val="en-GB"/>
        </w:rPr>
        <w:t xml:space="preserve"> also offered. https://www.gts-trucks.se</w:t>
      </w:r>
    </w:p>
    <w:p w14:paraId="6DEB3FD6" w14:textId="4DB34C81" w:rsidR="00F95852" w:rsidRPr="00C03B2D" w:rsidRDefault="00031274" w:rsidP="00727E64">
      <w:pPr>
        <w:rPr>
          <w:sz w:val="18"/>
          <w:szCs w:val="18"/>
          <w:lang w:val="en-GB"/>
        </w:rPr>
      </w:pPr>
      <w:r w:rsidRPr="00C03B2D">
        <w:rPr>
          <w:color w:val="4F81BD" w:themeColor="accent1"/>
          <w:sz w:val="18"/>
          <w:szCs w:val="18"/>
          <w:lang w:val="en-GB"/>
        </w:rPr>
        <w:br/>
      </w:r>
      <w:r w:rsidR="0017427D" w:rsidRPr="00C03B2D">
        <w:rPr>
          <w:color w:val="4F81BD" w:themeColor="accent1"/>
          <w:sz w:val="18"/>
          <w:szCs w:val="18"/>
          <w:lang w:val="en-GB"/>
        </w:rPr>
        <w:br/>
      </w:r>
      <w:r w:rsidR="00990242" w:rsidRPr="00C03B2D">
        <w:rPr>
          <w:b/>
          <w:sz w:val="18"/>
          <w:szCs w:val="18"/>
          <w:lang w:val="en-GB"/>
        </w:rPr>
        <w:t>SANY Group</w:t>
      </w:r>
      <w:r w:rsidR="00F95852" w:rsidRPr="00C03B2D">
        <w:rPr>
          <w:sz w:val="18"/>
          <w:szCs w:val="18"/>
          <w:lang w:val="en-GB"/>
        </w:rPr>
        <w:t xml:space="preserve"> was founded in 1989 and has during the last 20 years developed to </w:t>
      </w:r>
      <w:r w:rsidR="0024676F">
        <w:rPr>
          <w:sz w:val="18"/>
          <w:szCs w:val="18"/>
          <w:lang w:val="en-GB"/>
        </w:rPr>
        <w:t xml:space="preserve">be </w:t>
      </w:r>
      <w:r w:rsidR="00F95852" w:rsidRPr="00C03B2D">
        <w:rPr>
          <w:sz w:val="18"/>
          <w:szCs w:val="18"/>
          <w:lang w:val="en-GB"/>
        </w:rPr>
        <w:t>one of the worlds largest companies within construction equipment industry. SANY Germany, a part of SA</w:t>
      </w:r>
      <w:r w:rsidR="0024676F">
        <w:rPr>
          <w:sz w:val="18"/>
          <w:szCs w:val="18"/>
          <w:lang w:val="en-GB"/>
        </w:rPr>
        <w:t>NY Group, was founded 2008. T</w:t>
      </w:r>
      <w:r w:rsidR="00F95852" w:rsidRPr="00C03B2D">
        <w:rPr>
          <w:sz w:val="18"/>
          <w:szCs w:val="18"/>
          <w:lang w:val="en-GB"/>
        </w:rPr>
        <w:t>hey manufacture</w:t>
      </w:r>
      <w:r w:rsidR="0024676F">
        <w:rPr>
          <w:sz w:val="18"/>
          <w:szCs w:val="18"/>
          <w:lang w:val="en-GB"/>
        </w:rPr>
        <w:t xml:space="preserve"> heavy machinery within mining, concrete equipment, e</w:t>
      </w:r>
      <w:r w:rsidR="00F95852" w:rsidRPr="00C03B2D">
        <w:rPr>
          <w:sz w:val="18"/>
          <w:szCs w:val="18"/>
          <w:lang w:val="en-GB"/>
        </w:rPr>
        <w:t>arth movin</w:t>
      </w:r>
      <w:r w:rsidR="002829CA">
        <w:rPr>
          <w:sz w:val="18"/>
          <w:szCs w:val="18"/>
          <w:lang w:val="en-GB"/>
        </w:rPr>
        <w:t>g</w:t>
      </w:r>
      <w:r w:rsidR="0024676F">
        <w:rPr>
          <w:sz w:val="18"/>
          <w:szCs w:val="18"/>
          <w:lang w:val="en-GB"/>
        </w:rPr>
        <w:t xml:space="preserve"> and p</w:t>
      </w:r>
      <w:r w:rsidR="00F95852" w:rsidRPr="00C03B2D">
        <w:rPr>
          <w:sz w:val="18"/>
          <w:szCs w:val="18"/>
          <w:lang w:val="en-GB"/>
        </w:rPr>
        <w:t xml:space="preserve">orts. In 2012 SANY had a turnover </w:t>
      </w:r>
      <w:r w:rsidR="0024676F">
        <w:rPr>
          <w:sz w:val="18"/>
          <w:szCs w:val="18"/>
          <w:lang w:val="en-GB"/>
        </w:rPr>
        <w:t>of</w:t>
      </w:r>
      <w:r w:rsidR="00F95852" w:rsidRPr="00C03B2D">
        <w:rPr>
          <w:sz w:val="18"/>
          <w:szCs w:val="18"/>
          <w:lang w:val="en-GB"/>
        </w:rPr>
        <w:t xml:space="preserve"> over 10 bil</w:t>
      </w:r>
      <w:r w:rsidR="002829CA">
        <w:rPr>
          <w:sz w:val="18"/>
          <w:szCs w:val="18"/>
          <w:lang w:val="en-GB"/>
        </w:rPr>
        <w:t>l</w:t>
      </w:r>
      <w:r w:rsidR="00F95852" w:rsidRPr="00C03B2D">
        <w:rPr>
          <w:sz w:val="18"/>
          <w:szCs w:val="18"/>
          <w:lang w:val="en-GB"/>
        </w:rPr>
        <w:t xml:space="preserve">ion </w:t>
      </w:r>
      <w:r w:rsidR="002829CA">
        <w:rPr>
          <w:sz w:val="18"/>
          <w:szCs w:val="18"/>
          <w:lang w:val="en-GB"/>
        </w:rPr>
        <w:t>Euro</w:t>
      </w:r>
      <w:r w:rsidR="0024676F">
        <w:rPr>
          <w:sz w:val="18"/>
          <w:szCs w:val="18"/>
          <w:lang w:val="en-GB"/>
        </w:rPr>
        <w:t>s and had</w:t>
      </w:r>
      <w:bookmarkStart w:id="0" w:name="_GoBack"/>
      <w:bookmarkEnd w:id="0"/>
      <w:r w:rsidR="00F95852" w:rsidRPr="00C03B2D">
        <w:rPr>
          <w:sz w:val="18"/>
          <w:szCs w:val="18"/>
          <w:lang w:val="en-GB"/>
        </w:rPr>
        <w:t xml:space="preserve"> over 40 000 employees world wide.</w:t>
      </w:r>
    </w:p>
    <w:p w14:paraId="66EE9D6B" w14:textId="6A3E43DB" w:rsidR="0025273C" w:rsidRPr="00C03B2D" w:rsidRDefault="00811621" w:rsidP="00727E64">
      <w:pPr>
        <w:rPr>
          <w:sz w:val="18"/>
          <w:szCs w:val="18"/>
          <w:lang w:val="en-GB"/>
        </w:rPr>
      </w:pPr>
      <w:hyperlink r:id="rId11" w:history="1">
        <w:r w:rsidR="0025273C" w:rsidRPr="00C03B2D">
          <w:rPr>
            <w:rStyle w:val="Hyperlnk"/>
            <w:sz w:val="18"/>
            <w:szCs w:val="18"/>
            <w:lang w:val="en-GB"/>
          </w:rPr>
          <w:t>http://www.sanygroup.com/group/de-de/</w:t>
        </w:r>
      </w:hyperlink>
      <w:r w:rsidR="0025273C" w:rsidRPr="00C03B2D">
        <w:rPr>
          <w:sz w:val="18"/>
          <w:szCs w:val="18"/>
          <w:lang w:val="en-GB"/>
        </w:rPr>
        <w:t xml:space="preserve"> </w:t>
      </w:r>
    </w:p>
    <w:sectPr w:rsidR="0025273C" w:rsidRPr="00C03B2D" w:rsidSect="00720C32">
      <w:head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D8608" w14:textId="77777777" w:rsidR="002829CA" w:rsidRDefault="002829CA" w:rsidP="00727E64">
      <w:r>
        <w:separator/>
      </w:r>
    </w:p>
  </w:endnote>
  <w:endnote w:type="continuationSeparator" w:id="0">
    <w:p w14:paraId="5BE40F79" w14:textId="77777777" w:rsidR="002829CA" w:rsidRDefault="002829CA" w:rsidP="0072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18FE2" w14:textId="77777777" w:rsidR="002829CA" w:rsidRDefault="002829CA" w:rsidP="00727E64">
      <w:r>
        <w:separator/>
      </w:r>
    </w:p>
  </w:footnote>
  <w:footnote w:type="continuationSeparator" w:id="0">
    <w:p w14:paraId="19003E28" w14:textId="77777777" w:rsidR="002829CA" w:rsidRDefault="002829CA" w:rsidP="00727E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B5DE" w14:textId="5281E221" w:rsidR="002829CA" w:rsidRPr="001B0AA8" w:rsidRDefault="002829CA" w:rsidP="00B77AD0">
    <w:pPr>
      <w:pStyle w:val="Sidhuvud"/>
      <w:tabs>
        <w:tab w:val="left" w:pos="513"/>
        <w:tab w:val="right" w:pos="9066"/>
      </w:tabs>
      <w:rPr>
        <w:b/>
      </w:rPr>
    </w:pPr>
    <w:r w:rsidRPr="001B0AA8">
      <w:rPr>
        <w:b/>
      </w:rPr>
      <w:t xml:space="preserve">PRESS RELEASE - </w:t>
    </w:r>
    <w:r>
      <w:rPr>
        <w:b/>
      </w:rPr>
      <w:t>NEWS</w:t>
    </w:r>
    <w:r w:rsidRPr="001B0AA8">
      <w:rPr>
        <w:b/>
      </w:rPr>
      <w:tab/>
    </w:r>
    <w:r w:rsidRPr="001B0AA8">
      <w:rPr>
        <w:b/>
      </w:rPr>
      <w:tab/>
    </w:r>
    <w:r>
      <w:rPr>
        <w:b/>
      </w:rPr>
      <w:t>February 27, 2014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E64"/>
    <w:rsid w:val="00010607"/>
    <w:rsid w:val="00031274"/>
    <w:rsid w:val="000474F3"/>
    <w:rsid w:val="00051169"/>
    <w:rsid w:val="0005161A"/>
    <w:rsid w:val="00064F27"/>
    <w:rsid w:val="0017427D"/>
    <w:rsid w:val="001B0AA8"/>
    <w:rsid w:val="00210F19"/>
    <w:rsid w:val="002253B0"/>
    <w:rsid w:val="0024676F"/>
    <w:rsid w:val="0025273C"/>
    <w:rsid w:val="002829CA"/>
    <w:rsid w:val="003A35E6"/>
    <w:rsid w:val="003F1A92"/>
    <w:rsid w:val="004B10B6"/>
    <w:rsid w:val="004C416A"/>
    <w:rsid w:val="00596C4E"/>
    <w:rsid w:val="006505B1"/>
    <w:rsid w:val="006605D2"/>
    <w:rsid w:val="006A3DD3"/>
    <w:rsid w:val="00720C32"/>
    <w:rsid w:val="0072352B"/>
    <w:rsid w:val="00725DEC"/>
    <w:rsid w:val="00727E64"/>
    <w:rsid w:val="00741FF8"/>
    <w:rsid w:val="00786081"/>
    <w:rsid w:val="00796F8A"/>
    <w:rsid w:val="007B07B3"/>
    <w:rsid w:val="007D3D70"/>
    <w:rsid w:val="00811621"/>
    <w:rsid w:val="00813A1C"/>
    <w:rsid w:val="00897FD4"/>
    <w:rsid w:val="008E5D27"/>
    <w:rsid w:val="008F1F31"/>
    <w:rsid w:val="00915CA3"/>
    <w:rsid w:val="00940FC5"/>
    <w:rsid w:val="00953913"/>
    <w:rsid w:val="00990242"/>
    <w:rsid w:val="00995B0B"/>
    <w:rsid w:val="00A04BB2"/>
    <w:rsid w:val="00A3577D"/>
    <w:rsid w:val="00A61E02"/>
    <w:rsid w:val="00AE03A4"/>
    <w:rsid w:val="00B0246A"/>
    <w:rsid w:val="00B03E8C"/>
    <w:rsid w:val="00B37E8A"/>
    <w:rsid w:val="00B77AD0"/>
    <w:rsid w:val="00B82AD3"/>
    <w:rsid w:val="00BA49ED"/>
    <w:rsid w:val="00C03B2D"/>
    <w:rsid w:val="00C12EBE"/>
    <w:rsid w:val="00C14C24"/>
    <w:rsid w:val="00C50D99"/>
    <w:rsid w:val="00D90697"/>
    <w:rsid w:val="00DC3B59"/>
    <w:rsid w:val="00DF7953"/>
    <w:rsid w:val="00E21059"/>
    <w:rsid w:val="00E47B71"/>
    <w:rsid w:val="00E55644"/>
    <w:rsid w:val="00EE0DB1"/>
    <w:rsid w:val="00F95852"/>
    <w:rsid w:val="00FC0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0860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27E64"/>
    <w:pPr>
      <w:tabs>
        <w:tab w:val="center" w:pos="4703"/>
        <w:tab w:val="right" w:pos="9406"/>
      </w:tabs>
    </w:pPr>
  </w:style>
  <w:style w:type="character" w:customStyle="1" w:styleId="SidhuvudChar">
    <w:name w:val="Sidhuvud Char"/>
    <w:basedOn w:val="Standardstycketypsnitt"/>
    <w:link w:val="Sidhuvud"/>
    <w:uiPriority w:val="99"/>
    <w:rsid w:val="00727E64"/>
    <w:rPr>
      <w:lang w:val="sv-SE"/>
    </w:rPr>
  </w:style>
  <w:style w:type="paragraph" w:styleId="Sidfot">
    <w:name w:val="footer"/>
    <w:basedOn w:val="Normal"/>
    <w:link w:val="SidfotChar"/>
    <w:uiPriority w:val="99"/>
    <w:unhideWhenUsed/>
    <w:rsid w:val="00727E64"/>
    <w:pPr>
      <w:tabs>
        <w:tab w:val="center" w:pos="4703"/>
        <w:tab w:val="right" w:pos="9406"/>
      </w:tabs>
    </w:pPr>
  </w:style>
  <w:style w:type="character" w:customStyle="1" w:styleId="SidfotChar">
    <w:name w:val="Sidfot Char"/>
    <w:basedOn w:val="Standardstycketypsnitt"/>
    <w:link w:val="Sidfot"/>
    <w:uiPriority w:val="99"/>
    <w:rsid w:val="00727E64"/>
    <w:rPr>
      <w:lang w:val="sv-SE"/>
    </w:rPr>
  </w:style>
  <w:style w:type="character" w:styleId="Hyperlnk">
    <w:name w:val="Hyperlink"/>
    <w:basedOn w:val="Standardstycketypsnitt"/>
    <w:uiPriority w:val="99"/>
    <w:unhideWhenUsed/>
    <w:rsid w:val="0025273C"/>
    <w:rPr>
      <w:color w:val="0000FF" w:themeColor="hyperlink"/>
      <w:u w:val="single"/>
    </w:rPr>
  </w:style>
  <w:style w:type="paragraph" w:styleId="Revision">
    <w:name w:val="Revision"/>
    <w:hidden/>
    <w:uiPriority w:val="99"/>
    <w:semiHidden/>
    <w:rsid w:val="00786081"/>
    <w:rPr>
      <w:lang w:val="sv-SE"/>
    </w:rPr>
  </w:style>
  <w:style w:type="paragraph" w:styleId="Bubbeltext">
    <w:name w:val="Balloon Text"/>
    <w:basedOn w:val="Normal"/>
    <w:link w:val="BubbeltextChar"/>
    <w:uiPriority w:val="99"/>
    <w:semiHidden/>
    <w:unhideWhenUsed/>
    <w:rsid w:val="00786081"/>
    <w:rPr>
      <w:rFonts w:ascii="Tahoma" w:hAnsi="Tahoma" w:cs="Tahoma"/>
      <w:sz w:val="16"/>
      <w:szCs w:val="16"/>
    </w:rPr>
  </w:style>
  <w:style w:type="character" w:customStyle="1" w:styleId="BubbeltextChar">
    <w:name w:val="Bubbeltext Char"/>
    <w:basedOn w:val="Standardstycketypsnitt"/>
    <w:link w:val="Bubbeltext"/>
    <w:uiPriority w:val="99"/>
    <w:semiHidden/>
    <w:rsid w:val="00786081"/>
    <w:rPr>
      <w:rFonts w:ascii="Tahoma" w:hAnsi="Tahoma" w:cs="Tahoma"/>
      <w:sz w:val="16"/>
      <w:szCs w:val="16"/>
      <w:lang w:val="sv-SE"/>
    </w:rPr>
  </w:style>
  <w:style w:type="table" w:styleId="Tabellrutnt">
    <w:name w:val="Table Grid"/>
    <w:basedOn w:val="Normaltabell"/>
    <w:uiPriority w:val="59"/>
    <w:rsid w:val="001B0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27E64"/>
    <w:pPr>
      <w:tabs>
        <w:tab w:val="center" w:pos="4703"/>
        <w:tab w:val="right" w:pos="9406"/>
      </w:tabs>
    </w:pPr>
  </w:style>
  <w:style w:type="character" w:customStyle="1" w:styleId="SidhuvudChar">
    <w:name w:val="Sidhuvud Char"/>
    <w:basedOn w:val="Standardstycketypsnitt"/>
    <w:link w:val="Sidhuvud"/>
    <w:uiPriority w:val="99"/>
    <w:rsid w:val="00727E64"/>
    <w:rPr>
      <w:lang w:val="sv-SE"/>
    </w:rPr>
  </w:style>
  <w:style w:type="paragraph" w:styleId="Sidfot">
    <w:name w:val="footer"/>
    <w:basedOn w:val="Normal"/>
    <w:link w:val="SidfotChar"/>
    <w:uiPriority w:val="99"/>
    <w:unhideWhenUsed/>
    <w:rsid w:val="00727E64"/>
    <w:pPr>
      <w:tabs>
        <w:tab w:val="center" w:pos="4703"/>
        <w:tab w:val="right" w:pos="9406"/>
      </w:tabs>
    </w:pPr>
  </w:style>
  <w:style w:type="character" w:customStyle="1" w:styleId="SidfotChar">
    <w:name w:val="Sidfot Char"/>
    <w:basedOn w:val="Standardstycketypsnitt"/>
    <w:link w:val="Sidfot"/>
    <w:uiPriority w:val="99"/>
    <w:rsid w:val="00727E64"/>
    <w:rPr>
      <w:lang w:val="sv-SE"/>
    </w:rPr>
  </w:style>
  <w:style w:type="character" w:styleId="Hyperlnk">
    <w:name w:val="Hyperlink"/>
    <w:basedOn w:val="Standardstycketypsnitt"/>
    <w:uiPriority w:val="99"/>
    <w:unhideWhenUsed/>
    <w:rsid w:val="0025273C"/>
    <w:rPr>
      <w:color w:val="0000FF" w:themeColor="hyperlink"/>
      <w:u w:val="single"/>
    </w:rPr>
  </w:style>
  <w:style w:type="paragraph" w:styleId="Revision">
    <w:name w:val="Revision"/>
    <w:hidden/>
    <w:uiPriority w:val="99"/>
    <w:semiHidden/>
    <w:rsid w:val="00786081"/>
    <w:rPr>
      <w:lang w:val="sv-SE"/>
    </w:rPr>
  </w:style>
  <w:style w:type="paragraph" w:styleId="Bubbeltext">
    <w:name w:val="Balloon Text"/>
    <w:basedOn w:val="Normal"/>
    <w:link w:val="BubbeltextChar"/>
    <w:uiPriority w:val="99"/>
    <w:semiHidden/>
    <w:unhideWhenUsed/>
    <w:rsid w:val="00786081"/>
    <w:rPr>
      <w:rFonts w:ascii="Tahoma" w:hAnsi="Tahoma" w:cs="Tahoma"/>
      <w:sz w:val="16"/>
      <w:szCs w:val="16"/>
    </w:rPr>
  </w:style>
  <w:style w:type="character" w:customStyle="1" w:styleId="BubbeltextChar">
    <w:name w:val="Bubbeltext Char"/>
    <w:basedOn w:val="Standardstycketypsnitt"/>
    <w:link w:val="Bubbeltext"/>
    <w:uiPriority w:val="99"/>
    <w:semiHidden/>
    <w:rsid w:val="00786081"/>
    <w:rPr>
      <w:rFonts w:ascii="Tahoma" w:hAnsi="Tahoma" w:cs="Tahoma"/>
      <w:sz w:val="16"/>
      <w:szCs w:val="16"/>
      <w:lang w:val="sv-SE"/>
    </w:rPr>
  </w:style>
  <w:style w:type="table" w:styleId="Tabellrutnt">
    <w:name w:val="Table Grid"/>
    <w:basedOn w:val="Normaltabell"/>
    <w:uiPriority w:val="59"/>
    <w:rsid w:val="001B0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nygroup.com/group/de-de/"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DA163-0A93-7542-88DF-5F9EA1911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442</Words>
  <Characters>2344</Characters>
  <Application>Microsoft Macintosh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 User Name</dc:creator>
  <cp:lastModifiedBy>Default User Name</cp:lastModifiedBy>
  <cp:revision>15</cp:revision>
  <cp:lastPrinted>2014-02-27T12:20:00Z</cp:lastPrinted>
  <dcterms:created xsi:type="dcterms:W3CDTF">2014-02-25T09:49:00Z</dcterms:created>
  <dcterms:modified xsi:type="dcterms:W3CDTF">2014-02-27T12:31:00Z</dcterms:modified>
</cp:coreProperties>
</file>