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67D" w:rsidRPr="00D9567D" w:rsidRDefault="00D9567D" w:rsidP="00034404">
      <w:pPr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hAnsi="Helvetica"/>
          <w:b/>
          <w:sz w:val="22"/>
          <w:szCs w:val="22"/>
          <w:lang w:val="da-DK"/>
        </w:rPr>
      </w:pPr>
      <w:r w:rsidRPr="00D9567D">
        <w:rPr>
          <w:rFonts w:ascii="Helvetica" w:hAnsi="Helvetica"/>
          <w:b/>
          <w:sz w:val="22"/>
          <w:szCs w:val="22"/>
          <w:lang w:val="da-DK"/>
        </w:rPr>
        <w:t xml:space="preserve">Smal diode til afkobling </w:t>
      </w:r>
      <w:r w:rsidR="00207DF4">
        <w:rPr>
          <w:rFonts w:ascii="Helvetica" w:hAnsi="Helvetica"/>
          <w:b/>
          <w:sz w:val="22"/>
          <w:szCs w:val="22"/>
          <w:lang w:val="da-DK"/>
        </w:rPr>
        <w:t>af redundante</w:t>
      </w:r>
      <w:r w:rsidR="00207DF4" w:rsidRPr="00D9567D">
        <w:rPr>
          <w:rFonts w:ascii="Helvetica" w:hAnsi="Helvetica"/>
          <w:b/>
          <w:sz w:val="22"/>
          <w:szCs w:val="22"/>
          <w:lang w:val="da-DK"/>
        </w:rPr>
        <w:t xml:space="preserve"> </w:t>
      </w:r>
      <w:r w:rsidRPr="00D9567D">
        <w:rPr>
          <w:rFonts w:ascii="Helvetica" w:hAnsi="Helvetica"/>
          <w:b/>
          <w:sz w:val="22"/>
          <w:szCs w:val="22"/>
          <w:lang w:val="da-DK"/>
        </w:rPr>
        <w:t>strømforsyninger</w:t>
      </w:r>
    </w:p>
    <w:p w:rsidR="00D9567D" w:rsidRPr="00D9567D" w:rsidRDefault="00D9567D" w:rsidP="00034404">
      <w:pPr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hAnsi="Helvetica"/>
          <w:b/>
          <w:sz w:val="22"/>
          <w:szCs w:val="22"/>
          <w:lang w:val="da-DK"/>
        </w:rPr>
      </w:pPr>
    </w:p>
    <w:p w:rsidR="000A21A7" w:rsidRPr="00E556D1" w:rsidRDefault="000A21A7" w:rsidP="00034404">
      <w:pPr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hAnsi="Helvetica"/>
          <w:lang w:val="da-DK"/>
        </w:rPr>
      </w:pPr>
    </w:p>
    <w:p w:rsidR="00D9567D" w:rsidRPr="00D9567D" w:rsidRDefault="00D9567D" w:rsidP="00034404">
      <w:pPr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hAnsi="Helvetica"/>
          <w:lang w:val="da-DK"/>
        </w:rPr>
      </w:pPr>
      <w:r w:rsidRPr="00D9567D">
        <w:rPr>
          <w:rFonts w:ascii="Helvetica" w:hAnsi="Helvetica"/>
          <w:lang w:val="da-DK"/>
        </w:rPr>
        <w:t>Den nye diode til UNO Power strømforsyninger, som blot er 22,5 mm bred, afkobler strømforsyninger, der er koblet parallel og øger dermed driftspålideligheden.</w:t>
      </w:r>
      <w:bookmarkStart w:id="0" w:name="_GoBack"/>
      <w:bookmarkEnd w:id="0"/>
    </w:p>
    <w:p w:rsidR="00D9567D" w:rsidRPr="00D9567D" w:rsidRDefault="00D9567D" w:rsidP="00034404">
      <w:pPr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hAnsi="Helvetica"/>
          <w:lang w:val="da-DK"/>
        </w:rPr>
      </w:pPr>
    </w:p>
    <w:p w:rsidR="000A21A7" w:rsidRPr="00D9567D" w:rsidRDefault="00D9567D" w:rsidP="00034404">
      <w:pPr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hAnsi="Helvetica"/>
          <w:lang w:val="da-DK"/>
        </w:rPr>
      </w:pPr>
      <w:r w:rsidRPr="00D9567D">
        <w:rPr>
          <w:rFonts w:ascii="Helvetica" w:hAnsi="Helvetica"/>
          <w:lang w:val="da-DK"/>
        </w:rPr>
        <w:t xml:space="preserve">Takket være deres høje </w:t>
      </w:r>
      <w:r w:rsidR="00207DF4">
        <w:rPr>
          <w:rFonts w:ascii="Helvetica" w:hAnsi="Helvetica"/>
          <w:lang w:val="da-DK"/>
        </w:rPr>
        <w:t>effekt</w:t>
      </w:r>
      <w:r w:rsidR="00207DF4" w:rsidRPr="00D9567D">
        <w:rPr>
          <w:rFonts w:ascii="Helvetica" w:hAnsi="Helvetica"/>
          <w:lang w:val="da-DK"/>
        </w:rPr>
        <w:t xml:space="preserve">tæthed </w:t>
      </w:r>
      <w:r w:rsidRPr="00D9567D">
        <w:rPr>
          <w:rFonts w:ascii="Helvetica" w:hAnsi="Helvetica"/>
          <w:lang w:val="da-DK"/>
        </w:rPr>
        <w:t>er strømforsyningerne i dette program den id</w:t>
      </w:r>
      <w:r>
        <w:rPr>
          <w:rFonts w:ascii="Helvetica" w:hAnsi="Helvetica"/>
          <w:lang w:val="da-DK"/>
        </w:rPr>
        <w:t>e</w:t>
      </w:r>
      <w:r w:rsidRPr="00D9567D">
        <w:rPr>
          <w:rFonts w:ascii="Helvetica" w:hAnsi="Helvetica"/>
          <w:lang w:val="da-DK"/>
        </w:rPr>
        <w:t xml:space="preserve">elle løsning til belastninger op til 100 W, særligt i kompakte styretavler. </w:t>
      </w:r>
      <w:r>
        <w:rPr>
          <w:rFonts w:ascii="Helvetica" w:hAnsi="Helvetica"/>
          <w:lang w:val="da-DK"/>
        </w:rPr>
        <w:t xml:space="preserve">Ved anvendelse i følsomme applikationer, som kræver høj rådighed, anbefales redundante strømforsyningskoncepter. Hvis strømforsyningerne, som kører parallelt, også afkobles fra dioden, vil en kortslutning ved udgangen af en af strømforsyningerne eller i forsyningslinjen fra strømforsyningen til dioden ikke have nogen effekt på belastningen. Dioden kører med et indgangsspændingsområde på 4,5 til 30 V DC og nominelle indgangsstrømme på 2 x 10 A eller 1 x 20 A. Modulet klikkes på DIN-skinnen uden </w:t>
      </w:r>
      <w:r w:rsidR="00207DF4" w:rsidRPr="00E556D1">
        <w:rPr>
          <w:rFonts w:ascii="Helvetica" w:hAnsi="Helvetica"/>
          <w:lang w:val="da-DK"/>
        </w:rPr>
        <w:t>mellemrum</w:t>
      </w:r>
      <w:r w:rsidRPr="00D9567D">
        <w:rPr>
          <w:rFonts w:ascii="Helvetica" w:hAnsi="Helvetica"/>
          <w:color w:val="FF0000"/>
          <w:lang w:val="da-DK"/>
        </w:rPr>
        <w:t xml:space="preserve"> </w:t>
      </w:r>
      <w:r>
        <w:rPr>
          <w:rFonts w:ascii="Helvetica" w:hAnsi="Helvetica"/>
          <w:lang w:val="da-DK"/>
        </w:rPr>
        <w:t xml:space="preserve">og kører ved omgivende temperaturer fra </w:t>
      </w:r>
      <w:r w:rsidRPr="00D9567D">
        <w:rPr>
          <w:rFonts w:ascii="Helvetica" w:hAnsi="Helvetica"/>
          <w:lang w:val="da-DK"/>
        </w:rPr>
        <w:t xml:space="preserve">-25 to </w:t>
      </w:r>
      <w:proofErr w:type="gramStart"/>
      <w:r w:rsidRPr="00D9567D">
        <w:rPr>
          <w:rFonts w:ascii="Helvetica" w:hAnsi="Helvetica"/>
          <w:lang w:val="da-DK"/>
        </w:rPr>
        <w:t>+70°C</w:t>
      </w:r>
      <w:proofErr w:type="gramEnd"/>
      <w:r>
        <w:rPr>
          <w:rFonts w:ascii="Helvetica" w:hAnsi="Helvetica"/>
          <w:lang w:val="da-DK"/>
        </w:rPr>
        <w:t>, hvilket gør den egnet til industriel anvendelse.</w:t>
      </w:r>
    </w:p>
    <w:p w:rsidR="00D9567D" w:rsidRPr="00D9567D" w:rsidRDefault="00D9567D" w:rsidP="00034404">
      <w:pPr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hAnsi="Helvetica"/>
          <w:lang w:val="da-DK"/>
        </w:rPr>
      </w:pPr>
    </w:p>
    <w:p w:rsidR="000A21A7" w:rsidRPr="00742D77" w:rsidRDefault="00742D77" w:rsidP="00034404">
      <w:pPr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hAnsi="Helvetica"/>
          <w:lang w:val="da-DK"/>
        </w:rPr>
      </w:pPr>
      <w:r w:rsidRPr="00742D77">
        <w:rPr>
          <w:rFonts w:ascii="Helvetica" w:hAnsi="Helvetica"/>
          <w:lang w:val="da-DK"/>
        </w:rPr>
        <w:t xml:space="preserve">Programmet består nu af 15 tilsvarende UNO Power strømforsyninger med udgangsspændinger fra 5 til 48 V DC. </w:t>
      </w:r>
      <w:r>
        <w:rPr>
          <w:rFonts w:ascii="Helvetica" w:hAnsi="Helvetica"/>
          <w:lang w:val="da-DK"/>
        </w:rPr>
        <w:t xml:space="preserve">Takket være deres høje </w:t>
      </w:r>
      <w:r w:rsidR="00207DF4">
        <w:rPr>
          <w:rFonts w:ascii="Helvetica" w:hAnsi="Helvetica"/>
          <w:lang w:val="da-DK"/>
        </w:rPr>
        <w:t xml:space="preserve">effekttæthed </w:t>
      </w:r>
      <w:r>
        <w:rPr>
          <w:rFonts w:ascii="Helvetica" w:hAnsi="Helvetica"/>
          <w:lang w:val="da-DK"/>
        </w:rPr>
        <w:t>er de den ideelle løsning i kompakte styretavler, hvor belastninger op til 100 W forsynes pålideligt. Strømforsyningerne reducerer energiforbruget væsentligt sammenlignet med andre produkter på markedet. Dette opnås gennem tomgangstab under 0,3 W og optimeret effektivitet på over 90 %.</w:t>
      </w:r>
    </w:p>
    <w:p w:rsidR="00D9567D" w:rsidRPr="00742D77" w:rsidRDefault="00D9567D" w:rsidP="00034404">
      <w:pPr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hAnsi="Helvetica"/>
          <w:lang w:val="da-DK"/>
        </w:rPr>
      </w:pPr>
    </w:p>
    <w:p w:rsidR="000A21A7" w:rsidRDefault="00742D77" w:rsidP="00034404">
      <w:pPr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hAnsi="Helvetica"/>
          <w:lang w:val="da-DK"/>
        </w:rPr>
      </w:pPr>
      <w:r w:rsidRPr="00742D77">
        <w:rPr>
          <w:rFonts w:ascii="Helvetica" w:hAnsi="Helvetica"/>
          <w:lang w:val="da-DK"/>
        </w:rPr>
        <w:t>Tre huse med dimensioner på 22,5 eller 35 eller 55 x 90 x84 mm (bredde x høj</w:t>
      </w:r>
      <w:r>
        <w:rPr>
          <w:rFonts w:ascii="Helvetica" w:hAnsi="Helvetica"/>
          <w:lang w:val="da-DK"/>
        </w:rPr>
        <w:t xml:space="preserve">de x dybde) sparer en masse plads i styretavlen, takket være deres ekstremt høje </w:t>
      </w:r>
      <w:r w:rsidR="00207DF4">
        <w:rPr>
          <w:rFonts w:ascii="Helvetica" w:hAnsi="Helvetica"/>
          <w:lang w:val="da-DK"/>
        </w:rPr>
        <w:t xml:space="preserve">effekttæthed </w:t>
      </w:r>
      <w:r>
        <w:rPr>
          <w:rFonts w:ascii="Helvetica" w:hAnsi="Helvetica"/>
          <w:lang w:val="da-DK"/>
        </w:rPr>
        <w:t>på 240 W/dm</w:t>
      </w:r>
      <w:r w:rsidRPr="00742D77">
        <w:rPr>
          <w:rFonts w:ascii="Helvetica" w:hAnsi="Helvetica"/>
          <w:vertAlign w:val="superscript"/>
          <w:lang w:val="da-DK"/>
        </w:rPr>
        <w:t>3</w:t>
      </w:r>
      <w:r>
        <w:rPr>
          <w:rFonts w:ascii="Helvetica" w:hAnsi="Helvetica"/>
          <w:lang w:val="da-DK"/>
        </w:rPr>
        <w:t>. Strømforsyningerne for 5, 12, 15, 24 og 48 V DC udgangsspænding fås med 25, 30, 40, 55, 60, 90 og 100 W ydelse.</w:t>
      </w:r>
    </w:p>
    <w:p w:rsidR="00742D77" w:rsidRDefault="00742D77" w:rsidP="00034404">
      <w:pPr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hAnsi="Helvetica"/>
          <w:lang w:val="da-DK"/>
        </w:rPr>
      </w:pPr>
    </w:p>
    <w:p w:rsidR="00742D77" w:rsidRPr="00742D77" w:rsidRDefault="00742D77" w:rsidP="00034404">
      <w:pPr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 xml:space="preserve">For yderligere information kontakt Product Manager Brian Lumby, </w:t>
      </w:r>
      <w:hyperlink r:id="rId9" w:history="1">
        <w:r w:rsidRPr="0036367A">
          <w:rPr>
            <w:rStyle w:val="Hyperlink"/>
            <w:rFonts w:ascii="Helvetica" w:hAnsi="Helvetica"/>
            <w:lang w:val="da-DK"/>
          </w:rPr>
          <w:t>blumby@phoenixcontact.dk</w:t>
        </w:r>
      </w:hyperlink>
      <w:r>
        <w:rPr>
          <w:rFonts w:ascii="Helvetica" w:hAnsi="Helvetica"/>
          <w:lang w:val="da-DK"/>
        </w:rPr>
        <w:t xml:space="preserve"> eller vores kundeservice på 36 77 44 11. </w:t>
      </w:r>
    </w:p>
    <w:p w:rsidR="00742D77" w:rsidRPr="00742D77" w:rsidRDefault="00742D77" w:rsidP="00034404">
      <w:pPr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hAnsi="Helvetica"/>
          <w:lang w:val="da-DK"/>
        </w:rPr>
      </w:pPr>
    </w:p>
    <w:p w:rsidR="005C67CD" w:rsidRPr="00E556D1" w:rsidRDefault="005C67CD" w:rsidP="00034404">
      <w:pPr>
        <w:spacing w:line="360" w:lineRule="auto"/>
        <w:ind w:left="2832" w:right="283" w:hanging="2832"/>
        <w:rPr>
          <w:rFonts w:ascii="Helvetica" w:hAnsi="Helvetica"/>
          <w:b/>
          <w:lang w:val="da-DK"/>
        </w:rPr>
      </w:pPr>
    </w:p>
    <w:sectPr w:rsidR="005C67CD" w:rsidRPr="00E556D1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07" w:rsidRDefault="00331B07">
      <w:r>
        <w:separator/>
      </w:r>
    </w:p>
  </w:endnote>
  <w:endnote w:type="continuationSeparator" w:id="0">
    <w:p w:rsidR="00331B07" w:rsidRDefault="0033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2B" w:rsidRPr="00D626D1" w:rsidRDefault="00685A2B" w:rsidP="00685A2B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7E44B2" w:rsidRPr="00685A2B" w:rsidRDefault="00685A2B" w:rsidP="00685A2B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07" w:rsidRDefault="00331B07">
      <w:r>
        <w:separator/>
      </w:r>
    </w:p>
  </w:footnote>
  <w:footnote w:type="continuationSeparator" w:id="0">
    <w:p w:rsidR="00331B07" w:rsidRDefault="00331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7E44B2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0A21A7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34404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85CD1"/>
    <w:rsid w:val="00090581"/>
    <w:rsid w:val="00090D12"/>
    <w:rsid w:val="00090E72"/>
    <w:rsid w:val="000916A2"/>
    <w:rsid w:val="00094035"/>
    <w:rsid w:val="000A21A7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26E77"/>
    <w:rsid w:val="00130490"/>
    <w:rsid w:val="00134F3B"/>
    <w:rsid w:val="001433C4"/>
    <w:rsid w:val="00144226"/>
    <w:rsid w:val="001528E1"/>
    <w:rsid w:val="00153C78"/>
    <w:rsid w:val="00153C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706D"/>
    <w:rsid w:val="001B0817"/>
    <w:rsid w:val="001B3B27"/>
    <w:rsid w:val="001B4E24"/>
    <w:rsid w:val="001B4F01"/>
    <w:rsid w:val="001C3A65"/>
    <w:rsid w:val="001C532B"/>
    <w:rsid w:val="001C6A39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07DF4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7259A"/>
    <w:rsid w:val="002772EB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1B07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3825"/>
    <w:rsid w:val="003B536A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5ED8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CF1"/>
    <w:rsid w:val="004B62D7"/>
    <w:rsid w:val="004C240C"/>
    <w:rsid w:val="004C3C31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543A"/>
    <w:rsid w:val="00510BD8"/>
    <w:rsid w:val="00510FE1"/>
    <w:rsid w:val="00512D90"/>
    <w:rsid w:val="00514066"/>
    <w:rsid w:val="00515D8D"/>
    <w:rsid w:val="00516496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39B7"/>
    <w:rsid w:val="00573D91"/>
    <w:rsid w:val="005746BF"/>
    <w:rsid w:val="00577570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C028C"/>
    <w:rsid w:val="005C67CD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41211"/>
    <w:rsid w:val="0064126A"/>
    <w:rsid w:val="006438A2"/>
    <w:rsid w:val="00645828"/>
    <w:rsid w:val="00652B04"/>
    <w:rsid w:val="006578FF"/>
    <w:rsid w:val="00666FEA"/>
    <w:rsid w:val="00675A5A"/>
    <w:rsid w:val="00676D08"/>
    <w:rsid w:val="006853B0"/>
    <w:rsid w:val="00685A2B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D42"/>
    <w:rsid w:val="006B6891"/>
    <w:rsid w:val="006C0B61"/>
    <w:rsid w:val="006C43CE"/>
    <w:rsid w:val="006C4FFD"/>
    <w:rsid w:val="006C72CD"/>
    <w:rsid w:val="006D2D8A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D77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D22"/>
    <w:rsid w:val="008B0878"/>
    <w:rsid w:val="008B1B5B"/>
    <w:rsid w:val="008B1B77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3273"/>
    <w:rsid w:val="008E3E15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5607"/>
    <w:rsid w:val="00CB69B9"/>
    <w:rsid w:val="00CC2813"/>
    <w:rsid w:val="00CC52B5"/>
    <w:rsid w:val="00CC713C"/>
    <w:rsid w:val="00CC71D4"/>
    <w:rsid w:val="00CD761A"/>
    <w:rsid w:val="00CD7FDA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A82"/>
    <w:rsid w:val="00D71CA8"/>
    <w:rsid w:val="00D72B7F"/>
    <w:rsid w:val="00D73D08"/>
    <w:rsid w:val="00D81689"/>
    <w:rsid w:val="00D86178"/>
    <w:rsid w:val="00D861E7"/>
    <w:rsid w:val="00D90538"/>
    <w:rsid w:val="00D90666"/>
    <w:rsid w:val="00D92FE4"/>
    <w:rsid w:val="00D9567D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8CB"/>
    <w:rsid w:val="00DE2263"/>
    <w:rsid w:val="00DE2493"/>
    <w:rsid w:val="00DE30D5"/>
    <w:rsid w:val="00DE3AC3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6D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031E"/>
    <w:rsid w:val="00EA1841"/>
    <w:rsid w:val="00EA34AE"/>
    <w:rsid w:val="00EA3E1F"/>
    <w:rsid w:val="00EB07E5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FE"/>
    <w:rsid w:val="00F13CEA"/>
    <w:rsid w:val="00F267C7"/>
    <w:rsid w:val="00F330F7"/>
    <w:rsid w:val="00F3330A"/>
    <w:rsid w:val="00F34546"/>
    <w:rsid w:val="00F373D4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685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685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lumby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2</cp:revision>
  <cp:lastPrinted>2014-06-04T09:56:00Z</cp:lastPrinted>
  <dcterms:created xsi:type="dcterms:W3CDTF">2014-07-02T09:25:00Z</dcterms:created>
  <dcterms:modified xsi:type="dcterms:W3CDTF">2014-07-02T09:25:00Z</dcterms:modified>
</cp:coreProperties>
</file>