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9F0863">
        <w:rPr>
          <w:sz w:val="19"/>
          <w:szCs w:val="19"/>
        </w:rPr>
        <w:t>06</w:t>
      </w:r>
      <w:r w:rsidR="00934862">
        <w:rPr>
          <w:sz w:val="19"/>
          <w:szCs w:val="19"/>
        </w:rPr>
        <w:t>-</w:t>
      </w:r>
      <w:r w:rsidR="009F0863">
        <w:rPr>
          <w:sz w:val="19"/>
          <w:szCs w:val="19"/>
        </w:rPr>
        <w:t>15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9F0863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Umeå Energi först </w:t>
      </w:r>
      <w:r w:rsidR="00B261D9">
        <w:rPr>
          <w:rFonts w:cs="Verdana"/>
          <w:b/>
          <w:bCs/>
          <w:sz w:val="30"/>
          <w:szCs w:val="32"/>
        </w:rPr>
        <w:t xml:space="preserve">i världen </w:t>
      </w:r>
      <w:r>
        <w:rPr>
          <w:rFonts w:cs="Verdana"/>
          <w:b/>
          <w:bCs/>
          <w:sz w:val="30"/>
          <w:szCs w:val="32"/>
        </w:rPr>
        <w:t>med smart vattenturbin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9F0863" w:rsidRDefault="003A15F5" w:rsidP="00B261D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I dag,</w:t>
      </w:r>
      <w:r w:rsidR="009F0863">
        <w:rPr>
          <w:rFonts w:cs="Calibri"/>
          <w:b/>
          <w:bCs/>
          <w:sz w:val="17"/>
          <w:szCs w:val="26"/>
        </w:rPr>
        <w:t xml:space="preserve"> fredag</w:t>
      </w:r>
      <w:r>
        <w:rPr>
          <w:rFonts w:cs="Calibri"/>
          <w:b/>
          <w:bCs/>
          <w:sz w:val="17"/>
          <w:szCs w:val="26"/>
        </w:rPr>
        <w:t>,</w:t>
      </w:r>
      <w:r w:rsidR="009F0863">
        <w:rPr>
          <w:rFonts w:cs="Calibri"/>
          <w:b/>
          <w:bCs/>
          <w:sz w:val="17"/>
          <w:szCs w:val="26"/>
        </w:rPr>
        <w:t xml:space="preserve"> slår Umeå Energicentrum </w:t>
      </w:r>
      <w:r w:rsidR="0068504C">
        <w:rPr>
          <w:rFonts w:cs="Calibri"/>
          <w:b/>
          <w:bCs/>
          <w:sz w:val="17"/>
          <w:szCs w:val="26"/>
        </w:rPr>
        <w:t xml:space="preserve">i </w:t>
      </w:r>
      <w:proofErr w:type="spellStart"/>
      <w:r w:rsidR="0068504C">
        <w:rPr>
          <w:rFonts w:cs="Calibri"/>
          <w:b/>
          <w:bCs/>
          <w:sz w:val="17"/>
          <w:szCs w:val="26"/>
        </w:rPr>
        <w:t>Klabböle</w:t>
      </w:r>
      <w:proofErr w:type="spellEnd"/>
      <w:r w:rsidR="0068504C">
        <w:rPr>
          <w:rFonts w:cs="Calibri"/>
          <w:b/>
          <w:bCs/>
          <w:sz w:val="17"/>
          <w:szCs w:val="26"/>
        </w:rPr>
        <w:t xml:space="preserve"> </w:t>
      </w:r>
      <w:r w:rsidR="009F0863">
        <w:rPr>
          <w:rFonts w:cs="Calibri"/>
          <w:b/>
          <w:bCs/>
          <w:sz w:val="17"/>
          <w:szCs w:val="26"/>
        </w:rPr>
        <w:t xml:space="preserve">upp portarna </w:t>
      </w:r>
      <w:r w:rsidR="00197D1B">
        <w:rPr>
          <w:rFonts w:cs="Calibri"/>
          <w:b/>
          <w:bCs/>
          <w:sz w:val="17"/>
          <w:szCs w:val="26"/>
        </w:rPr>
        <w:t>in</w:t>
      </w:r>
      <w:r w:rsidR="009F0863">
        <w:rPr>
          <w:rFonts w:cs="Calibri"/>
          <w:b/>
          <w:bCs/>
          <w:sz w:val="17"/>
          <w:szCs w:val="26"/>
        </w:rPr>
        <w:t>för sommaren.</w:t>
      </w:r>
    </w:p>
    <w:p w:rsidR="008524CA" w:rsidRDefault="009F0863" w:rsidP="00B261D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I samma veva inviger Umeå Energi sin </w:t>
      </w:r>
      <w:r w:rsidR="008524CA">
        <w:rPr>
          <w:rFonts w:cs="Calibri"/>
          <w:b/>
          <w:bCs/>
          <w:sz w:val="17"/>
          <w:szCs w:val="26"/>
        </w:rPr>
        <w:t>nya vattenturbin, som producerar el i ett vattendrag på området.</w:t>
      </w:r>
    </w:p>
    <w:p w:rsidR="000326EB" w:rsidRDefault="008524CA" w:rsidP="00B261D9">
      <w:pPr>
        <w:widowControl w:val="0"/>
        <w:autoSpaceDE w:val="0"/>
        <w:autoSpaceDN w:val="0"/>
        <w:adjustRightInd w:val="0"/>
        <w:spacing w:after="220"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</w:t>
      </w:r>
      <w:r w:rsidR="000326EB">
        <w:rPr>
          <w:rFonts w:cs="Calibri"/>
          <w:b/>
          <w:bCs/>
          <w:sz w:val="17"/>
          <w:szCs w:val="26"/>
        </w:rPr>
        <w:t>Vi är först i världen med att ha en sådan turbin i drift, säger Jan-Erik Lie</w:t>
      </w:r>
      <w:r w:rsidR="00425BA0">
        <w:rPr>
          <w:rFonts w:cs="Calibri"/>
          <w:b/>
          <w:bCs/>
          <w:sz w:val="17"/>
          <w:szCs w:val="26"/>
        </w:rPr>
        <w:t>, projektledare</w:t>
      </w:r>
      <w:r w:rsidR="000326EB">
        <w:rPr>
          <w:rFonts w:cs="Calibri"/>
          <w:b/>
          <w:bCs/>
          <w:sz w:val="17"/>
          <w:szCs w:val="26"/>
        </w:rPr>
        <w:t xml:space="preserve"> på Umeå Energi.</w:t>
      </w:r>
    </w:p>
    <w:p w:rsidR="00B261D9" w:rsidRDefault="00B261D9" w:rsidP="008524CA">
      <w:pPr>
        <w:widowControl w:val="0"/>
        <w:autoSpaceDE w:val="0"/>
        <w:autoSpaceDN w:val="0"/>
        <w:adjustRightInd w:val="0"/>
        <w:spacing w:after="220" w:line="360" w:lineRule="auto"/>
        <w:rPr>
          <w:rFonts w:cs="Calibri"/>
          <w:bCs/>
          <w:sz w:val="17"/>
          <w:szCs w:val="26"/>
        </w:rPr>
      </w:pPr>
      <w:r w:rsidRPr="00B261D9">
        <w:rPr>
          <w:rFonts w:cs="Calibri"/>
          <w:bCs/>
          <w:sz w:val="17"/>
          <w:szCs w:val="26"/>
        </w:rPr>
        <w:t xml:space="preserve">Turbinen </w:t>
      </w:r>
      <w:r>
        <w:rPr>
          <w:rFonts w:cs="Calibri"/>
          <w:bCs/>
          <w:sz w:val="17"/>
          <w:szCs w:val="26"/>
        </w:rPr>
        <w:t>är tillverkad av det norska företaget Smartkraft och är en så kallad multipropellerturbin som är gjord för att producera el i långsamt rinnande vatten.</w:t>
      </w:r>
    </w:p>
    <w:p w:rsidR="00B261D9" w:rsidRPr="009F0863" w:rsidRDefault="00B261D9" w:rsidP="00B261D9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/>
          <w:sz w:val="17"/>
          <w:szCs w:val="32"/>
          <w:lang w:eastAsia="en-US"/>
        </w:rPr>
      </w:pPr>
      <w:r>
        <w:rPr>
          <w:rFonts w:eastAsiaTheme="minorHAnsi" w:cs="Arial"/>
          <w:sz w:val="17"/>
          <w:szCs w:val="26"/>
          <w:lang w:eastAsia="en-US"/>
        </w:rPr>
        <w:t>–</w:t>
      </w:r>
      <w:r w:rsidRPr="009F0863">
        <w:rPr>
          <w:rFonts w:eastAsiaTheme="minorHAnsi" w:cs="Arial"/>
          <w:sz w:val="17"/>
          <w:szCs w:val="26"/>
          <w:lang w:eastAsia="en-US"/>
        </w:rPr>
        <w:t xml:space="preserve"> Om jag själv hade tillgång till en å eller bäck skulle jag helt klart överväga</w:t>
      </w:r>
      <w:r w:rsidR="000265D4">
        <w:rPr>
          <w:rFonts w:eastAsiaTheme="minorHAnsi" w:cs="Arial"/>
          <w:sz w:val="17"/>
          <w:szCs w:val="26"/>
          <w:lang w:eastAsia="en-US"/>
        </w:rPr>
        <w:t xml:space="preserve"> att</w:t>
      </w:r>
      <w:r w:rsidRPr="009F0863">
        <w:rPr>
          <w:rFonts w:eastAsiaTheme="minorHAnsi" w:cs="Arial"/>
          <w:sz w:val="17"/>
          <w:szCs w:val="26"/>
          <w:lang w:eastAsia="en-US"/>
        </w:rPr>
        <w:t xml:space="preserve"> </w:t>
      </w:r>
      <w:r>
        <w:rPr>
          <w:rFonts w:eastAsiaTheme="minorHAnsi" w:cs="Arial"/>
          <w:sz w:val="17"/>
          <w:szCs w:val="26"/>
          <w:lang w:eastAsia="en-US"/>
        </w:rPr>
        <w:t xml:space="preserve">köpa </w:t>
      </w:r>
      <w:r w:rsidRPr="009F0863">
        <w:rPr>
          <w:rFonts w:eastAsiaTheme="minorHAnsi" w:cs="Arial"/>
          <w:sz w:val="17"/>
          <w:szCs w:val="26"/>
          <w:lang w:eastAsia="en-US"/>
        </w:rPr>
        <w:t xml:space="preserve">en sådan </w:t>
      </w:r>
      <w:r>
        <w:rPr>
          <w:rFonts w:eastAsiaTheme="minorHAnsi" w:cs="Arial"/>
          <w:sz w:val="17"/>
          <w:szCs w:val="26"/>
          <w:lang w:eastAsia="en-US"/>
        </w:rPr>
        <w:t>turbin</w:t>
      </w:r>
      <w:r w:rsidRPr="009F0863">
        <w:rPr>
          <w:rFonts w:eastAsiaTheme="minorHAnsi" w:cs="Arial"/>
          <w:sz w:val="17"/>
          <w:szCs w:val="26"/>
          <w:lang w:eastAsia="en-US"/>
        </w:rPr>
        <w:t>, säger Jan-Erik Lie.</w:t>
      </w:r>
    </w:p>
    <w:p w:rsidR="00197D1B" w:rsidRPr="009F0863" w:rsidRDefault="00197D1B" w:rsidP="00197D1B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/>
          <w:sz w:val="17"/>
          <w:szCs w:val="32"/>
          <w:lang w:eastAsia="en-US"/>
        </w:rPr>
      </w:pPr>
      <w:r>
        <w:rPr>
          <w:rFonts w:eastAsiaTheme="minorHAnsi" w:cs="Arial"/>
          <w:bCs/>
          <w:sz w:val="17"/>
          <w:szCs w:val="26"/>
          <w:lang w:eastAsia="en-US"/>
        </w:rPr>
        <w:t xml:space="preserve">Vattenturbinen </w:t>
      </w:r>
      <w:r w:rsidRPr="00197D1B">
        <w:rPr>
          <w:rFonts w:eastAsiaTheme="minorHAnsi" w:cs="Arial"/>
          <w:sz w:val="17"/>
          <w:szCs w:val="26"/>
          <w:lang w:eastAsia="en-US"/>
        </w:rPr>
        <w:t xml:space="preserve">monterades </w:t>
      </w:r>
      <w:r w:rsidRPr="009F0863">
        <w:rPr>
          <w:rFonts w:eastAsiaTheme="minorHAnsi" w:cs="Arial"/>
          <w:sz w:val="17"/>
          <w:szCs w:val="26"/>
          <w:lang w:eastAsia="en-US"/>
        </w:rPr>
        <w:t>och trimmades in sent i höstas men har inte varit igång på riktigt förrän nu.</w:t>
      </w:r>
      <w:r w:rsidR="00A73A96">
        <w:rPr>
          <w:rFonts w:eastAsiaTheme="minorHAnsi" w:cs="Arial"/>
          <w:sz w:val="17"/>
          <w:szCs w:val="26"/>
          <w:lang w:eastAsia="en-US"/>
        </w:rPr>
        <w:t xml:space="preserve"> </w:t>
      </w:r>
      <w:r w:rsidRPr="009F0863">
        <w:rPr>
          <w:rFonts w:eastAsiaTheme="minorHAnsi" w:cs="Arial"/>
          <w:sz w:val="17"/>
          <w:szCs w:val="26"/>
          <w:lang w:eastAsia="en-US"/>
        </w:rPr>
        <w:t xml:space="preserve">Turbinen </w:t>
      </w:r>
      <w:r w:rsidR="0068504C">
        <w:rPr>
          <w:rFonts w:eastAsiaTheme="minorHAnsi" w:cs="Arial"/>
          <w:sz w:val="17"/>
          <w:szCs w:val="26"/>
          <w:lang w:eastAsia="en-US"/>
        </w:rPr>
        <w:t xml:space="preserve">är i det närmaste ljudlös och </w:t>
      </w:r>
      <w:r w:rsidRPr="009F0863">
        <w:rPr>
          <w:rFonts w:eastAsiaTheme="minorHAnsi" w:cs="Arial"/>
          <w:sz w:val="17"/>
          <w:szCs w:val="26"/>
          <w:lang w:eastAsia="en-US"/>
        </w:rPr>
        <w:t>driver en generator på 5,5 kW, men kraftverkets totala effekt som kan levereras ut på elnätet väntas stanna på 3,8</w:t>
      </w:r>
      <w:r w:rsidR="00A73A96">
        <w:rPr>
          <w:rFonts w:eastAsiaTheme="minorHAnsi" w:cs="Arial"/>
          <w:sz w:val="17"/>
          <w:szCs w:val="26"/>
          <w:lang w:eastAsia="en-US"/>
        </w:rPr>
        <w:t>–</w:t>
      </w:r>
      <w:r w:rsidRPr="009F0863">
        <w:rPr>
          <w:rFonts w:eastAsiaTheme="minorHAnsi" w:cs="Arial"/>
          <w:sz w:val="17"/>
          <w:szCs w:val="26"/>
          <w:lang w:eastAsia="en-US"/>
        </w:rPr>
        <w:t xml:space="preserve">3,9 kW. </w:t>
      </w:r>
    </w:p>
    <w:p w:rsidR="00A73A96" w:rsidRPr="009F0863" w:rsidRDefault="00A73A96" w:rsidP="00A73A96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/>
          <w:sz w:val="17"/>
          <w:szCs w:val="32"/>
          <w:lang w:eastAsia="en-US"/>
        </w:rPr>
      </w:pPr>
      <w:r>
        <w:rPr>
          <w:rFonts w:eastAsiaTheme="minorHAnsi" w:cs="Arial"/>
          <w:sz w:val="17"/>
          <w:szCs w:val="26"/>
          <w:lang w:eastAsia="en-US"/>
        </w:rPr>
        <w:t xml:space="preserve">– Intresset är otroligt stort. Jag har blivit nedringd av </w:t>
      </w:r>
      <w:r w:rsidR="0068504C">
        <w:rPr>
          <w:rFonts w:eastAsiaTheme="minorHAnsi" w:cs="Arial"/>
          <w:sz w:val="17"/>
          <w:szCs w:val="26"/>
          <w:lang w:eastAsia="en-US"/>
        </w:rPr>
        <w:t xml:space="preserve">folk </w:t>
      </w:r>
      <w:r>
        <w:rPr>
          <w:rFonts w:eastAsiaTheme="minorHAnsi" w:cs="Arial"/>
          <w:sz w:val="17"/>
          <w:szCs w:val="26"/>
          <w:lang w:eastAsia="en-US"/>
        </w:rPr>
        <w:t xml:space="preserve">som </w:t>
      </w:r>
      <w:r w:rsidR="0068504C">
        <w:rPr>
          <w:rFonts w:eastAsiaTheme="minorHAnsi" w:cs="Arial"/>
          <w:sz w:val="17"/>
          <w:szCs w:val="26"/>
          <w:lang w:eastAsia="en-US"/>
        </w:rPr>
        <w:t>vill veta mer om turbinen. Självklart är det roligt att få hjälpa till. Som företag stöttar vi förnybara idéer,</w:t>
      </w:r>
      <w:r>
        <w:rPr>
          <w:rFonts w:eastAsiaTheme="minorHAnsi" w:cs="Arial"/>
          <w:sz w:val="17"/>
          <w:szCs w:val="26"/>
          <w:lang w:eastAsia="en-US"/>
        </w:rPr>
        <w:t xml:space="preserve"> </w:t>
      </w:r>
      <w:r w:rsidRPr="009F0863">
        <w:rPr>
          <w:rFonts w:eastAsiaTheme="minorHAnsi" w:cs="Arial"/>
          <w:sz w:val="17"/>
          <w:szCs w:val="26"/>
          <w:lang w:eastAsia="en-US"/>
        </w:rPr>
        <w:t>säger Jan-Erik Lie.</w:t>
      </w:r>
    </w:p>
    <w:p w:rsidR="00B261D9" w:rsidRDefault="00B261D9" w:rsidP="00B261D9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 w:cs="Arial"/>
          <w:bCs/>
          <w:sz w:val="17"/>
          <w:szCs w:val="26"/>
          <w:lang w:eastAsia="en-US"/>
        </w:rPr>
      </w:pPr>
      <w:r>
        <w:rPr>
          <w:rFonts w:eastAsiaTheme="minorHAnsi" w:cs="Arial"/>
          <w:bCs/>
          <w:sz w:val="17"/>
          <w:szCs w:val="26"/>
          <w:lang w:eastAsia="en-US"/>
        </w:rPr>
        <w:t xml:space="preserve">På </w:t>
      </w:r>
      <w:r w:rsidRPr="00B261D9">
        <w:rPr>
          <w:rFonts w:eastAsiaTheme="minorHAnsi" w:cs="Arial"/>
          <w:bCs/>
          <w:sz w:val="17"/>
          <w:szCs w:val="26"/>
          <w:lang w:eastAsia="en-US"/>
        </w:rPr>
        <w:t xml:space="preserve">Umeå Energicentrum </w:t>
      </w:r>
      <w:r>
        <w:rPr>
          <w:rFonts w:eastAsiaTheme="minorHAnsi" w:cs="Arial"/>
          <w:bCs/>
          <w:sz w:val="17"/>
          <w:szCs w:val="26"/>
          <w:lang w:eastAsia="en-US"/>
        </w:rPr>
        <w:t xml:space="preserve">finns ett av Umeås äldsta kraftverk, som nu är ombyggt till museum. Här finns en experimentverkstad och återvinningsverkstad för barn samt anläggningar för förnybar energiproduktion. </w:t>
      </w:r>
      <w:r w:rsidR="00B37916">
        <w:rPr>
          <w:rFonts w:eastAsiaTheme="minorHAnsi" w:cs="Arial"/>
          <w:bCs/>
          <w:sz w:val="17"/>
          <w:szCs w:val="26"/>
          <w:lang w:eastAsia="en-US"/>
        </w:rPr>
        <w:t xml:space="preserve">Förutom den nya vattenturbinen har </w:t>
      </w:r>
      <w:r w:rsidR="0068504C">
        <w:rPr>
          <w:rFonts w:eastAsiaTheme="minorHAnsi" w:cs="Arial"/>
          <w:bCs/>
          <w:sz w:val="17"/>
          <w:szCs w:val="26"/>
          <w:lang w:eastAsia="en-US"/>
        </w:rPr>
        <w:t xml:space="preserve">Umeå Energicentrum </w:t>
      </w:r>
      <w:r>
        <w:rPr>
          <w:rFonts w:eastAsiaTheme="minorHAnsi" w:cs="Arial"/>
          <w:bCs/>
          <w:sz w:val="17"/>
          <w:szCs w:val="26"/>
          <w:lang w:eastAsia="en-US"/>
        </w:rPr>
        <w:t>en solcellsanläggning och ett litet vindkraftverk – allt för att väcka ungdomars intresse för förnybar energi.</w:t>
      </w:r>
    </w:p>
    <w:p w:rsidR="0068504C" w:rsidRDefault="00B261D9" w:rsidP="0068504C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 w:cs="Arial"/>
          <w:bCs/>
          <w:sz w:val="17"/>
          <w:szCs w:val="26"/>
          <w:lang w:eastAsia="en-US"/>
        </w:rPr>
      </w:pPr>
      <w:r w:rsidRPr="00B261D9">
        <w:rPr>
          <w:rFonts w:eastAsiaTheme="minorHAnsi" w:cs="Arial"/>
          <w:bCs/>
          <w:sz w:val="17"/>
          <w:szCs w:val="26"/>
          <w:lang w:eastAsia="en-US"/>
        </w:rPr>
        <w:t>–</w:t>
      </w:r>
      <w:r w:rsidR="0068504C">
        <w:rPr>
          <w:rFonts w:eastAsiaTheme="minorHAnsi" w:cs="Arial"/>
          <w:bCs/>
          <w:sz w:val="17"/>
          <w:szCs w:val="26"/>
          <w:lang w:eastAsia="en-US"/>
        </w:rPr>
        <w:t xml:space="preserve"> </w:t>
      </w:r>
      <w:r>
        <w:rPr>
          <w:rFonts w:eastAsiaTheme="minorHAnsi" w:cs="Arial"/>
          <w:bCs/>
          <w:sz w:val="17"/>
          <w:szCs w:val="26"/>
          <w:lang w:eastAsia="en-US"/>
        </w:rPr>
        <w:t xml:space="preserve">Det här ligger i linje med vår ambition att vara helt klimatneutrala år 2018, säger Jan-Erik </w:t>
      </w:r>
      <w:r w:rsidR="00197D1B">
        <w:rPr>
          <w:rFonts w:eastAsiaTheme="minorHAnsi" w:cs="Arial"/>
          <w:bCs/>
          <w:sz w:val="17"/>
          <w:szCs w:val="26"/>
          <w:lang w:eastAsia="en-US"/>
        </w:rPr>
        <w:t>Lie.</w:t>
      </w:r>
    </w:p>
    <w:p w:rsidR="0068504C" w:rsidRPr="0068504C" w:rsidRDefault="0068504C" w:rsidP="0068504C">
      <w:pPr>
        <w:widowControl w:val="0"/>
        <w:autoSpaceDE w:val="0"/>
        <w:autoSpaceDN w:val="0"/>
        <w:adjustRightInd w:val="0"/>
        <w:spacing w:after="220" w:line="360" w:lineRule="auto"/>
        <w:rPr>
          <w:rFonts w:eastAsiaTheme="minorHAnsi" w:cs="Arial"/>
          <w:bCs/>
          <w:sz w:val="17"/>
          <w:szCs w:val="26"/>
          <w:lang w:eastAsia="en-US"/>
        </w:rPr>
      </w:pPr>
      <w:r>
        <w:rPr>
          <w:rFonts w:cs="Calibri"/>
          <w:sz w:val="17"/>
          <w:szCs w:val="26"/>
        </w:rPr>
        <w:t xml:space="preserve">Umeå Energicentrum i </w:t>
      </w:r>
      <w:proofErr w:type="spellStart"/>
      <w:r>
        <w:rPr>
          <w:rFonts w:cs="Calibri"/>
          <w:sz w:val="17"/>
          <w:szCs w:val="26"/>
        </w:rPr>
        <w:t>Klabböle</w:t>
      </w:r>
      <w:proofErr w:type="spellEnd"/>
      <w:r>
        <w:rPr>
          <w:rFonts w:cs="Calibri"/>
          <w:sz w:val="17"/>
          <w:szCs w:val="26"/>
        </w:rPr>
        <w:t xml:space="preserve"> har öppet 15 juni till 19 augusti i sommar.</w:t>
      </w:r>
    </w:p>
    <w:p w:rsidR="0068504C" w:rsidRDefault="0068504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eastAsiaTheme="minorHAnsi" w:cs="Arial"/>
          <w:bCs/>
          <w:sz w:val="17"/>
          <w:szCs w:val="26"/>
          <w:lang w:eastAsia="en-US"/>
        </w:rPr>
        <w:t>– Jag vill uppmana alla Umeåbor – kom och titta på vår</w:t>
      </w:r>
      <w:r w:rsidR="00B37916">
        <w:rPr>
          <w:rFonts w:eastAsiaTheme="minorHAnsi" w:cs="Arial"/>
          <w:bCs/>
          <w:sz w:val="17"/>
          <w:szCs w:val="26"/>
          <w:lang w:eastAsia="en-US"/>
        </w:rPr>
        <w:t xml:space="preserve"> </w:t>
      </w:r>
      <w:r>
        <w:rPr>
          <w:rFonts w:eastAsiaTheme="minorHAnsi" w:cs="Arial"/>
          <w:bCs/>
          <w:sz w:val="17"/>
          <w:szCs w:val="26"/>
          <w:lang w:eastAsia="en-US"/>
        </w:rPr>
        <w:t xml:space="preserve">smarta vattenturbin </w:t>
      </w:r>
      <w:r w:rsidR="00B37916">
        <w:rPr>
          <w:rFonts w:eastAsiaTheme="minorHAnsi" w:cs="Arial"/>
          <w:bCs/>
          <w:sz w:val="17"/>
          <w:szCs w:val="26"/>
          <w:lang w:eastAsia="en-US"/>
        </w:rPr>
        <w:t>o</w:t>
      </w:r>
      <w:r w:rsidR="000265D4">
        <w:rPr>
          <w:rFonts w:eastAsiaTheme="minorHAnsi" w:cs="Arial"/>
          <w:bCs/>
          <w:sz w:val="17"/>
          <w:szCs w:val="26"/>
          <w:lang w:eastAsia="en-US"/>
        </w:rPr>
        <w:t>c</w:t>
      </w:r>
      <w:r w:rsidR="00B37916">
        <w:rPr>
          <w:rFonts w:eastAsiaTheme="minorHAnsi" w:cs="Arial"/>
          <w:bCs/>
          <w:sz w:val="17"/>
          <w:szCs w:val="26"/>
          <w:lang w:eastAsia="en-US"/>
        </w:rPr>
        <w:t xml:space="preserve">h allt annat skoj </w:t>
      </w:r>
      <w:r>
        <w:rPr>
          <w:rFonts w:eastAsiaTheme="minorHAnsi" w:cs="Arial"/>
          <w:bCs/>
          <w:sz w:val="17"/>
          <w:szCs w:val="26"/>
          <w:lang w:eastAsia="en-US"/>
        </w:rPr>
        <w:t>på Umeå Energicentrum</w:t>
      </w:r>
      <w:r w:rsidR="000265D4">
        <w:rPr>
          <w:rFonts w:eastAsiaTheme="minorHAnsi" w:cs="Arial"/>
          <w:bCs/>
          <w:sz w:val="17"/>
          <w:szCs w:val="26"/>
          <w:lang w:eastAsia="en-US"/>
        </w:rPr>
        <w:t xml:space="preserve"> i sommar</w:t>
      </w:r>
      <w:r>
        <w:rPr>
          <w:rFonts w:eastAsiaTheme="minorHAnsi" w:cs="Arial"/>
          <w:bCs/>
          <w:sz w:val="17"/>
          <w:szCs w:val="26"/>
          <w:lang w:eastAsia="en-US"/>
        </w:rPr>
        <w:t>, säger Jan-Erik Lie.</w:t>
      </w: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425BA0" w:rsidRDefault="00425BA0" w:rsidP="00425BA0">
      <w:pPr>
        <w:widowControl w:val="0"/>
        <w:autoSpaceDE w:val="0"/>
        <w:autoSpaceDN w:val="0"/>
        <w:adjustRightInd w:val="0"/>
        <w:spacing w:line="360" w:lineRule="auto"/>
        <w:rPr>
          <w:sz w:val="17"/>
        </w:rPr>
      </w:pPr>
      <w:r>
        <w:rPr>
          <w:sz w:val="17"/>
        </w:rPr>
        <w:t>J</w:t>
      </w:r>
      <w:r w:rsidRPr="00425BA0">
        <w:rPr>
          <w:sz w:val="17"/>
        </w:rPr>
        <w:t>an-Erik Lie, projektledare Umeå Energi, 070-592 67 51</w:t>
      </w:r>
    </w:p>
    <w:p w:rsidR="00425BA0" w:rsidRPr="00A0186C" w:rsidRDefault="00425BA0" w:rsidP="00425BA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7"/>
          <w:szCs w:val="22"/>
        </w:rPr>
      </w:pPr>
      <w:r>
        <w:rPr>
          <w:color w:val="000000" w:themeColor="text1"/>
          <w:sz w:val="17"/>
          <w:szCs w:val="16"/>
        </w:rPr>
        <w:t>Göran Ernstson</w:t>
      </w:r>
      <w:r w:rsidR="003A31A7">
        <w:rPr>
          <w:color w:val="000000" w:themeColor="text1"/>
          <w:sz w:val="17"/>
          <w:szCs w:val="16"/>
        </w:rPr>
        <w:t xml:space="preserve">, </w:t>
      </w:r>
      <w:r>
        <w:rPr>
          <w:rFonts w:cs="Arial"/>
          <w:sz w:val="17"/>
          <w:szCs w:val="22"/>
        </w:rPr>
        <w:t>vd</w:t>
      </w:r>
      <w:r w:rsidRPr="00A0186C">
        <w:rPr>
          <w:rFonts w:cs="Arial"/>
          <w:sz w:val="17"/>
          <w:szCs w:val="22"/>
        </w:rPr>
        <w:t xml:space="preserve"> Umeå Energi 070-650 13 97 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FC4066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265D4"/>
    <w:rsid w:val="00027671"/>
    <w:rsid w:val="000326EB"/>
    <w:rsid w:val="000359BE"/>
    <w:rsid w:val="00040F90"/>
    <w:rsid w:val="00197D1B"/>
    <w:rsid w:val="001A0D41"/>
    <w:rsid w:val="001C693D"/>
    <w:rsid w:val="001E1B12"/>
    <w:rsid w:val="002A69FE"/>
    <w:rsid w:val="002B3B74"/>
    <w:rsid w:val="00317ECE"/>
    <w:rsid w:val="003A15F5"/>
    <w:rsid w:val="003A31A7"/>
    <w:rsid w:val="00405915"/>
    <w:rsid w:val="00425BA0"/>
    <w:rsid w:val="004A534B"/>
    <w:rsid w:val="004C0036"/>
    <w:rsid w:val="004D4D7C"/>
    <w:rsid w:val="005406B6"/>
    <w:rsid w:val="005642F0"/>
    <w:rsid w:val="005713CD"/>
    <w:rsid w:val="0058186E"/>
    <w:rsid w:val="006220DC"/>
    <w:rsid w:val="00626832"/>
    <w:rsid w:val="0068504C"/>
    <w:rsid w:val="006D69A5"/>
    <w:rsid w:val="00741EA9"/>
    <w:rsid w:val="00767C60"/>
    <w:rsid w:val="008361BF"/>
    <w:rsid w:val="008524CA"/>
    <w:rsid w:val="00855BA8"/>
    <w:rsid w:val="00883903"/>
    <w:rsid w:val="008A52BD"/>
    <w:rsid w:val="008B65BF"/>
    <w:rsid w:val="008F2EEC"/>
    <w:rsid w:val="00934862"/>
    <w:rsid w:val="00940E12"/>
    <w:rsid w:val="00961038"/>
    <w:rsid w:val="009F0863"/>
    <w:rsid w:val="00A73A96"/>
    <w:rsid w:val="00A97B95"/>
    <w:rsid w:val="00B261D9"/>
    <w:rsid w:val="00B37916"/>
    <w:rsid w:val="00B96FC0"/>
    <w:rsid w:val="00C22DE7"/>
    <w:rsid w:val="00C74DD6"/>
    <w:rsid w:val="00C804A3"/>
    <w:rsid w:val="00C90919"/>
    <w:rsid w:val="00D15DD0"/>
    <w:rsid w:val="00D57A5C"/>
    <w:rsid w:val="00DE1856"/>
    <w:rsid w:val="00E75B02"/>
    <w:rsid w:val="00EC1781"/>
    <w:rsid w:val="00EF3DA4"/>
    <w:rsid w:val="00F81B00"/>
    <w:rsid w:val="00FB7EBB"/>
    <w:rsid w:val="00FC4066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2294</Characters>
  <Application>Microsoft Macintosh Word</Application>
  <DocSecurity>0</DocSecurity>
  <Lines>19</Lines>
  <Paragraphs>4</Paragraphs>
  <ScaleCrop>false</ScaleCrop>
  <Company>Plakat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11</cp:revision>
  <cp:lastPrinted>2012-06-14T09:29:00Z</cp:lastPrinted>
  <dcterms:created xsi:type="dcterms:W3CDTF">2012-06-13T11:07:00Z</dcterms:created>
  <dcterms:modified xsi:type="dcterms:W3CDTF">2012-06-14T09:45:00Z</dcterms:modified>
</cp:coreProperties>
</file>