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140232">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45A294F8" w14:textId="0BC6F278" w:rsidR="0057184E" w:rsidRPr="006501AC" w:rsidRDefault="0057184E" w:rsidP="00B347C5">
      <w:pPr>
        <w:jc w:val="center"/>
        <w:rPr>
          <w:rFonts w:ascii="Arial" w:hAnsi="Arial" w:cs="Arial"/>
          <w:sz w:val="36"/>
          <w:szCs w:val="36"/>
          <w:lang w:val="en-US" w:eastAsia="nb-NO"/>
        </w:rPr>
      </w:pPr>
      <w:r>
        <w:rPr>
          <w:rFonts w:ascii="Arial" w:hAnsi="Arial" w:cs="Arial"/>
          <w:sz w:val="36"/>
          <w:szCs w:val="36"/>
          <w:lang w:val="en-US" w:eastAsia="nb-NO"/>
        </w:rPr>
        <w:t xml:space="preserve">University invests in major KONGSBERG </w:t>
      </w:r>
      <w:r w:rsidR="00940ADA">
        <w:rPr>
          <w:rFonts w:ascii="Arial" w:hAnsi="Arial" w:cs="Arial"/>
          <w:sz w:val="36"/>
          <w:szCs w:val="36"/>
          <w:lang w:val="en-US" w:eastAsia="nb-NO"/>
        </w:rPr>
        <w:br/>
      </w:r>
      <w:r>
        <w:rPr>
          <w:rFonts w:ascii="Arial" w:hAnsi="Arial" w:cs="Arial"/>
          <w:sz w:val="36"/>
          <w:szCs w:val="36"/>
          <w:lang w:val="en-US" w:eastAsia="nb-NO"/>
        </w:rPr>
        <w:t>simulation upgrade</w:t>
      </w:r>
    </w:p>
    <w:p w14:paraId="0ECA866B" w14:textId="77777777" w:rsidR="00154CB1" w:rsidRPr="00154CB1" w:rsidRDefault="00154CB1" w:rsidP="00154CB1">
      <w:pPr>
        <w:spacing w:after="0"/>
        <w:jc w:val="center"/>
        <w:rPr>
          <w:rFonts w:ascii="Verdana" w:hAnsi="Verdana"/>
          <w:strike/>
          <w:sz w:val="16"/>
          <w:szCs w:val="16"/>
          <w:lang w:val="en-US"/>
        </w:rPr>
      </w:pPr>
    </w:p>
    <w:p w14:paraId="699AA3CB" w14:textId="012871D2" w:rsidR="00EC2325" w:rsidRDefault="00EC2325" w:rsidP="00E76579">
      <w:pPr>
        <w:jc w:val="center"/>
        <w:rPr>
          <w:rFonts w:ascii="Verdana" w:hAnsi="Verdana"/>
          <w:sz w:val="20"/>
          <w:szCs w:val="20"/>
          <w:lang w:val="en-US"/>
        </w:rPr>
      </w:pPr>
      <w:r w:rsidRPr="00EC2325">
        <w:rPr>
          <w:rFonts w:ascii="Verdana" w:hAnsi="Verdana"/>
          <w:sz w:val="20"/>
          <w:szCs w:val="20"/>
          <w:lang w:val="en-US"/>
        </w:rPr>
        <w:t>Aaland University of Applied Science</w:t>
      </w:r>
      <w:r w:rsidR="00F4131A">
        <w:rPr>
          <w:rFonts w:ascii="Verdana" w:hAnsi="Verdana"/>
          <w:sz w:val="20"/>
          <w:szCs w:val="20"/>
          <w:lang w:val="en-US"/>
        </w:rPr>
        <w:t>s</w:t>
      </w:r>
      <w:r w:rsidRPr="00EC2325">
        <w:rPr>
          <w:rFonts w:ascii="Verdana" w:hAnsi="Verdana"/>
          <w:sz w:val="20"/>
          <w:szCs w:val="20"/>
          <w:lang w:val="en-US"/>
        </w:rPr>
        <w:t xml:space="preserve"> </w:t>
      </w:r>
      <w:r w:rsidR="00AE7E03">
        <w:rPr>
          <w:rFonts w:ascii="Verdana" w:hAnsi="Verdana"/>
          <w:sz w:val="20"/>
          <w:szCs w:val="20"/>
          <w:lang w:val="en-US"/>
        </w:rPr>
        <w:t xml:space="preserve">signs up for extensive </w:t>
      </w:r>
      <w:r w:rsidRPr="00EC2325">
        <w:rPr>
          <w:rFonts w:ascii="Verdana" w:hAnsi="Verdana"/>
          <w:sz w:val="20"/>
          <w:szCs w:val="20"/>
          <w:lang w:val="en-US"/>
        </w:rPr>
        <w:t>upgrade</w:t>
      </w:r>
      <w:r w:rsidR="00AE7E03">
        <w:rPr>
          <w:rFonts w:ascii="Verdana" w:hAnsi="Verdana"/>
          <w:sz w:val="20"/>
          <w:szCs w:val="20"/>
          <w:lang w:val="en-US"/>
        </w:rPr>
        <w:t xml:space="preserve"> to</w:t>
      </w:r>
      <w:r w:rsidRPr="00EC2325">
        <w:rPr>
          <w:rFonts w:ascii="Verdana" w:hAnsi="Verdana"/>
          <w:sz w:val="20"/>
          <w:szCs w:val="20"/>
          <w:lang w:val="en-US"/>
        </w:rPr>
        <w:t xml:space="preserve"> all </w:t>
      </w:r>
      <w:r>
        <w:rPr>
          <w:rFonts w:ascii="Verdana" w:hAnsi="Verdana"/>
          <w:sz w:val="20"/>
          <w:szCs w:val="20"/>
          <w:lang w:val="en-US"/>
        </w:rPr>
        <w:t xml:space="preserve">Kongsberg Digital </w:t>
      </w:r>
      <w:r w:rsidRPr="00EC2325">
        <w:rPr>
          <w:rFonts w:ascii="Verdana" w:hAnsi="Verdana"/>
          <w:sz w:val="20"/>
          <w:szCs w:val="20"/>
          <w:lang w:val="en-US"/>
        </w:rPr>
        <w:t xml:space="preserve">simulators </w:t>
      </w:r>
      <w:r w:rsidR="002450A4">
        <w:rPr>
          <w:rFonts w:ascii="Verdana" w:hAnsi="Verdana"/>
          <w:sz w:val="20"/>
          <w:szCs w:val="20"/>
          <w:lang w:val="en-US"/>
        </w:rPr>
        <w:t xml:space="preserve">on </w:t>
      </w:r>
      <w:r w:rsidR="00D9543F">
        <w:rPr>
          <w:rFonts w:ascii="Verdana" w:hAnsi="Verdana"/>
          <w:sz w:val="20"/>
          <w:szCs w:val="20"/>
          <w:lang w:val="en-US"/>
        </w:rPr>
        <w:t>its</w:t>
      </w:r>
      <w:r w:rsidR="002450A4">
        <w:rPr>
          <w:rFonts w:ascii="Verdana" w:hAnsi="Verdana"/>
          <w:sz w:val="20"/>
          <w:szCs w:val="20"/>
          <w:lang w:val="en-US"/>
        </w:rPr>
        <w:t xml:space="preserve"> premises</w:t>
      </w:r>
      <w:r>
        <w:rPr>
          <w:rFonts w:ascii="Verdana" w:hAnsi="Verdana"/>
          <w:sz w:val="20"/>
          <w:szCs w:val="20"/>
          <w:lang w:val="en-US"/>
        </w:rPr>
        <w:t xml:space="preserve"> to </w:t>
      </w:r>
      <w:r w:rsidR="00AE7E03">
        <w:rPr>
          <w:rFonts w:ascii="Verdana" w:hAnsi="Verdana"/>
          <w:sz w:val="20"/>
          <w:szCs w:val="20"/>
          <w:lang w:val="en-US"/>
        </w:rPr>
        <w:t xml:space="preserve">optimize </w:t>
      </w:r>
      <w:r w:rsidRPr="00EC2325">
        <w:rPr>
          <w:rFonts w:ascii="Verdana" w:hAnsi="Verdana"/>
          <w:sz w:val="20"/>
          <w:szCs w:val="20"/>
          <w:lang w:val="en-US"/>
        </w:rPr>
        <w:t>integrated team training</w:t>
      </w:r>
      <w:r w:rsidR="00AE7E03">
        <w:rPr>
          <w:rFonts w:ascii="Verdana" w:hAnsi="Verdana"/>
          <w:sz w:val="20"/>
          <w:szCs w:val="20"/>
          <w:lang w:val="en-US"/>
        </w:rPr>
        <w:t xml:space="preserve"> programs</w:t>
      </w:r>
    </w:p>
    <w:p w14:paraId="643EB267" w14:textId="544F1559" w:rsidR="002D7DF4" w:rsidRDefault="002D7DF4" w:rsidP="002379A5">
      <w:pPr>
        <w:rPr>
          <w:rFonts w:ascii="Verdana" w:hAnsi="Verdana"/>
          <w:sz w:val="20"/>
          <w:szCs w:val="20"/>
          <w:lang w:val="en-US"/>
        </w:rPr>
      </w:pPr>
    </w:p>
    <w:p w14:paraId="78F2E1CD" w14:textId="1DCC1826" w:rsidR="002D7DF4" w:rsidRPr="00EC2325" w:rsidRDefault="002D7DF4" w:rsidP="00E76579">
      <w:pPr>
        <w:jc w:val="center"/>
        <w:rPr>
          <w:rFonts w:ascii="Verdana" w:hAnsi="Verdana"/>
          <w:sz w:val="20"/>
          <w:szCs w:val="20"/>
          <w:lang w:val="en-US"/>
        </w:rPr>
      </w:pPr>
      <w:r>
        <w:rPr>
          <w:rFonts w:ascii="Verdana" w:hAnsi="Verdana"/>
          <w:noProof/>
          <w:sz w:val="20"/>
          <w:szCs w:val="20"/>
          <w:lang w:val="en-US"/>
        </w:rPr>
        <w:drawing>
          <wp:inline distT="0" distB="0" distL="0" distR="0" wp14:anchorId="39C73E79" wp14:editId="6DFFDEF1">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and press release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0910B3AD" w14:textId="77777777" w:rsidR="00B2165E" w:rsidRPr="00E43FEB" w:rsidRDefault="00140232"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0C419C14" w14:textId="1BAC5DA1" w:rsidR="00057F62" w:rsidRPr="004A3FF4" w:rsidRDefault="00154CB1" w:rsidP="005431CB">
      <w:pPr>
        <w:spacing w:line="240" w:lineRule="auto"/>
        <w:jc w:val="both"/>
        <w:rPr>
          <w:rFonts w:ascii="Verdana" w:hAnsi="Verdana"/>
          <w:sz w:val="20"/>
          <w:szCs w:val="20"/>
          <w:lang w:val="en-US"/>
        </w:rPr>
      </w:pPr>
      <w:r w:rsidRPr="004A3FF4">
        <w:rPr>
          <w:rFonts w:ascii="Verdana" w:hAnsi="Verdana"/>
          <w:b/>
          <w:bCs/>
          <w:sz w:val="20"/>
          <w:szCs w:val="20"/>
          <w:lang w:val="en-US"/>
        </w:rPr>
        <w:t>Kongsberg</w:t>
      </w:r>
      <w:r w:rsidR="00B2165E" w:rsidRPr="004A3FF4">
        <w:rPr>
          <w:rFonts w:ascii="Verdana" w:hAnsi="Verdana"/>
          <w:b/>
          <w:bCs/>
          <w:sz w:val="20"/>
          <w:szCs w:val="20"/>
          <w:lang w:val="en-US"/>
        </w:rPr>
        <w:t xml:space="preserve">, Norway, </w:t>
      </w:r>
      <w:r w:rsidR="006501AC" w:rsidRPr="004A3FF4">
        <w:rPr>
          <w:rFonts w:ascii="Verdana" w:hAnsi="Verdana"/>
          <w:b/>
          <w:bCs/>
          <w:sz w:val="20"/>
          <w:szCs w:val="20"/>
          <w:lang w:val="en-US"/>
        </w:rPr>
        <w:t>May</w:t>
      </w:r>
      <w:r w:rsidR="00154314" w:rsidRPr="004A3FF4">
        <w:rPr>
          <w:rFonts w:ascii="Verdana" w:hAnsi="Verdana"/>
          <w:b/>
          <w:bCs/>
          <w:sz w:val="20"/>
          <w:szCs w:val="20"/>
          <w:lang w:val="en-US"/>
        </w:rPr>
        <w:t xml:space="preserve"> </w:t>
      </w:r>
      <w:r w:rsidR="004A3FF4" w:rsidRPr="004A3FF4">
        <w:rPr>
          <w:rFonts w:ascii="Verdana" w:hAnsi="Verdana"/>
          <w:b/>
          <w:bCs/>
          <w:sz w:val="20"/>
          <w:szCs w:val="20"/>
          <w:lang w:val="en-US"/>
        </w:rPr>
        <w:t>19th</w:t>
      </w:r>
      <w:r w:rsidR="000823EA" w:rsidRPr="004A3FF4">
        <w:rPr>
          <w:rFonts w:ascii="Verdana" w:hAnsi="Verdana"/>
          <w:b/>
          <w:bCs/>
          <w:sz w:val="20"/>
          <w:szCs w:val="20"/>
          <w:lang w:val="en-US"/>
        </w:rPr>
        <w:t>, 2020</w:t>
      </w:r>
      <w:r w:rsidR="00B2165E" w:rsidRPr="004A3FF4">
        <w:rPr>
          <w:rFonts w:ascii="Verdana" w:hAnsi="Verdana"/>
          <w:b/>
          <w:bCs/>
          <w:sz w:val="20"/>
          <w:szCs w:val="20"/>
          <w:lang w:val="en-US"/>
        </w:rPr>
        <w:t xml:space="preserve"> </w:t>
      </w:r>
      <w:r w:rsidR="00B2165E" w:rsidRPr="004A3FF4">
        <w:rPr>
          <w:rFonts w:ascii="Verdana" w:hAnsi="Verdana"/>
          <w:sz w:val="20"/>
          <w:szCs w:val="20"/>
          <w:lang w:val="en-US"/>
        </w:rPr>
        <w:t xml:space="preserve">– </w:t>
      </w:r>
      <w:r w:rsidR="00AE7E03" w:rsidRPr="004A3FF4">
        <w:rPr>
          <w:rFonts w:ascii="Verdana" w:hAnsi="Verdana"/>
          <w:sz w:val="20"/>
          <w:szCs w:val="20"/>
          <w:lang w:val="en-US"/>
        </w:rPr>
        <w:t>Kongsberg Digital has been contracted by the Aaland University of Applied Science</w:t>
      </w:r>
      <w:r w:rsidR="008D7B72">
        <w:rPr>
          <w:rFonts w:ascii="Verdana" w:hAnsi="Verdana"/>
          <w:sz w:val="20"/>
          <w:szCs w:val="20"/>
          <w:lang w:val="en-US"/>
        </w:rPr>
        <w:t>s</w:t>
      </w:r>
      <w:r w:rsidR="00AE7E03" w:rsidRPr="004A3FF4">
        <w:rPr>
          <w:rFonts w:ascii="Verdana" w:hAnsi="Verdana"/>
          <w:sz w:val="20"/>
          <w:szCs w:val="20"/>
          <w:lang w:val="en-US"/>
        </w:rPr>
        <w:t xml:space="preserve"> in </w:t>
      </w:r>
      <w:r w:rsidR="000E00DE" w:rsidRPr="004A3FF4">
        <w:rPr>
          <w:rFonts w:ascii="Verdana" w:hAnsi="Verdana"/>
          <w:sz w:val="20"/>
          <w:szCs w:val="20"/>
          <w:lang w:val="en-US"/>
        </w:rPr>
        <w:t xml:space="preserve">Aaland, </w:t>
      </w:r>
      <w:r w:rsidR="00AE7E03" w:rsidRPr="004A3FF4">
        <w:rPr>
          <w:rFonts w:ascii="Verdana" w:hAnsi="Verdana"/>
          <w:sz w:val="20"/>
          <w:szCs w:val="20"/>
          <w:lang w:val="en-US"/>
        </w:rPr>
        <w:t>Finland to deliver a comprehensive upgrade of the</w:t>
      </w:r>
      <w:r w:rsidR="006950D4" w:rsidRPr="004A3FF4">
        <w:rPr>
          <w:rFonts w:ascii="Verdana" w:hAnsi="Verdana"/>
          <w:sz w:val="20"/>
          <w:szCs w:val="20"/>
          <w:lang w:val="en-US"/>
        </w:rPr>
        <w:t xml:space="preserve"> institution’s</w:t>
      </w:r>
      <w:r w:rsidR="00AE7E03" w:rsidRPr="004A3FF4">
        <w:rPr>
          <w:rFonts w:ascii="Verdana" w:hAnsi="Verdana"/>
          <w:sz w:val="20"/>
          <w:szCs w:val="20"/>
          <w:lang w:val="en-US"/>
        </w:rPr>
        <w:t xml:space="preserve"> simulator training capabilities.</w:t>
      </w:r>
      <w:r w:rsidR="006950D4" w:rsidRPr="004A3FF4">
        <w:rPr>
          <w:rFonts w:ascii="Verdana" w:hAnsi="Verdana"/>
          <w:sz w:val="20"/>
          <w:szCs w:val="20"/>
          <w:lang w:val="en-US"/>
        </w:rPr>
        <w:t xml:space="preserve"> This large-scale overhaul will </w:t>
      </w:r>
      <w:r w:rsidR="0003129F" w:rsidRPr="004A3FF4">
        <w:rPr>
          <w:rFonts w:ascii="Verdana" w:hAnsi="Verdana"/>
          <w:sz w:val="20"/>
          <w:szCs w:val="20"/>
          <w:lang w:val="en-US"/>
        </w:rPr>
        <w:t>update</w:t>
      </w:r>
      <w:r w:rsidR="006950D4" w:rsidRPr="004A3FF4">
        <w:rPr>
          <w:rFonts w:ascii="Verdana" w:hAnsi="Verdana"/>
          <w:sz w:val="20"/>
          <w:szCs w:val="20"/>
          <w:lang w:val="en-US"/>
        </w:rPr>
        <w:t xml:space="preserve"> the university’s existing K-Sim Engine simulators</w:t>
      </w:r>
      <w:r w:rsidR="0003129F" w:rsidRPr="004A3FF4">
        <w:rPr>
          <w:rFonts w:ascii="Verdana" w:hAnsi="Verdana"/>
          <w:sz w:val="20"/>
          <w:szCs w:val="20"/>
          <w:lang w:val="en-US"/>
        </w:rPr>
        <w:t xml:space="preserve"> </w:t>
      </w:r>
      <w:r w:rsidR="00057F62" w:rsidRPr="004A3FF4">
        <w:rPr>
          <w:rFonts w:ascii="Verdana" w:hAnsi="Verdana"/>
          <w:sz w:val="20"/>
          <w:szCs w:val="20"/>
          <w:lang w:val="en-US"/>
        </w:rPr>
        <w:t xml:space="preserve">to the newest technology and models, while the </w:t>
      </w:r>
      <w:r w:rsidR="002450A4" w:rsidRPr="004A3FF4">
        <w:rPr>
          <w:rFonts w:ascii="Verdana" w:hAnsi="Verdana"/>
          <w:sz w:val="20"/>
          <w:szCs w:val="20"/>
          <w:lang w:val="en-US"/>
        </w:rPr>
        <w:t>faculty</w:t>
      </w:r>
      <w:r w:rsidR="00057F62" w:rsidRPr="004A3FF4">
        <w:rPr>
          <w:rFonts w:ascii="Verdana" w:hAnsi="Verdana"/>
          <w:sz w:val="20"/>
          <w:szCs w:val="20"/>
          <w:lang w:val="en-US"/>
        </w:rPr>
        <w:t xml:space="preserve">’s </w:t>
      </w:r>
      <w:r w:rsidR="002450A4" w:rsidRPr="004A3FF4">
        <w:rPr>
          <w:rFonts w:ascii="Verdana" w:eastAsia="Times New Roman" w:hAnsi="Verdana" w:cs="Arial"/>
          <w:sz w:val="20"/>
          <w:szCs w:val="20"/>
        </w:rPr>
        <w:t>ship’s bridge simulators</w:t>
      </w:r>
      <w:r w:rsidR="00057F62" w:rsidRPr="004A3FF4">
        <w:rPr>
          <w:rFonts w:ascii="Verdana" w:hAnsi="Verdana"/>
          <w:sz w:val="20"/>
          <w:szCs w:val="20"/>
          <w:lang w:val="en-US"/>
        </w:rPr>
        <w:t xml:space="preserve"> will in turn be </w:t>
      </w:r>
      <w:r w:rsidR="0003129F" w:rsidRPr="004A3FF4">
        <w:rPr>
          <w:rFonts w:ascii="Verdana" w:hAnsi="Verdana"/>
          <w:sz w:val="20"/>
          <w:szCs w:val="20"/>
          <w:lang w:val="en-US"/>
        </w:rPr>
        <w:t>upgrad</w:t>
      </w:r>
      <w:r w:rsidR="00057F62" w:rsidRPr="004A3FF4">
        <w:rPr>
          <w:rFonts w:ascii="Verdana" w:hAnsi="Verdana"/>
          <w:sz w:val="20"/>
          <w:szCs w:val="20"/>
          <w:lang w:val="en-US"/>
        </w:rPr>
        <w:t xml:space="preserve">ed with </w:t>
      </w:r>
      <w:r w:rsidR="00057F62" w:rsidRPr="004A3FF4">
        <w:rPr>
          <w:rFonts w:ascii="Verdana" w:eastAsia="Times New Roman" w:hAnsi="Verdana" w:cs="Arial"/>
          <w:sz w:val="20"/>
          <w:szCs w:val="20"/>
        </w:rPr>
        <w:t>new hardware panels and port</w:t>
      </w:r>
      <w:r w:rsidR="00D9543F" w:rsidRPr="004A3FF4">
        <w:rPr>
          <w:rFonts w:ascii="Verdana" w:eastAsia="Times New Roman" w:hAnsi="Verdana" w:cs="Arial"/>
          <w:sz w:val="20"/>
          <w:szCs w:val="20"/>
        </w:rPr>
        <w:t>ed</w:t>
      </w:r>
      <w:r w:rsidR="00057F62" w:rsidRPr="004A3FF4">
        <w:rPr>
          <w:rFonts w:ascii="Verdana" w:eastAsia="Times New Roman" w:hAnsi="Verdana" w:cs="Arial"/>
          <w:sz w:val="20"/>
          <w:szCs w:val="20"/>
        </w:rPr>
        <w:t xml:space="preserve"> over to the latest K-Sim Navigation technology platform</w:t>
      </w:r>
      <w:r w:rsidR="00057F62" w:rsidRPr="004A3FF4">
        <w:rPr>
          <w:rFonts w:ascii="Verdana" w:hAnsi="Verdana"/>
          <w:sz w:val="20"/>
          <w:szCs w:val="20"/>
          <w:lang w:val="en-US"/>
        </w:rPr>
        <w:t xml:space="preserve">. </w:t>
      </w:r>
    </w:p>
    <w:p w14:paraId="2DE3A441" w14:textId="59349298" w:rsidR="0003129F" w:rsidRPr="00481E9E" w:rsidRDefault="00057F62" w:rsidP="005431CB">
      <w:pPr>
        <w:spacing w:line="240" w:lineRule="auto"/>
        <w:jc w:val="both"/>
        <w:rPr>
          <w:rFonts w:ascii="Verdana" w:hAnsi="Verdana" w:cstheme="minorHAnsi"/>
          <w:color w:val="000000" w:themeColor="text1"/>
          <w:sz w:val="20"/>
          <w:szCs w:val="20"/>
          <w:lang w:val="en-US"/>
        </w:rPr>
      </w:pPr>
      <w:bookmarkStart w:id="0" w:name="_Hlk40701558"/>
      <w:r w:rsidRPr="004A3FF4">
        <w:rPr>
          <w:rFonts w:ascii="Verdana" w:hAnsi="Verdana"/>
          <w:sz w:val="20"/>
          <w:szCs w:val="20"/>
          <w:lang w:val="en-US"/>
        </w:rPr>
        <w:t xml:space="preserve">Additionally, </w:t>
      </w:r>
      <w:r w:rsidR="00C66B19" w:rsidRPr="004A3FF4">
        <w:rPr>
          <w:rFonts w:ascii="Verdana" w:hAnsi="Verdana"/>
          <w:sz w:val="20"/>
          <w:szCs w:val="20"/>
          <w:lang w:val="en-US"/>
        </w:rPr>
        <w:t>to</w:t>
      </w:r>
      <w:r w:rsidR="00F05993" w:rsidRPr="004A3FF4">
        <w:rPr>
          <w:rFonts w:ascii="Verdana" w:hAnsi="Verdana"/>
          <w:sz w:val="20"/>
          <w:szCs w:val="20"/>
          <w:lang w:val="en-US"/>
        </w:rPr>
        <w:t xml:space="preserve"> enabl</w:t>
      </w:r>
      <w:r w:rsidR="00C66B19" w:rsidRPr="004A3FF4">
        <w:rPr>
          <w:rFonts w:ascii="Verdana" w:hAnsi="Verdana"/>
          <w:sz w:val="20"/>
          <w:szCs w:val="20"/>
          <w:lang w:val="en-US"/>
        </w:rPr>
        <w:t>e</w:t>
      </w:r>
      <w:r w:rsidR="00F05993" w:rsidRPr="004A3FF4">
        <w:rPr>
          <w:rFonts w:ascii="Verdana" w:hAnsi="Verdana"/>
          <w:sz w:val="20"/>
          <w:szCs w:val="20"/>
          <w:lang w:val="en-US"/>
        </w:rPr>
        <w:t xml:space="preserve"> </w:t>
      </w:r>
      <w:r w:rsidR="00F05993" w:rsidRPr="004A3FF4">
        <w:rPr>
          <w:rFonts w:ascii="Verdana" w:eastAsia="Times New Roman" w:hAnsi="Verdana" w:cs="Arial"/>
          <w:sz w:val="20"/>
          <w:szCs w:val="20"/>
        </w:rPr>
        <w:t xml:space="preserve">advanced training in LNG </w:t>
      </w:r>
      <w:r w:rsidR="00D9543F" w:rsidRPr="004A3FF4">
        <w:rPr>
          <w:rFonts w:ascii="Verdana" w:eastAsia="Times New Roman" w:hAnsi="Verdana" w:cs="Arial"/>
          <w:sz w:val="20"/>
          <w:szCs w:val="20"/>
        </w:rPr>
        <w:t xml:space="preserve">handling and </w:t>
      </w:r>
      <w:r w:rsidR="00F05993" w:rsidRPr="004A3FF4">
        <w:rPr>
          <w:rFonts w:ascii="Verdana" w:eastAsia="Times New Roman" w:hAnsi="Verdana" w:cs="Arial"/>
          <w:sz w:val="20"/>
          <w:szCs w:val="20"/>
        </w:rPr>
        <w:t xml:space="preserve">bunkering procedures, a new vessel model based </w:t>
      </w:r>
      <w:r w:rsidR="00F05993" w:rsidRPr="005302F7">
        <w:rPr>
          <w:rFonts w:ascii="Verdana" w:eastAsia="Times New Roman" w:hAnsi="Verdana" w:cs="Arial"/>
          <w:sz w:val="20"/>
          <w:szCs w:val="20"/>
        </w:rPr>
        <w:t xml:space="preserve">on </w:t>
      </w:r>
      <w:r w:rsidR="00114CD4" w:rsidRPr="005302F7">
        <w:rPr>
          <w:rFonts w:ascii="Verdana" w:eastAsia="Times New Roman" w:hAnsi="Verdana" w:cs="Arial"/>
          <w:iCs/>
          <w:sz w:val="20"/>
          <w:szCs w:val="20"/>
        </w:rPr>
        <w:t xml:space="preserve">a </w:t>
      </w:r>
      <w:r w:rsidR="005302F7">
        <w:rPr>
          <w:rFonts w:ascii="Verdana" w:eastAsia="Times New Roman" w:hAnsi="Verdana" w:cs="Arial"/>
          <w:iCs/>
          <w:sz w:val="20"/>
          <w:szCs w:val="20"/>
        </w:rPr>
        <w:t xml:space="preserve">pioneering Dual Fuel </w:t>
      </w:r>
      <w:r w:rsidR="00F05993" w:rsidRPr="005302F7">
        <w:rPr>
          <w:rFonts w:ascii="Verdana" w:eastAsia="Times New Roman" w:hAnsi="Verdana" w:cs="Arial"/>
          <w:sz w:val="20"/>
          <w:szCs w:val="20"/>
        </w:rPr>
        <w:t>passenger</w:t>
      </w:r>
      <w:r w:rsidR="00F05993" w:rsidRPr="004A3FF4">
        <w:rPr>
          <w:rFonts w:ascii="Verdana" w:eastAsia="Times New Roman" w:hAnsi="Verdana" w:cs="Arial"/>
          <w:sz w:val="20"/>
          <w:szCs w:val="20"/>
        </w:rPr>
        <w:t xml:space="preserve"> ship </w:t>
      </w:r>
      <w:r w:rsidR="000E00DE" w:rsidRPr="004A3FF4">
        <w:rPr>
          <w:rFonts w:ascii="Verdana" w:eastAsia="Times New Roman" w:hAnsi="Verdana" w:cs="Arial"/>
          <w:sz w:val="20"/>
          <w:szCs w:val="20"/>
        </w:rPr>
        <w:t>will be</w:t>
      </w:r>
      <w:r w:rsidR="00F05993" w:rsidRPr="004A3FF4">
        <w:rPr>
          <w:rFonts w:ascii="Verdana" w:eastAsia="Times New Roman" w:hAnsi="Verdana" w:cs="Arial"/>
          <w:sz w:val="20"/>
          <w:szCs w:val="20"/>
        </w:rPr>
        <w:t xml:space="preserve"> developed</w:t>
      </w:r>
      <w:r w:rsidR="00415CB1" w:rsidRPr="004A3FF4">
        <w:rPr>
          <w:rFonts w:ascii="Verdana" w:hAnsi="Verdana"/>
          <w:sz w:val="20"/>
          <w:szCs w:val="20"/>
          <w:lang w:val="en-US"/>
        </w:rPr>
        <w:t xml:space="preserve"> </w:t>
      </w:r>
      <w:r w:rsidR="0003129F" w:rsidRPr="004A3FF4">
        <w:rPr>
          <w:rFonts w:ascii="Verdana" w:eastAsia="Times New Roman" w:hAnsi="Verdana" w:cs="Arial"/>
          <w:sz w:val="20"/>
          <w:szCs w:val="20"/>
        </w:rPr>
        <w:t>as an integrated Bridge</w:t>
      </w:r>
      <w:r w:rsidR="00415CB1" w:rsidRPr="004A3FF4">
        <w:rPr>
          <w:rFonts w:ascii="Verdana" w:eastAsia="Times New Roman" w:hAnsi="Verdana" w:cs="Arial"/>
          <w:sz w:val="20"/>
          <w:szCs w:val="20"/>
        </w:rPr>
        <w:t>/</w:t>
      </w:r>
      <w:r w:rsidR="0003129F" w:rsidRPr="004A3FF4">
        <w:rPr>
          <w:rFonts w:ascii="Verdana" w:eastAsia="Times New Roman" w:hAnsi="Verdana" w:cs="Arial"/>
          <w:sz w:val="20"/>
          <w:szCs w:val="20"/>
        </w:rPr>
        <w:t xml:space="preserve">Engine simulator solution for the K-Sim Engine DEDF 42 </w:t>
      </w:r>
      <w:r w:rsidR="0003129F" w:rsidRPr="004A3FF4">
        <w:rPr>
          <w:rFonts w:ascii="Verdana" w:eastAsia="Times New Roman" w:hAnsi="Verdana" w:cstheme="minorHAnsi"/>
          <w:color w:val="000000" w:themeColor="text1"/>
          <w:sz w:val="20"/>
          <w:szCs w:val="20"/>
        </w:rPr>
        <w:t>model</w:t>
      </w:r>
      <w:r w:rsidR="00E76579" w:rsidRPr="004A3FF4">
        <w:rPr>
          <w:rFonts w:ascii="Verdana" w:eastAsia="Times New Roman" w:hAnsi="Verdana" w:cstheme="minorHAnsi"/>
          <w:color w:val="000000" w:themeColor="text1"/>
          <w:sz w:val="20"/>
          <w:szCs w:val="20"/>
        </w:rPr>
        <w:t>. The</w:t>
      </w:r>
      <w:r w:rsidR="00415CB1" w:rsidRPr="004A3FF4">
        <w:rPr>
          <w:rFonts w:ascii="Verdana" w:eastAsia="Times New Roman" w:hAnsi="Verdana" w:cstheme="minorHAnsi"/>
          <w:color w:val="000000" w:themeColor="text1"/>
          <w:sz w:val="20"/>
          <w:szCs w:val="20"/>
        </w:rPr>
        <w:t xml:space="preserve"> entire delivery, scheduled for </w:t>
      </w:r>
      <w:r w:rsidR="000E00DE" w:rsidRPr="004A3FF4">
        <w:rPr>
          <w:rFonts w:ascii="Verdana" w:eastAsia="Times New Roman" w:hAnsi="Verdana" w:cstheme="minorHAnsi"/>
          <w:color w:val="000000" w:themeColor="text1"/>
          <w:sz w:val="20"/>
          <w:szCs w:val="20"/>
        </w:rPr>
        <w:t>the autumn</w:t>
      </w:r>
      <w:r w:rsidR="00415CB1" w:rsidRPr="004A3FF4">
        <w:rPr>
          <w:rFonts w:ascii="Verdana" w:eastAsia="Times New Roman" w:hAnsi="Verdana" w:cstheme="minorHAnsi"/>
          <w:color w:val="000000" w:themeColor="text1"/>
          <w:sz w:val="20"/>
          <w:szCs w:val="20"/>
        </w:rPr>
        <w:t xml:space="preserve"> 2020,</w:t>
      </w:r>
      <w:bookmarkEnd w:id="0"/>
      <w:r w:rsidR="00415CB1" w:rsidRPr="004A3FF4">
        <w:rPr>
          <w:rFonts w:ascii="Verdana" w:eastAsia="Times New Roman" w:hAnsi="Verdana" w:cstheme="minorHAnsi"/>
          <w:color w:val="000000" w:themeColor="text1"/>
          <w:sz w:val="20"/>
          <w:szCs w:val="20"/>
        </w:rPr>
        <w:t xml:space="preserve"> is reinforced</w:t>
      </w:r>
      <w:r w:rsidR="00415CB1" w:rsidRPr="004A3FF4">
        <w:rPr>
          <w:rFonts w:ascii="Verdana" w:hAnsi="Verdana" w:cstheme="minorHAnsi"/>
          <w:color w:val="000000" w:themeColor="text1"/>
          <w:sz w:val="20"/>
          <w:szCs w:val="20"/>
          <w:lang w:val="en-US"/>
        </w:rPr>
        <w:t xml:space="preserve"> </w:t>
      </w:r>
      <w:r w:rsidR="00F05993" w:rsidRPr="004A3FF4">
        <w:rPr>
          <w:rFonts w:ascii="Verdana" w:eastAsia="Times New Roman" w:hAnsi="Verdana" w:cstheme="minorHAnsi"/>
          <w:color w:val="000000" w:themeColor="text1"/>
          <w:sz w:val="20"/>
          <w:szCs w:val="20"/>
        </w:rPr>
        <w:t>with a</w:t>
      </w:r>
      <w:r w:rsidR="0003129F" w:rsidRPr="004A3FF4">
        <w:rPr>
          <w:rFonts w:ascii="Verdana" w:eastAsia="Times New Roman" w:hAnsi="Verdana" w:cstheme="minorHAnsi"/>
          <w:color w:val="000000" w:themeColor="text1"/>
          <w:sz w:val="20"/>
          <w:szCs w:val="20"/>
        </w:rPr>
        <w:t xml:space="preserve"> five-year LTSSP (Long-Term Service</w:t>
      </w:r>
      <w:r w:rsidR="0003129F" w:rsidRPr="00481E9E">
        <w:rPr>
          <w:rFonts w:ascii="Verdana" w:eastAsia="Times New Roman" w:hAnsi="Verdana" w:cstheme="minorHAnsi"/>
          <w:color w:val="000000" w:themeColor="text1"/>
          <w:sz w:val="20"/>
          <w:szCs w:val="20"/>
        </w:rPr>
        <w:t xml:space="preserve"> Support Program) agreement</w:t>
      </w:r>
      <w:r w:rsidR="00F05993" w:rsidRPr="00481E9E">
        <w:rPr>
          <w:rFonts w:ascii="Verdana" w:eastAsia="Times New Roman" w:hAnsi="Verdana" w:cstheme="minorHAnsi"/>
          <w:color w:val="000000" w:themeColor="text1"/>
          <w:sz w:val="20"/>
          <w:szCs w:val="20"/>
        </w:rPr>
        <w:t>.</w:t>
      </w:r>
    </w:p>
    <w:p w14:paraId="4C819C7F" w14:textId="311AF10B" w:rsidR="00137856" w:rsidRPr="006501AC" w:rsidRDefault="00B114F1" w:rsidP="00E76579">
      <w:pPr>
        <w:pStyle w:val="Default"/>
        <w:spacing w:after="160"/>
        <w:jc w:val="both"/>
        <w:rPr>
          <w:rFonts w:ascii="Verdana" w:eastAsia="Times New Roman" w:hAnsi="Verdana"/>
          <w:color w:val="auto"/>
          <w:sz w:val="20"/>
          <w:szCs w:val="20"/>
          <w:lang w:val="en-US"/>
        </w:rPr>
      </w:pPr>
      <w:r>
        <w:rPr>
          <w:rFonts w:ascii="Verdana" w:hAnsi="Verdana" w:cstheme="minorHAnsi"/>
          <w:color w:val="000000" w:themeColor="text1"/>
          <w:sz w:val="20"/>
          <w:szCs w:val="20"/>
          <w:lang w:val="en-US"/>
        </w:rPr>
        <w:t>Included in the delivery</w:t>
      </w:r>
      <w:r w:rsidR="00AA7E37">
        <w:rPr>
          <w:rFonts w:ascii="Verdana" w:hAnsi="Verdana" w:cstheme="minorHAnsi"/>
          <w:color w:val="000000" w:themeColor="text1"/>
          <w:sz w:val="20"/>
          <w:szCs w:val="20"/>
          <w:lang w:val="en-US"/>
        </w:rPr>
        <w:t xml:space="preserve"> will be </w:t>
      </w:r>
      <w:r w:rsidR="009A5370">
        <w:rPr>
          <w:rFonts w:ascii="Verdana" w:hAnsi="Verdana" w:cstheme="minorHAnsi"/>
          <w:color w:val="000000" w:themeColor="text1"/>
          <w:sz w:val="20"/>
          <w:szCs w:val="20"/>
          <w:lang w:val="en-US"/>
        </w:rPr>
        <w:t xml:space="preserve">several K-Sim Navigation </w:t>
      </w:r>
      <w:r w:rsidR="00C66B19">
        <w:rPr>
          <w:rFonts w:ascii="Verdana" w:hAnsi="Verdana" w:cstheme="minorHAnsi"/>
          <w:color w:val="000000" w:themeColor="text1"/>
          <w:sz w:val="20"/>
          <w:szCs w:val="20"/>
          <w:lang w:val="en-US"/>
        </w:rPr>
        <w:t xml:space="preserve">Full Mission Bridge simulators </w:t>
      </w:r>
      <w:r>
        <w:rPr>
          <w:rFonts w:ascii="Verdana" w:hAnsi="Verdana" w:cstheme="minorHAnsi"/>
          <w:color w:val="000000" w:themeColor="text1"/>
          <w:sz w:val="20"/>
          <w:szCs w:val="20"/>
          <w:lang w:val="en-US"/>
        </w:rPr>
        <w:t>meeting</w:t>
      </w:r>
      <w:r w:rsidR="00C66B19">
        <w:rPr>
          <w:rFonts w:ascii="Verdana" w:hAnsi="Verdana" w:cstheme="minorHAnsi"/>
          <w:color w:val="000000" w:themeColor="text1"/>
          <w:sz w:val="20"/>
          <w:szCs w:val="20"/>
          <w:lang w:val="en-US"/>
        </w:rPr>
        <w:t xml:space="preserve"> DNV GL Class A and B certification requirements</w:t>
      </w:r>
      <w:r w:rsidR="009A5370">
        <w:rPr>
          <w:rFonts w:ascii="Verdana" w:hAnsi="Verdana" w:cstheme="minorHAnsi"/>
          <w:color w:val="000000" w:themeColor="text1"/>
          <w:sz w:val="20"/>
          <w:szCs w:val="20"/>
          <w:lang w:val="en-US"/>
        </w:rPr>
        <w:t>. One of the simulators will be integrated with KONGSBERG’S Dynamic Positioning system for DP training. Further, the contract</w:t>
      </w:r>
      <w:r w:rsidR="00940ADA">
        <w:rPr>
          <w:rFonts w:ascii="Verdana" w:hAnsi="Verdana" w:cstheme="minorHAnsi"/>
          <w:color w:val="000000" w:themeColor="text1"/>
          <w:sz w:val="20"/>
          <w:szCs w:val="20"/>
          <w:lang w:val="en-US"/>
        </w:rPr>
        <w:t xml:space="preserve"> </w:t>
      </w:r>
      <w:r w:rsidR="009A5370">
        <w:rPr>
          <w:rFonts w:ascii="Verdana" w:hAnsi="Verdana" w:cstheme="minorHAnsi"/>
          <w:color w:val="000000" w:themeColor="text1"/>
          <w:sz w:val="20"/>
          <w:szCs w:val="20"/>
          <w:lang w:val="en-US"/>
        </w:rPr>
        <w:t>also includes K-Sim Navigation</w:t>
      </w:r>
      <w:r>
        <w:rPr>
          <w:rFonts w:ascii="Verdana" w:hAnsi="Verdana" w:cstheme="minorHAnsi"/>
          <w:color w:val="000000" w:themeColor="text1"/>
          <w:sz w:val="20"/>
          <w:szCs w:val="20"/>
          <w:lang w:val="en-US"/>
        </w:rPr>
        <w:t xml:space="preserve"> </w:t>
      </w:r>
      <w:r w:rsidRPr="006501AC">
        <w:rPr>
          <w:rFonts w:ascii="Verdana" w:hAnsi="Verdana"/>
          <w:color w:val="auto"/>
          <w:sz w:val="20"/>
          <w:szCs w:val="20"/>
          <w:lang w:val="en-US"/>
        </w:rPr>
        <w:t xml:space="preserve">DNV GL Class C </w:t>
      </w:r>
      <w:r w:rsidR="00137856">
        <w:rPr>
          <w:rFonts w:ascii="Verdana" w:hAnsi="Verdana" w:cstheme="minorHAnsi"/>
          <w:color w:val="000000" w:themeColor="text1"/>
          <w:sz w:val="20"/>
          <w:szCs w:val="20"/>
          <w:lang w:val="en-US"/>
        </w:rPr>
        <w:t xml:space="preserve">Desktop Bridge simulators </w:t>
      </w:r>
      <w:r w:rsidR="00137856">
        <w:rPr>
          <w:rFonts w:ascii="Verdana" w:hAnsi="Verdana"/>
          <w:sz w:val="20"/>
          <w:szCs w:val="20"/>
          <w:lang w:val="en-US"/>
        </w:rPr>
        <w:t xml:space="preserve">incorporating </w:t>
      </w:r>
      <w:r w:rsidRPr="006501AC">
        <w:rPr>
          <w:rFonts w:ascii="Verdana" w:hAnsi="Verdana"/>
          <w:color w:val="auto"/>
          <w:sz w:val="20"/>
          <w:szCs w:val="20"/>
          <w:lang w:val="en-US"/>
        </w:rPr>
        <w:t xml:space="preserve">NAV </w:t>
      </w:r>
      <w:r w:rsidR="00137856">
        <w:rPr>
          <w:rFonts w:ascii="Verdana" w:hAnsi="Verdana"/>
          <w:sz w:val="20"/>
          <w:szCs w:val="20"/>
          <w:lang w:val="en-US"/>
        </w:rPr>
        <w:t>and</w:t>
      </w:r>
      <w:r w:rsidRPr="006501AC">
        <w:rPr>
          <w:rFonts w:ascii="Verdana" w:hAnsi="Verdana"/>
          <w:color w:val="auto"/>
          <w:sz w:val="20"/>
          <w:szCs w:val="20"/>
          <w:lang w:val="en-US"/>
        </w:rPr>
        <w:t xml:space="preserve"> GMDSS</w:t>
      </w:r>
      <w:r w:rsidR="00137856">
        <w:rPr>
          <w:rFonts w:ascii="Verdana" w:hAnsi="Verdana"/>
          <w:sz w:val="20"/>
          <w:szCs w:val="20"/>
          <w:lang w:val="en-US"/>
        </w:rPr>
        <w:t xml:space="preserve"> notations; instructor and debriefing systems; a</w:t>
      </w:r>
      <w:r w:rsidR="00137856">
        <w:rPr>
          <w:rFonts w:ascii="Verdana" w:hAnsi="Verdana"/>
          <w:color w:val="auto"/>
          <w:sz w:val="20"/>
          <w:szCs w:val="20"/>
          <w:lang w:val="en-US"/>
        </w:rPr>
        <w:t xml:space="preserve">nd a </w:t>
      </w:r>
      <w:r w:rsidR="00AA7E37" w:rsidRPr="00137856">
        <w:rPr>
          <w:rFonts w:ascii="Verdana" w:hAnsi="Verdana"/>
          <w:color w:val="auto"/>
          <w:sz w:val="20"/>
          <w:szCs w:val="20"/>
          <w:lang w:val="en-US"/>
        </w:rPr>
        <w:t xml:space="preserve">K-Sim Engine Full Mission and Desktop </w:t>
      </w:r>
      <w:r w:rsidR="00137856">
        <w:rPr>
          <w:rFonts w:ascii="Verdana" w:hAnsi="Verdana"/>
          <w:sz w:val="20"/>
          <w:szCs w:val="20"/>
          <w:lang w:val="en-US"/>
        </w:rPr>
        <w:t>s</w:t>
      </w:r>
      <w:r w:rsidR="00AA7E37" w:rsidRPr="00137856">
        <w:rPr>
          <w:rFonts w:ascii="Verdana" w:hAnsi="Verdana"/>
          <w:color w:val="auto"/>
          <w:sz w:val="20"/>
          <w:szCs w:val="20"/>
          <w:lang w:val="en-US"/>
        </w:rPr>
        <w:t xml:space="preserve">imulator </w:t>
      </w:r>
      <w:r w:rsidR="00137856">
        <w:rPr>
          <w:rFonts w:ascii="Verdana" w:hAnsi="Verdana"/>
          <w:color w:val="auto"/>
          <w:sz w:val="20"/>
          <w:szCs w:val="20"/>
          <w:lang w:val="en-US"/>
        </w:rPr>
        <w:t>u</w:t>
      </w:r>
      <w:r w:rsidR="00AA7E37" w:rsidRPr="00137856">
        <w:rPr>
          <w:rFonts w:ascii="Verdana" w:hAnsi="Verdana"/>
          <w:color w:val="auto"/>
          <w:sz w:val="20"/>
          <w:szCs w:val="20"/>
          <w:lang w:val="en-US"/>
        </w:rPr>
        <w:t>pgrade</w:t>
      </w:r>
      <w:r w:rsidR="00137856">
        <w:rPr>
          <w:rFonts w:ascii="Verdana" w:hAnsi="Verdana"/>
          <w:sz w:val="20"/>
          <w:szCs w:val="20"/>
          <w:lang w:val="en-US"/>
        </w:rPr>
        <w:t xml:space="preserve"> with four </w:t>
      </w:r>
      <w:r w:rsidR="00137856" w:rsidRPr="002D7DF4">
        <w:rPr>
          <w:rFonts w:ascii="Verdana" w:eastAsia="Times New Roman" w:hAnsi="Verdana"/>
          <w:color w:val="auto"/>
          <w:sz w:val="20"/>
          <w:szCs w:val="20"/>
          <w:lang w:val="en-US"/>
        </w:rPr>
        <w:t xml:space="preserve">additional student stations, instructor training modules, touch-based main and emergency switchboards, and </w:t>
      </w:r>
      <w:r w:rsidR="005431CB" w:rsidRPr="002D7DF4">
        <w:rPr>
          <w:rFonts w:ascii="Verdana" w:eastAsia="Times New Roman" w:hAnsi="Verdana"/>
          <w:color w:val="auto"/>
          <w:sz w:val="20"/>
          <w:szCs w:val="20"/>
          <w:lang w:val="en-US"/>
        </w:rPr>
        <w:t xml:space="preserve">model </w:t>
      </w:r>
      <w:r w:rsidR="00137856" w:rsidRPr="002D7DF4">
        <w:rPr>
          <w:rFonts w:ascii="Verdana" w:eastAsia="Times New Roman" w:hAnsi="Verdana"/>
          <w:color w:val="auto"/>
          <w:sz w:val="20"/>
          <w:szCs w:val="20"/>
          <w:lang w:val="en-US"/>
        </w:rPr>
        <w:t xml:space="preserve">software </w:t>
      </w:r>
      <w:r w:rsidR="005431CB" w:rsidRPr="002D7DF4">
        <w:rPr>
          <w:rFonts w:ascii="Verdana" w:eastAsia="Times New Roman" w:hAnsi="Verdana"/>
          <w:color w:val="auto"/>
          <w:sz w:val="20"/>
          <w:szCs w:val="20"/>
          <w:lang w:val="en-US"/>
        </w:rPr>
        <w:t>simulating operational equipment on a variety of vessels</w:t>
      </w:r>
      <w:r w:rsidR="00137856" w:rsidRPr="002D7DF4">
        <w:rPr>
          <w:rFonts w:ascii="Verdana" w:eastAsia="Times New Roman" w:hAnsi="Verdana"/>
          <w:color w:val="auto"/>
          <w:sz w:val="20"/>
          <w:szCs w:val="20"/>
          <w:lang w:val="en-US"/>
        </w:rPr>
        <w:t>.</w:t>
      </w:r>
    </w:p>
    <w:p w14:paraId="3D8E597E" w14:textId="090E4456" w:rsidR="006501AC" w:rsidRPr="00481E9E" w:rsidRDefault="005431CB" w:rsidP="005431CB">
      <w:pPr>
        <w:spacing w:line="240" w:lineRule="auto"/>
        <w:jc w:val="both"/>
        <w:rPr>
          <w:rFonts w:ascii="Verdana" w:hAnsi="Verdana" w:cstheme="minorHAnsi"/>
          <w:color w:val="000000" w:themeColor="text1"/>
          <w:sz w:val="20"/>
          <w:szCs w:val="20"/>
          <w:lang w:val="en-US"/>
        </w:rPr>
      </w:pPr>
      <w:r>
        <w:rPr>
          <w:rFonts w:ascii="Verdana" w:hAnsi="Verdana" w:cstheme="minorHAnsi"/>
          <w:color w:val="000000" w:themeColor="text1"/>
          <w:sz w:val="20"/>
          <w:szCs w:val="20"/>
          <w:lang w:val="en-US"/>
        </w:rPr>
        <w:lastRenderedPageBreak/>
        <w:t xml:space="preserve">The end result will be a </w:t>
      </w:r>
      <w:r w:rsidR="00D9543F" w:rsidRPr="00481E9E">
        <w:rPr>
          <w:rFonts w:ascii="Verdana" w:hAnsi="Verdana" w:cstheme="minorHAnsi"/>
          <w:color w:val="000000" w:themeColor="text1"/>
          <w:sz w:val="20"/>
          <w:szCs w:val="20"/>
          <w:lang w:val="en-US"/>
        </w:rPr>
        <w:t>state-of-the-art simulator facility</w:t>
      </w:r>
      <w:r w:rsidR="00481E9E">
        <w:rPr>
          <w:rFonts w:ascii="Verdana" w:hAnsi="Verdana" w:cstheme="minorHAnsi"/>
          <w:color w:val="000000" w:themeColor="text1"/>
          <w:sz w:val="20"/>
          <w:szCs w:val="20"/>
          <w:lang w:val="en-US"/>
        </w:rPr>
        <w:t xml:space="preserve"> with </w:t>
      </w:r>
      <w:r w:rsidR="00AA3FF7">
        <w:rPr>
          <w:rFonts w:ascii="Verdana" w:hAnsi="Verdana" w:cstheme="minorHAnsi"/>
          <w:color w:val="000000" w:themeColor="text1"/>
          <w:sz w:val="20"/>
          <w:szCs w:val="20"/>
          <w:lang w:val="en-US"/>
        </w:rPr>
        <w:t xml:space="preserve">largely unparalleled </w:t>
      </w:r>
      <w:r w:rsidR="00481E9E">
        <w:rPr>
          <w:rFonts w:ascii="Verdana" w:hAnsi="Verdana" w:cstheme="minorHAnsi"/>
          <w:color w:val="000000" w:themeColor="text1"/>
          <w:sz w:val="20"/>
          <w:szCs w:val="20"/>
          <w:lang w:val="en-US"/>
        </w:rPr>
        <w:t>functionality</w:t>
      </w:r>
      <w:r w:rsidR="00AA3FF7">
        <w:rPr>
          <w:rFonts w:ascii="Verdana" w:hAnsi="Verdana" w:cstheme="minorHAnsi"/>
          <w:color w:val="000000" w:themeColor="text1"/>
          <w:sz w:val="20"/>
          <w:szCs w:val="20"/>
          <w:lang w:val="en-US"/>
        </w:rPr>
        <w:t xml:space="preserve"> in an educational establishment, capable of </w:t>
      </w:r>
      <w:r w:rsidR="00AA3FF7">
        <w:rPr>
          <w:rFonts w:ascii="Verdana" w:hAnsi="Verdana"/>
          <w:sz w:val="20"/>
          <w:szCs w:val="20"/>
          <w:lang w:val="en-US"/>
        </w:rPr>
        <w:t>mounting</w:t>
      </w:r>
      <w:r w:rsidR="00AA3FF7" w:rsidRPr="006501AC">
        <w:rPr>
          <w:rFonts w:ascii="Verdana" w:hAnsi="Verdana"/>
          <w:sz w:val="20"/>
          <w:szCs w:val="20"/>
          <w:lang w:val="en-US"/>
        </w:rPr>
        <w:t xml:space="preserve"> integrated team training </w:t>
      </w:r>
      <w:r w:rsidR="00AA3FF7">
        <w:rPr>
          <w:rFonts w:ascii="Verdana" w:hAnsi="Verdana"/>
          <w:sz w:val="20"/>
          <w:szCs w:val="20"/>
          <w:lang w:val="en-US"/>
        </w:rPr>
        <w:t xml:space="preserve">exercises </w:t>
      </w:r>
      <w:r w:rsidR="00AA3FF7" w:rsidRPr="006501AC">
        <w:rPr>
          <w:rFonts w:ascii="Verdana" w:hAnsi="Verdana"/>
          <w:sz w:val="20"/>
          <w:szCs w:val="20"/>
          <w:lang w:val="en-US"/>
        </w:rPr>
        <w:t>for marine engineer</w:t>
      </w:r>
      <w:r w:rsidR="00AA3FF7">
        <w:rPr>
          <w:rFonts w:ascii="Verdana" w:hAnsi="Verdana"/>
          <w:sz w:val="20"/>
          <w:szCs w:val="20"/>
          <w:lang w:val="en-US"/>
        </w:rPr>
        <w:t>s</w:t>
      </w:r>
      <w:r w:rsidR="00AA3FF7" w:rsidRPr="006501AC">
        <w:rPr>
          <w:rFonts w:ascii="Verdana" w:hAnsi="Verdana"/>
          <w:sz w:val="20"/>
          <w:szCs w:val="20"/>
          <w:lang w:val="en-US"/>
        </w:rPr>
        <w:t xml:space="preserve"> and bridge crew on </w:t>
      </w:r>
      <w:r w:rsidR="00AA3FF7">
        <w:rPr>
          <w:rFonts w:ascii="Verdana" w:hAnsi="Verdana"/>
          <w:sz w:val="20"/>
          <w:szCs w:val="20"/>
          <w:lang w:val="en-US"/>
        </w:rPr>
        <w:t xml:space="preserve">a </w:t>
      </w:r>
      <w:r w:rsidR="00AA3FF7" w:rsidRPr="006501AC">
        <w:rPr>
          <w:rFonts w:ascii="Verdana" w:hAnsi="Verdana"/>
          <w:sz w:val="20"/>
          <w:szCs w:val="20"/>
          <w:lang w:val="en-US"/>
        </w:rPr>
        <w:t xml:space="preserve">total </w:t>
      </w:r>
      <w:r w:rsidR="00AA3FF7">
        <w:rPr>
          <w:rFonts w:ascii="Verdana" w:hAnsi="Verdana"/>
          <w:sz w:val="20"/>
          <w:szCs w:val="20"/>
          <w:lang w:val="en-US"/>
        </w:rPr>
        <w:t xml:space="preserve">of </w:t>
      </w:r>
      <w:r w:rsidR="00AA3FF7" w:rsidRPr="006501AC">
        <w:rPr>
          <w:rFonts w:ascii="Verdana" w:hAnsi="Verdana"/>
          <w:sz w:val="20"/>
          <w:szCs w:val="20"/>
          <w:lang w:val="en-US"/>
        </w:rPr>
        <w:t>five different simulated vessel models.</w:t>
      </w:r>
      <w:r w:rsidR="00AA3FF7">
        <w:rPr>
          <w:rFonts w:ascii="Verdana" w:hAnsi="Verdana"/>
          <w:sz w:val="20"/>
          <w:szCs w:val="20"/>
          <w:lang w:val="en-US"/>
        </w:rPr>
        <w:t xml:space="preserve"> The integration of </w:t>
      </w:r>
      <w:r w:rsidR="003A145C">
        <w:rPr>
          <w:rFonts w:ascii="Verdana" w:hAnsi="Verdana"/>
          <w:sz w:val="20"/>
          <w:szCs w:val="20"/>
          <w:lang w:val="en-US"/>
        </w:rPr>
        <w:t xml:space="preserve">K-Sim solutions will instruct students on such crucial disciplines as decision-making and leadership, situational awareness, team interaction and </w:t>
      </w:r>
      <w:r w:rsidR="00A93E51">
        <w:rPr>
          <w:rFonts w:ascii="Verdana" w:hAnsi="Verdana"/>
          <w:sz w:val="20"/>
          <w:szCs w:val="20"/>
          <w:lang w:val="en-US"/>
        </w:rPr>
        <w:t>crew/</w:t>
      </w:r>
      <w:r w:rsidR="003A145C">
        <w:rPr>
          <w:rFonts w:ascii="Verdana" w:hAnsi="Verdana"/>
          <w:sz w:val="20"/>
          <w:szCs w:val="20"/>
          <w:lang w:val="en-US"/>
        </w:rPr>
        <w:t>ship-to-shore communications.</w:t>
      </w:r>
    </w:p>
    <w:p w14:paraId="32575A53" w14:textId="06432301" w:rsidR="00AB6603" w:rsidRPr="00D9543F" w:rsidRDefault="00D9543F" w:rsidP="00E76579">
      <w:pPr>
        <w:spacing w:line="240" w:lineRule="auto"/>
        <w:jc w:val="both"/>
        <w:rPr>
          <w:rFonts w:ascii="Verdana" w:hAnsi="Verdana"/>
          <w:sz w:val="20"/>
          <w:szCs w:val="20"/>
          <w:lang w:val="en-US"/>
        </w:rPr>
      </w:pPr>
      <w:r>
        <w:rPr>
          <w:rFonts w:ascii="Verdana" w:hAnsi="Verdana"/>
          <w:sz w:val="20"/>
          <w:szCs w:val="20"/>
          <w:lang w:val="en-US"/>
        </w:rPr>
        <w:t>“</w:t>
      </w:r>
      <w:r w:rsidR="00415CB1" w:rsidRPr="00D9543F">
        <w:rPr>
          <w:rFonts w:ascii="Verdana" w:hAnsi="Verdana"/>
          <w:i/>
          <w:iCs/>
          <w:sz w:val="20"/>
          <w:szCs w:val="20"/>
          <w:lang w:val="en-US"/>
        </w:rPr>
        <w:t>We chose Kongsberg Digital to deliver this contract</w:t>
      </w:r>
      <w:r>
        <w:rPr>
          <w:rFonts w:ascii="Verdana" w:hAnsi="Verdana"/>
          <w:i/>
          <w:iCs/>
          <w:sz w:val="20"/>
          <w:szCs w:val="20"/>
          <w:lang w:val="en-US"/>
        </w:rPr>
        <w:t xml:space="preserve"> </w:t>
      </w:r>
      <w:r w:rsidR="00415CB1" w:rsidRPr="00D9543F">
        <w:rPr>
          <w:rFonts w:ascii="Verdana" w:hAnsi="Verdana"/>
          <w:i/>
          <w:iCs/>
          <w:sz w:val="20"/>
          <w:szCs w:val="20"/>
          <w:lang w:val="en-US"/>
        </w:rPr>
        <w:t>because the company</w:t>
      </w:r>
      <w:r w:rsidR="00A93E51">
        <w:rPr>
          <w:rFonts w:ascii="Verdana" w:hAnsi="Verdana"/>
          <w:i/>
          <w:iCs/>
          <w:sz w:val="20"/>
          <w:szCs w:val="20"/>
          <w:lang w:val="en-US"/>
        </w:rPr>
        <w:t xml:space="preserve"> </w:t>
      </w:r>
      <w:r w:rsidR="00415CB1" w:rsidRPr="00D9543F">
        <w:rPr>
          <w:rFonts w:ascii="Verdana" w:hAnsi="Verdana"/>
          <w:i/>
          <w:iCs/>
          <w:sz w:val="20"/>
          <w:szCs w:val="20"/>
          <w:lang w:val="en-US"/>
        </w:rPr>
        <w:t>offer</w:t>
      </w:r>
      <w:r w:rsidR="00A93E51">
        <w:rPr>
          <w:rFonts w:ascii="Verdana" w:hAnsi="Verdana"/>
          <w:i/>
          <w:iCs/>
          <w:sz w:val="20"/>
          <w:szCs w:val="20"/>
          <w:lang w:val="en-US"/>
        </w:rPr>
        <w:t>ed</w:t>
      </w:r>
      <w:r w:rsidR="00415CB1" w:rsidRPr="00D9543F">
        <w:rPr>
          <w:rFonts w:ascii="Verdana" w:hAnsi="Verdana"/>
          <w:i/>
          <w:iCs/>
          <w:sz w:val="20"/>
          <w:szCs w:val="20"/>
          <w:lang w:val="en-US"/>
        </w:rPr>
        <w:t xml:space="preserve"> the best solution at the best price</w:t>
      </w:r>
      <w:r w:rsidR="00415CB1">
        <w:rPr>
          <w:rFonts w:ascii="Verdana" w:hAnsi="Verdana"/>
          <w:sz w:val="20"/>
          <w:szCs w:val="20"/>
          <w:lang w:val="en-US"/>
        </w:rPr>
        <w:t>,</w:t>
      </w:r>
      <w:r>
        <w:rPr>
          <w:rFonts w:ascii="Verdana" w:hAnsi="Verdana"/>
          <w:sz w:val="20"/>
          <w:szCs w:val="20"/>
          <w:lang w:val="en-US"/>
        </w:rPr>
        <w:t xml:space="preserve">” </w:t>
      </w:r>
      <w:r>
        <w:rPr>
          <w:rFonts w:ascii="Verdana" w:hAnsi="Verdana"/>
          <w:sz w:val="20"/>
          <w:szCs w:val="20"/>
        </w:rPr>
        <w:t xml:space="preserve">says </w:t>
      </w:r>
      <w:r w:rsidRPr="00132719">
        <w:rPr>
          <w:rFonts w:ascii="Verdana" w:hAnsi="Verdana" w:cs="Arial"/>
          <w:color w:val="222222"/>
          <w:sz w:val="20"/>
          <w:szCs w:val="20"/>
          <w:shd w:val="clear" w:color="auto" w:fill="FFFFFF"/>
          <w:lang w:val="en-US"/>
        </w:rPr>
        <w:t>Bengt Englund</w:t>
      </w:r>
      <w:r w:rsidRPr="006501AC">
        <w:rPr>
          <w:rFonts w:ascii="Verdana" w:hAnsi="Verdana" w:cs="Arial"/>
          <w:color w:val="222222"/>
          <w:sz w:val="20"/>
          <w:szCs w:val="20"/>
          <w:shd w:val="clear" w:color="auto" w:fill="FFFFFF"/>
          <w:lang w:val="en-US"/>
        </w:rPr>
        <w:t>,</w:t>
      </w:r>
      <w:r w:rsidRPr="006501AC">
        <w:rPr>
          <w:rFonts w:ascii="Verdana" w:hAnsi="Verdana"/>
          <w:sz w:val="20"/>
          <w:szCs w:val="20"/>
          <w:lang w:val="en-US"/>
        </w:rPr>
        <w:t xml:space="preserve"> </w:t>
      </w:r>
      <w:r>
        <w:rPr>
          <w:rFonts w:ascii="Verdana" w:hAnsi="Verdana"/>
          <w:sz w:val="20"/>
          <w:szCs w:val="20"/>
          <w:lang w:val="en-US"/>
        </w:rPr>
        <w:t>Vice-Rector, Aaland University of Applied Sciences, “</w:t>
      </w:r>
      <w:r w:rsidR="00415CB1" w:rsidRPr="00D9543F">
        <w:rPr>
          <w:rFonts w:ascii="Verdana" w:hAnsi="Verdana"/>
          <w:i/>
          <w:iCs/>
          <w:sz w:val="20"/>
          <w:szCs w:val="20"/>
          <w:lang w:val="en-US"/>
        </w:rPr>
        <w:t>and that</w:t>
      </w:r>
      <w:r>
        <w:rPr>
          <w:rFonts w:ascii="Verdana" w:hAnsi="Verdana"/>
          <w:i/>
          <w:iCs/>
          <w:sz w:val="20"/>
          <w:szCs w:val="20"/>
          <w:lang w:val="en-US"/>
        </w:rPr>
        <w:t xml:space="preserve"> </w:t>
      </w:r>
      <w:r w:rsidR="00415CB1" w:rsidRPr="00D9543F">
        <w:rPr>
          <w:rFonts w:ascii="Verdana" w:hAnsi="Verdana"/>
          <w:i/>
          <w:iCs/>
          <w:sz w:val="20"/>
          <w:szCs w:val="20"/>
          <w:lang w:val="en-US"/>
        </w:rPr>
        <w:t xml:space="preserve">combination is </w:t>
      </w:r>
      <w:r w:rsidRPr="00D9543F">
        <w:rPr>
          <w:rFonts w:ascii="Verdana" w:hAnsi="Verdana"/>
          <w:i/>
          <w:iCs/>
          <w:sz w:val="20"/>
          <w:szCs w:val="20"/>
          <w:lang w:val="en-US"/>
        </w:rPr>
        <w:t>unequalled</w:t>
      </w:r>
      <w:r w:rsidR="00A93E51">
        <w:rPr>
          <w:rFonts w:ascii="Verdana" w:hAnsi="Verdana"/>
          <w:i/>
          <w:iCs/>
          <w:sz w:val="20"/>
          <w:szCs w:val="20"/>
          <w:lang w:val="en-US"/>
        </w:rPr>
        <w:t>, so it was a logical and beneficial choice</w:t>
      </w:r>
      <w:r w:rsidRPr="00D9543F">
        <w:rPr>
          <w:rFonts w:ascii="Verdana" w:hAnsi="Verdana"/>
          <w:i/>
          <w:iCs/>
          <w:sz w:val="20"/>
          <w:szCs w:val="20"/>
          <w:lang w:val="en-US"/>
        </w:rPr>
        <w:t>.</w:t>
      </w:r>
      <w:r>
        <w:rPr>
          <w:rFonts w:ascii="Verdana" w:hAnsi="Verdana"/>
          <w:sz w:val="20"/>
          <w:szCs w:val="20"/>
          <w:lang w:val="en-US"/>
        </w:rPr>
        <w:t xml:space="preserve"> </w:t>
      </w:r>
      <w:r w:rsidR="006501AC" w:rsidRPr="00F802F5">
        <w:rPr>
          <w:rFonts w:ascii="Verdana" w:hAnsi="Verdana"/>
          <w:i/>
          <w:iCs/>
          <w:sz w:val="20"/>
          <w:szCs w:val="20"/>
        </w:rPr>
        <w:t>Th</w:t>
      </w:r>
      <w:r w:rsidR="00F802F5">
        <w:rPr>
          <w:rFonts w:ascii="Verdana" w:hAnsi="Verdana"/>
          <w:i/>
          <w:iCs/>
          <w:sz w:val="20"/>
          <w:szCs w:val="20"/>
        </w:rPr>
        <w:t>is</w:t>
      </w:r>
      <w:r w:rsidR="006501AC" w:rsidRPr="00F802F5">
        <w:rPr>
          <w:rFonts w:ascii="Verdana" w:hAnsi="Verdana"/>
          <w:i/>
          <w:iCs/>
          <w:sz w:val="20"/>
          <w:szCs w:val="20"/>
        </w:rPr>
        <w:t xml:space="preserve"> huge upgrade</w:t>
      </w:r>
      <w:r w:rsidR="00DB418C">
        <w:rPr>
          <w:rFonts w:ascii="Verdana" w:hAnsi="Verdana"/>
          <w:i/>
          <w:iCs/>
          <w:sz w:val="20"/>
          <w:szCs w:val="20"/>
        </w:rPr>
        <w:t xml:space="preserve"> emphasizes our commitment to educate students by using</w:t>
      </w:r>
      <w:r w:rsidR="006501AC" w:rsidRPr="00F802F5">
        <w:rPr>
          <w:rFonts w:ascii="Verdana" w:hAnsi="Verdana"/>
          <w:i/>
          <w:iCs/>
          <w:sz w:val="20"/>
          <w:szCs w:val="20"/>
        </w:rPr>
        <w:t xml:space="preserve"> t</w:t>
      </w:r>
      <w:r w:rsidR="00F802F5" w:rsidRPr="00F802F5">
        <w:rPr>
          <w:rFonts w:ascii="Verdana" w:hAnsi="Verdana"/>
          <w:i/>
          <w:iCs/>
          <w:sz w:val="20"/>
          <w:szCs w:val="20"/>
        </w:rPr>
        <w:t>he best and most</w:t>
      </w:r>
      <w:r w:rsidR="006501AC" w:rsidRPr="00F802F5">
        <w:rPr>
          <w:rFonts w:ascii="Verdana" w:hAnsi="Verdana"/>
          <w:i/>
          <w:iCs/>
          <w:sz w:val="20"/>
          <w:szCs w:val="20"/>
        </w:rPr>
        <w:t xml:space="preserve"> modern simulation equipment</w:t>
      </w:r>
      <w:r w:rsidR="00DB418C">
        <w:rPr>
          <w:rFonts w:ascii="Verdana" w:hAnsi="Verdana"/>
          <w:i/>
          <w:iCs/>
          <w:sz w:val="20"/>
          <w:szCs w:val="20"/>
        </w:rPr>
        <w:t xml:space="preserve"> available</w:t>
      </w:r>
      <w:r w:rsidR="00132719">
        <w:rPr>
          <w:rFonts w:ascii="Verdana" w:hAnsi="Verdana"/>
          <w:sz w:val="20"/>
          <w:szCs w:val="20"/>
          <w:lang w:val="en-US"/>
        </w:rPr>
        <w:t>.</w:t>
      </w:r>
      <w:r>
        <w:rPr>
          <w:rFonts w:ascii="Verdana" w:hAnsi="Verdana"/>
          <w:sz w:val="20"/>
          <w:szCs w:val="20"/>
          <w:lang w:val="en-US"/>
        </w:rPr>
        <w:t xml:space="preserve"> </w:t>
      </w:r>
      <w:r>
        <w:rPr>
          <w:rFonts w:ascii="Verdana" w:hAnsi="Verdana"/>
          <w:i/>
          <w:iCs/>
          <w:sz w:val="20"/>
          <w:szCs w:val="20"/>
          <w:lang w:val="en-US"/>
        </w:rPr>
        <w:t>It’s a</w:t>
      </w:r>
      <w:r w:rsidR="00F802F5" w:rsidRPr="00DB418C">
        <w:rPr>
          <w:rFonts w:ascii="Verdana" w:hAnsi="Verdana"/>
          <w:i/>
          <w:iCs/>
          <w:sz w:val="20"/>
          <w:szCs w:val="20"/>
          <w:lang w:val="en-US"/>
        </w:rPr>
        <w:t xml:space="preserve"> </w:t>
      </w:r>
      <w:r w:rsidR="00DB418C">
        <w:rPr>
          <w:rFonts w:ascii="Verdana" w:hAnsi="Verdana"/>
          <w:i/>
          <w:iCs/>
          <w:sz w:val="20"/>
          <w:szCs w:val="20"/>
          <w:lang w:val="en-US"/>
        </w:rPr>
        <w:t xml:space="preserve">substantial </w:t>
      </w:r>
      <w:r w:rsidR="00F802F5" w:rsidRPr="00DB418C">
        <w:rPr>
          <w:rFonts w:ascii="Verdana" w:hAnsi="Verdana"/>
          <w:i/>
          <w:iCs/>
          <w:sz w:val="20"/>
          <w:szCs w:val="20"/>
          <w:lang w:val="en-US"/>
        </w:rPr>
        <w:t>investment</w:t>
      </w:r>
      <w:r w:rsidR="00DB418C">
        <w:rPr>
          <w:rFonts w:ascii="Verdana" w:hAnsi="Verdana"/>
          <w:i/>
          <w:iCs/>
          <w:sz w:val="20"/>
          <w:szCs w:val="20"/>
          <w:lang w:val="en-US"/>
        </w:rPr>
        <w:t xml:space="preserve"> </w:t>
      </w:r>
      <w:r>
        <w:rPr>
          <w:rFonts w:ascii="Verdana" w:hAnsi="Verdana"/>
          <w:i/>
          <w:iCs/>
          <w:sz w:val="20"/>
          <w:szCs w:val="20"/>
          <w:lang w:val="en-US"/>
        </w:rPr>
        <w:t xml:space="preserve">which </w:t>
      </w:r>
      <w:r w:rsidR="00DB418C">
        <w:rPr>
          <w:rFonts w:ascii="Verdana" w:hAnsi="Verdana"/>
          <w:i/>
          <w:iCs/>
          <w:sz w:val="20"/>
          <w:szCs w:val="20"/>
          <w:lang w:val="en-US"/>
        </w:rPr>
        <w:t>means that</w:t>
      </w:r>
      <w:r w:rsidR="00AB6603">
        <w:rPr>
          <w:rFonts w:ascii="Verdana" w:hAnsi="Verdana"/>
          <w:i/>
          <w:iCs/>
          <w:sz w:val="20"/>
          <w:szCs w:val="20"/>
        </w:rPr>
        <w:t xml:space="preserve"> </w:t>
      </w:r>
      <w:r w:rsidR="00F802F5" w:rsidRPr="00AB6603">
        <w:rPr>
          <w:rFonts w:ascii="Verdana" w:hAnsi="Verdana"/>
          <w:i/>
          <w:iCs/>
          <w:sz w:val="20"/>
          <w:szCs w:val="20"/>
        </w:rPr>
        <w:t>t</w:t>
      </w:r>
      <w:r w:rsidR="006501AC" w:rsidRPr="00AB6603">
        <w:rPr>
          <w:rFonts w:ascii="Verdana" w:hAnsi="Verdana"/>
          <w:i/>
          <w:iCs/>
          <w:sz w:val="20"/>
          <w:szCs w:val="20"/>
        </w:rPr>
        <w:t xml:space="preserve">he </w:t>
      </w:r>
      <w:r w:rsidR="00132719" w:rsidRPr="00AB6603">
        <w:rPr>
          <w:rFonts w:ascii="Verdana" w:hAnsi="Verdana"/>
          <w:i/>
          <w:iCs/>
          <w:sz w:val="20"/>
          <w:szCs w:val="20"/>
        </w:rPr>
        <w:t>u</w:t>
      </w:r>
      <w:r w:rsidR="006501AC" w:rsidRPr="00AB6603">
        <w:rPr>
          <w:rFonts w:ascii="Verdana" w:hAnsi="Verdana"/>
          <w:i/>
          <w:iCs/>
          <w:sz w:val="20"/>
          <w:szCs w:val="20"/>
        </w:rPr>
        <w:t>niversity will now have a complete range of simulat</w:t>
      </w:r>
      <w:r w:rsidR="00DB418C" w:rsidRPr="00AB6603">
        <w:rPr>
          <w:rFonts w:ascii="Verdana" w:hAnsi="Verdana"/>
          <w:i/>
          <w:iCs/>
          <w:sz w:val="20"/>
          <w:szCs w:val="20"/>
        </w:rPr>
        <w:t>ors</w:t>
      </w:r>
      <w:r w:rsidR="006501AC" w:rsidRPr="00AB6603">
        <w:rPr>
          <w:rFonts w:ascii="Verdana" w:hAnsi="Verdana"/>
          <w:i/>
          <w:iCs/>
          <w:sz w:val="20"/>
          <w:szCs w:val="20"/>
        </w:rPr>
        <w:t xml:space="preserve"> for stud</w:t>
      </w:r>
      <w:r w:rsidR="00DB418C" w:rsidRPr="00AB6603">
        <w:rPr>
          <w:rFonts w:ascii="Verdana" w:hAnsi="Verdana"/>
          <w:i/>
          <w:iCs/>
          <w:sz w:val="20"/>
          <w:szCs w:val="20"/>
        </w:rPr>
        <w:t>y</w:t>
      </w:r>
      <w:r w:rsidR="006501AC" w:rsidRPr="00AB6603">
        <w:rPr>
          <w:rFonts w:ascii="Verdana" w:hAnsi="Verdana"/>
          <w:i/>
          <w:iCs/>
          <w:sz w:val="20"/>
          <w:szCs w:val="20"/>
        </w:rPr>
        <w:t xml:space="preserve"> and research purposes</w:t>
      </w:r>
      <w:r w:rsidR="00AB6603">
        <w:rPr>
          <w:rFonts w:ascii="Verdana" w:hAnsi="Verdana"/>
          <w:i/>
          <w:iCs/>
          <w:sz w:val="20"/>
          <w:szCs w:val="20"/>
        </w:rPr>
        <w:t xml:space="preserve">. Our focus is on team training to </w:t>
      </w:r>
      <w:r w:rsidR="00C374C0">
        <w:rPr>
          <w:rFonts w:ascii="Verdana" w:hAnsi="Verdana"/>
          <w:i/>
          <w:iCs/>
          <w:sz w:val="20"/>
          <w:szCs w:val="20"/>
        </w:rPr>
        <w:t>strengthen</w:t>
      </w:r>
      <w:r w:rsidR="00AB6603">
        <w:rPr>
          <w:rFonts w:ascii="Verdana" w:hAnsi="Verdana"/>
          <w:i/>
          <w:iCs/>
          <w:sz w:val="20"/>
          <w:szCs w:val="20"/>
        </w:rPr>
        <w:t xml:space="preserve"> </w:t>
      </w:r>
      <w:r w:rsidR="006232B7">
        <w:rPr>
          <w:rFonts w:ascii="Verdana" w:hAnsi="Verdana"/>
          <w:i/>
          <w:iCs/>
          <w:sz w:val="20"/>
          <w:szCs w:val="20"/>
        </w:rPr>
        <w:t xml:space="preserve">both individual and collective </w:t>
      </w:r>
      <w:r w:rsidR="00AB6603">
        <w:rPr>
          <w:rFonts w:ascii="Verdana" w:hAnsi="Verdana"/>
          <w:i/>
          <w:iCs/>
          <w:sz w:val="20"/>
          <w:szCs w:val="20"/>
        </w:rPr>
        <w:t>competence</w:t>
      </w:r>
      <w:r w:rsidR="00C374C0">
        <w:rPr>
          <w:rFonts w:ascii="Verdana" w:hAnsi="Verdana"/>
          <w:i/>
          <w:iCs/>
          <w:sz w:val="20"/>
          <w:szCs w:val="20"/>
        </w:rPr>
        <w:t xml:space="preserve">, </w:t>
      </w:r>
      <w:r w:rsidR="00C374C0" w:rsidRPr="00C374C0">
        <w:rPr>
          <w:rFonts w:ascii="Verdana" w:hAnsi="Verdana"/>
          <w:i/>
          <w:iCs/>
          <w:sz w:val="20"/>
          <w:szCs w:val="20"/>
        </w:rPr>
        <w:t xml:space="preserve">and the five </w:t>
      </w:r>
      <w:r w:rsidR="006003F1">
        <w:rPr>
          <w:rFonts w:ascii="Verdana" w:hAnsi="Verdana"/>
          <w:i/>
          <w:iCs/>
          <w:sz w:val="20"/>
          <w:szCs w:val="20"/>
        </w:rPr>
        <w:t xml:space="preserve">simulated vessel </w:t>
      </w:r>
      <w:r w:rsidR="00C374C0" w:rsidRPr="00C374C0">
        <w:rPr>
          <w:rFonts w:ascii="Verdana" w:hAnsi="Verdana"/>
          <w:i/>
          <w:iCs/>
          <w:sz w:val="20"/>
          <w:szCs w:val="20"/>
        </w:rPr>
        <w:t>models</w:t>
      </w:r>
      <w:r w:rsidR="00C374C0">
        <w:rPr>
          <w:rFonts w:ascii="Verdana" w:hAnsi="Verdana"/>
          <w:i/>
          <w:iCs/>
          <w:sz w:val="20"/>
          <w:szCs w:val="20"/>
        </w:rPr>
        <w:t>,</w:t>
      </w:r>
      <w:r w:rsidR="00C374C0" w:rsidRPr="00C374C0">
        <w:rPr>
          <w:rFonts w:ascii="Verdana" w:hAnsi="Verdana"/>
          <w:i/>
          <w:iCs/>
          <w:sz w:val="20"/>
          <w:szCs w:val="20"/>
        </w:rPr>
        <w:t xml:space="preserve"> with </w:t>
      </w:r>
      <w:r w:rsidR="00C374C0">
        <w:rPr>
          <w:rFonts w:ascii="Verdana" w:hAnsi="Verdana"/>
          <w:i/>
          <w:iCs/>
          <w:sz w:val="20"/>
          <w:szCs w:val="20"/>
        </w:rPr>
        <w:t xml:space="preserve">their </w:t>
      </w:r>
      <w:r w:rsidR="00C374C0" w:rsidRPr="00C374C0">
        <w:rPr>
          <w:rFonts w:ascii="Verdana" w:hAnsi="Verdana"/>
          <w:i/>
          <w:iCs/>
          <w:sz w:val="20"/>
          <w:szCs w:val="20"/>
        </w:rPr>
        <w:t xml:space="preserve">integration </w:t>
      </w:r>
      <w:r w:rsidR="0064035C">
        <w:rPr>
          <w:rFonts w:ascii="Verdana" w:hAnsi="Verdana"/>
          <w:i/>
          <w:iCs/>
          <w:sz w:val="20"/>
          <w:szCs w:val="20"/>
        </w:rPr>
        <w:t>flexibility</w:t>
      </w:r>
      <w:r w:rsidR="00C374C0">
        <w:rPr>
          <w:rFonts w:ascii="Verdana" w:hAnsi="Verdana"/>
          <w:i/>
          <w:iCs/>
          <w:sz w:val="20"/>
          <w:szCs w:val="20"/>
        </w:rPr>
        <w:t>,</w:t>
      </w:r>
      <w:r w:rsidR="00C374C0" w:rsidRPr="00C374C0">
        <w:rPr>
          <w:rFonts w:ascii="Verdana" w:hAnsi="Verdana"/>
          <w:i/>
          <w:iCs/>
          <w:sz w:val="20"/>
          <w:szCs w:val="20"/>
        </w:rPr>
        <w:t xml:space="preserve"> will </w:t>
      </w:r>
      <w:r w:rsidR="00C374C0">
        <w:rPr>
          <w:rFonts w:ascii="Verdana" w:hAnsi="Verdana"/>
          <w:i/>
          <w:iCs/>
          <w:sz w:val="20"/>
          <w:szCs w:val="20"/>
        </w:rPr>
        <w:t>address</w:t>
      </w:r>
      <w:r w:rsidR="00C374C0" w:rsidRPr="00C374C0">
        <w:rPr>
          <w:rFonts w:ascii="Verdana" w:hAnsi="Verdana"/>
          <w:i/>
          <w:iCs/>
          <w:sz w:val="20"/>
          <w:szCs w:val="20"/>
        </w:rPr>
        <w:t xml:space="preserve"> </w:t>
      </w:r>
      <w:r w:rsidR="00C374C0">
        <w:rPr>
          <w:rFonts w:ascii="Verdana" w:hAnsi="Verdana"/>
          <w:i/>
          <w:iCs/>
          <w:sz w:val="20"/>
          <w:szCs w:val="20"/>
        </w:rPr>
        <w:t xml:space="preserve">all of our </w:t>
      </w:r>
      <w:r w:rsidR="00C374C0" w:rsidRPr="00C374C0">
        <w:rPr>
          <w:rFonts w:ascii="Verdana" w:hAnsi="Verdana"/>
          <w:i/>
          <w:iCs/>
          <w:sz w:val="20"/>
          <w:szCs w:val="20"/>
        </w:rPr>
        <w:t xml:space="preserve">training </w:t>
      </w:r>
      <w:r w:rsidR="00C374C0">
        <w:rPr>
          <w:rFonts w:ascii="Verdana" w:hAnsi="Verdana"/>
          <w:i/>
          <w:iCs/>
          <w:sz w:val="20"/>
          <w:szCs w:val="20"/>
        </w:rPr>
        <w:t>requirement</w:t>
      </w:r>
      <w:r w:rsidR="00C374C0" w:rsidRPr="00C374C0">
        <w:rPr>
          <w:rFonts w:ascii="Verdana" w:hAnsi="Verdana"/>
          <w:i/>
          <w:iCs/>
          <w:sz w:val="20"/>
          <w:szCs w:val="20"/>
        </w:rPr>
        <w:t>s.</w:t>
      </w:r>
      <w:r w:rsidR="00C374C0" w:rsidRPr="00C374C0">
        <w:rPr>
          <w:rFonts w:ascii="Verdana" w:hAnsi="Verdana"/>
          <w:sz w:val="20"/>
          <w:szCs w:val="20"/>
        </w:rPr>
        <w:t>”</w:t>
      </w:r>
      <w:r w:rsidR="00C374C0" w:rsidRPr="006501AC">
        <w:rPr>
          <w:rFonts w:ascii="Verdana" w:hAnsi="Verdana"/>
          <w:sz w:val="20"/>
          <w:szCs w:val="20"/>
        </w:rPr>
        <w:t xml:space="preserve">  </w:t>
      </w:r>
      <w:r w:rsidR="00C374C0">
        <w:rPr>
          <w:rFonts w:ascii="Verdana" w:hAnsi="Verdana"/>
          <w:i/>
          <w:iCs/>
          <w:sz w:val="20"/>
          <w:szCs w:val="20"/>
        </w:rPr>
        <w:t xml:space="preserve"> </w:t>
      </w:r>
    </w:p>
    <w:p w14:paraId="005AAE0A" w14:textId="1CCFACA4" w:rsidR="0064035C" w:rsidRPr="00E76579" w:rsidRDefault="006003F1" w:rsidP="00E76579">
      <w:pPr>
        <w:spacing w:line="240" w:lineRule="auto"/>
        <w:jc w:val="both"/>
        <w:rPr>
          <w:rFonts w:ascii="Verdana" w:hAnsi="Verdana"/>
          <w:i/>
          <w:iCs/>
          <w:sz w:val="20"/>
          <w:szCs w:val="20"/>
          <w:lang w:val="en-US"/>
        </w:rPr>
      </w:pPr>
      <w:r>
        <w:rPr>
          <w:rFonts w:ascii="Verdana" w:hAnsi="Verdana"/>
          <w:sz w:val="20"/>
          <w:szCs w:val="20"/>
        </w:rPr>
        <w:t>“</w:t>
      </w:r>
      <w:r w:rsidR="00B34F2B">
        <w:rPr>
          <w:rFonts w:ascii="Verdana" w:hAnsi="Verdana"/>
          <w:i/>
          <w:iCs/>
          <w:sz w:val="20"/>
          <w:szCs w:val="20"/>
          <w:lang w:val="en-US"/>
        </w:rPr>
        <w:t>This</w:t>
      </w:r>
      <w:r w:rsidR="006501AC" w:rsidRPr="006003F1">
        <w:rPr>
          <w:rFonts w:ascii="Verdana" w:hAnsi="Verdana"/>
          <w:i/>
          <w:iCs/>
          <w:sz w:val="20"/>
          <w:szCs w:val="20"/>
          <w:lang w:val="en-US"/>
        </w:rPr>
        <w:t xml:space="preserve"> </w:t>
      </w:r>
      <w:r w:rsidR="00B34F2B">
        <w:rPr>
          <w:rFonts w:ascii="Verdana" w:hAnsi="Verdana"/>
          <w:i/>
          <w:iCs/>
          <w:sz w:val="20"/>
          <w:szCs w:val="20"/>
          <w:lang w:val="en-US"/>
        </w:rPr>
        <w:t>highly significant</w:t>
      </w:r>
      <w:r w:rsidR="006501AC" w:rsidRPr="006003F1">
        <w:rPr>
          <w:rFonts w:ascii="Verdana" w:hAnsi="Verdana"/>
          <w:i/>
          <w:iCs/>
          <w:sz w:val="20"/>
          <w:szCs w:val="20"/>
          <w:lang w:val="en-US"/>
        </w:rPr>
        <w:t xml:space="preserve"> contract continu</w:t>
      </w:r>
      <w:r w:rsidR="00B34F2B">
        <w:rPr>
          <w:rFonts w:ascii="Verdana" w:hAnsi="Verdana"/>
          <w:i/>
          <w:iCs/>
          <w:sz w:val="20"/>
          <w:szCs w:val="20"/>
          <w:lang w:val="en-US"/>
        </w:rPr>
        <w:t>es</w:t>
      </w:r>
      <w:r w:rsidR="006501AC" w:rsidRPr="006003F1">
        <w:rPr>
          <w:rFonts w:ascii="Verdana" w:hAnsi="Verdana"/>
          <w:i/>
          <w:iCs/>
          <w:sz w:val="20"/>
          <w:szCs w:val="20"/>
          <w:lang w:val="en-US"/>
        </w:rPr>
        <w:t xml:space="preserve"> the long </w:t>
      </w:r>
      <w:r w:rsidR="00B34F2B">
        <w:rPr>
          <w:rFonts w:ascii="Verdana" w:hAnsi="Verdana"/>
          <w:i/>
          <w:iCs/>
          <w:sz w:val="20"/>
          <w:szCs w:val="20"/>
          <w:lang w:val="en-US"/>
        </w:rPr>
        <w:t xml:space="preserve">and mutually fruitful </w:t>
      </w:r>
      <w:r w:rsidR="006501AC" w:rsidRPr="006003F1">
        <w:rPr>
          <w:rFonts w:ascii="Verdana" w:hAnsi="Verdana"/>
          <w:i/>
          <w:iCs/>
          <w:sz w:val="20"/>
          <w:szCs w:val="20"/>
          <w:lang w:val="en-US"/>
        </w:rPr>
        <w:t>relationship w</w:t>
      </w:r>
      <w:r w:rsidR="00B34F2B">
        <w:rPr>
          <w:rFonts w:ascii="Verdana" w:hAnsi="Verdana"/>
          <w:i/>
          <w:iCs/>
          <w:sz w:val="20"/>
          <w:szCs w:val="20"/>
          <w:lang w:val="en-US"/>
        </w:rPr>
        <w:t>e have enjoyed</w:t>
      </w:r>
      <w:r w:rsidR="006501AC" w:rsidRPr="006003F1">
        <w:rPr>
          <w:rFonts w:ascii="Verdana" w:hAnsi="Verdana"/>
          <w:i/>
          <w:iCs/>
          <w:sz w:val="20"/>
          <w:szCs w:val="20"/>
          <w:lang w:val="en-US"/>
        </w:rPr>
        <w:t xml:space="preserve"> </w:t>
      </w:r>
      <w:r w:rsidR="00B34F2B">
        <w:rPr>
          <w:rFonts w:ascii="Verdana" w:hAnsi="Verdana"/>
          <w:i/>
          <w:iCs/>
          <w:sz w:val="20"/>
          <w:szCs w:val="20"/>
          <w:lang w:val="en-US"/>
        </w:rPr>
        <w:t>with t</w:t>
      </w:r>
      <w:r w:rsidR="006501AC" w:rsidRPr="006003F1">
        <w:rPr>
          <w:rFonts w:ascii="Verdana" w:hAnsi="Verdana"/>
          <w:i/>
          <w:iCs/>
          <w:sz w:val="20"/>
          <w:szCs w:val="20"/>
          <w:lang w:val="en-US"/>
        </w:rPr>
        <w:t>he University of Applied Sciences in Aaland</w:t>
      </w:r>
      <w:r w:rsidR="00B34F2B" w:rsidRPr="00B34F2B">
        <w:rPr>
          <w:rFonts w:ascii="Verdana" w:hAnsi="Verdana"/>
          <w:sz w:val="20"/>
          <w:szCs w:val="20"/>
          <w:lang w:val="en-US"/>
        </w:rPr>
        <w:t>,”</w:t>
      </w:r>
      <w:r w:rsidR="006501AC" w:rsidRPr="00B34F2B">
        <w:rPr>
          <w:rFonts w:ascii="Verdana" w:hAnsi="Verdana"/>
          <w:sz w:val="20"/>
          <w:szCs w:val="20"/>
          <w:lang w:val="en-US"/>
        </w:rPr>
        <w:t xml:space="preserve"> </w:t>
      </w:r>
      <w:r w:rsidR="00B34F2B">
        <w:rPr>
          <w:rFonts w:ascii="Verdana" w:hAnsi="Verdana"/>
          <w:sz w:val="20"/>
          <w:szCs w:val="20"/>
          <w:lang w:val="en-US"/>
        </w:rPr>
        <w:t>adds</w:t>
      </w:r>
      <w:r w:rsidR="002D7DF4">
        <w:rPr>
          <w:rFonts w:ascii="Verdana" w:hAnsi="Verdana"/>
          <w:sz w:val="20"/>
          <w:szCs w:val="20"/>
          <w:lang w:val="en-US"/>
        </w:rPr>
        <w:t xml:space="preserve"> </w:t>
      </w:r>
      <w:r w:rsidR="008D7B72">
        <w:rPr>
          <w:rFonts w:ascii="Verdana" w:hAnsi="Verdana"/>
          <w:sz w:val="20"/>
          <w:szCs w:val="20"/>
          <w:lang w:val="en-US"/>
        </w:rPr>
        <w:t>Tone-Merete Hansen, Senior Vice President</w:t>
      </w:r>
      <w:r w:rsidR="002D7DF4">
        <w:rPr>
          <w:rFonts w:ascii="Verdana" w:hAnsi="Verdana"/>
          <w:sz w:val="20"/>
          <w:szCs w:val="20"/>
          <w:lang w:val="en-US"/>
        </w:rPr>
        <w:t>,</w:t>
      </w:r>
      <w:r w:rsidR="00B34F2B" w:rsidRPr="006501AC">
        <w:rPr>
          <w:rFonts w:ascii="Verdana" w:hAnsi="Verdana"/>
          <w:sz w:val="20"/>
          <w:szCs w:val="20"/>
          <w:lang w:val="en-US"/>
        </w:rPr>
        <w:t xml:space="preserve"> Kongsberg Digital.</w:t>
      </w:r>
      <w:r w:rsidR="00B34F2B">
        <w:rPr>
          <w:rFonts w:ascii="Verdana" w:hAnsi="Verdana"/>
          <w:sz w:val="20"/>
          <w:szCs w:val="20"/>
          <w:lang w:val="en-US"/>
        </w:rPr>
        <w:t xml:space="preserve"> </w:t>
      </w:r>
      <w:r w:rsidR="00B34F2B" w:rsidRPr="00B34F2B">
        <w:rPr>
          <w:rFonts w:ascii="Verdana" w:hAnsi="Verdana"/>
          <w:sz w:val="20"/>
          <w:szCs w:val="20"/>
          <w:lang w:val="en-US"/>
        </w:rPr>
        <w:t>“</w:t>
      </w:r>
      <w:r w:rsidR="00B34F2B">
        <w:rPr>
          <w:rFonts w:ascii="Verdana" w:hAnsi="Verdana"/>
          <w:i/>
          <w:iCs/>
          <w:sz w:val="20"/>
          <w:szCs w:val="20"/>
          <w:lang w:val="en-US"/>
        </w:rPr>
        <w:t>We’re extremely p</w:t>
      </w:r>
      <w:r w:rsidR="006501AC" w:rsidRPr="006003F1">
        <w:rPr>
          <w:rFonts w:ascii="Verdana" w:hAnsi="Verdana"/>
          <w:i/>
          <w:iCs/>
          <w:sz w:val="20"/>
          <w:szCs w:val="20"/>
          <w:lang w:val="en-US"/>
        </w:rPr>
        <w:t>roud</w:t>
      </w:r>
      <w:r w:rsidR="00B34F2B">
        <w:rPr>
          <w:rFonts w:ascii="Verdana" w:hAnsi="Verdana"/>
          <w:i/>
          <w:iCs/>
          <w:sz w:val="20"/>
          <w:szCs w:val="20"/>
          <w:lang w:val="en-US"/>
        </w:rPr>
        <w:t xml:space="preserve"> </w:t>
      </w:r>
      <w:r w:rsidR="006501AC" w:rsidRPr="006003F1">
        <w:rPr>
          <w:rFonts w:ascii="Verdana" w:hAnsi="Verdana"/>
          <w:i/>
          <w:iCs/>
          <w:sz w:val="20"/>
          <w:szCs w:val="20"/>
          <w:lang w:val="en-US"/>
        </w:rPr>
        <w:t xml:space="preserve">to </w:t>
      </w:r>
      <w:r w:rsidR="00B34F2B">
        <w:rPr>
          <w:rFonts w:ascii="Verdana" w:hAnsi="Verdana"/>
          <w:i/>
          <w:iCs/>
          <w:sz w:val="20"/>
          <w:szCs w:val="20"/>
          <w:lang w:val="en-US"/>
        </w:rPr>
        <w:t xml:space="preserve">be </w:t>
      </w:r>
      <w:r w:rsidR="006501AC" w:rsidRPr="006003F1">
        <w:rPr>
          <w:rFonts w:ascii="Verdana" w:hAnsi="Verdana"/>
          <w:i/>
          <w:iCs/>
          <w:sz w:val="20"/>
          <w:szCs w:val="20"/>
          <w:lang w:val="en-US"/>
        </w:rPr>
        <w:t>provid</w:t>
      </w:r>
      <w:r w:rsidR="00B34F2B">
        <w:rPr>
          <w:rFonts w:ascii="Verdana" w:hAnsi="Verdana"/>
          <w:i/>
          <w:iCs/>
          <w:sz w:val="20"/>
          <w:szCs w:val="20"/>
          <w:lang w:val="en-US"/>
        </w:rPr>
        <w:t>ing</w:t>
      </w:r>
      <w:r w:rsidR="006501AC" w:rsidRPr="006003F1">
        <w:rPr>
          <w:rFonts w:ascii="Verdana" w:hAnsi="Verdana"/>
          <w:i/>
          <w:iCs/>
          <w:sz w:val="20"/>
          <w:szCs w:val="20"/>
          <w:lang w:val="en-US"/>
        </w:rPr>
        <w:t xml:space="preserve"> </w:t>
      </w:r>
      <w:r w:rsidR="00B34F2B">
        <w:rPr>
          <w:rFonts w:ascii="Verdana" w:hAnsi="Verdana"/>
          <w:i/>
          <w:iCs/>
          <w:sz w:val="20"/>
          <w:szCs w:val="20"/>
          <w:lang w:val="en-US"/>
        </w:rPr>
        <w:t xml:space="preserve">such </w:t>
      </w:r>
      <w:r w:rsidR="006501AC" w:rsidRPr="006003F1">
        <w:rPr>
          <w:rFonts w:ascii="Verdana" w:hAnsi="Verdana"/>
          <w:i/>
          <w:iCs/>
          <w:sz w:val="20"/>
          <w:szCs w:val="20"/>
          <w:lang w:val="en-US"/>
        </w:rPr>
        <w:t>high</w:t>
      </w:r>
      <w:r w:rsidR="00B34F2B">
        <w:rPr>
          <w:rFonts w:ascii="Verdana" w:hAnsi="Verdana"/>
          <w:i/>
          <w:iCs/>
          <w:sz w:val="20"/>
          <w:szCs w:val="20"/>
          <w:lang w:val="en-US"/>
        </w:rPr>
        <w:t>-</w:t>
      </w:r>
      <w:r w:rsidR="006501AC" w:rsidRPr="006003F1">
        <w:rPr>
          <w:rFonts w:ascii="Verdana" w:hAnsi="Verdana"/>
          <w:i/>
          <w:iCs/>
          <w:sz w:val="20"/>
          <w:szCs w:val="20"/>
          <w:lang w:val="en-US"/>
        </w:rPr>
        <w:t xml:space="preserve">quality training tools for the </w:t>
      </w:r>
      <w:r w:rsidR="00B34F2B">
        <w:rPr>
          <w:rFonts w:ascii="Verdana" w:hAnsi="Verdana"/>
          <w:i/>
          <w:iCs/>
          <w:sz w:val="20"/>
          <w:szCs w:val="20"/>
          <w:lang w:val="en-US"/>
        </w:rPr>
        <w:t>u</w:t>
      </w:r>
      <w:r w:rsidR="006501AC" w:rsidRPr="006003F1">
        <w:rPr>
          <w:rFonts w:ascii="Verdana" w:hAnsi="Verdana"/>
          <w:i/>
          <w:iCs/>
          <w:sz w:val="20"/>
          <w:szCs w:val="20"/>
          <w:lang w:val="en-US"/>
        </w:rPr>
        <w:t>niversity</w:t>
      </w:r>
      <w:r w:rsidR="00B34F2B">
        <w:rPr>
          <w:rFonts w:ascii="Verdana" w:hAnsi="Verdana"/>
          <w:i/>
          <w:iCs/>
          <w:sz w:val="20"/>
          <w:szCs w:val="20"/>
          <w:lang w:val="en-US"/>
        </w:rPr>
        <w:t>, knowing that by doing so we’re helping to</w:t>
      </w:r>
      <w:r w:rsidR="0064035C">
        <w:rPr>
          <w:rFonts w:ascii="Verdana" w:hAnsi="Verdana"/>
          <w:i/>
          <w:iCs/>
          <w:sz w:val="20"/>
          <w:szCs w:val="20"/>
          <w:lang w:val="en-US"/>
        </w:rPr>
        <w:t xml:space="preserve"> produce the </w:t>
      </w:r>
      <w:r w:rsidR="00A93E51">
        <w:rPr>
          <w:rFonts w:ascii="Verdana" w:hAnsi="Verdana"/>
          <w:i/>
          <w:iCs/>
          <w:sz w:val="20"/>
          <w:szCs w:val="20"/>
          <w:lang w:val="en-US"/>
        </w:rPr>
        <w:t>best-qualified and</w:t>
      </w:r>
      <w:r w:rsidR="002D7DF4">
        <w:rPr>
          <w:rFonts w:ascii="Verdana" w:hAnsi="Verdana"/>
          <w:i/>
          <w:iCs/>
          <w:sz w:val="20"/>
          <w:szCs w:val="20"/>
          <w:lang w:val="en-US"/>
        </w:rPr>
        <w:t xml:space="preserve"> skilled</w:t>
      </w:r>
      <w:r w:rsidR="0064035C">
        <w:rPr>
          <w:rFonts w:ascii="Verdana" w:hAnsi="Verdana"/>
          <w:i/>
          <w:iCs/>
          <w:sz w:val="20"/>
          <w:szCs w:val="20"/>
          <w:lang w:val="en-US"/>
        </w:rPr>
        <w:t xml:space="preserve"> crews for </w:t>
      </w:r>
      <w:r w:rsidR="006501AC" w:rsidRPr="006003F1">
        <w:rPr>
          <w:rFonts w:ascii="Verdana" w:hAnsi="Verdana"/>
          <w:i/>
          <w:iCs/>
          <w:sz w:val="20"/>
          <w:szCs w:val="20"/>
          <w:lang w:val="en-US"/>
        </w:rPr>
        <w:t>the maritime industry in Finland.</w:t>
      </w:r>
      <w:r w:rsidR="00B34F2B" w:rsidRPr="00B34F2B">
        <w:rPr>
          <w:rFonts w:ascii="Verdana" w:hAnsi="Verdana"/>
          <w:sz w:val="20"/>
          <w:szCs w:val="20"/>
          <w:lang w:val="en-US"/>
        </w:rPr>
        <w:t>”</w:t>
      </w:r>
      <w:r w:rsidR="006501AC" w:rsidRPr="00B34F2B">
        <w:rPr>
          <w:rFonts w:ascii="Verdana" w:hAnsi="Verdana"/>
          <w:sz w:val="20"/>
          <w:szCs w:val="20"/>
          <w:lang w:val="en-US"/>
        </w:rPr>
        <w:t xml:space="preserve"> </w:t>
      </w:r>
    </w:p>
    <w:p w14:paraId="5A48EB10" w14:textId="77777777" w:rsidR="002379A5" w:rsidRDefault="000823EA" w:rsidP="000823EA">
      <w:pPr>
        <w:pStyle w:val="BodyText"/>
        <w:rPr>
          <w:rFonts w:ascii="Verdana" w:hAnsi="Verdana"/>
          <w:noProof/>
          <w:color w:val="000000" w:themeColor="text1"/>
          <w:sz w:val="20"/>
          <w:szCs w:val="20"/>
          <w:lang w:val="en-US"/>
        </w:rPr>
      </w:pPr>
      <w:r w:rsidRPr="002D7DF4">
        <w:rPr>
          <w:rFonts w:ascii="Verdana" w:hAnsi="Verdana"/>
          <w:noProof/>
          <w:color w:val="000000" w:themeColor="text1"/>
          <w:sz w:val="20"/>
          <w:szCs w:val="20"/>
          <w:lang w:val="en-US"/>
        </w:rPr>
        <w:t>Ends</w:t>
      </w:r>
    </w:p>
    <w:p w14:paraId="42C32794" w14:textId="77777777" w:rsidR="002379A5" w:rsidRDefault="002379A5" w:rsidP="000823EA">
      <w:pPr>
        <w:pStyle w:val="BodyText"/>
        <w:rPr>
          <w:rFonts w:ascii="Verdana" w:hAnsi="Verdana"/>
          <w:noProof/>
          <w:color w:val="000000" w:themeColor="text1"/>
          <w:sz w:val="20"/>
          <w:szCs w:val="20"/>
          <w:lang w:val="en-US"/>
        </w:rPr>
      </w:pPr>
    </w:p>
    <w:p w14:paraId="4264F08D" w14:textId="77777777" w:rsidR="002379A5" w:rsidRDefault="002379A5" w:rsidP="000823EA">
      <w:pPr>
        <w:pStyle w:val="BodyText"/>
        <w:rPr>
          <w:rFonts w:ascii="Verdana" w:hAnsi="Verdana"/>
          <w:noProof/>
          <w:color w:val="000000" w:themeColor="text1"/>
          <w:sz w:val="20"/>
          <w:szCs w:val="20"/>
          <w:lang w:val="en-US"/>
        </w:rPr>
      </w:pPr>
    </w:p>
    <w:p w14:paraId="5B41DD0F" w14:textId="53D235C0"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4A5AA6BD" w14:textId="77777777" w:rsidR="002A2AC5" w:rsidRDefault="002A2AC5" w:rsidP="000823EA">
      <w:pPr>
        <w:spacing w:after="0" w:line="240" w:lineRule="auto"/>
        <w:rPr>
          <w:rFonts w:ascii="Verdana" w:hAnsi="Verdana"/>
          <w:sz w:val="20"/>
          <w:szCs w:val="20"/>
          <w:lang w:val="en-US"/>
        </w:rPr>
      </w:pPr>
      <w:r w:rsidRPr="002A2AC5">
        <w:rPr>
          <w:rFonts w:ascii="Verdana" w:hAnsi="Verdana"/>
          <w:sz w:val="20"/>
          <w:szCs w:val="20"/>
          <w:lang w:val="en-US"/>
        </w:rPr>
        <w:t>Anne Voith</w:t>
      </w:r>
    </w:p>
    <w:p w14:paraId="2F9F2A2C" w14:textId="2ABF7775" w:rsidR="00B70F45" w:rsidRPr="002A2AC5" w:rsidRDefault="002A2AC5" w:rsidP="000823EA">
      <w:pPr>
        <w:spacing w:after="0" w:line="240" w:lineRule="auto"/>
        <w:rPr>
          <w:rFonts w:ascii="Verdana" w:hAnsi="Verdana"/>
          <w:sz w:val="20"/>
          <w:szCs w:val="20"/>
          <w:lang w:val="en-US"/>
        </w:rPr>
      </w:pPr>
      <w:r w:rsidRPr="002A2AC5">
        <w:rPr>
          <w:rFonts w:ascii="Verdana" w:hAnsi="Verdana"/>
          <w:sz w:val="20"/>
          <w:szCs w:val="20"/>
          <w:lang w:val="en-US"/>
        </w:rPr>
        <w:t>Marketing Manager, Maritime Simulati</w:t>
      </w:r>
      <w:r>
        <w:rPr>
          <w:rFonts w:ascii="Verdana" w:hAnsi="Verdana"/>
          <w:sz w:val="20"/>
          <w:szCs w:val="20"/>
          <w:lang w:val="en-US"/>
        </w:rPr>
        <w:t>on</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2379A5" w:rsidRDefault="000823EA" w:rsidP="000823EA">
      <w:pPr>
        <w:spacing w:after="0" w:line="240" w:lineRule="auto"/>
        <w:rPr>
          <w:rFonts w:ascii="Verdana" w:hAnsi="Verdana"/>
          <w:sz w:val="20"/>
          <w:szCs w:val="20"/>
          <w:lang w:val="nb-NO"/>
        </w:rPr>
      </w:pPr>
      <w:r w:rsidRPr="002379A5">
        <w:rPr>
          <w:rFonts w:ascii="Verdana" w:hAnsi="Verdana"/>
          <w:sz w:val="20"/>
          <w:szCs w:val="20"/>
          <w:lang w:val="nb-NO"/>
        </w:rPr>
        <w:t xml:space="preserve">Tel: </w:t>
      </w:r>
      <w:r w:rsidR="00B70F45" w:rsidRPr="002379A5">
        <w:rPr>
          <w:rFonts w:ascii="Verdana" w:hAnsi="Verdana"/>
          <w:sz w:val="20"/>
          <w:szCs w:val="20"/>
          <w:lang w:val="nb-NO"/>
        </w:rPr>
        <w:t>+47 4567 8255</w:t>
      </w:r>
    </w:p>
    <w:p w14:paraId="3F3FB724" w14:textId="40D70115" w:rsidR="000823EA" w:rsidRPr="002379A5" w:rsidRDefault="00140232" w:rsidP="000823EA">
      <w:pPr>
        <w:spacing w:after="0" w:line="240" w:lineRule="auto"/>
        <w:rPr>
          <w:rFonts w:ascii="Verdana" w:hAnsi="Verdana"/>
          <w:sz w:val="20"/>
          <w:szCs w:val="20"/>
          <w:lang w:val="nb-NO"/>
        </w:rPr>
      </w:pPr>
      <w:hyperlink r:id="rId14" w:history="1">
        <w:r w:rsidR="002A2AC5" w:rsidRPr="002379A5">
          <w:rPr>
            <w:rStyle w:val="Hyperlink"/>
            <w:rFonts w:ascii="Verdana" w:hAnsi="Verdana"/>
            <w:sz w:val="20"/>
            <w:szCs w:val="20"/>
            <w:lang w:val="nb-NO"/>
          </w:rPr>
          <w:t>anne.voith@kdi.kongsberg.com</w:t>
        </w:r>
      </w:hyperlink>
    </w:p>
    <w:p w14:paraId="2D002DBC" w14:textId="77777777" w:rsidR="00B70F45" w:rsidRPr="002379A5" w:rsidRDefault="00B70F45" w:rsidP="000823EA">
      <w:pPr>
        <w:spacing w:after="0" w:line="240" w:lineRule="auto"/>
        <w:rPr>
          <w:rFonts w:ascii="Verdana" w:hAnsi="Verdana"/>
          <w:sz w:val="20"/>
          <w:szCs w:val="20"/>
          <w:lang w:val="nb-NO"/>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140232"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5"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3844" w14:textId="77777777" w:rsidR="00140232" w:rsidRDefault="00140232" w:rsidP="00B30C0F">
      <w:pPr>
        <w:spacing w:after="0" w:line="240" w:lineRule="auto"/>
      </w:pPr>
      <w:r>
        <w:separator/>
      </w:r>
    </w:p>
  </w:endnote>
  <w:endnote w:type="continuationSeparator" w:id="0">
    <w:p w14:paraId="4186ED2C" w14:textId="77777777" w:rsidR="00140232" w:rsidRDefault="00140232"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18D1" w14:textId="77777777" w:rsidR="00140232" w:rsidRDefault="00140232" w:rsidP="00B30C0F">
      <w:pPr>
        <w:spacing w:after="0" w:line="240" w:lineRule="auto"/>
      </w:pPr>
      <w:r>
        <w:separator/>
      </w:r>
    </w:p>
  </w:footnote>
  <w:footnote w:type="continuationSeparator" w:id="0">
    <w:p w14:paraId="237D8C21" w14:textId="77777777" w:rsidR="00140232" w:rsidRDefault="00140232"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C0133"/>
    <w:multiLevelType w:val="hybridMultilevel"/>
    <w:tmpl w:val="82E645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B33E1"/>
    <w:multiLevelType w:val="multilevel"/>
    <w:tmpl w:val="F7B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610C"/>
    <w:multiLevelType w:val="hybridMultilevel"/>
    <w:tmpl w:val="99A261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129F"/>
    <w:rsid w:val="0003492D"/>
    <w:rsid w:val="0003636D"/>
    <w:rsid w:val="00041A0A"/>
    <w:rsid w:val="000517E5"/>
    <w:rsid w:val="00052E56"/>
    <w:rsid w:val="00054D25"/>
    <w:rsid w:val="00057F62"/>
    <w:rsid w:val="00060FE1"/>
    <w:rsid w:val="00061705"/>
    <w:rsid w:val="00065A2A"/>
    <w:rsid w:val="00073C3D"/>
    <w:rsid w:val="000823EA"/>
    <w:rsid w:val="000A4778"/>
    <w:rsid w:val="000B0AE1"/>
    <w:rsid w:val="000B0F0E"/>
    <w:rsid w:val="000C0BC2"/>
    <w:rsid w:val="000C1261"/>
    <w:rsid w:val="000C2EBD"/>
    <w:rsid w:val="000E00DE"/>
    <w:rsid w:val="000E27F8"/>
    <w:rsid w:val="00100D88"/>
    <w:rsid w:val="00105587"/>
    <w:rsid w:val="00112041"/>
    <w:rsid w:val="00114CD4"/>
    <w:rsid w:val="00117ADB"/>
    <w:rsid w:val="0012132C"/>
    <w:rsid w:val="001275E0"/>
    <w:rsid w:val="00127CEC"/>
    <w:rsid w:val="00132719"/>
    <w:rsid w:val="00137856"/>
    <w:rsid w:val="00140232"/>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379A5"/>
    <w:rsid w:val="002406CA"/>
    <w:rsid w:val="002450A4"/>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2AC5"/>
    <w:rsid w:val="002A3D7A"/>
    <w:rsid w:val="002B478C"/>
    <w:rsid w:val="002B4869"/>
    <w:rsid w:val="002C22DA"/>
    <w:rsid w:val="002C4E12"/>
    <w:rsid w:val="002D4E3D"/>
    <w:rsid w:val="002D5C08"/>
    <w:rsid w:val="002D7DF4"/>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A145C"/>
    <w:rsid w:val="003B1542"/>
    <w:rsid w:val="003B60AC"/>
    <w:rsid w:val="003C456F"/>
    <w:rsid w:val="003D115C"/>
    <w:rsid w:val="003D37F7"/>
    <w:rsid w:val="003D7339"/>
    <w:rsid w:val="003F1FE8"/>
    <w:rsid w:val="00403C62"/>
    <w:rsid w:val="0040507D"/>
    <w:rsid w:val="004061BD"/>
    <w:rsid w:val="0040684C"/>
    <w:rsid w:val="00412178"/>
    <w:rsid w:val="00415CB1"/>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1E9E"/>
    <w:rsid w:val="00483053"/>
    <w:rsid w:val="0048629C"/>
    <w:rsid w:val="004976D7"/>
    <w:rsid w:val="004A2076"/>
    <w:rsid w:val="004A3FF4"/>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02F7"/>
    <w:rsid w:val="00532BB5"/>
    <w:rsid w:val="00533DCE"/>
    <w:rsid w:val="005410C4"/>
    <w:rsid w:val="005431CB"/>
    <w:rsid w:val="00554514"/>
    <w:rsid w:val="005652D2"/>
    <w:rsid w:val="0057184E"/>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03F1"/>
    <w:rsid w:val="00601256"/>
    <w:rsid w:val="00601F2E"/>
    <w:rsid w:val="00602F27"/>
    <w:rsid w:val="00604F29"/>
    <w:rsid w:val="00614950"/>
    <w:rsid w:val="0061581A"/>
    <w:rsid w:val="00617CF0"/>
    <w:rsid w:val="00621CA1"/>
    <w:rsid w:val="006232B7"/>
    <w:rsid w:val="00623542"/>
    <w:rsid w:val="0064035C"/>
    <w:rsid w:val="00643789"/>
    <w:rsid w:val="00644923"/>
    <w:rsid w:val="006501AC"/>
    <w:rsid w:val="00653318"/>
    <w:rsid w:val="0065652B"/>
    <w:rsid w:val="006617C8"/>
    <w:rsid w:val="00661E42"/>
    <w:rsid w:val="00662129"/>
    <w:rsid w:val="00667CB4"/>
    <w:rsid w:val="006736CC"/>
    <w:rsid w:val="006765D8"/>
    <w:rsid w:val="00682D0A"/>
    <w:rsid w:val="00692A26"/>
    <w:rsid w:val="006939CB"/>
    <w:rsid w:val="006950D4"/>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12833"/>
    <w:rsid w:val="0082169B"/>
    <w:rsid w:val="00822CDF"/>
    <w:rsid w:val="00822E91"/>
    <w:rsid w:val="00823DE5"/>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B72"/>
    <w:rsid w:val="008D7C04"/>
    <w:rsid w:val="008E1555"/>
    <w:rsid w:val="008E23B7"/>
    <w:rsid w:val="008E42DB"/>
    <w:rsid w:val="008E50AE"/>
    <w:rsid w:val="008E7556"/>
    <w:rsid w:val="008F02A4"/>
    <w:rsid w:val="00912D8C"/>
    <w:rsid w:val="009139A6"/>
    <w:rsid w:val="00915954"/>
    <w:rsid w:val="00923F8E"/>
    <w:rsid w:val="00936ADB"/>
    <w:rsid w:val="00940ADA"/>
    <w:rsid w:val="00957DF7"/>
    <w:rsid w:val="00962294"/>
    <w:rsid w:val="009703E0"/>
    <w:rsid w:val="0097100F"/>
    <w:rsid w:val="0097190E"/>
    <w:rsid w:val="009729A6"/>
    <w:rsid w:val="00980347"/>
    <w:rsid w:val="0098386E"/>
    <w:rsid w:val="00983F30"/>
    <w:rsid w:val="00987F01"/>
    <w:rsid w:val="00993369"/>
    <w:rsid w:val="009A19BB"/>
    <w:rsid w:val="009A1C8A"/>
    <w:rsid w:val="009A5370"/>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93E51"/>
    <w:rsid w:val="00AA11DD"/>
    <w:rsid w:val="00AA2256"/>
    <w:rsid w:val="00AA3FF7"/>
    <w:rsid w:val="00AA6F23"/>
    <w:rsid w:val="00AA7E37"/>
    <w:rsid w:val="00AB3754"/>
    <w:rsid w:val="00AB4403"/>
    <w:rsid w:val="00AB47DE"/>
    <w:rsid w:val="00AB6603"/>
    <w:rsid w:val="00AC367B"/>
    <w:rsid w:val="00AC7194"/>
    <w:rsid w:val="00AD7F72"/>
    <w:rsid w:val="00AE05F9"/>
    <w:rsid w:val="00AE1BCA"/>
    <w:rsid w:val="00AE535E"/>
    <w:rsid w:val="00AE7E03"/>
    <w:rsid w:val="00AF3682"/>
    <w:rsid w:val="00B043FD"/>
    <w:rsid w:val="00B05A4F"/>
    <w:rsid w:val="00B114F1"/>
    <w:rsid w:val="00B20971"/>
    <w:rsid w:val="00B2165E"/>
    <w:rsid w:val="00B259B5"/>
    <w:rsid w:val="00B30C0F"/>
    <w:rsid w:val="00B347C5"/>
    <w:rsid w:val="00B34F2B"/>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374C0"/>
    <w:rsid w:val="00C419C0"/>
    <w:rsid w:val="00C41A37"/>
    <w:rsid w:val="00C43353"/>
    <w:rsid w:val="00C450F4"/>
    <w:rsid w:val="00C47B52"/>
    <w:rsid w:val="00C50AD5"/>
    <w:rsid w:val="00C6003F"/>
    <w:rsid w:val="00C633AC"/>
    <w:rsid w:val="00C66724"/>
    <w:rsid w:val="00C66B19"/>
    <w:rsid w:val="00C70D7B"/>
    <w:rsid w:val="00C83759"/>
    <w:rsid w:val="00C85CEC"/>
    <w:rsid w:val="00C901D4"/>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9543F"/>
    <w:rsid w:val="00DB2449"/>
    <w:rsid w:val="00DB418C"/>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579"/>
    <w:rsid w:val="00E76DD6"/>
    <w:rsid w:val="00E779F8"/>
    <w:rsid w:val="00E817B7"/>
    <w:rsid w:val="00E82B73"/>
    <w:rsid w:val="00E82D5E"/>
    <w:rsid w:val="00E844E8"/>
    <w:rsid w:val="00EA2AD5"/>
    <w:rsid w:val="00EA38AA"/>
    <w:rsid w:val="00EA7A74"/>
    <w:rsid w:val="00EB30FA"/>
    <w:rsid w:val="00EB5102"/>
    <w:rsid w:val="00EB638C"/>
    <w:rsid w:val="00EC2325"/>
    <w:rsid w:val="00EC3AD9"/>
    <w:rsid w:val="00EC4990"/>
    <w:rsid w:val="00ED169E"/>
    <w:rsid w:val="00ED4E18"/>
    <w:rsid w:val="00ED51C5"/>
    <w:rsid w:val="00ED5487"/>
    <w:rsid w:val="00EE6E90"/>
    <w:rsid w:val="00F01DBD"/>
    <w:rsid w:val="00F04F3D"/>
    <w:rsid w:val="00F05993"/>
    <w:rsid w:val="00F07A68"/>
    <w:rsid w:val="00F108AB"/>
    <w:rsid w:val="00F1553F"/>
    <w:rsid w:val="00F24303"/>
    <w:rsid w:val="00F27C6F"/>
    <w:rsid w:val="00F27EDA"/>
    <w:rsid w:val="00F345C2"/>
    <w:rsid w:val="00F4131A"/>
    <w:rsid w:val="00F427CA"/>
    <w:rsid w:val="00F434AA"/>
    <w:rsid w:val="00F47DEF"/>
    <w:rsid w:val="00F513AB"/>
    <w:rsid w:val="00F53BBE"/>
    <w:rsid w:val="00F54507"/>
    <w:rsid w:val="00F57A76"/>
    <w:rsid w:val="00F6394A"/>
    <w:rsid w:val="00F65F3B"/>
    <w:rsid w:val="00F7318F"/>
    <w:rsid w:val="00F74C7B"/>
    <w:rsid w:val="00F802F5"/>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 w:type="paragraph" w:customStyle="1" w:styleId="Default">
    <w:name w:val="Default"/>
    <w:basedOn w:val="Normal"/>
    <w:uiPriority w:val="99"/>
    <w:semiHidden/>
    <w:rsid w:val="006501AC"/>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31098064">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53939095">
      <w:bodyDiv w:val="1"/>
      <w:marLeft w:val="0"/>
      <w:marRight w:val="0"/>
      <w:marTop w:val="0"/>
      <w:marBottom w:val="0"/>
      <w:divBdr>
        <w:top w:val="none" w:sz="0" w:space="0" w:color="auto"/>
        <w:left w:val="none" w:sz="0" w:space="0" w:color="auto"/>
        <w:bottom w:val="none" w:sz="0" w:space="0" w:color="auto"/>
        <w:right w:val="none" w:sz="0" w:space="0" w:color="auto"/>
      </w:divBdr>
      <w:divsChild>
        <w:div w:id="80107181">
          <w:marLeft w:val="0"/>
          <w:marRight w:val="0"/>
          <w:marTop w:val="0"/>
          <w:marBottom w:val="0"/>
          <w:divBdr>
            <w:top w:val="none" w:sz="0" w:space="0" w:color="auto"/>
            <w:left w:val="none" w:sz="0" w:space="0" w:color="auto"/>
            <w:bottom w:val="none" w:sz="0" w:space="0" w:color="auto"/>
            <w:right w:val="none" w:sz="0" w:space="0" w:color="auto"/>
          </w:divBdr>
        </w:div>
      </w:divsChild>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122E3DBE-EEE2-49AF-A003-AD7F9D18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2020-02-20T11:13:00Z</cp:lastPrinted>
  <dcterms:created xsi:type="dcterms:W3CDTF">2020-05-19T08:08:00Z</dcterms:created>
  <dcterms:modified xsi:type="dcterms:W3CDTF">2020-05-19T08:08:00Z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