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EDB02" w14:textId="77777777" w:rsidR="00F96189" w:rsidRPr="00ED3C23" w:rsidRDefault="00F96189" w:rsidP="00C66FC0">
      <w:pPr>
        <w:suppressAutoHyphens/>
        <w:rPr>
          <w:rFonts w:eastAsiaTheme="minorEastAsia"/>
          <w:color w:val="000000" w:themeColor="text1"/>
          <w:lang w:val="da-DK" w:eastAsia="ko-KR"/>
        </w:rPr>
      </w:pPr>
    </w:p>
    <w:p w14:paraId="21763C8C" w14:textId="1BE412DB" w:rsidR="008755A1" w:rsidRPr="00ED3C23" w:rsidRDefault="008755A1" w:rsidP="00ED3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Theme="minorEastAsia"/>
          <w:b/>
          <w:color w:val="000000" w:themeColor="text1"/>
          <w:sz w:val="28"/>
          <w:szCs w:val="28"/>
          <w:lang w:val="da-DK" w:eastAsia="ko-KR"/>
        </w:rPr>
      </w:pPr>
      <w:proofErr w:type="spellStart"/>
      <w:r w:rsidRPr="00ED3C23">
        <w:rPr>
          <w:rFonts w:eastAsiaTheme="minorEastAsia"/>
          <w:b/>
          <w:color w:val="000000" w:themeColor="text1"/>
          <w:sz w:val="28"/>
          <w:szCs w:val="28"/>
          <w:lang w:val="da-DK" w:eastAsia="ko-KR"/>
        </w:rPr>
        <w:t>ThinQ</w:t>
      </w:r>
      <w:proofErr w:type="spellEnd"/>
      <w:r w:rsidRPr="00ED3C23">
        <w:rPr>
          <w:rFonts w:eastAsiaTheme="minorEastAsia"/>
          <w:b/>
          <w:color w:val="000000" w:themeColor="text1"/>
          <w:sz w:val="28"/>
          <w:szCs w:val="28"/>
          <w:lang w:val="da-DK" w:eastAsia="ko-KR"/>
        </w:rPr>
        <w:t xml:space="preserve"> AI og </w:t>
      </w:r>
      <w:proofErr w:type="spellStart"/>
      <w:r w:rsidRPr="00ED3C23">
        <w:rPr>
          <w:rFonts w:eastAsiaTheme="minorEastAsia"/>
          <w:b/>
          <w:color w:val="000000" w:themeColor="text1"/>
          <w:sz w:val="28"/>
          <w:szCs w:val="28"/>
          <w:lang w:val="da-DK" w:eastAsia="ko-KR"/>
        </w:rPr>
        <w:t>andengeneration</w:t>
      </w:r>
      <w:r w:rsidR="00ED3C23" w:rsidRPr="00ED3C23">
        <w:rPr>
          <w:rFonts w:eastAsiaTheme="minorEastAsia"/>
          <w:b/>
          <w:color w:val="000000" w:themeColor="text1"/>
          <w:sz w:val="28"/>
          <w:szCs w:val="28"/>
          <w:lang w:val="da-DK" w:eastAsia="ko-KR"/>
        </w:rPr>
        <w:t>s</w:t>
      </w:r>
      <w:proofErr w:type="spellEnd"/>
      <w:r w:rsidRPr="00ED3C23">
        <w:rPr>
          <w:rFonts w:eastAsiaTheme="minorEastAsia"/>
          <w:b/>
          <w:color w:val="000000" w:themeColor="text1"/>
          <w:sz w:val="28"/>
          <w:szCs w:val="28"/>
          <w:lang w:val="da-DK" w:eastAsia="ko-KR"/>
        </w:rPr>
        <w:t xml:space="preserve"> Alpha 9 (α9)</w:t>
      </w:r>
      <w:r w:rsidR="003137F0">
        <w:rPr>
          <w:rFonts w:eastAsiaTheme="minorEastAsia"/>
          <w:b/>
          <w:color w:val="000000" w:themeColor="text1"/>
          <w:sz w:val="28"/>
          <w:szCs w:val="28"/>
          <w:lang w:val="da-DK" w:eastAsia="ko-KR"/>
        </w:rPr>
        <w:t xml:space="preserve"> processor</w:t>
      </w:r>
      <w:r w:rsidRPr="00ED3C23">
        <w:rPr>
          <w:rFonts w:eastAsiaTheme="minorEastAsia"/>
          <w:b/>
          <w:color w:val="000000" w:themeColor="text1"/>
          <w:sz w:val="28"/>
          <w:szCs w:val="28"/>
          <w:lang w:val="da-DK" w:eastAsia="ko-KR"/>
        </w:rPr>
        <w:t xml:space="preserve"> </w:t>
      </w:r>
      <w:r w:rsidR="00483F54" w:rsidRPr="00ED3C23">
        <w:rPr>
          <w:rFonts w:eastAsiaTheme="minorEastAsia"/>
          <w:b/>
          <w:color w:val="000000" w:themeColor="text1"/>
          <w:sz w:val="28"/>
          <w:szCs w:val="28"/>
          <w:lang w:val="da-DK" w:eastAsia="ko-KR"/>
        </w:rPr>
        <w:t>løfter</w:t>
      </w:r>
      <w:r w:rsidRPr="00ED3C23">
        <w:rPr>
          <w:rFonts w:eastAsiaTheme="minorEastAsia"/>
          <w:b/>
          <w:color w:val="000000" w:themeColor="text1"/>
          <w:sz w:val="28"/>
          <w:szCs w:val="28"/>
          <w:lang w:val="da-DK" w:eastAsia="ko-KR"/>
        </w:rPr>
        <w:t xml:space="preserve"> brugeroplevelsen af ​​</w:t>
      </w:r>
      <w:proofErr w:type="spellStart"/>
      <w:r w:rsidRPr="00ED3C23">
        <w:rPr>
          <w:rFonts w:eastAsiaTheme="minorEastAsia"/>
          <w:b/>
          <w:color w:val="000000" w:themeColor="text1"/>
          <w:sz w:val="28"/>
          <w:szCs w:val="28"/>
          <w:lang w:val="da-DK" w:eastAsia="ko-KR"/>
        </w:rPr>
        <w:t>LGs</w:t>
      </w:r>
      <w:proofErr w:type="spellEnd"/>
      <w:r w:rsidRPr="00ED3C23">
        <w:rPr>
          <w:rFonts w:eastAsiaTheme="minorEastAsia"/>
          <w:b/>
          <w:color w:val="000000" w:themeColor="text1"/>
          <w:sz w:val="28"/>
          <w:szCs w:val="28"/>
          <w:lang w:val="da-DK" w:eastAsia="ko-KR"/>
        </w:rPr>
        <w:t xml:space="preserve"> nye tv-modeller til næste </w:t>
      </w:r>
      <w:r w:rsidR="00ED3C23" w:rsidRPr="00ED3C23">
        <w:rPr>
          <w:rFonts w:eastAsiaTheme="minorEastAsia"/>
          <w:b/>
          <w:color w:val="000000" w:themeColor="text1"/>
          <w:sz w:val="28"/>
          <w:szCs w:val="28"/>
          <w:lang w:val="da-DK" w:eastAsia="ko-KR"/>
        </w:rPr>
        <w:t>niveau</w:t>
      </w:r>
    </w:p>
    <w:p w14:paraId="4C255193" w14:textId="28037797" w:rsidR="008755A1" w:rsidRPr="00ED3C23" w:rsidRDefault="008755A1" w:rsidP="00ED3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Theme="minorEastAsia"/>
          <w:i/>
          <w:color w:val="000000" w:themeColor="text1"/>
          <w:lang w:val="da-DK" w:eastAsia="ko-KR"/>
        </w:rPr>
      </w:pPr>
      <w:r w:rsidRPr="00ED3C23">
        <w:rPr>
          <w:rFonts w:eastAsiaTheme="minorEastAsia"/>
          <w:i/>
          <w:color w:val="000000" w:themeColor="text1"/>
          <w:lang w:val="da-DK" w:eastAsia="ko-KR"/>
        </w:rPr>
        <w:t xml:space="preserve">De nyeste tv-modeller fra LG giver skarpe billeder i op til 8K og optimeret lyd takket være </w:t>
      </w:r>
      <w:r w:rsidR="00ED3C23" w:rsidRPr="00ED3C23">
        <w:rPr>
          <w:rFonts w:eastAsiaTheme="minorEastAsia"/>
          <w:i/>
          <w:color w:val="000000" w:themeColor="text1"/>
          <w:lang w:val="da-DK" w:eastAsia="ko-KR"/>
        </w:rPr>
        <w:t>Deep Learning Technology</w:t>
      </w:r>
    </w:p>
    <w:p w14:paraId="4EB7585B" w14:textId="77777777" w:rsidR="008755A1" w:rsidRPr="00ED3C23" w:rsidRDefault="008755A1" w:rsidP="00875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Theme="minorEastAsia"/>
          <w:color w:val="000000" w:themeColor="text1"/>
          <w:lang w:val="da-DK" w:eastAsia="ko-KR"/>
        </w:rPr>
      </w:pPr>
    </w:p>
    <w:p w14:paraId="5C1610AE" w14:textId="77777777" w:rsidR="00ED3C23" w:rsidRPr="00ED3C23" w:rsidRDefault="00ED3C23" w:rsidP="00ED3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Theme="minorEastAsia"/>
          <w:b/>
          <w:color w:val="000000" w:themeColor="text1"/>
          <w:lang w:val="da-DK" w:eastAsia="ko-KR"/>
        </w:rPr>
      </w:pPr>
    </w:p>
    <w:p w14:paraId="49FBA56F" w14:textId="7E9CD812" w:rsidR="00ED3C23" w:rsidRPr="00ED3C23" w:rsidRDefault="00923C0C" w:rsidP="00ED3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Theme="minorEastAsia"/>
          <w:b/>
          <w:color w:val="000000" w:themeColor="text1"/>
          <w:lang w:val="da-DK" w:eastAsia="ko-KR"/>
        </w:rPr>
      </w:pPr>
      <w:r>
        <w:rPr>
          <w:rFonts w:eastAsiaTheme="minorEastAsia"/>
          <w:noProof/>
          <w:color w:val="000000" w:themeColor="text1"/>
          <w:lang w:eastAsia="ko-KR"/>
        </w:rPr>
        <w:drawing>
          <wp:inline distT="0" distB="0" distL="0" distR="0" wp14:anchorId="621A2F4F" wp14:editId="1AD084D6">
            <wp:extent cx="5383033" cy="3580991"/>
            <wp:effectExtent l="0" t="0" r="8255" b="63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50" cy="358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E7148" w14:textId="77777777" w:rsidR="00923C0C" w:rsidRDefault="00923C0C" w:rsidP="00ED3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Theme="minorEastAsia"/>
          <w:b/>
          <w:color w:val="000000" w:themeColor="text1"/>
          <w:lang w:val="da-DK" w:eastAsia="ko-KR"/>
        </w:rPr>
      </w:pPr>
    </w:p>
    <w:p w14:paraId="1732399E" w14:textId="2417B752" w:rsidR="00C02D03" w:rsidRPr="00ED3C23" w:rsidRDefault="00ED3C23" w:rsidP="00ED3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Theme="minorEastAsia"/>
          <w:color w:val="000000" w:themeColor="text1"/>
          <w:lang w:val="da-DK" w:eastAsia="ko-KR"/>
        </w:rPr>
      </w:pPr>
      <w:r w:rsidRPr="00ED3C23">
        <w:rPr>
          <w:rFonts w:eastAsiaTheme="minorEastAsia"/>
          <w:b/>
          <w:color w:val="000000" w:themeColor="text1"/>
          <w:lang w:val="da-DK" w:eastAsia="ko-KR"/>
        </w:rPr>
        <w:t>København</w:t>
      </w:r>
      <w:r w:rsidR="008755A1" w:rsidRPr="00ED3C23">
        <w:rPr>
          <w:rFonts w:eastAsiaTheme="minorEastAsia"/>
          <w:b/>
          <w:color w:val="000000" w:themeColor="text1"/>
          <w:lang w:val="da-DK" w:eastAsia="ko-KR"/>
        </w:rPr>
        <w:t xml:space="preserve">, </w:t>
      </w:r>
      <w:r w:rsidRPr="00ED3C23">
        <w:rPr>
          <w:rFonts w:eastAsiaTheme="minorEastAsia"/>
          <w:b/>
          <w:color w:val="000000" w:themeColor="text1"/>
          <w:lang w:val="da-DK" w:eastAsia="ko-KR"/>
        </w:rPr>
        <w:t>3.</w:t>
      </w:r>
      <w:r w:rsidR="008755A1" w:rsidRPr="00ED3C23">
        <w:rPr>
          <w:rFonts w:eastAsiaTheme="minorEastAsia"/>
          <w:b/>
          <w:color w:val="000000" w:themeColor="text1"/>
          <w:lang w:val="da-DK" w:eastAsia="ko-KR"/>
        </w:rPr>
        <w:t xml:space="preserve"> januar 2019</w:t>
      </w:r>
      <w:r w:rsidR="008755A1" w:rsidRPr="00ED3C23">
        <w:rPr>
          <w:rFonts w:eastAsiaTheme="minorEastAsia"/>
          <w:color w:val="000000" w:themeColor="text1"/>
          <w:lang w:val="da-DK" w:eastAsia="ko-KR"/>
        </w:rPr>
        <w:t xml:space="preserve"> - Under CES 2019 </w:t>
      </w:r>
      <w:r w:rsidR="00C02D03" w:rsidRPr="00ED3C23">
        <w:rPr>
          <w:rFonts w:eastAsiaTheme="minorEastAsia"/>
          <w:color w:val="000000" w:themeColor="text1"/>
          <w:lang w:val="da-DK" w:eastAsia="ko-KR"/>
        </w:rPr>
        <w:t>løfter</w:t>
      </w:r>
      <w:r w:rsidR="008755A1" w:rsidRPr="00ED3C23">
        <w:rPr>
          <w:rFonts w:eastAsiaTheme="minorEastAsia"/>
          <w:color w:val="000000" w:themeColor="text1"/>
          <w:lang w:val="da-DK" w:eastAsia="ko-KR"/>
        </w:rPr>
        <w:t xml:space="preserve"> LG hjem</w:t>
      </w:r>
      <w:r w:rsidR="0039436A" w:rsidRPr="00ED3C23">
        <w:rPr>
          <w:rFonts w:eastAsiaTheme="minorEastAsia"/>
          <w:color w:val="000000" w:themeColor="text1"/>
          <w:lang w:val="da-DK" w:eastAsia="ko-KR"/>
        </w:rPr>
        <w:t>me</w:t>
      </w:r>
      <w:r w:rsidR="008755A1" w:rsidRPr="00ED3C23">
        <w:rPr>
          <w:rFonts w:eastAsiaTheme="minorEastAsia"/>
          <w:color w:val="000000" w:themeColor="text1"/>
          <w:lang w:val="da-DK" w:eastAsia="ko-KR"/>
        </w:rPr>
        <w:t>underholdning</w:t>
      </w:r>
      <w:r w:rsidR="00C02D03" w:rsidRPr="00ED3C23">
        <w:rPr>
          <w:rFonts w:eastAsiaTheme="minorEastAsia"/>
          <w:color w:val="000000" w:themeColor="text1"/>
          <w:lang w:val="da-DK" w:eastAsia="ko-KR"/>
        </w:rPr>
        <w:t>s</w:t>
      </w:r>
      <w:r w:rsidR="008755A1" w:rsidRPr="00ED3C23">
        <w:rPr>
          <w:rFonts w:eastAsiaTheme="minorEastAsia"/>
          <w:color w:val="000000" w:themeColor="text1"/>
          <w:lang w:val="da-DK" w:eastAsia="ko-KR"/>
        </w:rPr>
        <w:t>oplevelse</w:t>
      </w:r>
      <w:r w:rsidR="00C02D03" w:rsidRPr="00ED3C23">
        <w:rPr>
          <w:rFonts w:eastAsiaTheme="minorEastAsia"/>
          <w:color w:val="000000" w:themeColor="text1"/>
          <w:lang w:val="da-DK" w:eastAsia="ko-KR"/>
        </w:rPr>
        <w:t>n</w:t>
      </w:r>
      <w:r w:rsidR="008755A1" w:rsidRPr="00ED3C23">
        <w:rPr>
          <w:rFonts w:eastAsiaTheme="minorEastAsia"/>
          <w:color w:val="000000" w:themeColor="text1"/>
          <w:lang w:val="da-DK" w:eastAsia="ko-KR"/>
        </w:rPr>
        <w:t xml:space="preserve"> til </w:t>
      </w:r>
      <w:r w:rsidR="00C02D03" w:rsidRPr="00ED3C23">
        <w:rPr>
          <w:rFonts w:eastAsiaTheme="minorEastAsia"/>
          <w:color w:val="000000" w:themeColor="text1"/>
          <w:lang w:val="da-DK" w:eastAsia="ko-KR"/>
        </w:rPr>
        <w:t xml:space="preserve">det </w:t>
      </w:r>
      <w:r w:rsidR="008755A1" w:rsidRPr="00ED3C23">
        <w:rPr>
          <w:rFonts w:eastAsiaTheme="minorEastAsia"/>
          <w:color w:val="000000" w:themeColor="text1"/>
          <w:lang w:val="da-DK" w:eastAsia="ko-KR"/>
        </w:rPr>
        <w:t xml:space="preserve">næste niveau med sine nye tv-modeller med </w:t>
      </w:r>
      <w:proofErr w:type="spellStart"/>
      <w:r w:rsidR="008755A1" w:rsidRPr="00ED3C23">
        <w:rPr>
          <w:rFonts w:eastAsiaTheme="minorEastAsia"/>
          <w:color w:val="000000" w:themeColor="text1"/>
          <w:lang w:val="da-DK" w:eastAsia="ko-KR"/>
        </w:rPr>
        <w:t>ThinQ</w:t>
      </w:r>
      <w:proofErr w:type="spellEnd"/>
      <w:r w:rsidR="008755A1" w:rsidRPr="00ED3C23">
        <w:rPr>
          <w:rFonts w:eastAsiaTheme="minorEastAsia"/>
          <w:color w:val="000000" w:themeColor="text1"/>
          <w:lang w:val="da-DK" w:eastAsia="ko-KR"/>
        </w:rPr>
        <w:t xml:space="preserve"> AI. De nye modeller i </w:t>
      </w:r>
      <w:proofErr w:type="spellStart"/>
      <w:r w:rsidR="008755A1" w:rsidRPr="00ED3C23">
        <w:rPr>
          <w:rFonts w:eastAsiaTheme="minorEastAsia"/>
          <w:color w:val="000000" w:themeColor="text1"/>
          <w:lang w:val="da-DK" w:eastAsia="ko-KR"/>
        </w:rPr>
        <w:t>LGs</w:t>
      </w:r>
      <w:proofErr w:type="spellEnd"/>
      <w:r w:rsidR="008755A1" w:rsidRPr="00ED3C23">
        <w:rPr>
          <w:rFonts w:eastAsiaTheme="minorEastAsia"/>
          <w:color w:val="000000" w:themeColor="text1"/>
          <w:lang w:val="da-DK" w:eastAsia="ko-KR"/>
        </w:rPr>
        <w:t xml:space="preserve"> OLED TV Z9, W9, E9 og C9</w:t>
      </w:r>
      <w:r w:rsidR="00483F54" w:rsidRPr="00ED3C23">
        <w:rPr>
          <w:rFonts w:eastAsiaTheme="minorEastAsia"/>
          <w:color w:val="000000" w:themeColor="text1"/>
          <w:lang w:val="da-DK" w:eastAsia="ko-KR"/>
        </w:rPr>
        <w:t>-</w:t>
      </w:r>
      <w:r w:rsidR="008755A1" w:rsidRPr="00ED3C23">
        <w:rPr>
          <w:rFonts w:eastAsiaTheme="minorEastAsia"/>
          <w:color w:val="000000" w:themeColor="text1"/>
          <w:lang w:val="da-DK" w:eastAsia="ko-KR"/>
        </w:rPr>
        <w:t xml:space="preserve">serien drives af </w:t>
      </w:r>
      <w:r w:rsidR="00C02D03" w:rsidRPr="00ED3C23">
        <w:rPr>
          <w:rFonts w:eastAsiaTheme="minorEastAsia"/>
          <w:color w:val="000000" w:themeColor="text1"/>
          <w:lang w:val="da-DK" w:eastAsia="ko-KR"/>
        </w:rPr>
        <w:t xml:space="preserve">en </w:t>
      </w:r>
      <w:proofErr w:type="spellStart"/>
      <w:r w:rsidR="008755A1" w:rsidRPr="00ED3C23">
        <w:rPr>
          <w:rFonts w:eastAsiaTheme="minorEastAsia"/>
          <w:color w:val="000000" w:themeColor="text1"/>
          <w:lang w:val="da-DK" w:eastAsia="ko-KR"/>
        </w:rPr>
        <w:t>andengeneration</w:t>
      </w:r>
      <w:r w:rsidR="00C02D03" w:rsidRPr="00ED3C23">
        <w:rPr>
          <w:rFonts w:eastAsiaTheme="minorEastAsia"/>
          <w:color w:val="000000" w:themeColor="text1"/>
          <w:lang w:val="da-DK" w:eastAsia="ko-KR"/>
        </w:rPr>
        <w:t>s</w:t>
      </w:r>
      <w:proofErr w:type="spellEnd"/>
      <w:r w:rsidR="008755A1" w:rsidRPr="00ED3C23">
        <w:rPr>
          <w:rFonts w:eastAsiaTheme="minorEastAsia"/>
          <w:color w:val="000000" w:themeColor="text1"/>
          <w:lang w:val="da-DK" w:eastAsia="ko-KR"/>
        </w:rPr>
        <w:t xml:space="preserve"> </w:t>
      </w:r>
      <w:r w:rsidR="00290FDA" w:rsidRPr="00ED3C23">
        <w:rPr>
          <w:rFonts w:eastAsiaTheme="minorEastAsia"/>
          <w:color w:val="000000" w:themeColor="text1"/>
          <w:lang w:val="da-DK" w:eastAsia="ko-KR"/>
        </w:rPr>
        <w:t>Alpha 9 (</w:t>
      </w:r>
      <w:r w:rsidR="008755A1" w:rsidRPr="00ED3C23">
        <w:rPr>
          <w:rFonts w:eastAsiaTheme="minorEastAsia"/>
          <w:color w:val="000000" w:themeColor="text1"/>
          <w:lang w:val="da-DK" w:eastAsia="ko-KR"/>
        </w:rPr>
        <w:t>α</w:t>
      </w:r>
      <w:proofErr w:type="gramStart"/>
      <w:r w:rsidR="00C02D03" w:rsidRPr="00ED3C23">
        <w:rPr>
          <w:rFonts w:eastAsiaTheme="minorEastAsia"/>
          <w:color w:val="000000" w:themeColor="text1"/>
          <w:lang w:val="da-DK" w:eastAsia="ko-KR"/>
        </w:rPr>
        <w:t>9</w:t>
      </w:r>
      <w:r w:rsidR="00290FDA" w:rsidRPr="00ED3C23">
        <w:rPr>
          <w:rFonts w:eastAsiaTheme="minorEastAsia"/>
          <w:color w:val="000000" w:themeColor="text1"/>
          <w:lang w:val="da-DK" w:eastAsia="ko-KR"/>
        </w:rPr>
        <w:t>)</w:t>
      </w:r>
      <w:r w:rsidR="00923C0C">
        <w:rPr>
          <w:rFonts w:eastAsiaTheme="minorEastAsia"/>
          <w:color w:val="000000" w:themeColor="text1"/>
          <w:lang w:val="da-DK" w:eastAsia="ko-KR"/>
        </w:rPr>
        <w:t>-</w:t>
      </w:r>
      <w:proofErr w:type="gramEnd"/>
      <w:r w:rsidR="008755A1" w:rsidRPr="00ED3C23">
        <w:rPr>
          <w:rFonts w:eastAsiaTheme="minorEastAsia"/>
          <w:color w:val="000000" w:themeColor="text1"/>
          <w:lang w:val="da-DK" w:eastAsia="ko-KR"/>
        </w:rPr>
        <w:t>process</w:t>
      </w:r>
      <w:r w:rsidR="00C02D03" w:rsidRPr="00ED3C23">
        <w:rPr>
          <w:rFonts w:eastAsiaTheme="minorEastAsia"/>
          <w:color w:val="000000" w:themeColor="text1"/>
          <w:lang w:val="da-DK" w:eastAsia="ko-KR"/>
        </w:rPr>
        <w:t>o</w:t>
      </w:r>
      <w:r w:rsidR="00483F54" w:rsidRPr="00ED3C23">
        <w:rPr>
          <w:rFonts w:eastAsiaTheme="minorEastAsia"/>
          <w:color w:val="000000" w:themeColor="text1"/>
          <w:lang w:val="da-DK" w:eastAsia="ko-KR"/>
        </w:rPr>
        <w:t>r</w:t>
      </w:r>
      <w:r w:rsidR="008755A1" w:rsidRPr="00ED3C23">
        <w:rPr>
          <w:rFonts w:eastAsiaTheme="minorEastAsia"/>
          <w:color w:val="000000" w:themeColor="text1"/>
          <w:lang w:val="da-DK" w:eastAsia="ko-KR"/>
        </w:rPr>
        <w:t xml:space="preserve"> sammen med en ny </w:t>
      </w:r>
      <w:r>
        <w:rPr>
          <w:rFonts w:eastAsiaTheme="minorEastAsia"/>
          <w:color w:val="000000" w:themeColor="text1"/>
          <w:lang w:val="da-DK" w:eastAsia="ko-KR"/>
        </w:rPr>
        <w:t>Deep Learning Technology</w:t>
      </w:r>
      <w:r w:rsidR="00483F54" w:rsidRPr="00ED3C23">
        <w:rPr>
          <w:rFonts w:eastAsiaTheme="minorEastAsia"/>
          <w:color w:val="000000" w:themeColor="text1"/>
          <w:lang w:val="da-DK" w:eastAsia="ko-KR"/>
        </w:rPr>
        <w:t>-</w:t>
      </w:r>
      <w:r w:rsidR="008755A1" w:rsidRPr="00ED3C23">
        <w:rPr>
          <w:rFonts w:eastAsiaTheme="minorEastAsia"/>
          <w:color w:val="000000" w:themeColor="text1"/>
          <w:lang w:val="da-DK" w:eastAsia="ko-KR"/>
        </w:rPr>
        <w:t>algoritme</w:t>
      </w:r>
      <w:r w:rsidR="00C02D03" w:rsidRPr="00ED3C23">
        <w:rPr>
          <w:rFonts w:eastAsiaTheme="minorEastAsia"/>
          <w:color w:val="000000" w:themeColor="text1"/>
          <w:lang w:val="da-DK" w:eastAsia="ko-KR"/>
        </w:rPr>
        <w:t>,</w:t>
      </w:r>
      <w:r w:rsidR="008755A1" w:rsidRPr="00ED3C23">
        <w:rPr>
          <w:rFonts w:eastAsiaTheme="minorEastAsia"/>
          <w:color w:val="000000" w:themeColor="text1"/>
          <w:lang w:val="da-DK" w:eastAsia="ko-KR"/>
        </w:rPr>
        <w:t xml:space="preserve"> der giver modellerne bedre billede</w:t>
      </w:r>
      <w:r w:rsidR="00483F54" w:rsidRPr="00ED3C23">
        <w:rPr>
          <w:rFonts w:eastAsiaTheme="minorEastAsia"/>
          <w:color w:val="000000" w:themeColor="text1"/>
          <w:lang w:val="da-DK" w:eastAsia="ko-KR"/>
        </w:rPr>
        <w:t>-</w:t>
      </w:r>
      <w:r w:rsidR="008755A1" w:rsidRPr="00ED3C23">
        <w:rPr>
          <w:rFonts w:eastAsiaTheme="minorEastAsia"/>
          <w:color w:val="000000" w:themeColor="text1"/>
          <w:lang w:val="da-DK" w:eastAsia="ko-KR"/>
        </w:rPr>
        <w:t xml:space="preserve"> og lydkvalitet. </w:t>
      </w:r>
    </w:p>
    <w:p w14:paraId="305F7615" w14:textId="77777777" w:rsidR="00C02D03" w:rsidRPr="00ED3C23" w:rsidRDefault="00C02D03" w:rsidP="00ED3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Theme="minorEastAsia"/>
          <w:color w:val="000000" w:themeColor="text1"/>
          <w:lang w:val="da-DK" w:eastAsia="ko-KR"/>
        </w:rPr>
      </w:pPr>
    </w:p>
    <w:p w14:paraId="6AC580BC" w14:textId="39EB4337" w:rsidR="008755A1" w:rsidRPr="00ED3C23" w:rsidRDefault="00483F54" w:rsidP="00ED3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Theme="minorEastAsia"/>
          <w:color w:val="000000" w:themeColor="text1"/>
          <w:lang w:val="da-DK" w:eastAsia="ko-KR"/>
        </w:rPr>
      </w:pPr>
      <w:r w:rsidRPr="00ED3C23">
        <w:rPr>
          <w:rFonts w:eastAsiaTheme="minorEastAsia"/>
          <w:color w:val="000000" w:themeColor="text1"/>
          <w:lang w:val="da-DK" w:eastAsia="ko-KR"/>
        </w:rPr>
        <w:t>D</w:t>
      </w:r>
      <w:r w:rsidR="008755A1" w:rsidRPr="00ED3C23">
        <w:rPr>
          <w:rFonts w:eastAsiaTheme="minorEastAsia"/>
          <w:color w:val="000000" w:themeColor="text1"/>
          <w:lang w:val="da-DK" w:eastAsia="ko-KR"/>
        </w:rPr>
        <w:t xml:space="preserve">en nye algoritme og en database med over </w:t>
      </w:r>
      <w:r w:rsidR="00C02D03" w:rsidRPr="00ED3C23">
        <w:rPr>
          <w:rFonts w:eastAsiaTheme="minorEastAsia"/>
          <w:color w:val="000000" w:themeColor="text1"/>
          <w:lang w:val="da-DK" w:eastAsia="ko-KR"/>
        </w:rPr>
        <w:t>é</w:t>
      </w:r>
      <w:r w:rsidR="008755A1" w:rsidRPr="00ED3C23">
        <w:rPr>
          <w:rFonts w:eastAsiaTheme="minorEastAsia"/>
          <w:color w:val="000000" w:themeColor="text1"/>
          <w:lang w:val="da-DK" w:eastAsia="ko-KR"/>
        </w:rPr>
        <w:t xml:space="preserve">n million visuelle datapunkter </w:t>
      </w:r>
      <w:r w:rsidRPr="00ED3C23">
        <w:rPr>
          <w:rFonts w:eastAsiaTheme="minorEastAsia"/>
          <w:color w:val="000000" w:themeColor="text1"/>
          <w:lang w:val="da-DK" w:eastAsia="ko-KR"/>
        </w:rPr>
        <w:t>muliggør</w:t>
      </w:r>
      <w:r w:rsidR="008755A1" w:rsidRPr="00ED3C23">
        <w:rPr>
          <w:rFonts w:eastAsiaTheme="minorEastAsia"/>
          <w:color w:val="000000" w:themeColor="text1"/>
          <w:lang w:val="da-DK" w:eastAsia="ko-KR"/>
        </w:rPr>
        <w:t xml:space="preserve"> en analyse af det viste indhold og tv-miljøet, så fjernsynet kan kalibreres for den bedste billed- og lydgengivelse for det miljø, hvor fjernsynet er placeret. Ud over indholdsdetektering </w:t>
      </w:r>
      <w:r w:rsidRPr="00ED3C23">
        <w:rPr>
          <w:rFonts w:eastAsiaTheme="minorEastAsia"/>
          <w:color w:val="000000" w:themeColor="text1"/>
          <w:lang w:val="da-DK" w:eastAsia="ko-KR"/>
        </w:rPr>
        <w:t>finjusterer den n</w:t>
      </w:r>
      <w:r w:rsidR="008755A1" w:rsidRPr="00ED3C23">
        <w:rPr>
          <w:rFonts w:eastAsiaTheme="minorEastAsia"/>
          <w:color w:val="000000" w:themeColor="text1"/>
          <w:lang w:val="da-DK" w:eastAsia="ko-KR"/>
        </w:rPr>
        <w:t>ye processor</w:t>
      </w:r>
      <w:r w:rsidR="00ED3C23">
        <w:rPr>
          <w:rFonts w:eastAsiaTheme="minorEastAsia"/>
          <w:color w:val="000000" w:themeColor="text1"/>
          <w:lang w:val="da-DK" w:eastAsia="ko-KR"/>
        </w:rPr>
        <w:t>,</w:t>
      </w:r>
      <w:r w:rsidRPr="00ED3C23">
        <w:rPr>
          <w:rFonts w:eastAsiaTheme="minorEastAsia"/>
          <w:color w:val="000000" w:themeColor="text1"/>
          <w:lang w:val="da-DK" w:eastAsia="ko-KR"/>
        </w:rPr>
        <w:t xml:space="preserve"> </w:t>
      </w:r>
      <w:r w:rsidR="008755A1" w:rsidRPr="00ED3C23">
        <w:rPr>
          <w:rFonts w:eastAsiaTheme="minorEastAsia"/>
          <w:color w:val="000000" w:themeColor="text1"/>
          <w:lang w:val="da-DK" w:eastAsia="ko-KR"/>
        </w:rPr>
        <w:t>ved hjælp af en indbygget lysmåler</w:t>
      </w:r>
      <w:r w:rsidR="00C02D03" w:rsidRPr="00ED3C23">
        <w:rPr>
          <w:rFonts w:eastAsiaTheme="minorEastAsia"/>
          <w:color w:val="000000" w:themeColor="text1"/>
          <w:lang w:val="da-DK" w:eastAsia="ko-KR"/>
        </w:rPr>
        <w:t>,</w:t>
      </w:r>
      <w:r w:rsidRPr="00ED3C23">
        <w:rPr>
          <w:rFonts w:eastAsiaTheme="minorEastAsia"/>
          <w:color w:val="000000" w:themeColor="text1"/>
          <w:lang w:val="da-DK" w:eastAsia="ko-KR"/>
        </w:rPr>
        <w:t xml:space="preserve"> billedet</w:t>
      </w:r>
      <w:r w:rsidR="008755A1" w:rsidRPr="00ED3C23">
        <w:rPr>
          <w:rFonts w:eastAsiaTheme="minorEastAsia"/>
          <w:color w:val="000000" w:themeColor="text1"/>
          <w:lang w:val="da-DK" w:eastAsia="ko-KR"/>
        </w:rPr>
        <w:t xml:space="preserve"> i overensstemmelse med omgivelserne for at give en optimeret lysstyrke.</w:t>
      </w:r>
    </w:p>
    <w:p w14:paraId="7A5C05F7" w14:textId="373A7E2F" w:rsidR="00C02075" w:rsidRPr="00ED3C23" w:rsidRDefault="00C02075" w:rsidP="00ED3C23">
      <w:pPr>
        <w:suppressAutoHyphens/>
        <w:spacing w:line="360" w:lineRule="auto"/>
        <w:jc w:val="both"/>
        <w:rPr>
          <w:rFonts w:eastAsiaTheme="minorEastAsia"/>
          <w:color w:val="000000" w:themeColor="text1"/>
          <w:lang w:val="da-DK" w:eastAsia="ko-KR"/>
        </w:rPr>
      </w:pPr>
    </w:p>
    <w:p w14:paraId="17FB431A" w14:textId="2B6C052D" w:rsidR="008755A1" w:rsidRPr="00ED3C23" w:rsidRDefault="008755A1" w:rsidP="00ED3C23">
      <w:pPr>
        <w:pStyle w:val="FormateretHTML"/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</w:pP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Andengeneration</w:t>
      </w:r>
      <w:r w:rsidR="00C02D03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s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α9-processor</w:t>
      </w:r>
      <w:r w:rsidR="00C02D03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en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kan yderligere forbedre HDR-indholdet ved at justere lysstyrken for at afspejle selv de mørkeste scener med utrolig kontrast, detalje og farvedybde</w:t>
      </w:r>
      <w:r w:rsidR="00483F54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– og 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selv i de lyseste rum. Og ved at bruge Dolbys nyeste image management innovation, som intelligent tilpasser Dolby Vision</w:t>
      </w:r>
      <w:r w:rsidR="008B69F2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-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indhold, leverer LG </w:t>
      </w:r>
      <w:r w:rsidR="00923C0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tv</w:t>
      </w:r>
      <w:r w:rsidR="00923C0C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’er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en overbevisende HDR-oplevelse, selv </w:t>
      </w:r>
      <w:r w:rsidR="008B69F2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når det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omgivende lys</w:t>
      </w:r>
      <w:r w:rsidR="008B69F2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varierer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.</w:t>
      </w:r>
    </w:p>
    <w:p w14:paraId="5A07B421" w14:textId="77777777" w:rsidR="008755A1" w:rsidRPr="00ED3C23" w:rsidRDefault="008755A1" w:rsidP="00ED3C23">
      <w:pPr>
        <w:suppressAutoHyphens/>
        <w:spacing w:line="360" w:lineRule="auto"/>
        <w:jc w:val="both"/>
        <w:rPr>
          <w:rFonts w:eastAsiaTheme="minorEastAsia"/>
          <w:color w:val="000000" w:themeColor="text1"/>
          <w:lang w:val="da-DK" w:eastAsia="ko-KR"/>
        </w:rPr>
      </w:pPr>
    </w:p>
    <w:p w14:paraId="4EB7A763" w14:textId="6A2F6008" w:rsidR="00483F54" w:rsidRPr="00ED3C23" w:rsidRDefault="00483F54" w:rsidP="00ED3C23">
      <w:pPr>
        <w:pStyle w:val="FormateretHTML"/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</w:pP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Lydkvaliteten forbedres af en intelligent algoritme, som kan konvertere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tokanals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lyd til overbevisende virtuel 5.1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surround</w:t>
      </w:r>
      <w:proofErr w:type="spellEnd"/>
      <w:r w:rsidR="008B69F2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-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lyd.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Andengeneration</w:t>
      </w:r>
      <w:r w:rsidR="00C02D03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s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α9-processor</w:t>
      </w:r>
      <w:r w:rsidR="00C02D03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en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optimerer lyden baseret på indholdet, blandt andet ved at gøre stemmer klarere i film, drama</w:t>
      </w:r>
      <w:r w:rsidR="008B69F2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s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erier og nyheder. Brugere kan justere lydindstillingerne, så de passer til </w:t>
      </w:r>
      <w:r w:rsidR="008B69F2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lokale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forhold</w:t>
      </w:r>
      <w:r w:rsidR="008B69F2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ene -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eller lade deres tv indstille de perfekte niveauer intelligent ud fra placeringen af ​​tv'et. Derudover har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LGs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flagskibs-tv Dolby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Atmos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</w:t>
      </w:r>
      <w:r w:rsidR="008B69F2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for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at </w:t>
      </w:r>
      <w:r w:rsidR="008B69F2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skabe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en utrolig realistisk lyd </w:t>
      </w:r>
      <w:r w:rsidR="008B69F2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og mere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</w:t>
      </w:r>
      <w:r w:rsidR="008B69F2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intens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underholdning.</w:t>
      </w:r>
    </w:p>
    <w:p w14:paraId="11302D44" w14:textId="77777777" w:rsidR="002B2951" w:rsidRPr="00ED3C23" w:rsidRDefault="002B2951" w:rsidP="00ED3C23">
      <w:pPr>
        <w:suppressAutoHyphens/>
        <w:spacing w:line="360" w:lineRule="auto"/>
        <w:jc w:val="both"/>
        <w:rPr>
          <w:rFonts w:eastAsiaTheme="minorEastAsia"/>
          <w:color w:val="000000" w:themeColor="text1"/>
          <w:lang w:val="da-DK" w:eastAsia="ko-KR"/>
        </w:rPr>
      </w:pPr>
    </w:p>
    <w:p w14:paraId="6D886CE5" w14:textId="5BC81FDD" w:rsidR="00483F54" w:rsidRPr="00923C0C" w:rsidRDefault="00483F54" w:rsidP="00923C0C">
      <w:pPr>
        <w:pStyle w:val="FormateretHTML"/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</w:pP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Ande</w:t>
      </w:r>
      <w:r w:rsidR="00923C0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n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generation</w:t>
      </w:r>
      <w:r w:rsidR="00C02D03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s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α9-processor</w:t>
      </w:r>
      <w:r w:rsidR="00C02D03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en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findes også i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LGs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2019 flagskibsmodel i LCD-skærmen, den 75-tommers 8K SM99.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LGs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2019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premium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</w:t>
      </w:r>
      <w:r w:rsidR="00923C0C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LCD-tv-serie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(SM9X og SM8X serien) vil også blive introduceret til markedet under et nyt navn: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NanoCell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TV. Dette illustrerer bedre </w:t>
      </w:r>
      <w:r w:rsidR="008B69F2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den 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billedforbedring, som </w:t>
      </w:r>
      <w:r w:rsidR="008B69F2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tilvejebringes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af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NanoCell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-teknologien (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NanoColor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), farvenøjagtigheden i en bredere synsvinkel (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NanoAccuracy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) og det </w:t>
      </w:r>
      <w:r w:rsidR="008B69F2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eksklusive, 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næsten grænseløse design (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NanoBezel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).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LGs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NanoCell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tv-modeller har også AI-forstærket billede og lyd drevet af en dyb indlæringsalgoritme.</w:t>
      </w:r>
    </w:p>
    <w:p w14:paraId="2190FD44" w14:textId="05CEC7D2" w:rsidR="00893528" w:rsidRPr="00ED3C23" w:rsidRDefault="00923C0C" w:rsidP="00923C0C">
      <w:pPr>
        <w:spacing w:line="360" w:lineRule="auto"/>
        <w:jc w:val="center"/>
        <w:rPr>
          <w:rFonts w:eastAsiaTheme="minorEastAsia"/>
          <w:color w:val="000000" w:themeColor="text1"/>
          <w:lang w:val="da-DK" w:eastAsia="ko-KR"/>
        </w:rPr>
      </w:pPr>
      <w:r>
        <w:rPr>
          <w:rFonts w:eastAsiaTheme="minorEastAsia"/>
          <w:noProof/>
          <w:color w:val="000000" w:themeColor="text1"/>
          <w:lang w:eastAsia="ko-KR"/>
        </w:rPr>
        <w:lastRenderedPageBreak/>
        <w:drawing>
          <wp:inline distT="0" distB="0" distL="0" distR="0" wp14:anchorId="68D472DE" wp14:editId="4D656AFC">
            <wp:extent cx="4062394" cy="2282884"/>
            <wp:effectExtent l="0" t="0" r="0" b="317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260" cy="229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862E2" w14:textId="77777777" w:rsidR="00923C0C" w:rsidRDefault="00923C0C" w:rsidP="00ED3C23">
      <w:pPr>
        <w:pStyle w:val="FormateretHTML"/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</w:pPr>
    </w:p>
    <w:p w14:paraId="6DC4D5CA" w14:textId="0A384AAE" w:rsidR="00483F54" w:rsidRDefault="00483F54" w:rsidP="00ED3C23">
      <w:pPr>
        <w:pStyle w:val="FormateretHTML"/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</w:pP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Og ved at inkludere HDMI 2.1-porte vil alle 2019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OLED-tv</w:t>
      </w:r>
      <w:r w:rsidR="00923C0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’er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og udvalgte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NanoCell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-tv'er med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ThinQ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AI understøtte </w:t>
      </w:r>
      <w:r w:rsidR="00845F72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en 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høj frame rate (HFR). Resultatet er et glattere og klarere billede ved 120 billeder pr. </w:t>
      </w:r>
      <w:r w:rsidR="0039436A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s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ekund for bedre billedgengivelse af hurtigt indhold som sports- og actionfilm. Understøttelse af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eARC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gør det muligt for hjemmebiografentusiaster at udnytte HDMI-tilslutning uden problemer og nyde lydformater af høj kvalitet med fremragende detaljer og dybde. De nye tv-modeller er en glimrende mulighed for gamere</w:t>
      </w:r>
      <w:r w:rsidR="0039436A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-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variabel opdateringshastighed (VRR) kompatibel og automatisk lav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latens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(ALLM) tilstande til et rent billede uden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s</w:t>
      </w:r>
      <w:r w:rsidR="0039436A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tutter</w:t>
      </w:r>
      <w:proofErr w:type="spellEnd"/>
      <w:r w:rsidR="0039436A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eller </w:t>
      </w:r>
      <w:proofErr w:type="spellStart"/>
      <w:r w:rsidR="0039436A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tearing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.</w:t>
      </w:r>
    </w:p>
    <w:p w14:paraId="2C959881" w14:textId="77777777" w:rsidR="00D3701E" w:rsidRPr="00ED3C23" w:rsidRDefault="00D3701E" w:rsidP="00ED3C23">
      <w:pPr>
        <w:pStyle w:val="FormateretHTML"/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</w:pPr>
      <w:bookmarkStart w:id="0" w:name="_GoBack"/>
      <w:bookmarkEnd w:id="0"/>
    </w:p>
    <w:p w14:paraId="74D2221C" w14:textId="286087AD" w:rsidR="00483F54" w:rsidRPr="00ED3C23" w:rsidRDefault="00923C0C" w:rsidP="00923C0C">
      <w:pPr>
        <w:spacing w:line="360" w:lineRule="auto"/>
        <w:jc w:val="center"/>
        <w:rPr>
          <w:rFonts w:eastAsiaTheme="minorEastAsia"/>
          <w:color w:val="000000" w:themeColor="text1"/>
          <w:lang w:val="da-DK" w:eastAsia="ko-KR"/>
        </w:rPr>
      </w:pPr>
      <w:r>
        <w:rPr>
          <w:rFonts w:eastAsiaTheme="minorEastAsia"/>
          <w:b/>
          <w:noProof/>
          <w:color w:val="000000" w:themeColor="text1"/>
          <w:lang w:val="da-DK" w:eastAsia="ko-KR"/>
        </w:rPr>
        <w:drawing>
          <wp:inline distT="0" distB="0" distL="0" distR="0" wp14:anchorId="2429C645" wp14:editId="408A06EB">
            <wp:extent cx="4316896" cy="2422478"/>
            <wp:effectExtent l="0" t="0" r="762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90" cy="242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5069C" w14:textId="77777777" w:rsidR="00923C0C" w:rsidRDefault="00923C0C" w:rsidP="00ED3C23">
      <w:pPr>
        <w:pStyle w:val="FormateretHTML"/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</w:pPr>
    </w:p>
    <w:p w14:paraId="45E1075B" w14:textId="06C23E67" w:rsidR="0039436A" w:rsidRPr="00ED3C23" w:rsidRDefault="00483F54" w:rsidP="00ED3C23">
      <w:pPr>
        <w:pStyle w:val="FormateretHTML"/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</w:pP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lastRenderedPageBreak/>
        <w:t xml:space="preserve">Udover Google Assistant udvider LG sit AI-partnerskab i år for at inkludere Amazon Alexa i 2019 tv-modeller med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ThinQ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AI for at give kunderne mere fleksibilitet</w:t>
      </w:r>
      <w:r w:rsidR="0039436A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, når det gælder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taletjenester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. Med den nye </w:t>
      </w:r>
      <w:r w:rsidR="0039436A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konversations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funktion til talegenkendelse, der er tilgængelig i 2019</w:t>
      </w:r>
      <w:r w:rsidR="0039436A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-modeller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med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ThinQ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AI, er det lettere end nogensinde at få det rigtige svar. </w:t>
      </w:r>
    </w:p>
    <w:p w14:paraId="1B68F038" w14:textId="77777777" w:rsidR="0039436A" w:rsidRPr="00ED3C23" w:rsidRDefault="0039436A" w:rsidP="00ED3C23">
      <w:pPr>
        <w:pStyle w:val="FormateretHTML"/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</w:pPr>
    </w:p>
    <w:p w14:paraId="53F591CD" w14:textId="06C0142A" w:rsidR="00483F54" w:rsidRPr="00ED3C23" w:rsidRDefault="00483F54" w:rsidP="00ED3C23">
      <w:pPr>
        <w:pStyle w:val="FormateretHTML"/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</w:pP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AI's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</w:t>
      </w:r>
      <w:r w:rsidR="0039436A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tekstforståelse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muliggør mere komplekse henvendelser, hvilket betyder, at brugerne ikke behøver at </w:t>
      </w:r>
      <w:r w:rsidR="0039436A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foretage en serie gentagne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kommandoer. Tjenesten vil være tilgængelig på LG TV med </w:t>
      </w:r>
      <w:proofErr w:type="spellStart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ThinQ</w:t>
      </w:r>
      <w:proofErr w:type="spellEnd"/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AI i over 140 lande.</w:t>
      </w:r>
    </w:p>
    <w:p w14:paraId="0EE74469" w14:textId="77777777" w:rsidR="00483F54" w:rsidRPr="00ED3C23" w:rsidRDefault="00483F54" w:rsidP="00ED3C23">
      <w:pPr>
        <w:pStyle w:val="FormateretHTML"/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</w:pPr>
    </w:p>
    <w:p w14:paraId="388C68A9" w14:textId="70ABA9BC" w:rsidR="00483F54" w:rsidRPr="00ED3C23" w:rsidRDefault="00483F54" w:rsidP="00ED3C23">
      <w:pPr>
        <w:pStyle w:val="FormateretHTML"/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</w:pP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>Mere information om nordiske priser og tilgængelighed til årets tv-modeller samt Google Assistant og Amazon Alexa</w:t>
      </w:r>
      <w:r w:rsidR="0039436A"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vil komme</w:t>
      </w:r>
      <w:r w:rsidRPr="00ED3C2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ko-KR"/>
        </w:rPr>
        <w:t xml:space="preserve"> tættere på lanceringen.</w:t>
      </w:r>
    </w:p>
    <w:p w14:paraId="3B404315" w14:textId="4D720F11" w:rsidR="00656779" w:rsidRPr="00ED3C23" w:rsidRDefault="00483F54" w:rsidP="00ED3C23">
      <w:pPr>
        <w:spacing w:line="360" w:lineRule="auto"/>
        <w:jc w:val="both"/>
        <w:rPr>
          <w:rFonts w:eastAsiaTheme="minorEastAsia"/>
          <w:color w:val="000000" w:themeColor="text1"/>
          <w:lang w:val="da-DK" w:eastAsia="ko-KR"/>
        </w:rPr>
      </w:pPr>
      <w:r w:rsidRPr="00ED3C23">
        <w:rPr>
          <w:rFonts w:eastAsiaTheme="minorEastAsia"/>
          <w:color w:val="000000" w:themeColor="text1"/>
          <w:lang w:val="da-DK" w:eastAsia="ko-KR"/>
        </w:rPr>
        <w:t xml:space="preserve"> </w:t>
      </w:r>
    </w:p>
    <w:p w14:paraId="39E368E3" w14:textId="77777777" w:rsidR="001C58BE" w:rsidRPr="00ED3C23" w:rsidRDefault="001C58BE" w:rsidP="00ED3C23">
      <w:pPr>
        <w:spacing w:line="360" w:lineRule="auto"/>
        <w:contextualSpacing/>
        <w:jc w:val="both"/>
        <w:rPr>
          <w:rFonts w:eastAsia="Malgun Gothic"/>
          <w:bCs/>
          <w:color w:val="000000"/>
          <w:shd w:val="clear" w:color="auto" w:fill="FFFFFF"/>
          <w:lang w:val="da-DK" w:eastAsia="en-US"/>
        </w:rPr>
      </w:pPr>
    </w:p>
    <w:p w14:paraId="2511AF71" w14:textId="3B0B989D" w:rsidR="007D75D1" w:rsidRPr="00ED3C23" w:rsidRDefault="00952000" w:rsidP="00ED3C23">
      <w:pPr>
        <w:suppressAutoHyphens/>
        <w:spacing w:line="360" w:lineRule="auto"/>
        <w:jc w:val="center"/>
        <w:rPr>
          <w:rFonts w:eastAsiaTheme="minorEastAsia"/>
          <w:lang w:val="da-DK" w:eastAsia="ko-KR"/>
        </w:rPr>
      </w:pPr>
      <w:r w:rsidRPr="00ED3C23">
        <w:rPr>
          <w:lang w:val="da-DK"/>
        </w:rPr>
        <w:t xml:space="preserve"># # </w:t>
      </w:r>
      <w:r w:rsidR="007D75D1" w:rsidRPr="00ED3C23">
        <w:rPr>
          <w:rFonts w:eastAsiaTheme="minorEastAsia"/>
          <w:lang w:val="da-DK" w:eastAsia="ko-KR"/>
        </w:rPr>
        <w:t>#</w:t>
      </w:r>
    </w:p>
    <w:p w14:paraId="25809B2C" w14:textId="77777777" w:rsidR="00ED3C23" w:rsidRPr="00ED3C23" w:rsidRDefault="00ED3C23" w:rsidP="00ED3C23">
      <w:pPr>
        <w:keepNext/>
        <w:keepLines/>
        <w:tabs>
          <w:tab w:val="left" w:pos="6300"/>
        </w:tabs>
        <w:suppressAutoHyphens/>
        <w:jc w:val="both"/>
        <w:rPr>
          <w:b/>
          <w:color w:val="C5003D"/>
          <w:sz w:val="18"/>
          <w:szCs w:val="18"/>
          <w:shd w:val="clear" w:color="auto" w:fill="FFFFFF"/>
          <w:lang w:val="da-DK"/>
        </w:rPr>
      </w:pPr>
      <w:r w:rsidRPr="00ED3C23">
        <w:rPr>
          <w:b/>
          <w:color w:val="C5003D"/>
          <w:sz w:val="18"/>
          <w:szCs w:val="18"/>
          <w:shd w:val="clear" w:color="auto" w:fill="FFFFFF"/>
          <w:lang w:val="da-DK"/>
        </w:rPr>
        <w:t>Om LG Electronics, Inc.</w:t>
      </w:r>
    </w:p>
    <w:p w14:paraId="51CDBC54" w14:textId="77777777" w:rsidR="00ED3C23" w:rsidRPr="00ED3C23" w:rsidRDefault="00ED3C23" w:rsidP="00ED3C23">
      <w:pPr>
        <w:keepNext/>
        <w:keepLines/>
        <w:jc w:val="both"/>
        <w:rPr>
          <w:rFonts w:eastAsia="MD아트체"/>
          <w:bCs/>
          <w:sz w:val="18"/>
          <w:szCs w:val="18"/>
          <w:lang w:val="da-DK"/>
        </w:rPr>
      </w:pPr>
      <w:r w:rsidRPr="00ED3C23">
        <w:rPr>
          <w:rFonts w:eastAsia="MD아트체"/>
          <w:bCs/>
          <w:sz w:val="18"/>
          <w:szCs w:val="18"/>
          <w:lang w:val="da-DK"/>
        </w:rPr>
        <w:t xml:space="preserve">LG Electronics, Inc. er en global innovatør inden for teknologi og produktion med aktiviteter mere end 100 steder rundt om i verden. LG består af fem virksomheder – Home Appliances &amp; Air Solutions, Home Entertainment, Mobile </w:t>
      </w:r>
      <w:proofErr w:type="spellStart"/>
      <w:r w:rsidRPr="00ED3C23">
        <w:rPr>
          <w:rFonts w:eastAsia="MD아트체"/>
          <w:bCs/>
          <w:sz w:val="18"/>
          <w:szCs w:val="18"/>
          <w:lang w:val="da-DK"/>
        </w:rPr>
        <w:t>Communication</w:t>
      </w:r>
      <w:proofErr w:type="spellEnd"/>
      <w:r w:rsidRPr="00ED3C23">
        <w:rPr>
          <w:rFonts w:eastAsia="MD아트체"/>
          <w:bCs/>
          <w:sz w:val="18"/>
          <w:szCs w:val="18"/>
          <w:lang w:val="da-DK"/>
        </w:rPr>
        <w:t xml:space="preserve">, </w:t>
      </w:r>
      <w:proofErr w:type="spellStart"/>
      <w:r w:rsidRPr="00ED3C23">
        <w:rPr>
          <w:rFonts w:eastAsia="MD아트체"/>
          <w:bCs/>
          <w:sz w:val="18"/>
          <w:szCs w:val="18"/>
          <w:lang w:val="da-DK"/>
        </w:rPr>
        <w:t>Vehicle</w:t>
      </w:r>
      <w:proofErr w:type="spellEnd"/>
      <w:r w:rsidRPr="00ED3C23">
        <w:rPr>
          <w:rFonts w:eastAsia="MD아트체"/>
          <w:bCs/>
          <w:sz w:val="18"/>
          <w:szCs w:val="18"/>
          <w:lang w:val="da-DK"/>
        </w:rPr>
        <w:t xml:space="preserve"> Components og Business-to-Business – og er en af verdens førende producenter af TV, køleskabe, klimaanlæg, vaskemaskiner og mobiler. Derudover kommer LG SIGNATURE produkter og </w:t>
      </w:r>
      <w:proofErr w:type="spellStart"/>
      <w:r w:rsidRPr="00ED3C23">
        <w:rPr>
          <w:rFonts w:eastAsia="MD아트체"/>
          <w:bCs/>
          <w:sz w:val="18"/>
          <w:szCs w:val="18"/>
          <w:lang w:val="da-DK"/>
        </w:rPr>
        <w:t>ThinQ</w:t>
      </w:r>
      <w:proofErr w:type="spellEnd"/>
      <w:r w:rsidRPr="00ED3C23">
        <w:rPr>
          <w:rFonts w:eastAsia="MD아트체"/>
          <w:bCs/>
          <w:sz w:val="18"/>
          <w:szCs w:val="18"/>
          <w:lang w:val="da-DK"/>
        </w:rPr>
        <w:t xml:space="preserve">, der anvender kunstig intelligens. I 2017 havde LG et globalt salg på 55,4 milliarder USD (61,4 billioner KRW). For mere information og nyheder om LG Electronics, besøg </w:t>
      </w:r>
      <w:hyperlink r:id="rId14" w:history="1">
        <w:r w:rsidRPr="00ED3C23">
          <w:rPr>
            <w:rFonts w:eastAsia="MD아트체"/>
            <w:bCs/>
            <w:sz w:val="18"/>
            <w:lang w:val="da-DK"/>
          </w:rPr>
          <w:t>www.LGnewsroom.com</w:t>
        </w:r>
      </w:hyperlink>
      <w:r w:rsidRPr="00ED3C23">
        <w:rPr>
          <w:rFonts w:eastAsia="MD아트체"/>
          <w:bCs/>
          <w:sz w:val="18"/>
          <w:lang w:val="da-DK"/>
        </w:rPr>
        <w:t>.</w:t>
      </w:r>
    </w:p>
    <w:p w14:paraId="5CBEB815" w14:textId="77777777" w:rsidR="00ED3C23" w:rsidRPr="00ED3C23" w:rsidRDefault="00ED3C23" w:rsidP="00ED3C23">
      <w:pPr>
        <w:suppressAutoHyphens/>
        <w:jc w:val="both"/>
        <w:rPr>
          <w:b/>
          <w:color w:val="C5003D"/>
          <w:sz w:val="18"/>
          <w:szCs w:val="18"/>
          <w:shd w:val="clear" w:color="auto" w:fill="FFFFFF"/>
          <w:lang w:val="da-DK"/>
        </w:rPr>
      </w:pPr>
    </w:p>
    <w:p w14:paraId="1BA8E81B" w14:textId="77777777" w:rsidR="00ED3C23" w:rsidRPr="00ED3C23" w:rsidRDefault="00ED3C23" w:rsidP="00ED3C23">
      <w:pPr>
        <w:suppressAutoHyphens/>
        <w:ind w:firstLine="2"/>
        <w:jc w:val="both"/>
        <w:rPr>
          <w:b/>
          <w:color w:val="C5003D"/>
          <w:sz w:val="18"/>
          <w:szCs w:val="18"/>
          <w:shd w:val="clear" w:color="auto" w:fill="FFFFFF"/>
          <w:lang w:val="da-DK"/>
        </w:rPr>
      </w:pPr>
    </w:p>
    <w:p w14:paraId="39DD0B8E" w14:textId="77777777" w:rsidR="00ED3C23" w:rsidRPr="00ED3C23" w:rsidRDefault="00ED3C23" w:rsidP="00ED3C23">
      <w:pPr>
        <w:suppressAutoHyphens/>
        <w:ind w:firstLine="2"/>
        <w:jc w:val="both"/>
        <w:rPr>
          <w:b/>
          <w:iCs/>
          <w:sz w:val="18"/>
          <w:szCs w:val="18"/>
          <w:lang w:val="da-DK"/>
        </w:rPr>
      </w:pPr>
      <w:r w:rsidRPr="00ED3C23">
        <w:rPr>
          <w:b/>
          <w:iCs/>
          <w:sz w:val="18"/>
          <w:szCs w:val="18"/>
          <w:lang w:val="da-DK"/>
        </w:rPr>
        <w:t>For mere information, kontakt:</w:t>
      </w:r>
    </w:p>
    <w:p w14:paraId="701125D1" w14:textId="77777777" w:rsidR="00ED3C23" w:rsidRPr="00ED3C23" w:rsidRDefault="00ED3C23" w:rsidP="00ED3C23">
      <w:pPr>
        <w:suppressAutoHyphens/>
        <w:ind w:firstLine="2"/>
        <w:jc w:val="both"/>
        <w:rPr>
          <w:iCs/>
          <w:sz w:val="18"/>
          <w:szCs w:val="18"/>
          <w:lang w:val="da-DK"/>
        </w:rPr>
      </w:pPr>
    </w:p>
    <w:p w14:paraId="5CE4BDF5" w14:textId="54B86F58" w:rsidR="00ED3C23" w:rsidRPr="00ED3C23" w:rsidRDefault="00ED3C23" w:rsidP="00ED3C23">
      <w:pPr>
        <w:suppressAutoHyphens/>
        <w:ind w:firstLine="2"/>
        <w:jc w:val="both"/>
        <w:rPr>
          <w:iCs/>
          <w:sz w:val="18"/>
          <w:szCs w:val="18"/>
          <w:lang w:val="da-DK"/>
        </w:rPr>
      </w:pPr>
      <w:r w:rsidRPr="00ED3C23">
        <w:rPr>
          <w:iCs/>
          <w:sz w:val="18"/>
          <w:szCs w:val="18"/>
          <w:lang w:val="da-DK"/>
        </w:rPr>
        <w:t xml:space="preserve">LG-One </w:t>
      </w:r>
      <w:proofErr w:type="spellStart"/>
      <w:r w:rsidRPr="00ED3C23">
        <w:rPr>
          <w:iCs/>
          <w:sz w:val="18"/>
          <w:szCs w:val="18"/>
          <w:lang w:val="da-DK"/>
        </w:rPr>
        <w:t>Mannov</w:t>
      </w:r>
      <w:proofErr w:type="spellEnd"/>
      <w:r w:rsidRPr="00ED3C23">
        <w:rPr>
          <w:iCs/>
          <w:sz w:val="18"/>
          <w:szCs w:val="18"/>
          <w:lang w:val="da-DK"/>
        </w:rPr>
        <w:t xml:space="preserve"> (</w:t>
      </w:r>
      <w:proofErr w:type="spellStart"/>
      <w:r w:rsidRPr="00ED3C23">
        <w:rPr>
          <w:iCs/>
          <w:sz w:val="18"/>
          <w:szCs w:val="18"/>
          <w:lang w:val="da-DK"/>
        </w:rPr>
        <w:t>LGs</w:t>
      </w:r>
      <w:proofErr w:type="spellEnd"/>
      <w:r w:rsidRPr="00ED3C23">
        <w:rPr>
          <w:iCs/>
          <w:sz w:val="18"/>
          <w:szCs w:val="18"/>
          <w:lang w:val="da-DK"/>
        </w:rPr>
        <w:t xml:space="preserve"> PR-bureau) </w:t>
      </w:r>
    </w:p>
    <w:p w14:paraId="4E5843BC" w14:textId="77777777" w:rsidR="00ED3C23" w:rsidRPr="00ED3C23" w:rsidRDefault="00ED3C23" w:rsidP="00ED3C23">
      <w:pPr>
        <w:suppressAutoHyphens/>
        <w:ind w:firstLine="2"/>
        <w:jc w:val="both"/>
        <w:rPr>
          <w:iCs/>
          <w:sz w:val="18"/>
          <w:szCs w:val="18"/>
          <w:lang w:val="da-DK"/>
        </w:rPr>
      </w:pPr>
      <w:proofErr w:type="spellStart"/>
      <w:r w:rsidRPr="00ED3C23">
        <w:rPr>
          <w:iCs/>
          <w:sz w:val="18"/>
          <w:szCs w:val="18"/>
          <w:lang w:val="da-DK"/>
        </w:rPr>
        <w:t>Email</w:t>
      </w:r>
      <w:proofErr w:type="spellEnd"/>
      <w:r w:rsidRPr="00ED3C23">
        <w:rPr>
          <w:iCs/>
          <w:sz w:val="18"/>
          <w:szCs w:val="18"/>
          <w:lang w:val="da-DK"/>
        </w:rPr>
        <w:t xml:space="preserve">: </w:t>
      </w:r>
      <w:hyperlink r:id="rId15" w:history="1">
        <w:r w:rsidRPr="00ED3C23">
          <w:rPr>
            <w:rStyle w:val="Hyperlink"/>
            <w:rFonts w:ascii="Times New Roman" w:hAnsi="Times New Roman"/>
            <w:sz w:val="18"/>
            <w:szCs w:val="18"/>
            <w:lang w:val="da-DK"/>
          </w:rPr>
          <w:t>LG-OneDenmark@lg-one.com</w:t>
        </w:r>
      </w:hyperlink>
      <w:r w:rsidRPr="00ED3C23">
        <w:rPr>
          <w:iCs/>
          <w:sz w:val="18"/>
          <w:szCs w:val="18"/>
          <w:lang w:val="da-DK"/>
        </w:rPr>
        <w:t xml:space="preserve"> </w:t>
      </w:r>
    </w:p>
    <w:p w14:paraId="2B2B5412" w14:textId="77777777" w:rsidR="00ED3C23" w:rsidRPr="00ED3C23" w:rsidRDefault="00ED3C23" w:rsidP="00ED3C23">
      <w:pPr>
        <w:suppressAutoHyphens/>
        <w:ind w:firstLine="2"/>
        <w:jc w:val="both"/>
        <w:rPr>
          <w:iCs/>
          <w:sz w:val="18"/>
          <w:szCs w:val="18"/>
          <w:lang w:val="da-DK"/>
        </w:rPr>
      </w:pPr>
    </w:p>
    <w:p w14:paraId="055D6532" w14:textId="77777777" w:rsidR="00ED3C23" w:rsidRPr="00ED3C23" w:rsidRDefault="00ED3C23" w:rsidP="00ED3C23">
      <w:pPr>
        <w:suppressAutoHyphens/>
        <w:ind w:firstLine="2"/>
        <w:jc w:val="both"/>
        <w:rPr>
          <w:iCs/>
          <w:sz w:val="18"/>
          <w:szCs w:val="18"/>
          <w:lang w:val="da-DK"/>
        </w:rPr>
      </w:pPr>
    </w:p>
    <w:p w14:paraId="27B2BC04" w14:textId="77777777" w:rsidR="00ED3C23" w:rsidRPr="00ED3C23" w:rsidRDefault="00ED3C23" w:rsidP="00ED3C23">
      <w:pPr>
        <w:suppressAutoHyphens/>
        <w:ind w:firstLine="2"/>
        <w:jc w:val="both"/>
        <w:rPr>
          <w:iCs/>
          <w:sz w:val="18"/>
          <w:szCs w:val="18"/>
          <w:lang w:val="da-DK"/>
        </w:rPr>
      </w:pPr>
      <w:r w:rsidRPr="00ED3C23">
        <w:rPr>
          <w:iCs/>
          <w:sz w:val="18"/>
          <w:szCs w:val="18"/>
          <w:lang w:val="da-DK"/>
        </w:rPr>
        <w:t xml:space="preserve">Erik Miguel </w:t>
      </w:r>
      <w:proofErr w:type="spellStart"/>
      <w:r w:rsidRPr="00ED3C23">
        <w:rPr>
          <w:iCs/>
          <w:sz w:val="18"/>
          <w:szCs w:val="18"/>
          <w:lang w:val="da-DK"/>
        </w:rPr>
        <w:t>Reveles</w:t>
      </w:r>
      <w:proofErr w:type="spellEnd"/>
      <w:r w:rsidRPr="00ED3C23">
        <w:rPr>
          <w:iCs/>
          <w:sz w:val="18"/>
          <w:szCs w:val="18"/>
          <w:lang w:val="da-DK"/>
        </w:rPr>
        <w:t xml:space="preserve"> Svalberg</w:t>
      </w:r>
    </w:p>
    <w:p w14:paraId="49783E54" w14:textId="51FAB43F" w:rsidR="00ED3C23" w:rsidRPr="00ED3C23" w:rsidRDefault="00ED3C23" w:rsidP="00ED3C23">
      <w:pPr>
        <w:suppressAutoHyphens/>
        <w:ind w:firstLine="2"/>
        <w:jc w:val="both"/>
        <w:rPr>
          <w:iCs/>
          <w:sz w:val="18"/>
          <w:szCs w:val="18"/>
          <w:lang w:val="da-DK"/>
        </w:rPr>
      </w:pPr>
      <w:r w:rsidRPr="00ED3C23">
        <w:rPr>
          <w:iCs/>
          <w:sz w:val="18"/>
          <w:szCs w:val="18"/>
          <w:lang w:val="da-DK"/>
        </w:rPr>
        <w:t xml:space="preserve">Product Specialist - Home </w:t>
      </w:r>
      <w:proofErr w:type="spellStart"/>
      <w:r w:rsidRPr="00ED3C23">
        <w:rPr>
          <w:iCs/>
          <w:sz w:val="18"/>
          <w:szCs w:val="18"/>
          <w:lang w:val="da-DK"/>
        </w:rPr>
        <w:t>electronics</w:t>
      </w:r>
      <w:proofErr w:type="spellEnd"/>
      <w:r w:rsidRPr="00ED3C23">
        <w:rPr>
          <w:iCs/>
          <w:sz w:val="18"/>
          <w:szCs w:val="18"/>
          <w:lang w:val="da-DK"/>
        </w:rPr>
        <w:t xml:space="preserve"> </w:t>
      </w:r>
    </w:p>
    <w:p w14:paraId="160708D8" w14:textId="77777777" w:rsidR="00ED3C23" w:rsidRPr="00ED3C23" w:rsidRDefault="00ED3C23" w:rsidP="00ED3C23">
      <w:pPr>
        <w:suppressAutoHyphens/>
        <w:ind w:firstLine="2"/>
        <w:jc w:val="both"/>
        <w:rPr>
          <w:iCs/>
          <w:sz w:val="18"/>
          <w:szCs w:val="18"/>
          <w:lang w:val="da-DK"/>
        </w:rPr>
      </w:pPr>
      <w:r w:rsidRPr="00ED3C23">
        <w:rPr>
          <w:iCs/>
          <w:sz w:val="18"/>
          <w:szCs w:val="18"/>
          <w:lang w:val="da-DK"/>
        </w:rPr>
        <w:t>LG Electronics Nordic AB</w:t>
      </w:r>
    </w:p>
    <w:p w14:paraId="26EAF12E" w14:textId="77777777" w:rsidR="00ED3C23" w:rsidRPr="00ED3C23" w:rsidRDefault="00ED3C23" w:rsidP="00ED3C23">
      <w:pPr>
        <w:suppressAutoHyphens/>
        <w:ind w:firstLine="2"/>
        <w:jc w:val="both"/>
        <w:rPr>
          <w:iCs/>
          <w:sz w:val="18"/>
          <w:szCs w:val="18"/>
          <w:lang w:val="da-DK"/>
        </w:rPr>
      </w:pPr>
      <w:r w:rsidRPr="00ED3C23">
        <w:rPr>
          <w:iCs/>
          <w:sz w:val="18"/>
          <w:szCs w:val="18"/>
          <w:lang w:val="da-DK"/>
        </w:rPr>
        <w:t>Box 83, 164 94 Kista</w:t>
      </w:r>
    </w:p>
    <w:p w14:paraId="1E3339B8" w14:textId="3BA56FA2" w:rsidR="00ED3C23" w:rsidRPr="00ED3C23" w:rsidRDefault="00ED3C23" w:rsidP="00ED3C23">
      <w:pPr>
        <w:suppressAutoHyphens/>
        <w:ind w:firstLine="2"/>
        <w:jc w:val="both"/>
        <w:rPr>
          <w:iCs/>
          <w:sz w:val="18"/>
          <w:szCs w:val="18"/>
          <w:lang w:val="da-DK"/>
        </w:rPr>
      </w:pPr>
      <w:r w:rsidRPr="00ED3C23">
        <w:rPr>
          <w:iCs/>
          <w:sz w:val="18"/>
          <w:szCs w:val="18"/>
          <w:lang w:val="da-DK"/>
        </w:rPr>
        <w:t>Mobil: +46 (0) 73</w:t>
      </w:r>
      <w:r w:rsidRPr="00ED3C23">
        <w:rPr>
          <w:iCs/>
          <w:sz w:val="18"/>
          <w:szCs w:val="18"/>
          <w:lang w:val="da-DK"/>
        </w:rPr>
        <w:t>-</w:t>
      </w:r>
      <w:r w:rsidRPr="00ED3C23">
        <w:rPr>
          <w:iCs/>
          <w:sz w:val="18"/>
          <w:szCs w:val="18"/>
          <w:lang w:val="da-DK"/>
        </w:rPr>
        <w:t>773</w:t>
      </w:r>
      <w:r w:rsidRPr="00ED3C23">
        <w:rPr>
          <w:iCs/>
          <w:sz w:val="18"/>
          <w:szCs w:val="18"/>
          <w:lang w:val="da-DK"/>
        </w:rPr>
        <w:t xml:space="preserve"> </w:t>
      </w:r>
      <w:r w:rsidRPr="00ED3C23">
        <w:rPr>
          <w:iCs/>
          <w:sz w:val="18"/>
          <w:szCs w:val="18"/>
          <w:lang w:val="da-DK"/>
        </w:rPr>
        <w:t>00</w:t>
      </w:r>
      <w:r w:rsidRPr="00ED3C23">
        <w:rPr>
          <w:iCs/>
          <w:sz w:val="18"/>
          <w:szCs w:val="18"/>
          <w:lang w:val="da-DK"/>
        </w:rPr>
        <w:t xml:space="preserve"> </w:t>
      </w:r>
      <w:r w:rsidRPr="00ED3C23">
        <w:rPr>
          <w:iCs/>
          <w:sz w:val="18"/>
          <w:szCs w:val="18"/>
          <w:lang w:val="da-DK"/>
        </w:rPr>
        <w:t>01</w:t>
      </w:r>
    </w:p>
    <w:p w14:paraId="2E3A10AD" w14:textId="772F1550" w:rsidR="00ED3C23" w:rsidRPr="00ED3C23" w:rsidRDefault="00ED3C23" w:rsidP="00ED3C23">
      <w:pPr>
        <w:suppressAutoHyphens/>
        <w:ind w:firstLine="2"/>
        <w:jc w:val="both"/>
        <w:rPr>
          <w:rStyle w:val="Hyperlink"/>
          <w:rFonts w:ascii="Times New Roman" w:hAnsi="Times New Roman"/>
          <w:sz w:val="18"/>
          <w:szCs w:val="18"/>
          <w:lang w:val="da-DK"/>
        </w:rPr>
      </w:pPr>
      <w:proofErr w:type="spellStart"/>
      <w:r w:rsidRPr="00ED3C23">
        <w:rPr>
          <w:iCs/>
          <w:sz w:val="18"/>
          <w:szCs w:val="18"/>
          <w:lang w:val="da-DK"/>
        </w:rPr>
        <w:t>Email</w:t>
      </w:r>
      <w:proofErr w:type="spellEnd"/>
      <w:r w:rsidRPr="00ED3C23">
        <w:rPr>
          <w:iCs/>
          <w:sz w:val="18"/>
          <w:szCs w:val="18"/>
          <w:lang w:val="da-DK"/>
        </w:rPr>
        <w:t xml:space="preserve">: </w:t>
      </w:r>
      <w:hyperlink r:id="rId16" w:history="1">
        <w:r w:rsidRPr="00ED3C23">
          <w:rPr>
            <w:rStyle w:val="Hyperlink"/>
            <w:rFonts w:ascii="Times New Roman" w:hAnsi="Times New Roman"/>
            <w:iCs/>
            <w:sz w:val="18"/>
            <w:szCs w:val="18"/>
            <w:lang w:val="da-DK"/>
          </w:rPr>
          <w:t>erik.svalberg@lge.com</w:t>
        </w:r>
      </w:hyperlink>
      <w:r w:rsidRPr="00ED3C23">
        <w:rPr>
          <w:iCs/>
          <w:sz w:val="18"/>
          <w:szCs w:val="18"/>
          <w:lang w:val="da-DK"/>
        </w:rPr>
        <w:t xml:space="preserve"> </w:t>
      </w:r>
    </w:p>
    <w:p w14:paraId="58B534E7" w14:textId="049E859B" w:rsidR="00ED3C23" w:rsidRPr="00ED3C23" w:rsidRDefault="00ED3C23" w:rsidP="00ED3C23">
      <w:pPr>
        <w:suppressAutoHyphens/>
        <w:ind w:firstLine="2"/>
        <w:jc w:val="both"/>
        <w:rPr>
          <w:iCs/>
          <w:sz w:val="18"/>
          <w:szCs w:val="18"/>
          <w:lang w:val="da-DK"/>
        </w:rPr>
      </w:pPr>
    </w:p>
    <w:p w14:paraId="50784D18" w14:textId="77777777" w:rsidR="00ED3C23" w:rsidRPr="00ED3C23" w:rsidRDefault="00ED3C23" w:rsidP="00ED3C23">
      <w:pPr>
        <w:suppressAutoHyphens/>
        <w:ind w:firstLine="2"/>
        <w:jc w:val="both"/>
        <w:rPr>
          <w:iCs/>
          <w:sz w:val="18"/>
          <w:szCs w:val="18"/>
          <w:lang w:val="da-DK"/>
        </w:rPr>
      </w:pPr>
    </w:p>
    <w:p w14:paraId="0B843884" w14:textId="45045A05" w:rsidR="007D75D1" w:rsidRPr="00ED3C23" w:rsidRDefault="007D75D1" w:rsidP="005B219D">
      <w:pPr>
        <w:suppressAutoHyphens/>
        <w:rPr>
          <w:lang w:val="da-DK"/>
        </w:rPr>
      </w:pPr>
    </w:p>
    <w:sectPr w:rsidR="007D75D1" w:rsidRPr="00ED3C23" w:rsidSect="007B25F8">
      <w:headerReference w:type="default" r:id="rId17"/>
      <w:footerReference w:type="even" r:id="rId18"/>
      <w:footerReference w:type="default" r:id="rId19"/>
      <w:pgSz w:w="11907" w:h="16840" w:code="9"/>
      <w:pgMar w:top="2268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F2F7B" w14:textId="77777777" w:rsidR="009B64A9" w:rsidRDefault="009B64A9">
      <w:r>
        <w:separator/>
      </w:r>
    </w:p>
  </w:endnote>
  <w:endnote w:type="continuationSeparator" w:id="0">
    <w:p w14:paraId="5D48C173" w14:textId="77777777" w:rsidR="009B64A9" w:rsidRDefault="009B6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Che">
    <w:altName w:val="바탕체"/>
    <w:charset w:val="81"/>
    <w:family w:val="modern"/>
    <w:pitch w:val="fixed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가는각진제목체">
    <w:altName w:val="Batang"/>
    <w:charset w:val="81"/>
    <w:family w:val="roman"/>
    <w:pitch w:val="variable"/>
    <w:sig w:usb0="00000000" w:usb1="29D77CFB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utiger LT Pro">
    <w:altName w:val="Batang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MD아트체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D5177" w14:textId="77777777" w:rsidR="00622A99" w:rsidRDefault="00622A99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347B3566" w14:textId="77777777" w:rsidR="00622A99" w:rsidRDefault="00622A99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47C43" w14:textId="6992F8E3" w:rsidR="00622A99" w:rsidRDefault="00622A99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5B219D">
      <w:rPr>
        <w:rStyle w:val="Sidetal"/>
        <w:noProof/>
      </w:rPr>
      <w:t>1</w:t>
    </w:r>
    <w:r>
      <w:rPr>
        <w:rStyle w:val="Sidetal"/>
      </w:rPr>
      <w:fldChar w:fldCharType="end"/>
    </w:r>
  </w:p>
  <w:p w14:paraId="483005C2" w14:textId="77777777" w:rsidR="00622A99" w:rsidRDefault="00622A99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35A9B" w14:textId="77777777" w:rsidR="009B64A9" w:rsidRDefault="009B64A9">
      <w:r>
        <w:separator/>
      </w:r>
    </w:p>
  </w:footnote>
  <w:footnote w:type="continuationSeparator" w:id="0">
    <w:p w14:paraId="5F56F75A" w14:textId="77777777" w:rsidR="009B64A9" w:rsidRDefault="009B64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34727" w14:textId="727A5D81" w:rsidR="00622A99" w:rsidRDefault="005B219D" w:rsidP="003E7153">
    <w:pPr>
      <w:pStyle w:val="Sidehoved"/>
      <w:tabs>
        <w:tab w:val="left" w:pos="760"/>
        <w:tab w:val="right" w:pos="6249"/>
      </w:tabs>
    </w:pPr>
    <w:r w:rsidRPr="00196D28">
      <w:rPr>
        <w:noProof/>
      </w:rPr>
      <w:drawing>
        <wp:anchor distT="0" distB="0" distL="114300" distR="114300" simplePos="0" relativeHeight="251659264" behindDoc="1" locked="0" layoutInCell="1" allowOverlap="1" wp14:anchorId="068516F9" wp14:editId="2B7093B1">
          <wp:simplePos x="0" y="0"/>
          <wp:positionH relativeFrom="column">
            <wp:posOffset>-139230</wp:posOffset>
          </wp:positionH>
          <wp:positionV relativeFrom="paragraph">
            <wp:posOffset>-114714</wp:posOffset>
          </wp:positionV>
          <wp:extent cx="1171575" cy="57531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0FCD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APPLE </w:t>
    </w:r>
    <w:r w:rsidR="00890FCD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ab/>
    </w:r>
    <w:r w:rsidR="00A74BEA">
      <w:rPr>
        <w:rFonts w:eastAsiaTheme="minorEastAsia"/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07AA2306" wp14:editId="4188729E">
          <wp:simplePos x="0" y="0"/>
          <wp:positionH relativeFrom="column">
            <wp:posOffset>4083847</wp:posOffset>
          </wp:positionH>
          <wp:positionV relativeFrom="paragraph">
            <wp:posOffset>-150638</wp:posOffset>
          </wp:positionV>
          <wp:extent cx="1743075" cy="607938"/>
          <wp:effectExtent l="0" t="0" r="0" b="1905"/>
          <wp:wrapNone/>
          <wp:docPr id="3" name="그림 3" descr="D:\01 Working 01JAN\CES\CES 102 CES_CTA_Logo_Comb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1 Working 01JAN\CES\CES 102 CES_CTA_Logo_Comb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607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474D" w:rsidRPr="00B4474D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04288D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340D7"/>
    <w:multiLevelType w:val="hybridMultilevel"/>
    <w:tmpl w:val="83F0355C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0A37B53"/>
    <w:multiLevelType w:val="hybridMultilevel"/>
    <w:tmpl w:val="9A94B81C"/>
    <w:lvl w:ilvl="0" w:tplc="F95E491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3600229"/>
    <w:multiLevelType w:val="hybridMultilevel"/>
    <w:tmpl w:val="530C644A"/>
    <w:lvl w:ilvl="0" w:tplc="CE8E9966">
      <w:numFmt w:val="bullet"/>
      <w:lvlText w:val="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4C0493A"/>
    <w:multiLevelType w:val="multilevel"/>
    <w:tmpl w:val="02F2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770D51"/>
    <w:multiLevelType w:val="hybridMultilevel"/>
    <w:tmpl w:val="B54E215E"/>
    <w:lvl w:ilvl="0" w:tplc="4CE431C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16850EAB"/>
    <w:multiLevelType w:val="hybridMultilevel"/>
    <w:tmpl w:val="3F5047AA"/>
    <w:lvl w:ilvl="0" w:tplc="8562880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F983D64"/>
    <w:multiLevelType w:val="hybridMultilevel"/>
    <w:tmpl w:val="E702BDB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A942CD7"/>
    <w:multiLevelType w:val="hybridMultilevel"/>
    <w:tmpl w:val="D742B9C4"/>
    <w:lvl w:ilvl="0" w:tplc="ADD2EFAA">
      <w:numFmt w:val="bullet"/>
      <w:lvlText w:val=""/>
      <w:lvlJc w:val="left"/>
      <w:pPr>
        <w:ind w:left="760" w:hanging="360"/>
      </w:pPr>
      <w:rPr>
        <w:rFonts w:ascii="Wingdings" w:eastAsia="Batang" w:hAnsi="Wingdings" w:cs="Batang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2D4432FF"/>
    <w:multiLevelType w:val="hybridMultilevel"/>
    <w:tmpl w:val="4B847AA8"/>
    <w:lvl w:ilvl="0" w:tplc="E3886410">
      <w:start w:val="1"/>
      <w:numFmt w:val="decimal"/>
      <w:lvlText w:val="%1)"/>
      <w:lvlJc w:val="left"/>
      <w:pPr>
        <w:tabs>
          <w:tab w:val="num" w:pos="760"/>
        </w:tabs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abstractNum w:abstractNumId="10" w15:restartNumberingAfterBreak="0">
    <w:nsid w:val="33894D10"/>
    <w:multiLevelType w:val="hybridMultilevel"/>
    <w:tmpl w:val="456ED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0D47FC"/>
    <w:multiLevelType w:val="hybridMultilevel"/>
    <w:tmpl w:val="B56A1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B710A0"/>
    <w:multiLevelType w:val="hybridMultilevel"/>
    <w:tmpl w:val="D7DEFE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C27AF1"/>
    <w:multiLevelType w:val="hybridMultilevel"/>
    <w:tmpl w:val="9BBE7078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4" w15:restartNumberingAfterBreak="0">
    <w:nsid w:val="46920A0C"/>
    <w:multiLevelType w:val="multilevel"/>
    <w:tmpl w:val="271A5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51741A52"/>
    <w:multiLevelType w:val="hybridMultilevel"/>
    <w:tmpl w:val="D0944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2B472E"/>
    <w:multiLevelType w:val="hybridMultilevel"/>
    <w:tmpl w:val="C0B45A4A"/>
    <w:lvl w:ilvl="0" w:tplc="B288ADC4">
      <w:start w:val="2"/>
      <w:numFmt w:val="bullet"/>
      <w:lvlText w:val="-"/>
      <w:lvlJc w:val="left"/>
      <w:pPr>
        <w:ind w:left="760" w:hanging="360"/>
      </w:pPr>
      <w:rPr>
        <w:rFonts w:ascii="Times New Roman" w:eastAsia="Dotum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569F64AC"/>
    <w:multiLevelType w:val="hybridMultilevel"/>
    <w:tmpl w:val="5ABAFB78"/>
    <w:lvl w:ilvl="0" w:tplc="278453BA">
      <w:numFmt w:val="bullet"/>
      <w:lvlText w:val=""/>
      <w:lvlJc w:val="left"/>
      <w:pPr>
        <w:ind w:left="760" w:hanging="360"/>
      </w:pPr>
      <w:rPr>
        <w:rFonts w:ascii="Wingdings" w:eastAsia="BatangChe" w:hAnsi="Wingdings" w:cs="BatangChe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5A374176"/>
    <w:multiLevelType w:val="hybridMultilevel"/>
    <w:tmpl w:val="0932204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9" w15:restartNumberingAfterBreak="0">
    <w:nsid w:val="6B8356E9"/>
    <w:multiLevelType w:val="hybridMultilevel"/>
    <w:tmpl w:val="BEC64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2019DF"/>
    <w:multiLevelType w:val="hybridMultilevel"/>
    <w:tmpl w:val="A168A69E"/>
    <w:lvl w:ilvl="0" w:tplc="55286DB2">
      <w:numFmt w:val="bullet"/>
      <w:lvlText w:val="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76B021D7"/>
    <w:multiLevelType w:val="hybridMultilevel"/>
    <w:tmpl w:val="87649084"/>
    <w:lvl w:ilvl="0" w:tplc="FB4E909E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A04056"/>
    <w:multiLevelType w:val="hybridMultilevel"/>
    <w:tmpl w:val="E9F03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337982"/>
    <w:multiLevelType w:val="hybridMultilevel"/>
    <w:tmpl w:val="6708F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F26032"/>
    <w:multiLevelType w:val="hybridMultilevel"/>
    <w:tmpl w:val="3F762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18"/>
  </w:num>
  <w:num w:numId="5">
    <w:abstractNumId w:val="23"/>
  </w:num>
  <w:num w:numId="6">
    <w:abstractNumId w:val="22"/>
  </w:num>
  <w:num w:numId="7">
    <w:abstractNumId w:val="11"/>
  </w:num>
  <w:num w:numId="8">
    <w:abstractNumId w:val="24"/>
  </w:num>
  <w:num w:numId="9">
    <w:abstractNumId w:val="3"/>
  </w:num>
  <w:num w:numId="10">
    <w:abstractNumId w:val="0"/>
  </w:num>
  <w:num w:numId="11">
    <w:abstractNumId w:val="20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2"/>
  </w:num>
  <w:num w:numId="15">
    <w:abstractNumId w:val="8"/>
  </w:num>
  <w:num w:numId="16">
    <w:abstractNumId w:val="17"/>
  </w:num>
  <w:num w:numId="17">
    <w:abstractNumId w:val="21"/>
  </w:num>
  <w:num w:numId="18">
    <w:abstractNumId w:val="5"/>
  </w:num>
  <w:num w:numId="19">
    <w:abstractNumId w:val="15"/>
  </w:num>
  <w:num w:numId="20">
    <w:abstractNumId w:val="12"/>
  </w:num>
  <w:num w:numId="21">
    <w:abstractNumId w:val="6"/>
  </w:num>
  <w:num w:numId="22">
    <w:abstractNumId w:val="19"/>
  </w:num>
  <w:num w:numId="23">
    <w:abstractNumId w:val="7"/>
  </w:num>
  <w:num w:numId="24">
    <w:abstractNumId w:val="10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800"/>
  <w:autoHyphenation/>
  <w:hyphenationZone w:val="170"/>
  <w:drawingGridHorizontalSpacing w:val="120"/>
  <w:displayHorizontalDrawingGridEvery w:val="0"/>
  <w:displayVerticalDrawingGridEvery w:val="2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000"/>
    <w:rsid w:val="00000CF4"/>
    <w:rsid w:val="00000DCE"/>
    <w:rsid w:val="00001C40"/>
    <w:rsid w:val="000020FE"/>
    <w:rsid w:val="00002AC7"/>
    <w:rsid w:val="00002AF5"/>
    <w:rsid w:val="00003A2D"/>
    <w:rsid w:val="00003CCB"/>
    <w:rsid w:val="00004C14"/>
    <w:rsid w:val="00005734"/>
    <w:rsid w:val="00005D73"/>
    <w:rsid w:val="00006035"/>
    <w:rsid w:val="00006401"/>
    <w:rsid w:val="0000752F"/>
    <w:rsid w:val="00007672"/>
    <w:rsid w:val="00010EBF"/>
    <w:rsid w:val="000113F3"/>
    <w:rsid w:val="00011B58"/>
    <w:rsid w:val="000120A2"/>
    <w:rsid w:val="000150AD"/>
    <w:rsid w:val="0001526F"/>
    <w:rsid w:val="00015CE1"/>
    <w:rsid w:val="00016260"/>
    <w:rsid w:val="00016DBA"/>
    <w:rsid w:val="000170E4"/>
    <w:rsid w:val="000176BC"/>
    <w:rsid w:val="00017A0B"/>
    <w:rsid w:val="00017E0D"/>
    <w:rsid w:val="000201F1"/>
    <w:rsid w:val="00020816"/>
    <w:rsid w:val="00020821"/>
    <w:rsid w:val="000212F5"/>
    <w:rsid w:val="00021882"/>
    <w:rsid w:val="00021D9C"/>
    <w:rsid w:val="00023434"/>
    <w:rsid w:val="000237F7"/>
    <w:rsid w:val="00024D3D"/>
    <w:rsid w:val="0002538B"/>
    <w:rsid w:val="00025DDF"/>
    <w:rsid w:val="00026BB5"/>
    <w:rsid w:val="00027141"/>
    <w:rsid w:val="000277BC"/>
    <w:rsid w:val="00027D61"/>
    <w:rsid w:val="00030B05"/>
    <w:rsid w:val="00030E4A"/>
    <w:rsid w:val="000311FE"/>
    <w:rsid w:val="00031244"/>
    <w:rsid w:val="0003171F"/>
    <w:rsid w:val="00031A32"/>
    <w:rsid w:val="00031EBA"/>
    <w:rsid w:val="00032476"/>
    <w:rsid w:val="00033E9D"/>
    <w:rsid w:val="000340BA"/>
    <w:rsid w:val="00034788"/>
    <w:rsid w:val="00036A36"/>
    <w:rsid w:val="00036DA2"/>
    <w:rsid w:val="0003713D"/>
    <w:rsid w:val="0004013F"/>
    <w:rsid w:val="00040829"/>
    <w:rsid w:val="00040E94"/>
    <w:rsid w:val="0004147A"/>
    <w:rsid w:val="000423A8"/>
    <w:rsid w:val="00042648"/>
    <w:rsid w:val="00044551"/>
    <w:rsid w:val="00044F44"/>
    <w:rsid w:val="00045D78"/>
    <w:rsid w:val="00045FEC"/>
    <w:rsid w:val="00046B01"/>
    <w:rsid w:val="0004717F"/>
    <w:rsid w:val="000472E6"/>
    <w:rsid w:val="00050457"/>
    <w:rsid w:val="000513D4"/>
    <w:rsid w:val="0005154B"/>
    <w:rsid w:val="000515CD"/>
    <w:rsid w:val="000518B4"/>
    <w:rsid w:val="00052A6B"/>
    <w:rsid w:val="000533FC"/>
    <w:rsid w:val="00054D21"/>
    <w:rsid w:val="00056137"/>
    <w:rsid w:val="0005631A"/>
    <w:rsid w:val="00056DD3"/>
    <w:rsid w:val="00057AD0"/>
    <w:rsid w:val="000601EF"/>
    <w:rsid w:val="00060BF1"/>
    <w:rsid w:val="00060F40"/>
    <w:rsid w:val="000620EE"/>
    <w:rsid w:val="000633F6"/>
    <w:rsid w:val="0006397A"/>
    <w:rsid w:val="0006441C"/>
    <w:rsid w:val="00064720"/>
    <w:rsid w:val="00064BE4"/>
    <w:rsid w:val="00066071"/>
    <w:rsid w:val="00066A34"/>
    <w:rsid w:val="00066F53"/>
    <w:rsid w:val="00067B65"/>
    <w:rsid w:val="00067CD3"/>
    <w:rsid w:val="00067EA3"/>
    <w:rsid w:val="00070872"/>
    <w:rsid w:val="00070B59"/>
    <w:rsid w:val="000721FC"/>
    <w:rsid w:val="000721FF"/>
    <w:rsid w:val="00072765"/>
    <w:rsid w:val="00072C04"/>
    <w:rsid w:val="00073FE4"/>
    <w:rsid w:val="000741EB"/>
    <w:rsid w:val="00074789"/>
    <w:rsid w:val="00075B3E"/>
    <w:rsid w:val="00076929"/>
    <w:rsid w:val="00076AAD"/>
    <w:rsid w:val="0007703E"/>
    <w:rsid w:val="000777CF"/>
    <w:rsid w:val="0008019A"/>
    <w:rsid w:val="000803F5"/>
    <w:rsid w:val="00080A1B"/>
    <w:rsid w:val="000825F9"/>
    <w:rsid w:val="00083A89"/>
    <w:rsid w:val="00083B4D"/>
    <w:rsid w:val="00083E95"/>
    <w:rsid w:val="00084C82"/>
    <w:rsid w:val="00085FB5"/>
    <w:rsid w:val="000900D9"/>
    <w:rsid w:val="0009058B"/>
    <w:rsid w:val="0009064F"/>
    <w:rsid w:val="00090CC6"/>
    <w:rsid w:val="000918E4"/>
    <w:rsid w:val="000929D9"/>
    <w:rsid w:val="00092B06"/>
    <w:rsid w:val="00093598"/>
    <w:rsid w:val="000943D4"/>
    <w:rsid w:val="00094B83"/>
    <w:rsid w:val="000962BD"/>
    <w:rsid w:val="00097A9D"/>
    <w:rsid w:val="00097D19"/>
    <w:rsid w:val="000A1B22"/>
    <w:rsid w:val="000A2063"/>
    <w:rsid w:val="000A2AA2"/>
    <w:rsid w:val="000A2CB5"/>
    <w:rsid w:val="000A3804"/>
    <w:rsid w:val="000A39B3"/>
    <w:rsid w:val="000A4474"/>
    <w:rsid w:val="000A44A3"/>
    <w:rsid w:val="000A4C76"/>
    <w:rsid w:val="000A5635"/>
    <w:rsid w:val="000A5725"/>
    <w:rsid w:val="000A6F52"/>
    <w:rsid w:val="000A7224"/>
    <w:rsid w:val="000B02D0"/>
    <w:rsid w:val="000B03A8"/>
    <w:rsid w:val="000B09AB"/>
    <w:rsid w:val="000B0B9E"/>
    <w:rsid w:val="000B1794"/>
    <w:rsid w:val="000B1C4E"/>
    <w:rsid w:val="000B3095"/>
    <w:rsid w:val="000B335B"/>
    <w:rsid w:val="000B3FDD"/>
    <w:rsid w:val="000B4543"/>
    <w:rsid w:val="000B5956"/>
    <w:rsid w:val="000B5E8A"/>
    <w:rsid w:val="000B671F"/>
    <w:rsid w:val="000B67E5"/>
    <w:rsid w:val="000B7DF3"/>
    <w:rsid w:val="000C01C5"/>
    <w:rsid w:val="000C0524"/>
    <w:rsid w:val="000C0B9A"/>
    <w:rsid w:val="000C0DB0"/>
    <w:rsid w:val="000C1189"/>
    <w:rsid w:val="000C1553"/>
    <w:rsid w:val="000C1BB9"/>
    <w:rsid w:val="000C243C"/>
    <w:rsid w:val="000C2E21"/>
    <w:rsid w:val="000C3ABB"/>
    <w:rsid w:val="000C3D4A"/>
    <w:rsid w:val="000C4762"/>
    <w:rsid w:val="000C49D6"/>
    <w:rsid w:val="000C4E49"/>
    <w:rsid w:val="000C5595"/>
    <w:rsid w:val="000C79ED"/>
    <w:rsid w:val="000C7E0B"/>
    <w:rsid w:val="000D20F9"/>
    <w:rsid w:val="000D231C"/>
    <w:rsid w:val="000D234E"/>
    <w:rsid w:val="000D24E0"/>
    <w:rsid w:val="000D2A9E"/>
    <w:rsid w:val="000D3657"/>
    <w:rsid w:val="000D45B1"/>
    <w:rsid w:val="000D4BBC"/>
    <w:rsid w:val="000D4BDD"/>
    <w:rsid w:val="000D4D04"/>
    <w:rsid w:val="000D4DC6"/>
    <w:rsid w:val="000D5C60"/>
    <w:rsid w:val="000D660A"/>
    <w:rsid w:val="000D6801"/>
    <w:rsid w:val="000D6F64"/>
    <w:rsid w:val="000D7153"/>
    <w:rsid w:val="000D75DF"/>
    <w:rsid w:val="000D79D5"/>
    <w:rsid w:val="000E244E"/>
    <w:rsid w:val="000E3ADA"/>
    <w:rsid w:val="000E473B"/>
    <w:rsid w:val="000E4AAF"/>
    <w:rsid w:val="000E4BAD"/>
    <w:rsid w:val="000E7643"/>
    <w:rsid w:val="000E79F4"/>
    <w:rsid w:val="000F1CE0"/>
    <w:rsid w:val="000F1E0C"/>
    <w:rsid w:val="000F1E14"/>
    <w:rsid w:val="000F2158"/>
    <w:rsid w:val="000F2207"/>
    <w:rsid w:val="000F3CD4"/>
    <w:rsid w:val="000F3FD3"/>
    <w:rsid w:val="000F45BD"/>
    <w:rsid w:val="000F470A"/>
    <w:rsid w:val="000F5DB2"/>
    <w:rsid w:val="000F647B"/>
    <w:rsid w:val="000F6887"/>
    <w:rsid w:val="000F7D39"/>
    <w:rsid w:val="000F7D94"/>
    <w:rsid w:val="00100257"/>
    <w:rsid w:val="001003BD"/>
    <w:rsid w:val="00100550"/>
    <w:rsid w:val="00100AB1"/>
    <w:rsid w:val="00102053"/>
    <w:rsid w:val="00102CB6"/>
    <w:rsid w:val="00102D31"/>
    <w:rsid w:val="0010301C"/>
    <w:rsid w:val="001032FC"/>
    <w:rsid w:val="001056ED"/>
    <w:rsid w:val="00106F70"/>
    <w:rsid w:val="00110C23"/>
    <w:rsid w:val="00111022"/>
    <w:rsid w:val="001119A9"/>
    <w:rsid w:val="00111AFC"/>
    <w:rsid w:val="00112831"/>
    <w:rsid w:val="00112A60"/>
    <w:rsid w:val="001131F4"/>
    <w:rsid w:val="00113C33"/>
    <w:rsid w:val="00113ECF"/>
    <w:rsid w:val="0011430E"/>
    <w:rsid w:val="00114744"/>
    <w:rsid w:val="00114EDC"/>
    <w:rsid w:val="001154F2"/>
    <w:rsid w:val="001155ED"/>
    <w:rsid w:val="001156B3"/>
    <w:rsid w:val="00115775"/>
    <w:rsid w:val="0011617D"/>
    <w:rsid w:val="00116B83"/>
    <w:rsid w:val="00116BDE"/>
    <w:rsid w:val="00116C16"/>
    <w:rsid w:val="00116FA0"/>
    <w:rsid w:val="0012006D"/>
    <w:rsid w:val="00120208"/>
    <w:rsid w:val="0012122C"/>
    <w:rsid w:val="0012166C"/>
    <w:rsid w:val="00122D5F"/>
    <w:rsid w:val="00122D68"/>
    <w:rsid w:val="001240B3"/>
    <w:rsid w:val="00125FA3"/>
    <w:rsid w:val="00127B4F"/>
    <w:rsid w:val="00130295"/>
    <w:rsid w:val="00131BE3"/>
    <w:rsid w:val="00131F01"/>
    <w:rsid w:val="00131F44"/>
    <w:rsid w:val="00132181"/>
    <w:rsid w:val="00132901"/>
    <w:rsid w:val="00132AB7"/>
    <w:rsid w:val="00132CC1"/>
    <w:rsid w:val="001338A5"/>
    <w:rsid w:val="001338C4"/>
    <w:rsid w:val="001339CD"/>
    <w:rsid w:val="00133BFF"/>
    <w:rsid w:val="001345CF"/>
    <w:rsid w:val="00134A28"/>
    <w:rsid w:val="00134BD2"/>
    <w:rsid w:val="00135A74"/>
    <w:rsid w:val="00135BB4"/>
    <w:rsid w:val="00135CC6"/>
    <w:rsid w:val="0013781E"/>
    <w:rsid w:val="00137D30"/>
    <w:rsid w:val="00137E1B"/>
    <w:rsid w:val="00137EE5"/>
    <w:rsid w:val="00137EF5"/>
    <w:rsid w:val="00140197"/>
    <w:rsid w:val="001405E7"/>
    <w:rsid w:val="00140CE4"/>
    <w:rsid w:val="0014203C"/>
    <w:rsid w:val="001442C3"/>
    <w:rsid w:val="00145A42"/>
    <w:rsid w:val="00145A96"/>
    <w:rsid w:val="00145B49"/>
    <w:rsid w:val="00145CBE"/>
    <w:rsid w:val="0014618E"/>
    <w:rsid w:val="001465B4"/>
    <w:rsid w:val="00147536"/>
    <w:rsid w:val="001503D9"/>
    <w:rsid w:val="00150A77"/>
    <w:rsid w:val="00151E99"/>
    <w:rsid w:val="001534C9"/>
    <w:rsid w:val="00153AD0"/>
    <w:rsid w:val="00154AF7"/>
    <w:rsid w:val="00155031"/>
    <w:rsid w:val="00155998"/>
    <w:rsid w:val="00155F4A"/>
    <w:rsid w:val="00155FAD"/>
    <w:rsid w:val="0015609A"/>
    <w:rsid w:val="001564EA"/>
    <w:rsid w:val="001573E7"/>
    <w:rsid w:val="0015759F"/>
    <w:rsid w:val="00157E1B"/>
    <w:rsid w:val="00160181"/>
    <w:rsid w:val="00160C8A"/>
    <w:rsid w:val="0016112A"/>
    <w:rsid w:val="001614E3"/>
    <w:rsid w:val="00161D8E"/>
    <w:rsid w:val="00162244"/>
    <w:rsid w:val="001638B3"/>
    <w:rsid w:val="00163A10"/>
    <w:rsid w:val="00163E70"/>
    <w:rsid w:val="00164D31"/>
    <w:rsid w:val="00164E5A"/>
    <w:rsid w:val="00165238"/>
    <w:rsid w:val="00165756"/>
    <w:rsid w:val="0016677D"/>
    <w:rsid w:val="001674BE"/>
    <w:rsid w:val="00167CD0"/>
    <w:rsid w:val="00170F43"/>
    <w:rsid w:val="0017106E"/>
    <w:rsid w:val="00171D66"/>
    <w:rsid w:val="001720CD"/>
    <w:rsid w:val="0017228B"/>
    <w:rsid w:val="00172A81"/>
    <w:rsid w:val="0017358D"/>
    <w:rsid w:val="00173F9E"/>
    <w:rsid w:val="00174B61"/>
    <w:rsid w:val="00175669"/>
    <w:rsid w:val="001768BC"/>
    <w:rsid w:val="00176AB5"/>
    <w:rsid w:val="0017759E"/>
    <w:rsid w:val="001778EB"/>
    <w:rsid w:val="00180975"/>
    <w:rsid w:val="00181394"/>
    <w:rsid w:val="001817BA"/>
    <w:rsid w:val="00181BF0"/>
    <w:rsid w:val="00182AA6"/>
    <w:rsid w:val="00183564"/>
    <w:rsid w:val="00183E86"/>
    <w:rsid w:val="00185A35"/>
    <w:rsid w:val="00185A9A"/>
    <w:rsid w:val="00185F79"/>
    <w:rsid w:val="00186217"/>
    <w:rsid w:val="00186CD0"/>
    <w:rsid w:val="00186D97"/>
    <w:rsid w:val="001870A7"/>
    <w:rsid w:val="00187E32"/>
    <w:rsid w:val="00187EE9"/>
    <w:rsid w:val="001909B9"/>
    <w:rsid w:val="00191621"/>
    <w:rsid w:val="00191988"/>
    <w:rsid w:val="00191F19"/>
    <w:rsid w:val="001931E1"/>
    <w:rsid w:val="00193AC9"/>
    <w:rsid w:val="00193ADF"/>
    <w:rsid w:val="00193B41"/>
    <w:rsid w:val="001944D4"/>
    <w:rsid w:val="00194E8E"/>
    <w:rsid w:val="00194FC0"/>
    <w:rsid w:val="00195198"/>
    <w:rsid w:val="00195A5A"/>
    <w:rsid w:val="001964EA"/>
    <w:rsid w:val="00196957"/>
    <w:rsid w:val="00196CA6"/>
    <w:rsid w:val="001970D1"/>
    <w:rsid w:val="001979D2"/>
    <w:rsid w:val="001A1A5D"/>
    <w:rsid w:val="001A20ED"/>
    <w:rsid w:val="001A2ACF"/>
    <w:rsid w:val="001A36B7"/>
    <w:rsid w:val="001A4035"/>
    <w:rsid w:val="001A404B"/>
    <w:rsid w:val="001A5502"/>
    <w:rsid w:val="001A5805"/>
    <w:rsid w:val="001A6BE3"/>
    <w:rsid w:val="001A6C27"/>
    <w:rsid w:val="001A74AB"/>
    <w:rsid w:val="001B0963"/>
    <w:rsid w:val="001B0A72"/>
    <w:rsid w:val="001B14D4"/>
    <w:rsid w:val="001B196D"/>
    <w:rsid w:val="001B1D66"/>
    <w:rsid w:val="001B23A8"/>
    <w:rsid w:val="001B273B"/>
    <w:rsid w:val="001B2787"/>
    <w:rsid w:val="001B2F90"/>
    <w:rsid w:val="001B3289"/>
    <w:rsid w:val="001B3DA3"/>
    <w:rsid w:val="001B4080"/>
    <w:rsid w:val="001B4353"/>
    <w:rsid w:val="001B4874"/>
    <w:rsid w:val="001B4EB8"/>
    <w:rsid w:val="001B61D0"/>
    <w:rsid w:val="001B6730"/>
    <w:rsid w:val="001B689C"/>
    <w:rsid w:val="001B68BE"/>
    <w:rsid w:val="001B6D60"/>
    <w:rsid w:val="001B6DBC"/>
    <w:rsid w:val="001B6EEF"/>
    <w:rsid w:val="001C0706"/>
    <w:rsid w:val="001C15A2"/>
    <w:rsid w:val="001C2CA4"/>
    <w:rsid w:val="001C2D65"/>
    <w:rsid w:val="001C3389"/>
    <w:rsid w:val="001C33F6"/>
    <w:rsid w:val="001C438B"/>
    <w:rsid w:val="001C4393"/>
    <w:rsid w:val="001C510F"/>
    <w:rsid w:val="001C58BE"/>
    <w:rsid w:val="001C5BBE"/>
    <w:rsid w:val="001C6329"/>
    <w:rsid w:val="001C64E0"/>
    <w:rsid w:val="001C694B"/>
    <w:rsid w:val="001C6C9F"/>
    <w:rsid w:val="001C7753"/>
    <w:rsid w:val="001C7C93"/>
    <w:rsid w:val="001C7EDA"/>
    <w:rsid w:val="001D006E"/>
    <w:rsid w:val="001D01BB"/>
    <w:rsid w:val="001D21D6"/>
    <w:rsid w:val="001D2538"/>
    <w:rsid w:val="001D2E9D"/>
    <w:rsid w:val="001D369B"/>
    <w:rsid w:val="001D3B21"/>
    <w:rsid w:val="001D3ECB"/>
    <w:rsid w:val="001D43DA"/>
    <w:rsid w:val="001D46BB"/>
    <w:rsid w:val="001D4977"/>
    <w:rsid w:val="001D585F"/>
    <w:rsid w:val="001D63AD"/>
    <w:rsid w:val="001D68C8"/>
    <w:rsid w:val="001D6FCF"/>
    <w:rsid w:val="001E04EC"/>
    <w:rsid w:val="001E0781"/>
    <w:rsid w:val="001E0DA8"/>
    <w:rsid w:val="001E16ED"/>
    <w:rsid w:val="001E17F5"/>
    <w:rsid w:val="001E1F9D"/>
    <w:rsid w:val="001E212A"/>
    <w:rsid w:val="001E2394"/>
    <w:rsid w:val="001E26E8"/>
    <w:rsid w:val="001E2C2C"/>
    <w:rsid w:val="001E2F3F"/>
    <w:rsid w:val="001E4E7E"/>
    <w:rsid w:val="001E55DB"/>
    <w:rsid w:val="001E6726"/>
    <w:rsid w:val="001E79CA"/>
    <w:rsid w:val="001E7EF9"/>
    <w:rsid w:val="001E7FD0"/>
    <w:rsid w:val="001F076E"/>
    <w:rsid w:val="001F0880"/>
    <w:rsid w:val="001F13C0"/>
    <w:rsid w:val="001F1CA2"/>
    <w:rsid w:val="001F1CC4"/>
    <w:rsid w:val="001F2BCA"/>
    <w:rsid w:val="001F4E92"/>
    <w:rsid w:val="001F50CF"/>
    <w:rsid w:val="001F5B08"/>
    <w:rsid w:val="001F5EE9"/>
    <w:rsid w:val="001F62EA"/>
    <w:rsid w:val="001F6374"/>
    <w:rsid w:val="001F6AED"/>
    <w:rsid w:val="001F70B6"/>
    <w:rsid w:val="001F72FE"/>
    <w:rsid w:val="001F7878"/>
    <w:rsid w:val="001F7EDF"/>
    <w:rsid w:val="00200D89"/>
    <w:rsid w:val="0020184D"/>
    <w:rsid w:val="00201FAB"/>
    <w:rsid w:val="00202699"/>
    <w:rsid w:val="0020270C"/>
    <w:rsid w:val="00202A58"/>
    <w:rsid w:val="002036F3"/>
    <w:rsid w:val="00203E2C"/>
    <w:rsid w:val="002045CF"/>
    <w:rsid w:val="00204E67"/>
    <w:rsid w:val="00204F1A"/>
    <w:rsid w:val="002051D2"/>
    <w:rsid w:val="00205EA0"/>
    <w:rsid w:val="00206B5B"/>
    <w:rsid w:val="00206BF7"/>
    <w:rsid w:val="002072D9"/>
    <w:rsid w:val="002074C5"/>
    <w:rsid w:val="00207853"/>
    <w:rsid w:val="002079CC"/>
    <w:rsid w:val="00207A38"/>
    <w:rsid w:val="00207AA0"/>
    <w:rsid w:val="00210C33"/>
    <w:rsid w:val="00210DEB"/>
    <w:rsid w:val="00211290"/>
    <w:rsid w:val="002122D1"/>
    <w:rsid w:val="00213950"/>
    <w:rsid w:val="00213F06"/>
    <w:rsid w:val="00216426"/>
    <w:rsid w:val="00216840"/>
    <w:rsid w:val="002204F6"/>
    <w:rsid w:val="0022082B"/>
    <w:rsid w:val="00222BFC"/>
    <w:rsid w:val="00224133"/>
    <w:rsid w:val="00224C65"/>
    <w:rsid w:val="00225173"/>
    <w:rsid w:val="00225BA7"/>
    <w:rsid w:val="00226B3F"/>
    <w:rsid w:val="00226B7A"/>
    <w:rsid w:val="00226FDB"/>
    <w:rsid w:val="00227194"/>
    <w:rsid w:val="002304B0"/>
    <w:rsid w:val="00231C25"/>
    <w:rsid w:val="00232906"/>
    <w:rsid w:val="00232C5B"/>
    <w:rsid w:val="002336D9"/>
    <w:rsid w:val="00233700"/>
    <w:rsid w:val="00233E87"/>
    <w:rsid w:val="00234B28"/>
    <w:rsid w:val="00234F29"/>
    <w:rsid w:val="0023718D"/>
    <w:rsid w:val="0023743A"/>
    <w:rsid w:val="00237E4B"/>
    <w:rsid w:val="00241381"/>
    <w:rsid w:val="002418B7"/>
    <w:rsid w:val="00241BBA"/>
    <w:rsid w:val="00242770"/>
    <w:rsid w:val="00244704"/>
    <w:rsid w:val="0024687A"/>
    <w:rsid w:val="00246C30"/>
    <w:rsid w:val="002473FA"/>
    <w:rsid w:val="002475C3"/>
    <w:rsid w:val="0024767C"/>
    <w:rsid w:val="00250176"/>
    <w:rsid w:val="00250799"/>
    <w:rsid w:val="00250B4C"/>
    <w:rsid w:val="0025211E"/>
    <w:rsid w:val="002521CC"/>
    <w:rsid w:val="0025368C"/>
    <w:rsid w:val="00253FE2"/>
    <w:rsid w:val="0025408E"/>
    <w:rsid w:val="00254487"/>
    <w:rsid w:val="002548C7"/>
    <w:rsid w:val="00254984"/>
    <w:rsid w:val="00254B53"/>
    <w:rsid w:val="002555F1"/>
    <w:rsid w:val="002563EC"/>
    <w:rsid w:val="00256CC3"/>
    <w:rsid w:val="00257941"/>
    <w:rsid w:val="002603FF"/>
    <w:rsid w:val="00260C53"/>
    <w:rsid w:val="00260CE5"/>
    <w:rsid w:val="002618D1"/>
    <w:rsid w:val="002623EA"/>
    <w:rsid w:val="00262932"/>
    <w:rsid w:val="002631D2"/>
    <w:rsid w:val="00263437"/>
    <w:rsid w:val="00263A44"/>
    <w:rsid w:val="00263CDE"/>
    <w:rsid w:val="00263E42"/>
    <w:rsid w:val="00264122"/>
    <w:rsid w:val="002642D8"/>
    <w:rsid w:val="00264EF2"/>
    <w:rsid w:val="0026520D"/>
    <w:rsid w:val="002659DA"/>
    <w:rsid w:val="00265F5E"/>
    <w:rsid w:val="00266984"/>
    <w:rsid w:val="00266FB2"/>
    <w:rsid w:val="00267B0F"/>
    <w:rsid w:val="00270613"/>
    <w:rsid w:val="00270BC2"/>
    <w:rsid w:val="0027175A"/>
    <w:rsid w:val="00271939"/>
    <w:rsid w:val="00271E44"/>
    <w:rsid w:val="00271FBA"/>
    <w:rsid w:val="002723B1"/>
    <w:rsid w:val="0027252C"/>
    <w:rsid w:val="00273B6D"/>
    <w:rsid w:val="00273C3E"/>
    <w:rsid w:val="002743F8"/>
    <w:rsid w:val="00275001"/>
    <w:rsid w:val="0027501D"/>
    <w:rsid w:val="0027565F"/>
    <w:rsid w:val="002757DE"/>
    <w:rsid w:val="002775C8"/>
    <w:rsid w:val="00277F83"/>
    <w:rsid w:val="002805B5"/>
    <w:rsid w:val="00280919"/>
    <w:rsid w:val="00280DC7"/>
    <w:rsid w:val="002812B9"/>
    <w:rsid w:val="00282AA0"/>
    <w:rsid w:val="00282E24"/>
    <w:rsid w:val="0028330D"/>
    <w:rsid w:val="00284939"/>
    <w:rsid w:val="00285935"/>
    <w:rsid w:val="00285EC2"/>
    <w:rsid w:val="00286519"/>
    <w:rsid w:val="002865F3"/>
    <w:rsid w:val="002865FE"/>
    <w:rsid w:val="002867C3"/>
    <w:rsid w:val="0028692A"/>
    <w:rsid w:val="0028729B"/>
    <w:rsid w:val="00287720"/>
    <w:rsid w:val="00287F54"/>
    <w:rsid w:val="0029060D"/>
    <w:rsid w:val="00290D44"/>
    <w:rsid w:val="00290FDA"/>
    <w:rsid w:val="002930EC"/>
    <w:rsid w:val="00293C1B"/>
    <w:rsid w:val="00293CBD"/>
    <w:rsid w:val="00293F8E"/>
    <w:rsid w:val="0029584A"/>
    <w:rsid w:val="00295AEF"/>
    <w:rsid w:val="002964A0"/>
    <w:rsid w:val="00296FD2"/>
    <w:rsid w:val="002977C2"/>
    <w:rsid w:val="002A09BD"/>
    <w:rsid w:val="002A184B"/>
    <w:rsid w:val="002A1BD3"/>
    <w:rsid w:val="002A1DB5"/>
    <w:rsid w:val="002A2025"/>
    <w:rsid w:val="002A2996"/>
    <w:rsid w:val="002A31C6"/>
    <w:rsid w:val="002A3B8C"/>
    <w:rsid w:val="002A4465"/>
    <w:rsid w:val="002A59B6"/>
    <w:rsid w:val="002A5BD0"/>
    <w:rsid w:val="002A5CB0"/>
    <w:rsid w:val="002A6783"/>
    <w:rsid w:val="002A67E1"/>
    <w:rsid w:val="002A7748"/>
    <w:rsid w:val="002A78D8"/>
    <w:rsid w:val="002A7944"/>
    <w:rsid w:val="002A796D"/>
    <w:rsid w:val="002B04EE"/>
    <w:rsid w:val="002B158C"/>
    <w:rsid w:val="002B2951"/>
    <w:rsid w:val="002B2B6F"/>
    <w:rsid w:val="002B3061"/>
    <w:rsid w:val="002B365E"/>
    <w:rsid w:val="002B4475"/>
    <w:rsid w:val="002B44D4"/>
    <w:rsid w:val="002B455A"/>
    <w:rsid w:val="002B588A"/>
    <w:rsid w:val="002B622C"/>
    <w:rsid w:val="002B669B"/>
    <w:rsid w:val="002B68E7"/>
    <w:rsid w:val="002B7532"/>
    <w:rsid w:val="002B7F64"/>
    <w:rsid w:val="002C0B14"/>
    <w:rsid w:val="002C0F52"/>
    <w:rsid w:val="002C180F"/>
    <w:rsid w:val="002C1D1B"/>
    <w:rsid w:val="002C2297"/>
    <w:rsid w:val="002C2329"/>
    <w:rsid w:val="002C37F5"/>
    <w:rsid w:val="002C3A2E"/>
    <w:rsid w:val="002C3D34"/>
    <w:rsid w:val="002C4787"/>
    <w:rsid w:val="002C4A40"/>
    <w:rsid w:val="002C516A"/>
    <w:rsid w:val="002C58E6"/>
    <w:rsid w:val="002C5A27"/>
    <w:rsid w:val="002C64BA"/>
    <w:rsid w:val="002C65F5"/>
    <w:rsid w:val="002C7AF5"/>
    <w:rsid w:val="002C7C23"/>
    <w:rsid w:val="002C7EB2"/>
    <w:rsid w:val="002D0115"/>
    <w:rsid w:val="002D0A63"/>
    <w:rsid w:val="002D1405"/>
    <w:rsid w:val="002D17F9"/>
    <w:rsid w:val="002D1EB5"/>
    <w:rsid w:val="002D229D"/>
    <w:rsid w:val="002D2F61"/>
    <w:rsid w:val="002D2FF9"/>
    <w:rsid w:val="002D3281"/>
    <w:rsid w:val="002D43A9"/>
    <w:rsid w:val="002D50CB"/>
    <w:rsid w:val="002D5871"/>
    <w:rsid w:val="002D6258"/>
    <w:rsid w:val="002D6898"/>
    <w:rsid w:val="002D6931"/>
    <w:rsid w:val="002D79EB"/>
    <w:rsid w:val="002D7B0C"/>
    <w:rsid w:val="002D7C65"/>
    <w:rsid w:val="002D7CE9"/>
    <w:rsid w:val="002E063C"/>
    <w:rsid w:val="002E07FD"/>
    <w:rsid w:val="002E0FB3"/>
    <w:rsid w:val="002E139A"/>
    <w:rsid w:val="002E1AC0"/>
    <w:rsid w:val="002E232A"/>
    <w:rsid w:val="002E4911"/>
    <w:rsid w:val="002E651D"/>
    <w:rsid w:val="002E7A5D"/>
    <w:rsid w:val="002E7E47"/>
    <w:rsid w:val="002F02B8"/>
    <w:rsid w:val="002F1453"/>
    <w:rsid w:val="002F195E"/>
    <w:rsid w:val="002F1D02"/>
    <w:rsid w:val="002F23F9"/>
    <w:rsid w:val="002F30F0"/>
    <w:rsid w:val="002F3FB2"/>
    <w:rsid w:val="002F7021"/>
    <w:rsid w:val="002F768A"/>
    <w:rsid w:val="0030060E"/>
    <w:rsid w:val="00301E4C"/>
    <w:rsid w:val="00302E79"/>
    <w:rsid w:val="003031ED"/>
    <w:rsid w:val="00303963"/>
    <w:rsid w:val="0030458E"/>
    <w:rsid w:val="00304D68"/>
    <w:rsid w:val="00305370"/>
    <w:rsid w:val="00306325"/>
    <w:rsid w:val="00306CAE"/>
    <w:rsid w:val="003077C8"/>
    <w:rsid w:val="0030794B"/>
    <w:rsid w:val="00310BAB"/>
    <w:rsid w:val="00310DBE"/>
    <w:rsid w:val="003115DC"/>
    <w:rsid w:val="0031166C"/>
    <w:rsid w:val="0031233C"/>
    <w:rsid w:val="003126CB"/>
    <w:rsid w:val="00312E0F"/>
    <w:rsid w:val="003137F0"/>
    <w:rsid w:val="00314345"/>
    <w:rsid w:val="003144BD"/>
    <w:rsid w:val="003148CC"/>
    <w:rsid w:val="00315388"/>
    <w:rsid w:val="0031680B"/>
    <w:rsid w:val="00317012"/>
    <w:rsid w:val="00317B5D"/>
    <w:rsid w:val="00320C02"/>
    <w:rsid w:val="00320E77"/>
    <w:rsid w:val="00320F99"/>
    <w:rsid w:val="0032186F"/>
    <w:rsid w:val="00321C1E"/>
    <w:rsid w:val="00322699"/>
    <w:rsid w:val="003227A0"/>
    <w:rsid w:val="00322A70"/>
    <w:rsid w:val="003235B7"/>
    <w:rsid w:val="00323A54"/>
    <w:rsid w:val="00324244"/>
    <w:rsid w:val="00324BF7"/>
    <w:rsid w:val="00325AC3"/>
    <w:rsid w:val="00325F20"/>
    <w:rsid w:val="00326259"/>
    <w:rsid w:val="003263E0"/>
    <w:rsid w:val="0032771A"/>
    <w:rsid w:val="00327C91"/>
    <w:rsid w:val="00331468"/>
    <w:rsid w:val="00331AD7"/>
    <w:rsid w:val="00332FEB"/>
    <w:rsid w:val="003356A2"/>
    <w:rsid w:val="00336853"/>
    <w:rsid w:val="00336972"/>
    <w:rsid w:val="00336A1C"/>
    <w:rsid w:val="00337D6E"/>
    <w:rsid w:val="003401E2"/>
    <w:rsid w:val="00341D82"/>
    <w:rsid w:val="003422E1"/>
    <w:rsid w:val="003426C8"/>
    <w:rsid w:val="0034316F"/>
    <w:rsid w:val="00343B5F"/>
    <w:rsid w:val="00343BF1"/>
    <w:rsid w:val="00343E8E"/>
    <w:rsid w:val="003442EC"/>
    <w:rsid w:val="0034453A"/>
    <w:rsid w:val="0034495F"/>
    <w:rsid w:val="00344A6A"/>
    <w:rsid w:val="00345001"/>
    <w:rsid w:val="003464FC"/>
    <w:rsid w:val="00347661"/>
    <w:rsid w:val="00347C4E"/>
    <w:rsid w:val="003506CE"/>
    <w:rsid w:val="00350E43"/>
    <w:rsid w:val="00351F17"/>
    <w:rsid w:val="00352191"/>
    <w:rsid w:val="003534A9"/>
    <w:rsid w:val="00353942"/>
    <w:rsid w:val="00354190"/>
    <w:rsid w:val="003546F4"/>
    <w:rsid w:val="003548EA"/>
    <w:rsid w:val="0035504B"/>
    <w:rsid w:val="003554B9"/>
    <w:rsid w:val="00356882"/>
    <w:rsid w:val="00357B3C"/>
    <w:rsid w:val="00357FE1"/>
    <w:rsid w:val="00360290"/>
    <w:rsid w:val="00360548"/>
    <w:rsid w:val="00360C9C"/>
    <w:rsid w:val="00361048"/>
    <w:rsid w:val="00361148"/>
    <w:rsid w:val="003619A0"/>
    <w:rsid w:val="00361A89"/>
    <w:rsid w:val="00362231"/>
    <w:rsid w:val="00362329"/>
    <w:rsid w:val="00362F3B"/>
    <w:rsid w:val="00363360"/>
    <w:rsid w:val="003637F7"/>
    <w:rsid w:val="00365529"/>
    <w:rsid w:val="003658CD"/>
    <w:rsid w:val="00366AEB"/>
    <w:rsid w:val="00367282"/>
    <w:rsid w:val="003674A1"/>
    <w:rsid w:val="0036765D"/>
    <w:rsid w:val="003702B7"/>
    <w:rsid w:val="00370DC4"/>
    <w:rsid w:val="00370E52"/>
    <w:rsid w:val="003710DB"/>
    <w:rsid w:val="00372A67"/>
    <w:rsid w:val="00372B9F"/>
    <w:rsid w:val="003738A8"/>
    <w:rsid w:val="0037469D"/>
    <w:rsid w:val="00374CC0"/>
    <w:rsid w:val="00374D04"/>
    <w:rsid w:val="003752BC"/>
    <w:rsid w:val="00376FE8"/>
    <w:rsid w:val="003770EF"/>
    <w:rsid w:val="00377906"/>
    <w:rsid w:val="00380942"/>
    <w:rsid w:val="0038099A"/>
    <w:rsid w:val="003812D3"/>
    <w:rsid w:val="00381324"/>
    <w:rsid w:val="00381607"/>
    <w:rsid w:val="0038183C"/>
    <w:rsid w:val="003820EB"/>
    <w:rsid w:val="00382B4A"/>
    <w:rsid w:val="00382EF0"/>
    <w:rsid w:val="003835D5"/>
    <w:rsid w:val="003835FE"/>
    <w:rsid w:val="00383792"/>
    <w:rsid w:val="00384075"/>
    <w:rsid w:val="00385A53"/>
    <w:rsid w:val="00386434"/>
    <w:rsid w:val="003877B0"/>
    <w:rsid w:val="00387988"/>
    <w:rsid w:val="00387D2B"/>
    <w:rsid w:val="00387D91"/>
    <w:rsid w:val="00387F00"/>
    <w:rsid w:val="00390247"/>
    <w:rsid w:val="00390E24"/>
    <w:rsid w:val="003913DE"/>
    <w:rsid w:val="00391B95"/>
    <w:rsid w:val="0039293F"/>
    <w:rsid w:val="00392A3E"/>
    <w:rsid w:val="00392F58"/>
    <w:rsid w:val="00393244"/>
    <w:rsid w:val="0039332B"/>
    <w:rsid w:val="003935A6"/>
    <w:rsid w:val="003935B6"/>
    <w:rsid w:val="00393DE4"/>
    <w:rsid w:val="0039436A"/>
    <w:rsid w:val="00394986"/>
    <w:rsid w:val="00394F90"/>
    <w:rsid w:val="00395889"/>
    <w:rsid w:val="00396613"/>
    <w:rsid w:val="003968AA"/>
    <w:rsid w:val="00397F17"/>
    <w:rsid w:val="003A0780"/>
    <w:rsid w:val="003A0BAF"/>
    <w:rsid w:val="003A161F"/>
    <w:rsid w:val="003A1B49"/>
    <w:rsid w:val="003A1F82"/>
    <w:rsid w:val="003A35DF"/>
    <w:rsid w:val="003A3625"/>
    <w:rsid w:val="003A3AED"/>
    <w:rsid w:val="003A3DAC"/>
    <w:rsid w:val="003A4132"/>
    <w:rsid w:val="003A4DFE"/>
    <w:rsid w:val="003A4E07"/>
    <w:rsid w:val="003A5D23"/>
    <w:rsid w:val="003A5FEE"/>
    <w:rsid w:val="003A623E"/>
    <w:rsid w:val="003A7B54"/>
    <w:rsid w:val="003B01EE"/>
    <w:rsid w:val="003B1394"/>
    <w:rsid w:val="003B140F"/>
    <w:rsid w:val="003B1B5A"/>
    <w:rsid w:val="003B1DCA"/>
    <w:rsid w:val="003B2523"/>
    <w:rsid w:val="003B2C7B"/>
    <w:rsid w:val="003B366B"/>
    <w:rsid w:val="003B3954"/>
    <w:rsid w:val="003B44F7"/>
    <w:rsid w:val="003B4519"/>
    <w:rsid w:val="003B463E"/>
    <w:rsid w:val="003B4C41"/>
    <w:rsid w:val="003B4DF9"/>
    <w:rsid w:val="003B544A"/>
    <w:rsid w:val="003C07B9"/>
    <w:rsid w:val="003C082C"/>
    <w:rsid w:val="003C0AF2"/>
    <w:rsid w:val="003C0B9D"/>
    <w:rsid w:val="003C0C2F"/>
    <w:rsid w:val="003C1692"/>
    <w:rsid w:val="003C2426"/>
    <w:rsid w:val="003C2F1F"/>
    <w:rsid w:val="003C2F92"/>
    <w:rsid w:val="003C3278"/>
    <w:rsid w:val="003C3835"/>
    <w:rsid w:val="003C3C84"/>
    <w:rsid w:val="003C51F0"/>
    <w:rsid w:val="003C5DBB"/>
    <w:rsid w:val="003C6962"/>
    <w:rsid w:val="003C6DE7"/>
    <w:rsid w:val="003C7A7E"/>
    <w:rsid w:val="003D0EB9"/>
    <w:rsid w:val="003D16BE"/>
    <w:rsid w:val="003D186B"/>
    <w:rsid w:val="003D212B"/>
    <w:rsid w:val="003D253E"/>
    <w:rsid w:val="003D37C9"/>
    <w:rsid w:val="003D406E"/>
    <w:rsid w:val="003D41C1"/>
    <w:rsid w:val="003D42CD"/>
    <w:rsid w:val="003D4333"/>
    <w:rsid w:val="003D78C7"/>
    <w:rsid w:val="003D7B73"/>
    <w:rsid w:val="003E0E50"/>
    <w:rsid w:val="003E20EC"/>
    <w:rsid w:val="003E22A4"/>
    <w:rsid w:val="003E264F"/>
    <w:rsid w:val="003E2A2B"/>
    <w:rsid w:val="003E382A"/>
    <w:rsid w:val="003E408F"/>
    <w:rsid w:val="003E53D4"/>
    <w:rsid w:val="003E645E"/>
    <w:rsid w:val="003E66A7"/>
    <w:rsid w:val="003E6735"/>
    <w:rsid w:val="003E7153"/>
    <w:rsid w:val="003E7ADE"/>
    <w:rsid w:val="003E7C34"/>
    <w:rsid w:val="003F00F6"/>
    <w:rsid w:val="003F09F0"/>
    <w:rsid w:val="003F0E76"/>
    <w:rsid w:val="003F24BE"/>
    <w:rsid w:val="003F2F73"/>
    <w:rsid w:val="003F30DC"/>
    <w:rsid w:val="003F3291"/>
    <w:rsid w:val="003F3442"/>
    <w:rsid w:val="003F3A92"/>
    <w:rsid w:val="003F3B20"/>
    <w:rsid w:val="003F42BB"/>
    <w:rsid w:val="003F4891"/>
    <w:rsid w:val="003F4961"/>
    <w:rsid w:val="003F5AE6"/>
    <w:rsid w:val="003F5E0C"/>
    <w:rsid w:val="003F5F33"/>
    <w:rsid w:val="003F5FC8"/>
    <w:rsid w:val="003F7831"/>
    <w:rsid w:val="003F7DF4"/>
    <w:rsid w:val="003F7F31"/>
    <w:rsid w:val="004003C2"/>
    <w:rsid w:val="00400D56"/>
    <w:rsid w:val="00401A89"/>
    <w:rsid w:val="0040200D"/>
    <w:rsid w:val="00402029"/>
    <w:rsid w:val="004023A9"/>
    <w:rsid w:val="00402974"/>
    <w:rsid w:val="00402A8C"/>
    <w:rsid w:val="00403D7A"/>
    <w:rsid w:val="00404762"/>
    <w:rsid w:val="0040543C"/>
    <w:rsid w:val="00406319"/>
    <w:rsid w:val="00406A3C"/>
    <w:rsid w:val="00406E9D"/>
    <w:rsid w:val="00407D25"/>
    <w:rsid w:val="00407FFE"/>
    <w:rsid w:val="00410222"/>
    <w:rsid w:val="00410E9B"/>
    <w:rsid w:val="0041142E"/>
    <w:rsid w:val="00411EF2"/>
    <w:rsid w:val="00412393"/>
    <w:rsid w:val="00413018"/>
    <w:rsid w:val="00413128"/>
    <w:rsid w:val="0041368A"/>
    <w:rsid w:val="00413B3D"/>
    <w:rsid w:val="00413E42"/>
    <w:rsid w:val="004145B1"/>
    <w:rsid w:val="0041480B"/>
    <w:rsid w:val="00414A75"/>
    <w:rsid w:val="00414CF3"/>
    <w:rsid w:val="0041523C"/>
    <w:rsid w:val="0041642C"/>
    <w:rsid w:val="004165CC"/>
    <w:rsid w:val="00416647"/>
    <w:rsid w:val="00416C97"/>
    <w:rsid w:val="00416CE7"/>
    <w:rsid w:val="00416D47"/>
    <w:rsid w:val="0041739E"/>
    <w:rsid w:val="00417A3C"/>
    <w:rsid w:val="00417A6E"/>
    <w:rsid w:val="0042008C"/>
    <w:rsid w:val="00420889"/>
    <w:rsid w:val="00420B3A"/>
    <w:rsid w:val="00420FF9"/>
    <w:rsid w:val="00421B4C"/>
    <w:rsid w:val="00422C16"/>
    <w:rsid w:val="00423A35"/>
    <w:rsid w:val="00425511"/>
    <w:rsid w:val="004262DC"/>
    <w:rsid w:val="004267F3"/>
    <w:rsid w:val="0042752F"/>
    <w:rsid w:val="004303B6"/>
    <w:rsid w:val="00430693"/>
    <w:rsid w:val="0043084E"/>
    <w:rsid w:val="00430856"/>
    <w:rsid w:val="00430EF9"/>
    <w:rsid w:val="004313F9"/>
    <w:rsid w:val="00432F38"/>
    <w:rsid w:val="00433388"/>
    <w:rsid w:val="00433411"/>
    <w:rsid w:val="004351E6"/>
    <w:rsid w:val="00436345"/>
    <w:rsid w:val="004364FB"/>
    <w:rsid w:val="0043677D"/>
    <w:rsid w:val="00437788"/>
    <w:rsid w:val="0044055C"/>
    <w:rsid w:val="00441475"/>
    <w:rsid w:val="004424E0"/>
    <w:rsid w:val="00442A50"/>
    <w:rsid w:val="004438EE"/>
    <w:rsid w:val="00443EDD"/>
    <w:rsid w:val="00444CF4"/>
    <w:rsid w:val="00445074"/>
    <w:rsid w:val="00445291"/>
    <w:rsid w:val="004453A2"/>
    <w:rsid w:val="00446DA8"/>
    <w:rsid w:val="00446ED5"/>
    <w:rsid w:val="0044753A"/>
    <w:rsid w:val="004478AE"/>
    <w:rsid w:val="004524B4"/>
    <w:rsid w:val="004526F1"/>
    <w:rsid w:val="004530C7"/>
    <w:rsid w:val="00454B57"/>
    <w:rsid w:val="00455914"/>
    <w:rsid w:val="00455F56"/>
    <w:rsid w:val="00456486"/>
    <w:rsid w:val="0045694A"/>
    <w:rsid w:val="00457452"/>
    <w:rsid w:val="00460F9B"/>
    <w:rsid w:val="00461159"/>
    <w:rsid w:val="00461385"/>
    <w:rsid w:val="004617AC"/>
    <w:rsid w:val="00462BB2"/>
    <w:rsid w:val="0046307F"/>
    <w:rsid w:val="00463DC4"/>
    <w:rsid w:val="004644FF"/>
    <w:rsid w:val="004668B8"/>
    <w:rsid w:val="004679C5"/>
    <w:rsid w:val="004701E1"/>
    <w:rsid w:val="004710A7"/>
    <w:rsid w:val="00471A08"/>
    <w:rsid w:val="00471A6F"/>
    <w:rsid w:val="004729D4"/>
    <w:rsid w:val="00473086"/>
    <w:rsid w:val="00474B73"/>
    <w:rsid w:val="00474B94"/>
    <w:rsid w:val="0047596F"/>
    <w:rsid w:val="0047606C"/>
    <w:rsid w:val="00476434"/>
    <w:rsid w:val="0047650B"/>
    <w:rsid w:val="00476F13"/>
    <w:rsid w:val="004775D7"/>
    <w:rsid w:val="0048021C"/>
    <w:rsid w:val="00480658"/>
    <w:rsid w:val="00481E84"/>
    <w:rsid w:val="00483293"/>
    <w:rsid w:val="004832BA"/>
    <w:rsid w:val="00483F54"/>
    <w:rsid w:val="00483F82"/>
    <w:rsid w:val="00484139"/>
    <w:rsid w:val="00484E30"/>
    <w:rsid w:val="004853EA"/>
    <w:rsid w:val="00485468"/>
    <w:rsid w:val="0048591D"/>
    <w:rsid w:val="00485953"/>
    <w:rsid w:val="0048794D"/>
    <w:rsid w:val="004912FB"/>
    <w:rsid w:val="0049146A"/>
    <w:rsid w:val="00491A06"/>
    <w:rsid w:val="004924F5"/>
    <w:rsid w:val="00493327"/>
    <w:rsid w:val="00493F9C"/>
    <w:rsid w:val="00494C1A"/>
    <w:rsid w:val="00495036"/>
    <w:rsid w:val="004956F2"/>
    <w:rsid w:val="00495A7E"/>
    <w:rsid w:val="004960A4"/>
    <w:rsid w:val="004964FC"/>
    <w:rsid w:val="00497603"/>
    <w:rsid w:val="004978D6"/>
    <w:rsid w:val="00497B6E"/>
    <w:rsid w:val="00497EC4"/>
    <w:rsid w:val="004A0635"/>
    <w:rsid w:val="004A1C32"/>
    <w:rsid w:val="004A1EAD"/>
    <w:rsid w:val="004A1F4E"/>
    <w:rsid w:val="004A1FC2"/>
    <w:rsid w:val="004A26AC"/>
    <w:rsid w:val="004A2EDD"/>
    <w:rsid w:val="004A4232"/>
    <w:rsid w:val="004A5460"/>
    <w:rsid w:val="004A6D54"/>
    <w:rsid w:val="004A7226"/>
    <w:rsid w:val="004A76DA"/>
    <w:rsid w:val="004A76DB"/>
    <w:rsid w:val="004A7A7A"/>
    <w:rsid w:val="004B02D4"/>
    <w:rsid w:val="004B0663"/>
    <w:rsid w:val="004B0B87"/>
    <w:rsid w:val="004B1261"/>
    <w:rsid w:val="004B1455"/>
    <w:rsid w:val="004B16F2"/>
    <w:rsid w:val="004B2AFF"/>
    <w:rsid w:val="004B2C84"/>
    <w:rsid w:val="004B2C95"/>
    <w:rsid w:val="004B2FF4"/>
    <w:rsid w:val="004B32F1"/>
    <w:rsid w:val="004B34A6"/>
    <w:rsid w:val="004B38BE"/>
    <w:rsid w:val="004B38C9"/>
    <w:rsid w:val="004B3B2C"/>
    <w:rsid w:val="004B3DB0"/>
    <w:rsid w:val="004B47A1"/>
    <w:rsid w:val="004B4CB6"/>
    <w:rsid w:val="004B517B"/>
    <w:rsid w:val="004B53D1"/>
    <w:rsid w:val="004B5F32"/>
    <w:rsid w:val="004B6278"/>
    <w:rsid w:val="004B6FCD"/>
    <w:rsid w:val="004B712D"/>
    <w:rsid w:val="004B77CF"/>
    <w:rsid w:val="004B7B85"/>
    <w:rsid w:val="004C071A"/>
    <w:rsid w:val="004C118A"/>
    <w:rsid w:val="004C1990"/>
    <w:rsid w:val="004C1D35"/>
    <w:rsid w:val="004C2715"/>
    <w:rsid w:val="004C30DA"/>
    <w:rsid w:val="004C3DA4"/>
    <w:rsid w:val="004C44F8"/>
    <w:rsid w:val="004C48AD"/>
    <w:rsid w:val="004C50B0"/>
    <w:rsid w:val="004C5363"/>
    <w:rsid w:val="004C5771"/>
    <w:rsid w:val="004C6420"/>
    <w:rsid w:val="004C649E"/>
    <w:rsid w:val="004C671E"/>
    <w:rsid w:val="004C692B"/>
    <w:rsid w:val="004C705E"/>
    <w:rsid w:val="004C7AE1"/>
    <w:rsid w:val="004C7F39"/>
    <w:rsid w:val="004C7F73"/>
    <w:rsid w:val="004D1054"/>
    <w:rsid w:val="004D1154"/>
    <w:rsid w:val="004D24F7"/>
    <w:rsid w:val="004D2F71"/>
    <w:rsid w:val="004D30AF"/>
    <w:rsid w:val="004D4603"/>
    <w:rsid w:val="004D4C95"/>
    <w:rsid w:val="004D57F1"/>
    <w:rsid w:val="004D74AA"/>
    <w:rsid w:val="004E05E3"/>
    <w:rsid w:val="004E0D66"/>
    <w:rsid w:val="004E129D"/>
    <w:rsid w:val="004E1D65"/>
    <w:rsid w:val="004E2E28"/>
    <w:rsid w:val="004E3990"/>
    <w:rsid w:val="004E4D5D"/>
    <w:rsid w:val="004E5ABB"/>
    <w:rsid w:val="004E5B22"/>
    <w:rsid w:val="004E60FF"/>
    <w:rsid w:val="004E6B1A"/>
    <w:rsid w:val="004E6BF9"/>
    <w:rsid w:val="004F0035"/>
    <w:rsid w:val="004F003E"/>
    <w:rsid w:val="004F020B"/>
    <w:rsid w:val="004F0C90"/>
    <w:rsid w:val="004F0D38"/>
    <w:rsid w:val="004F1CD0"/>
    <w:rsid w:val="004F23C0"/>
    <w:rsid w:val="004F2ED8"/>
    <w:rsid w:val="004F3140"/>
    <w:rsid w:val="004F3187"/>
    <w:rsid w:val="004F3A83"/>
    <w:rsid w:val="004F458F"/>
    <w:rsid w:val="004F45E4"/>
    <w:rsid w:val="004F4C5E"/>
    <w:rsid w:val="004F64FE"/>
    <w:rsid w:val="004F7A0D"/>
    <w:rsid w:val="005004C4"/>
    <w:rsid w:val="00500FA8"/>
    <w:rsid w:val="005014FC"/>
    <w:rsid w:val="00501721"/>
    <w:rsid w:val="005020B5"/>
    <w:rsid w:val="0050211D"/>
    <w:rsid w:val="005027E7"/>
    <w:rsid w:val="0050290C"/>
    <w:rsid w:val="00504A3E"/>
    <w:rsid w:val="00504C28"/>
    <w:rsid w:val="005067A8"/>
    <w:rsid w:val="00506D42"/>
    <w:rsid w:val="00506F52"/>
    <w:rsid w:val="00510854"/>
    <w:rsid w:val="00511AF4"/>
    <w:rsid w:val="00512FFA"/>
    <w:rsid w:val="00513226"/>
    <w:rsid w:val="00513280"/>
    <w:rsid w:val="00513F2E"/>
    <w:rsid w:val="00514289"/>
    <w:rsid w:val="00514CF1"/>
    <w:rsid w:val="00515416"/>
    <w:rsid w:val="00515A60"/>
    <w:rsid w:val="005162D6"/>
    <w:rsid w:val="005169EB"/>
    <w:rsid w:val="00516AEC"/>
    <w:rsid w:val="00516D13"/>
    <w:rsid w:val="00516FB6"/>
    <w:rsid w:val="00517503"/>
    <w:rsid w:val="00517B4C"/>
    <w:rsid w:val="00520234"/>
    <w:rsid w:val="00520DAF"/>
    <w:rsid w:val="00520EE2"/>
    <w:rsid w:val="00521461"/>
    <w:rsid w:val="005223B0"/>
    <w:rsid w:val="0052268E"/>
    <w:rsid w:val="00523DA4"/>
    <w:rsid w:val="005247E2"/>
    <w:rsid w:val="005263B0"/>
    <w:rsid w:val="00526EE9"/>
    <w:rsid w:val="00530908"/>
    <w:rsid w:val="005309F1"/>
    <w:rsid w:val="00530EB2"/>
    <w:rsid w:val="00532079"/>
    <w:rsid w:val="005329F2"/>
    <w:rsid w:val="00533179"/>
    <w:rsid w:val="00533A49"/>
    <w:rsid w:val="00533D11"/>
    <w:rsid w:val="00534D01"/>
    <w:rsid w:val="00535362"/>
    <w:rsid w:val="00535580"/>
    <w:rsid w:val="00535B85"/>
    <w:rsid w:val="00536286"/>
    <w:rsid w:val="0053649D"/>
    <w:rsid w:val="005365AD"/>
    <w:rsid w:val="00536A2E"/>
    <w:rsid w:val="00540687"/>
    <w:rsid w:val="00540DF2"/>
    <w:rsid w:val="00540E84"/>
    <w:rsid w:val="005410C0"/>
    <w:rsid w:val="005412AE"/>
    <w:rsid w:val="005417A8"/>
    <w:rsid w:val="00541823"/>
    <w:rsid w:val="0054333D"/>
    <w:rsid w:val="00544912"/>
    <w:rsid w:val="00544CD0"/>
    <w:rsid w:val="005457FB"/>
    <w:rsid w:val="00546356"/>
    <w:rsid w:val="005470D6"/>
    <w:rsid w:val="00547291"/>
    <w:rsid w:val="00547797"/>
    <w:rsid w:val="0055011D"/>
    <w:rsid w:val="0055073F"/>
    <w:rsid w:val="005507FE"/>
    <w:rsid w:val="00550E3B"/>
    <w:rsid w:val="005511F7"/>
    <w:rsid w:val="00551857"/>
    <w:rsid w:val="00551B24"/>
    <w:rsid w:val="00552F30"/>
    <w:rsid w:val="0055312C"/>
    <w:rsid w:val="00553948"/>
    <w:rsid w:val="00554253"/>
    <w:rsid w:val="00554B88"/>
    <w:rsid w:val="00555BCB"/>
    <w:rsid w:val="00556008"/>
    <w:rsid w:val="005569C4"/>
    <w:rsid w:val="0055724F"/>
    <w:rsid w:val="005574E8"/>
    <w:rsid w:val="00557B7A"/>
    <w:rsid w:val="00560A43"/>
    <w:rsid w:val="00560BA9"/>
    <w:rsid w:val="00560D79"/>
    <w:rsid w:val="005613D9"/>
    <w:rsid w:val="005619F4"/>
    <w:rsid w:val="005621B5"/>
    <w:rsid w:val="00562266"/>
    <w:rsid w:val="00562808"/>
    <w:rsid w:val="00563958"/>
    <w:rsid w:val="00563BCF"/>
    <w:rsid w:val="00564AC6"/>
    <w:rsid w:val="00565C87"/>
    <w:rsid w:val="00566256"/>
    <w:rsid w:val="005663C4"/>
    <w:rsid w:val="005668A2"/>
    <w:rsid w:val="00566C64"/>
    <w:rsid w:val="00567267"/>
    <w:rsid w:val="00567B02"/>
    <w:rsid w:val="005704D2"/>
    <w:rsid w:val="00570BDD"/>
    <w:rsid w:val="00570CAD"/>
    <w:rsid w:val="0057152D"/>
    <w:rsid w:val="005718EA"/>
    <w:rsid w:val="00571BE2"/>
    <w:rsid w:val="00571DFA"/>
    <w:rsid w:val="0057240E"/>
    <w:rsid w:val="00572575"/>
    <w:rsid w:val="005725C4"/>
    <w:rsid w:val="00573952"/>
    <w:rsid w:val="00573D4B"/>
    <w:rsid w:val="005753B3"/>
    <w:rsid w:val="00575825"/>
    <w:rsid w:val="00575C29"/>
    <w:rsid w:val="00575DCF"/>
    <w:rsid w:val="00575F8E"/>
    <w:rsid w:val="005760BE"/>
    <w:rsid w:val="00576503"/>
    <w:rsid w:val="005770AD"/>
    <w:rsid w:val="0057715D"/>
    <w:rsid w:val="005800F8"/>
    <w:rsid w:val="0058084A"/>
    <w:rsid w:val="00581560"/>
    <w:rsid w:val="005816C3"/>
    <w:rsid w:val="00581F40"/>
    <w:rsid w:val="00582639"/>
    <w:rsid w:val="00582928"/>
    <w:rsid w:val="00582948"/>
    <w:rsid w:val="00583F7D"/>
    <w:rsid w:val="005840D5"/>
    <w:rsid w:val="00584159"/>
    <w:rsid w:val="00584236"/>
    <w:rsid w:val="0058443F"/>
    <w:rsid w:val="00585C28"/>
    <w:rsid w:val="00585C71"/>
    <w:rsid w:val="00586B48"/>
    <w:rsid w:val="0059051C"/>
    <w:rsid w:val="005911CC"/>
    <w:rsid w:val="00591453"/>
    <w:rsid w:val="005922F3"/>
    <w:rsid w:val="00592BC8"/>
    <w:rsid w:val="0059309D"/>
    <w:rsid w:val="005932DA"/>
    <w:rsid w:val="005938A8"/>
    <w:rsid w:val="00593B0B"/>
    <w:rsid w:val="00593D82"/>
    <w:rsid w:val="00594B80"/>
    <w:rsid w:val="00594C02"/>
    <w:rsid w:val="00594F24"/>
    <w:rsid w:val="005950F7"/>
    <w:rsid w:val="0059520B"/>
    <w:rsid w:val="00595382"/>
    <w:rsid w:val="0059539E"/>
    <w:rsid w:val="00595ACB"/>
    <w:rsid w:val="005960F1"/>
    <w:rsid w:val="00596827"/>
    <w:rsid w:val="00597E3C"/>
    <w:rsid w:val="005A04F0"/>
    <w:rsid w:val="005A0F19"/>
    <w:rsid w:val="005A11B7"/>
    <w:rsid w:val="005A1395"/>
    <w:rsid w:val="005A15E3"/>
    <w:rsid w:val="005A212D"/>
    <w:rsid w:val="005A424C"/>
    <w:rsid w:val="005A4B48"/>
    <w:rsid w:val="005A5523"/>
    <w:rsid w:val="005A6F99"/>
    <w:rsid w:val="005A7958"/>
    <w:rsid w:val="005B02CD"/>
    <w:rsid w:val="005B1C42"/>
    <w:rsid w:val="005B1C81"/>
    <w:rsid w:val="005B219D"/>
    <w:rsid w:val="005B2C6B"/>
    <w:rsid w:val="005B4C54"/>
    <w:rsid w:val="005B597A"/>
    <w:rsid w:val="005B6C28"/>
    <w:rsid w:val="005B7C3A"/>
    <w:rsid w:val="005C032E"/>
    <w:rsid w:val="005C036D"/>
    <w:rsid w:val="005C0600"/>
    <w:rsid w:val="005C0933"/>
    <w:rsid w:val="005C0C93"/>
    <w:rsid w:val="005C1A02"/>
    <w:rsid w:val="005C1D9F"/>
    <w:rsid w:val="005C4094"/>
    <w:rsid w:val="005C4F84"/>
    <w:rsid w:val="005C54F8"/>
    <w:rsid w:val="005C62E2"/>
    <w:rsid w:val="005C642D"/>
    <w:rsid w:val="005C6B8A"/>
    <w:rsid w:val="005C780A"/>
    <w:rsid w:val="005D041F"/>
    <w:rsid w:val="005D0DC6"/>
    <w:rsid w:val="005D0E15"/>
    <w:rsid w:val="005D0F4C"/>
    <w:rsid w:val="005D2A26"/>
    <w:rsid w:val="005D2A4B"/>
    <w:rsid w:val="005D3080"/>
    <w:rsid w:val="005D35E4"/>
    <w:rsid w:val="005D392B"/>
    <w:rsid w:val="005D3A3E"/>
    <w:rsid w:val="005D4188"/>
    <w:rsid w:val="005D4326"/>
    <w:rsid w:val="005D49BC"/>
    <w:rsid w:val="005D5491"/>
    <w:rsid w:val="005D67AF"/>
    <w:rsid w:val="005D7206"/>
    <w:rsid w:val="005E052A"/>
    <w:rsid w:val="005E070A"/>
    <w:rsid w:val="005E072F"/>
    <w:rsid w:val="005E0AF8"/>
    <w:rsid w:val="005E153C"/>
    <w:rsid w:val="005E19B6"/>
    <w:rsid w:val="005E23DF"/>
    <w:rsid w:val="005E26B0"/>
    <w:rsid w:val="005E31E8"/>
    <w:rsid w:val="005E454D"/>
    <w:rsid w:val="005E4672"/>
    <w:rsid w:val="005E4792"/>
    <w:rsid w:val="005E4DF7"/>
    <w:rsid w:val="005E5087"/>
    <w:rsid w:val="005E510B"/>
    <w:rsid w:val="005E5607"/>
    <w:rsid w:val="005E5D7D"/>
    <w:rsid w:val="005E64FB"/>
    <w:rsid w:val="005E663F"/>
    <w:rsid w:val="005E6750"/>
    <w:rsid w:val="005E6EC9"/>
    <w:rsid w:val="005E762B"/>
    <w:rsid w:val="005F05BA"/>
    <w:rsid w:val="005F14DA"/>
    <w:rsid w:val="005F20B1"/>
    <w:rsid w:val="005F2FE6"/>
    <w:rsid w:val="005F4538"/>
    <w:rsid w:val="005F45A1"/>
    <w:rsid w:val="005F5E66"/>
    <w:rsid w:val="005F6275"/>
    <w:rsid w:val="005F6D92"/>
    <w:rsid w:val="005F7359"/>
    <w:rsid w:val="00601004"/>
    <w:rsid w:val="00601BE2"/>
    <w:rsid w:val="006020C2"/>
    <w:rsid w:val="00602B2F"/>
    <w:rsid w:val="00603DE9"/>
    <w:rsid w:val="006048D0"/>
    <w:rsid w:val="00604A8B"/>
    <w:rsid w:val="00606E53"/>
    <w:rsid w:val="0060704D"/>
    <w:rsid w:val="0060742A"/>
    <w:rsid w:val="00607C89"/>
    <w:rsid w:val="00610D92"/>
    <w:rsid w:val="006116AD"/>
    <w:rsid w:val="006120C5"/>
    <w:rsid w:val="00613106"/>
    <w:rsid w:val="006132A7"/>
    <w:rsid w:val="006137D1"/>
    <w:rsid w:val="00613ED4"/>
    <w:rsid w:val="00614737"/>
    <w:rsid w:val="00614CC3"/>
    <w:rsid w:val="00615B04"/>
    <w:rsid w:val="00615F28"/>
    <w:rsid w:val="00616344"/>
    <w:rsid w:val="0062047D"/>
    <w:rsid w:val="006206BC"/>
    <w:rsid w:val="006215E8"/>
    <w:rsid w:val="006218E5"/>
    <w:rsid w:val="00621DB2"/>
    <w:rsid w:val="00622201"/>
    <w:rsid w:val="006226B0"/>
    <w:rsid w:val="00622A99"/>
    <w:rsid w:val="0062387F"/>
    <w:rsid w:val="00624060"/>
    <w:rsid w:val="006249E7"/>
    <w:rsid w:val="00624B1F"/>
    <w:rsid w:val="00625502"/>
    <w:rsid w:val="00625648"/>
    <w:rsid w:val="00627B6B"/>
    <w:rsid w:val="006300EE"/>
    <w:rsid w:val="00630983"/>
    <w:rsid w:val="00630CD0"/>
    <w:rsid w:val="006312E3"/>
    <w:rsid w:val="00631C9D"/>
    <w:rsid w:val="00631D33"/>
    <w:rsid w:val="00632620"/>
    <w:rsid w:val="00632C1C"/>
    <w:rsid w:val="00633EE1"/>
    <w:rsid w:val="00635006"/>
    <w:rsid w:val="006357EE"/>
    <w:rsid w:val="006362E0"/>
    <w:rsid w:val="00636BF0"/>
    <w:rsid w:val="00636D1B"/>
    <w:rsid w:val="00636F01"/>
    <w:rsid w:val="006375EF"/>
    <w:rsid w:val="006401C0"/>
    <w:rsid w:val="00641129"/>
    <w:rsid w:val="00641740"/>
    <w:rsid w:val="00641812"/>
    <w:rsid w:val="00641C07"/>
    <w:rsid w:val="00642505"/>
    <w:rsid w:val="00642D6C"/>
    <w:rsid w:val="00643953"/>
    <w:rsid w:val="00643AE9"/>
    <w:rsid w:val="00644260"/>
    <w:rsid w:val="006448D6"/>
    <w:rsid w:val="00644FBE"/>
    <w:rsid w:val="00645453"/>
    <w:rsid w:val="006459A0"/>
    <w:rsid w:val="00645D85"/>
    <w:rsid w:val="0064698C"/>
    <w:rsid w:val="00646D8B"/>
    <w:rsid w:val="00646E9C"/>
    <w:rsid w:val="00647802"/>
    <w:rsid w:val="00647A9C"/>
    <w:rsid w:val="006502D7"/>
    <w:rsid w:val="0065035D"/>
    <w:rsid w:val="006503EC"/>
    <w:rsid w:val="00651244"/>
    <w:rsid w:val="00651715"/>
    <w:rsid w:val="00652808"/>
    <w:rsid w:val="0065298C"/>
    <w:rsid w:val="00652C3C"/>
    <w:rsid w:val="00652EFF"/>
    <w:rsid w:val="00653298"/>
    <w:rsid w:val="0065420A"/>
    <w:rsid w:val="006545D4"/>
    <w:rsid w:val="006548C1"/>
    <w:rsid w:val="00655964"/>
    <w:rsid w:val="00656155"/>
    <w:rsid w:val="006561E6"/>
    <w:rsid w:val="00656779"/>
    <w:rsid w:val="006576CA"/>
    <w:rsid w:val="006579F2"/>
    <w:rsid w:val="00657AD0"/>
    <w:rsid w:val="0066035E"/>
    <w:rsid w:val="006603F3"/>
    <w:rsid w:val="00660D1B"/>
    <w:rsid w:val="00662111"/>
    <w:rsid w:val="00662AEF"/>
    <w:rsid w:val="00662BA7"/>
    <w:rsid w:val="00662CD9"/>
    <w:rsid w:val="00663033"/>
    <w:rsid w:val="006637BA"/>
    <w:rsid w:val="00664799"/>
    <w:rsid w:val="00664F5B"/>
    <w:rsid w:val="00665484"/>
    <w:rsid w:val="006657A8"/>
    <w:rsid w:val="0066699A"/>
    <w:rsid w:val="00667A51"/>
    <w:rsid w:val="00670463"/>
    <w:rsid w:val="0067154C"/>
    <w:rsid w:val="00671B51"/>
    <w:rsid w:val="00671BEA"/>
    <w:rsid w:val="00673400"/>
    <w:rsid w:val="0067349B"/>
    <w:rsid w:val="00673524"/>
    <w:rsid w:val="00674549"/>
    <w:rsid w:val="00675E2B"/>
    <w:rsid w:val="00676C57"/>
    <w:rsid w:val="00681138"/>
    <w:rsid w:val="006821C5"/>
    <w:rsid w:val="00683CB6"/>
    <w:rsid w:val="00683FCA"/>
    <w:rsid w:val="006878AD"/>
    <w:rsid w:val="00687C5D"/>
    <w:rsid w:val="00690AC0"/>
    <w:rsid w:val="00691320"/>
    <w:rsid w:val="00691563"/>
    <w:rsid w:val="0069189D"/>
    <w:rsid w:val="00691D9C"/>
    <w:rsid w:val="006924C6"/>
    <w:rsid w:val="00692BDA"/>
    <w:rsid w:val="00692E59"/>
    <w:rsid w:val="0069303D"/>
    <w:rsid w:val="00693E7B"/>
    <w:rsid w:val="00695191"/>
    <w:rsid w:val="00695245"/>
    <w:rsid w:val="00695518"/>
    <w:rsid w:val="00695712"/>
    <w:rsid w:val="006957BA"/>
    <w:rsid w:val="00695909"/>
    <w:rsid w:val="00696263"/>
    <w:rsid w:val="0069677C"/>
    <w:rsid w:val="006969F2"/>
    <w:rsid w:val="00696B13"/>
    <w:rsid w:val="00696E2E"/>
    <w:rsid w:val="0069757F"/>
    <w:rsid w:val="00697DB1"/>
    <w:rsid w:val="006A053D"/>
    <w:rsid w:val="006A0C39"/>
    <w:rsid w:val="006A255E"/>
    <w:rsid w:val="006A323F"/>
    <w:rsid w:val="006A3628"/>
    <w:rsid w:val="006A39BA"/>
    <w:rsid w:val="006A3C2B"/>
    <w:rsid w:val="006A4B5E"/>
    <w:rsid w:val="006A4EA6"/>
    <w:rsid w:val="006A51D6"/>
    <w:rsid w:val="006A63F7"/>
    <w:rsid w:val="006A670D"/>
    <w:rsid w:val="006A721B"/>
    <w:rsid w:val="006A791C"/>
    <w:rsid w:val="006A7E3B"/>
    <w:rsid w:val="006A7E3E"/>
    <w:rsid w:val="006B0768"/>
    <w:rsid w:val="006B09A1"/>
    <w:rsid w:val="006B0A0B"/>
    <w:rsid w:val="006B1457"/>
    <w:rsid w:val="006B1BB2"/>
    <w:rsid w:val="006B24DB"/>
    <w:rsid w:val="006B2B59"/>
    <w:rsid w:val="006B4DB4"/>
    <w:rsid w:val="006B5455"/>
    <w:rsid w:val="006B5C36"/>
    <w:rsid w:val="006B62FB"/>
    <w:rsid w:val="006B6829"/>
    <w:rsid w:val="006B780B"/>
    <w:rsid w:val="006C037B"/>
    <w:rsid w:val="006C0FFD"/>
    <w:rsid w:val="006C1FCC"/>
    <w:rsid w:val="006C2043"/>
    <w:rsid w:val="006C2543"/>
    <w:rsid w:val="006C438F"/>
    <w:rsid w:val="006C4F2D"/>
    <w:rsid w:val="006C54A9"/>
    <w:rsid w:val="006C68C5"/>
    <w:rsid w:val="006C6B85"/>
    <w:rsid w:val="006C6C6F"/>
    <w:rsid w:val="006C7485"/>
    <w:rsid w:val="006C7566"/>
    <w:rsid w:val="006C756C"/>
    <w:rsid w:val="006C76C7"/>
    <w:rsid w:val="006C7A02"/>
    <w:rsid w:val="006C7BA7"/>
    <w:rsid w:val="006D02A8"/>
    <w:rsid w:val="006D063D"/>
    <w:rsid w:val="006D0926"/>
    <w:rsid w:val="006D1727"/>
    <w:rsid w:val="006D1BB8"/>
    <w:rsid w:val="006D1F6A"/>
    <w:rsid w:val="006D2112"/>
    <w:rsid w:val="006D295A"/>
    <w:rsid w:val="006D2A9C"/>
    <w:rsid w:val="006D3896"/>
    <w:rsid w:val="006D398E"/>
    <w:rsid w:val="006D3F80"/>
    <w:rsid w:val="006D5189"/>
    <w:rsid w:val="006D7073"/>
    <w:rsid w:val="006D777A"/>
    <w:rsid w:val="006E0177"/>
    <w:rsid w:val="006E040D"/>
    <w:rsid w:val="006E0702"/>
    <w:rsid w:val="006E1BEF"/>
    <w:rsid w:val="006E2544"/>
    <w:rsid w:val="006E2591"/>
    <w:rsid w:val="006E2BF2"/>
    <w:rsid w:val="006E30DA"/>
    <w:rsid w:val="006E3C89"/>
    <w:rsid w:val="006E4381"/>
    <w:rsid w:val="006E443D"/>
    <w:rsid w:val="006E550C"/>
    <w:rsid w:val="006E59E7"/>
    <w:rsid w:val="006E5B4C"/>
    <w:rsid w:val="006E6300"/>
    <w:rsid w:val="006F020C"/>
    <w:rsid w:val="006F08E4"/>
    <w:rsid w:val="006F1183"/>
    <w:rsid w:val="006F21A4"/>
    <w:rsid w:val="006F24D7"/>
    <w:rsid w:val="006F273A"/>
    <w:rsid w:val="006F2D90"/>
    <w:rsid w:val="006F2E23"/>
    <w:rsid w:val="006F33E2"/>
    <w:rsid w:val="006F3426"/>
    <w:rsid w:val="006F3582"/>
    <w:rsid w:val="006F359E"/>
    <w:rsid w:val="006F35D0"/>
    <w:rsid w:val="006F4BA5"/>
    <w:rsid w:val="006F5CA1"/>
    <w:rsid w:val="006F5E15"/>
    <w:rsid w:val="006F689C"/>
    <w:rsid w:val="006F6F4D"/>
    <w:rsid w:val="006F7DA1"/>
    <w:rsid w:val="00700435"/>
    <w:rsid w:val="00701416"/>
    <w:rsid w:val="00701AD4"/>
    <w:rsid w:val="007030AB"/>
    <w:rsid w:val="0070311C"/>
    <w:rsid w:val="00705158"/>
    <w:rsid w:val="00705CE6"/>
    <w:rsid w:val="00705E57"/>
    <w:rsid w:val="0070682D"/>
    <w:rsid w:val="00710503"/>
    <w:rsid w:val="00710927"/>
    <w:rsid w:val="00711237"/>
    <w:rsid w:val="00711916"/>
    <w:rsid w:val="00711919"/>
    <w:rsid w:val="00712684"/>
    <w:rsid w:val="00712A9B"/>
    <w:rsid w:val="00712CD6"/>
    <w:rsid w:val="00713315"/>
    <w:rsid w:val="00713792"/>
    <w:rsid w:val="00713877"/>
    <w:rsid w:val="00713924"/>
    <w:rsid w:val="00713F47"/>
    <w:rsid w:val="00714B4A"/>
    <w:rsid w:val="00714D20"/>
    <w:rsid w:val="007152B7"/>
    <w:rsid w:val="007154E1"/>
    <w:rsid w:val="00715F5D"/>
    <w:rsid w:val="00716823"/>
    <w:rsid w:val="00716F29"/>
    <w:rsid w:val="007201DF"/>
    <w:rsid w:val="00720362"/>
    <w:rsid w:val="00720BB2"/>
    <w:rsid w:val="00720BC9"/>
    <w:rsid w:val="00721501"/>
    <w:rsid w:val="0072165E"/>
    <w:rsid w:val="00721F1B"/>
    <w:rsid w:val="00722379"/>
    <w:rsid w:val="007224D3"/>
    <w:rsid w:val="00722678"/>
    <w:rsid w:val="0072325C"/>
    <w:rsid w:val="0072360F"/>
    <w:rsid w:val="007245A9"/>
    <w:rsid w:val="00724E09"/>
    <w:rsid w:val="00725023"/>
    <w:rsid w:val="00726331"/>
    <w:rsid w:val="0072696F"/>
    <w:rsid w:val="00726EE4"/>
    <w:rsid w:val="007277E0"/>
    <w:rsid w:val="00727F3C"/>
    <w:rsid w:val="00730594"/>
    <w:rsid w:val="007308EE"/>
    <w:rsid w:val="00730C72"/>
    <w:rsid w:val="00731206"/>
    <w:rsid w:val="007312BC"/>
    <w:rsid w:val="0073163F"/>
    <w:rsid w:val="007320EA"/>
    <w:rsid w:val="0073324B"/>
    <w:rsid w:val="00733552"/>
    <w:rsid w:val="0073390D"/>
    <w:rsid w:val="007349BE"/>
    <w:rsid w:val="00734EBC"/>
    <w:rsid w:val="00735194"/>
    <w:rsid w:val="0073545C"/>
    <w:rsid w:val="00735A84"/>
    <w:rsid w:val="007361B5"/>
    <w:rsid w:val="007371F2"/>
    <w:rsid w:val="0073758A"/>
    <w:rsid w:val="00737F00"/>
    <w:rsid w:val="0074006B"/>
    <w:rsid w:val="007408E8"/>
    <w:rsid w:val="00740ABF"/>
    <w:rsid w:val="00741BDF"/>
    <w:rsid w:val="00741DB3"/>
    <w:rsid w:val="0074211A"/>
    <w:rsid w:val="00742CEA"/>
    <w:rsid w:val="00742E14"/>
    <w:rsid w:val="0074347A"/>
    <w:rsid w:val="00743930"/>
    <w:rsid w:val="0074394C"/>
    <w:rsid w:val="00743D64"/>
    <w:rsid w:val="0074437D"/>
    <w:rsid w:val="007446C8"/>
    <w:rsid w:val="007449F8"/>
    <w:rsid w:val="007452CD"/>
    <w:rsid w:val="00745C03"/>
    <w:rsid w:val="007461F7"/>
    <w:rsid w:val="00746DBB"/>
    <w:rsid w:val="00747292"/>
    <w:rsid w:val="007473BB"/>
    <w:rsid w:val="00747B8E"/>
    <w:rsid w:val="0075043A"/>
    <w:rsid w:val="00750A11"/>
    <w:rsid w:val="00750AB9"/>
    <w:rsid w:val="0075100D"/>
    <w:rsid w:val="0075182A"/>
    <w:rsid w:val="00751C03"/>
    <w:rsid w:val="00752460"/>
    <w:rsid w:val="007524C8"/>
    <w:rsid w:val="007524F8"/>
    <w:rsid w:val="00752B3A"/>
    <w:rsid w:val="00753463"/>
    <w:rsid w:val="00754765"/>
    <w:rsid w:val="0075479C"/>
    <w:rsid w:val="00755020"/>
    <w:rsid w:val="00755A0C"/>
    <w:rsid w:val="00755D66"/>
    <w:rsid w:val="007563F3"/>
    <w:rsid w:val="007567A1"/>
    <w:rsid w:val="007568E9"/>
    <w:rsid w:val="00756A67"/>
    <w:rsid w:val="00757652"/>
    <w:rsid w:val="00757DB1"/>
    <w:rsid w:val="00761017"/>
    <w:rsid w:val="007617FB"/>
    <w:rsid w:val="00761E45"/>
    <w:rsid w:val="007623C6"/>
    <w:rsid w:val="007629B4"/>
    <w:rsid w:val="007630BB"/>
    <w:rsid w:val="00763183"/>
    <w:rsid w:val="0076426E"/>
    <w:rsid w:val="00765142"/>
    <w:rsid w:val="00765CD8"/>
    <w:rsid w:val="0076678F"/>
    <w:rsid w:val="00766DDC"/>
    <w:rsid w:val="00766E62"/>
    <w:rsid w:val="00767560"/>
    <w:rsid w:val="007705D0"/>
    <w:rsid w:val="00770936"/>
    <w:rsid w:val="00770BA7"/>
    <w:rsid w:val="00770D1C"/>
    <w:rsid w:val="007711E0"/>
    <w:rsid w:val="0077296F"/>
    <w:rsid w:val="00772A56"/>
    <w:rsid w:val="00772DAB"/>
    <w:rsid w:val="007734D3"/>
    <w:rsid w:val="00773637"/>
    <w:rsid w:val="00773820"/>
    <w:rsid w:val="00773FD0"/>
    <w:rsid w:val="00774603"/>
    <w:rsid w:val="00774684"/>
    <w:rsid w:val="007749E3"/>
    <w:rsid w:val="00774C6C"/>
    <w:rsid w:val="00774CA0"/>
    <w:rsid w:val="00774F3E"/>
    <w:rsid w:val="00775831"/>
    <w:rsid w:val="007758FD"/>
    <w:rsid w:val="00775A6E"/>
    <w:rsid w:val="00776EA3"/>
    <w:rsid w:val="00776EC8"/>
    <w:rsid w:val="00776F27"/>
    <w:rsid w:val="007774D1"/>
    <w:rsid w:val="00777BF5"/>
    <w:rsid w:val="00781F5A"/>
    <w:rsid w:val="0078369C"/>
    <w:rsid w:val="0078392A"/>
    <w:rsid w:val="007840D2"/>
    <w:rsid w:val="00784424"/>
    <w:rsid w:val="00784C9D"/>
    <w:rsid w:val="007853A7"/>
    <w:rsid w:val="007860C5"/>
    <w:rsid w:val="00786ABA"/>
    <w:rsid w:val="00786EDA"/>
    <w:rsid w:val="00786EFA"/>
    <w:rsid w:val="007871A0"/>
    <w:rsid w:val="007872C2"/>
    <w:rsid w:val="007873BC"/>
    <w:rsid w:val="007912E2"/>
    <w:rsid w:val="0079130B"/>
    <w:rsid w:val="007918AE"/>
    <w:rsid w:val="007929E7"/>
    <w:rsid w:val="00793114"/>
    <w:rsid w:val="00793E67"/>
    <w:rsid w:val="00794EF9"/>
    <w:rsid w:val="00795037"/>
    <w:rsid w:val="007952E7"/>
    <w:rsid w:val="0079545F"/>
    <w:rsid w:val="00795477"/>
    <w:rsid w:val="00795A1F"/>
    <w:rsid w:val="00795DE5"/>
    <w:rsid w:val="00795EC1"/>
    <w:rsid w:val="00796FA0"/>
    <w:rsid w:val="007971E1"/>
    <w:rsid w:val="00797279"/>
    <w:rsid w:val="007A0948"/>
    <w:rsid w:val="007A146A"/>
    <w:rsid w:val="007A2F90"/>
    <w:rsid w:val="007A353A"/>
    <w:rsid w:val="007A3729"/>
    <w:rsid w:val="007A3C98"/>
    <w:rsid w:val="007A423B"/>
    <w:rsid w:val="007A4ADC"/>
    <w:rsid w:val="007A6A41"/>
    <w:rsid w:val="007B03F4"/>
    <w:rsid w:val="007B04F5"/>
    <w:rsid w:val="007B1F33"/>
    <w:rsid w:val="007B25F8"/>
    <w:rsid w:val="007B42D2"/>
    <w:rsid w:val="007B5E13"/>
    <w:rsid w:val="007B6636"/>
    <w:rsid w:val="007C00AA"/>
    <w:rsid w:val="007C1363"/>
    <w:rsid w:val="007C27AA"/>
    <w:rsid w:val="007C3089"/>
    <w:rsid w:val="007C390A"/>
    <w:rsid w:val="007C3936"/>
    <w:rsid w:val="007C435E"/>
    <w:rsid w:val="007C443E"/>
    <w:rsid w:val="007C558B"/>
    <w:rsid w:val="007C5DAE"/>
    <w:rsid w:val="007C5E3D"/>
    <w:rsid w:val="007C6203"/>
    <w:rsid w:val="007C6E12"/>
    <w:rsid w:val="007D0110"/>
    <w:rsid w:val="007D0371"/>
    <w:rsid w:val="007D046A"/>
    <w:rsid w:val="007D0583"/>
    <w:rsid w:val="007D1357"/>
    <w:rsid w:val="007D2AB8"/>
    <w:rsid w:val="007D3B54"/>
    <w:rsid w:val="007D485C"/>
    <w:rsid w:val="007D50F4"/>
    <w:rsid w:val="007D62AC"/>
    <w:rsid w:val="007D6399"/>
    <w:rsid w:val="007D7594"/>
    <w:rsid w:val="007D75D1"/>
    <w:rsid w:val="007E0A34"/>
    <w:rsid w:val="007E0D8B"/>
    <w:rsid w:val="007E0F88"/>
    <w:rsid w:val="007E0FCE"/>
    <w:rsid w:val="007E17C8"/>
    <w:rsid w:val="007E38A1"/>
    <w:rsid w:val="007E4F5A"/>
    <w:rsid w:val="007E56E0"/>
    <w:rsid w:val="007E5BED"/>
    <w:rsid w:val="007E6A0C"/>
    <w:rsid w:val="007E6C8F"/>
    <w:rsid w:val="007E791F"/>
    <w:rsid w:val="007E7924"/>
    <w:rsid w:val="007E7A92"/>
    <w:rsid w:val="007E7D34"/>
    <w:rsid w:val="007F0689"/>
    <w:rsid w:val="007F0AFC"/>
    <w:rsid w:val="007F0AFD"/>
    <w:rsid w:val="007F174E"/>
    <w:rsid w:val="007F26C1"/>
    <w:rsid w:val="007F2F3A"/>
    <w:rsid w:val="007F317F"/>
    <w:rsid w:val="007F3A51"/>
    <w:rsid w:val="007F3B9C"/>
    <w:rsid w:val="007F3DE3"/>
    <w:rsid w:val="007F4036"/>
    <w:rsid w:val="007F4134"/>
    <w:rsid w:val="007F41E3"/>
    <w:rsid w:val="007F4DBD"/>
    <w:rsid w:val="007F51A7"/>
    <w:rsid w:val="007F53E5"/>
    <w:rsid w:val="007F546C"/>
    <w:rsid w:val="007F5B3B"/>
    <w:rsid w:val="007F5BE1"/>
    <w:rsid w:val="007F693A"/>
    <w:rsid w:val="007F6FC5"/>
    <w:rsid w:val="007F77A5"/>
    <w:rsid w:val="007F7CDE"/>
    <w:rsid w:val="007F7D14"/>
    <w:rsid w:val="007F7DBF"/>
    <w:rsid w:val="008006DC"/>
    <w:rsid w:val="00800F7A"/>
    <w:rsid w:val="00801669"/>
    <w:rsid w:val="00802B82"/>
    <w:rsid w:val="00802FDF"/>
    <w:rsid w:val="00803106"/>
    <w:rsid w:val="0080340A"/>
    <w:rsid w:val="00804255"/>
    <w:rsid w:val="008042CE"/>
    <w:rsid w:val="00805B7E"/>
    <w:rsid w:val="00805CE1"/>
    <w:rsid w:val="008065DC"/>
    <w:rsid w:val="00806649"/>
    <w:rsid w:val="00806913"/>
    <w:rsid w:val="00806CEB"/>
    <w:rsid w:val="00807E94"/>
    <w:rsid w:val="0081081F"/>
    <w:rsid w:val="00810ABB"/>
    <w:rsid w:val="00810B35"/>
    <w:rsid w:val="00811250"/>
    <w:rsid w:val="008116A2"/>
    <w:rsid w:val="00811C29"/>
    <w:rsid w:val="00811E86"/>
    <w:rsid w:val="00812084"/>
    <w:rsid w:val="00812204"/>
    <w:rsid w:val="00812D91"/>
    <w:rsid w:val="0081476D"/>
    <w:rsid w:val="00814FD4"/>
    <w:rsid w:val="00815092"/>
    <w:rsid w:val="00815152"/>
    <w:rsid w:val="0081686E"/>
    <w:rsid w:val="008206CD"/>
    <w:rsid w:val="00821433"/>
    <w:rsid w:val="008215A1"/>
    <w:rsid w:val="00821CE2"/>
    <w:rsid w:val="00821EA6"/>
    <w:rsid w:val="0082204F"/>
    <w:rsid w:val="0082270F"/>
    <w:rsid w:val="008237A0"/>
    <w:rsid w:val="0082411B"/>
    <w:rsid w:val="008253FD"/>
    <w:rsid w:val="00826609"/>
    <w:rsid w:val="00827592"/>
    <w:rsid w:val="00827FFD"/>
    <w:rsid w:val="0083004E"/>
    <w:rsid w:val="00830759"/>
    <w:rsid w:val="008307AF"/>
    <w:rsid w:val="00830BDE"/>
    <w:rsid w:val="00830D6C"/>
    <w:rsid w:val="00831372"/>
    <w:rsid w:val="00831642"/>
    <w:rsid w:val="0083175A"/>
    <w:rsid w:val="008322D7"/>
    <w:rsid w:val="0083288B"/>
    <w:rsid w:val="00832ED8"/>
    <w:rsid w:val="00833459"/>
    <w:rsid w:val="00833793"/>
    <w:rsid w:val="008338D5"/>
    <w:rsid w:val="00833FE6"/>
    <w:rsid w:val="00834340"/>
    <w:rsid w:val="008349D7"/>
    <w:rsid w:val="00834C30"/>
    <w:rsid w:val="00834E00"/>
    <w:rsid w:val="00835914"/>
    <w:rsid w:val="00837163"/>
    <w:rsid w:val="008375DB"/>
    <w:rsid w:val="008410D2"/>
    <w:rsid w:val="008416B2"/>
    <w:rsid w:val="00842194"/>
    <w:rsid w:val="00842203"/>
    <w:rsid w:val="008423FA"/>
    <w:rsid w:val="00842652"/>
    <w:rsid w:val="0084270B"/>
    <w:rsid w:val="0084291B"/>
    <w:rsid w:val="008445D7"/>
    <w:rsid w:val="00844903"/>
    <w:rsid w:val="00844E13"/>
    <w:rsid w:val="0084575A"/>
    <w:rsid w:val="00845791"/>
    <w:rsid w:val="00845A21"/>
    <w:rsid w:val="00845E22"/>
    <w:rsid w:val="00845F72"/>
    <w:rsid w:val="00846428"/>
    <w:rsid w:val="00847303"/>
    <w:rsid w:val="008479C4"/>
    <w:rsid w:val="00847C61"/>
    <w:rsid w:val="008501D8"/>
    <w:rsid w:val="008504E5"/>
    <w:rsid w:val="0085068C"/>
    <w:rsid w:val="00850B6B"/>
    <w:rsid w:val="0085148E"/>
    <w:rsid w:val="00851ABF"/>
    <w:rsid w:val="00851C3F"/>
    <w:rsid w:val="00851EAF"/>
    <w:rsid w:val="00851ECD"/>
    <w:rsid w:val="008520A4"/>
    <w:rsid w:val="008523D6"/>
    <w:rsid w:val="00852543"/>
    <w:rsid w:val="0085264E"/>
    <w:rsid w:val="008528D8"/>
    <w:rsid w:val="008530A6"/>
    <w:rsid w:val="0085346B"/>
    <w:rsid w:val="008534D2"/>
    <w:rsid w:val="00853602"/>
    <w:rsid w:val="00853A44"/>
    <w:rsid w:val="00854132"/>
    <w:rsid w:val="008543A7"/>
    <w:rsid w:val="0085470D"/>
    <w:rsid w:val="008551D9"/>
    <w:rsid w:val="00855374"/>
    <w:rsid w:val="00855608"/>
    <w:rsid w:val="00855CB8"/>
    <w:rsid w:val="00856068"/>
    <w:rsid w:val="008561C1"/>
    <w:rsid w:val="008565A6"/>
    <w:rsid w:val="008570B9"/>
    <w:rsid w:val="008577C5"/>
    <w:rsid w:val="0086014B"/>
    <w:rsid w:val="008618CD"/>
    <w:rsid w:val="00861A44"/>
    <w:rsid w:val="00862814"/>
    <w:rsid w:val="00864400"/>
    <w:rsid w:val="0086556A"/>
    <w:rsid w:val="00865A76"/>
    <w:rsid w:val="0086607A"/>
    <w:rsid w:val="0086680A"/>
    <w:rsid w:val="00866CD0"/>
    <w:rsid w:val="008673A4"/>
    <w:rsid w:val="0086742A"/>
    <w:rsid w:val="00867436"/>
    <w:rsid w:val="008677FB"/>
    <w:rsid w:val="00870077"/>
    <w:rsid w:val="00870C0B"/>
    <w:rsid w:val="00870CCA"/>
    <w:rsid w:val="00870D6C"/>
    <w:rsid w:val="008712AE"/>
    <w:rsid w:val="00872C56"/>
    <w:rsid w:val="008734DA"/>
    <w:rsid w:val="00873705"/>
    <w:rsid w:val="00873A92"/>
    <w:rsid w:val="00874821"/>
    <w:rsid w:val="00874BFF"/>
    <w:rsid w:val="008755A1"/>
    <w:rsid w:val="008761BD"/>
    <w:rsid w:val="008764AF"/>
    <w:rsid w:val="008768F0"/>
    <w:rsid w:val="00877D5A"/>
    <w:rsid w:val="00877E84"/>
    <w:rsid w:val="00881854"/>
    <w:rsid w:val="00881B60"/>
    <w:rsid w:val="00882BF7"/>
    <w:rsid w:val="00882E56"/>
    <w:rsid w:val="0088331E"/>
    <w:rsid w:val="0088465D"/>
    <w:rsid w:val="00884F5E"/>
    <w:rsid w:val="008854D3"/>
    <w:rsid w:val="0088583E"/>
    <w:rsid w:val="00885D0A"/>
    <w:rsid w:val="00886DDC"/>
    <w:rsid w:val="008878F9"/>
    <w:rsid w:val="00887C52"/>
    <w:rsid w:val="00890FCD"/>
    <w:rsid w:val="00891118"/>
    <w:rsid w:val="008917FD"/>
    <w:rsid w:val="00891EFB"/>
    <w:rsid w:val="00892052"/>
    <w:rsid w:val="008925B9"/>
    <w:rsid w:val="00892BEE"/>
    <w:rsid w:val="008933AE"/>
    <w:rsid w:val="00893528"/>
    <w:rsid w:val="00893BAA"/>
    <w:rsid w:val="008946FE"/>
    <w:rsid w:val="00894AE6"/>
    <w:rsid w:val="008956EB"/>
    <w:rsid w:val="008957BA"/>
    <w:rsid w:val="00895F25"/>
    <w:rsid w:val="00896333"/>
    <w:rsid w:val="00897194"/>
    <w:rsid w:val="00897377"/>
    <w:rsid w:val="008973C9"/>
    <w:rsid w:val="00897A73"/>
    <w:rsid w:val="008A05AE"/>
    <w:rsid w:val="008A0CB7"/>
    <w:rsid w:val="008A0E22"/>
    <w:rsid w:val="008A22FE"/>
    <w:rsid w:val="008A29CF"/>
    <w:rsid w:val="008A3029"/>
    <w:rsid w:val="008A330C"/>
    <w:rsid w:val="008A3E90"/>
    <w:rsid w:val="008A432E"/>
    <w:rsid w:val="008B03D9"/>
    <w:rsid w:val="008B081F"/>
    <w:rsid w:val="008B0969"/>
    <w:rsid w:val="008B1109"/>
    <w:rsid w:val="008B1970"/>
    <w:rsid w:val="008B1A53"/>
    <w:rsid w:val="008B2325"/>
    <w:rsid w:val="008B2632"/>
    <w:rsid w:val="008B271B"/>
    <w:rsid w:val="008B2728"/>
    <w:rsid w:val="008B275C"/>
    <w:rsid w:val="008B29B1"/>
    <w:rsid w:val="008B3A7A"/>
    <w:rsid w:val="008B3EC9"/>
    <w:rsid w:val="008B40FB"/>
    <w:rsid w:val="008B43D0"/>
    <w:rsid w:val="008B5DDA"/>
    <w:rsid w:val="008B5EBD"/>
    <w:rsid w:val="008B61BE"/>
    <w:rsid w:val="008B6952"/>
    <w:rsid w:val="008B69F2"/>
    <w:rsid w:val="008C116F"/>
    <w:rsid w:val="008C14EF"/>
    <w:rsid w:val="008C1ADE"/>
    <w:rsid w:val="008C21FA"/>
    <w:rsid w:val="008C2CCB"/>
    <w:rsid w:val="008C31EC"/>
    <w:rsid w:val="008C3FF1"/>
    <w:rsid w:val="008C464B"/>
    <w:rsid w:val="008C4BE5"/>
    <w:rsid w:val="008C4CC6"/>
    <w:rsid w:val="008C6272"/>
    <w:rsid w:val="008C6CAB"/>
    <w:rsid w:val="008C74B7"/>
    <w:rsid w:val="008D09C0"/>
    <w:rsid w:val="008D0D6E"/>
    <w:rsid w:val="008D10AF"/>
    <w:rsid w:val="008D11A3"/>
    <w:rsid w:val="008D146A"/>
    <w:rsid w:val="008D16D0"/>
    <w:rsid w:val="008D1C7E"/>
    <w:rsid w:val="008D3442"/>
    <w:rsid w:val="008D378A"/>
    <w:rsid w:val="008D37AC"/>
    <w:rsid w:val="008D633A"/>
    <w:rsid w:val="008D66A1"/>
    <w:rsid w:val="008D67F4"/>
    <w:rsid w:val="008D72D0"/>
    <w:rsid w:val="008D7669"/>
    <w:rsid w:val="008D7731"/>
    <w:rsid w:val="008D795A"/>
    <w:rsid w:val="008D7B48"/>
    <w:rsid w:val="008D7EA4"/>
    <w:rsid w:val="008D7FAD"/>
    <w:rsid w:val="008E082C"/>
    <w:rsid w:val="008E0BF6"/>
    <w:rsid w:val="008E119A"/>
    <w:rsid w:val="008E196E"/>
    <w:rsid w:val="008E22A7"/>
    <w:rsid w:val="008E3444"/>
    <w:rsid w:val="008E3634"/>
    <w:rsid w:val="008E399B"/>
    <w:rsid w:val="008E44D0"/>
    <w:rsid w:val="008E4743"/>
    <w:rsid w:val="008E4806"/>
    <w:rsid w:val="008E5006"/>
    <w:rsid w:val="008E515C"/>
    <w:rsid w:val="008E534A"/>
    <w:rsid w:val="008F0044"/>
    <w:rsid w:val="008F00CA"/>
    <w:rsid w:val="008F0426"/>
    <w:rsid w:val="008F0C99"/>
    <w:rsid w:val="008F1BF3"/>
    <w:rsid w:val="008F1CC7"/>
    <w:rsid w:val="008F1E00"/>
    <w:rsid w:val="008F2208"/>
    <w:rsid w:val="008F247D"/>
    <w:rsid w:val="008F316A"/>
    <w:rsid w:val="008F515D"/>
    <w:rsid w:val="008F52FB"/>
    <w:rsid w:val="008F628C"/>
    <w:rsid w:val="008F642F"/>
    <w:rsid w:val="008F6764"/>
    <w:rsid w:val="008F6989"/>
    <w:rsid w:val="008F6DC7"/>
    <w:rsid w:val="008F7127"/>
    <w:rsid w:val="0090080E"/>
    <w:rsid w:val="00901984"/>
    <w:rsid w:val="00901BB1"/>
    <w:rsid w:val="00902B8C"/>
    <w:rsid w:val="00902EA9"/>
    <w:rsid w:val="00903413"/>
    <w:rsid w:val="00903BA4"/>
    <w:rsid w:val="00904A93"/>
    <w:rsid w:val="00904E6C"/>
    <w:rsid w:val="00905A3A"/>
    <w:rsid w:val="00905B04"/>
    <w:rsid w:val="009067E7"/>
    <w:rsid w:val="00906E51"/>
    <w:rsid w:val="009077C6"/>
    <w:rsid w:val="00907EB4"/>
    <w:rsid w:val="00910DC7"/>
    <w:rsid w:val="009121DE"/>
    <w:rsid w:val="009139D4"/>
    <w:rsid w:val="00913F84"/>
    <w:rsid w:val="0091400C"/>
    <w:rsid w:val="0091428A"/>
    <w:rsid w:val="00914D20"/>
    <w:rsid w:val="0091534C"/>
    <w:rsid w:val="00915E9F"/>
    <w:rsid w:val="009163DF"/>
    <w:rsid w:val="00916B74"/>
    <w:rsid w:val="0091729D"/>
    <w:rsid w:val="00917F0F"/>
    <w:rsid w:val="00920D1D"/>
    <w:rsid w:val="00920F3B"/>
    <w:rsid w:val="009212A5"/>
    <w:rsid w:val="00921496"/>
    <w:rsid w:val="00921580"/>
    <w:rsid w:val="00922136"/>
    <w:rsid w:val="009221E4"/>
    <w:rsid w:val="00923C0C"/>
    <w:rsid w:val="00924BCC"/>
    <w:rsid w:val="00924F9A"/>
    <w:rsid w:val="0092650E"/>
    <w:rsid w:val="00926E2E"/>
    <w:rsid w:val="00927E44"/>
    <w:rsid w:val="0093004A"/>
    <w:rsid w:val="00931095"/>
    <w:rsid w:val="009327A7"/>
    <w:rsid w:val="00932822"/>
    <w:rsid w:val="009335DC"/>
    <w:rsid w:val="00933A4D"/>
    <w:rsid w:val="0093404B"/>
    <w:rsid w:val="009341EF"/>
    <w:rsid w:val="00934EBA"/>
    <w:rsid w:val="009350C1"/>
    <w:rsid w:val="00935341"/>
    <w:rsid w:val="00936786"/>
    <w:rsid w:val="00937B96"/>
    <w:rsid w:val="0094030F"/>
    <w:rsid w:val="0094070B"/>
    <w:rsid w:val="0094173A"/>
    <w:rsid w:val="009417C5"/>
    <w:rsid w:val="00944E4D"/>
    <w:rsid w:val="00950FA1"/>
    <w:rsid w:val="0095104F"/>
    <w:rsid w:val="0095140A"/>
    <w:rsid w:val="009517CB"/>
    <w:rsid w:val="00951ABA"/>
    <w:rsid w:val="00952000"/>
    <w:rsid w:val="0095318C"/>
    <w:rsid w:val="0095432D"/>
    <w:rsid w:val="00954F62"/>
    <w:rsid w:val="009573A7"/>
    <w:rsid w:val="0096144F"/>
    <w:rsid w:val="00961A32"/>
    <w:rsid w:val="00961B99"/>
    <w:rsid w:val="009624EC"/>
    <w:rsid w:val="00962D27"/>
    <w:rsid w:val="00963129"/>
    <w:rsid w:val="00964484"/>
    <w:rsid w:val="00964DF2"/>
    <w:rsid w:val="00966E90"/>
    <w:rsid w:val="00970132"/>
    <w:rsid w:val="00970A06"/>
    <w:rsid w:val="00970DA7"/>
    <w:rsid w:val="00970F1F"/>
    <w:rsid w:val="00970F2B"/>
    <w:rsid w:val="009710F3"/>
    <w:rsid w:val="00971109"/>
    <w:rsid w:val="0097230B"/>
    <w:rsid w:val="009723BE"/>
    <w:rsid w:val="00972926"/>
    <w:rsid w:val="00972D92"/>
    <w:rsid w:val="00972E51"/>
    <w:rsid w:val="00974E47"/>
    <w:rsid w:val="00975F9B"/>
    <w:rsid w:val="00976819"/>
    <w:rsid w:val="009801EE"/>
    <w:rsid w:val="00981071"/>
    <w:rsid w:val="0098121D"/>
    <w:rsid w:val="009814F6"/>
    <w:rsid w:val="009816C0"/>
    <w:rsid w:val="00981DA9"/>
    <w:rsid w:val="00983EA1"/>
    <w:rsid w:val="00984117"/>
    <w:rsid w:val="00984741"/>
    <w:rsid w:val="00985384"/>
    <w:rsid w:val="00985602"/>
    <w:rsid w:val="00985A67"/>
    <w:rsid w:val="009862F3"/>
    <w:rsid w:val="00986543"/>
    <w:rsid w:val="0098718F"/>
    <w:rsid w:val="00987B17"/>
    <w:rsid w:val="00987C6B"/>
    <w:rsid w:val="00991327"/>
    <w:rsid w:val="00991586"/>
    <w:rsid w:val="00991A08"/>
    <w:rsid w:val="009926FE"/>
    <w:rsid w:val="009940C8"/>
    <w:rsid w:val="009940D5"/>
    <w:rsid w:val="0099478D"/>
    <w:rsid w:val="00994FB7"/>
    <w:rsid w:val="00995061"/>
    <w:rsid w:val="009950E8"/>
    <w:rsid w:val="00995219"/>
    <w:rsid w:val="009957F1"/>
    <w:rsid w:val="0099606F"/>
    <w:rsid w:val="0099624A"/>
    <w:rsid w:val="009A1C2A"/>
    <w:rsid w:val="009A21C4"/>
    <w:rsid w:val="009A257D"/>
    <w:rsid w:val="009A2D46"/>
    <w:rsid w:val="009A2F2E"/>
    <w:rsid w:val="009A3195"/>
    <w:rsid w:val="009A403F"/>
    <w:rsid w:val="009A5AC6"/>
    <w:rsid w:val="009A5F18"/>
    <w:rsid w:val="009A643B"/>
    <w:rsid w:val="009A70EC"/>
    <w:rsid w:val="009A793B"/>
    <w:rsid w:val="009B0081"/>
    <w:rsid w:val="009B02DD"/>
    <w:rsid w:val="009B04B9"/>
    <w:rsid w:val="009B0E65"/>
    <w:rsid w:val="009B1C3B"/>
    <w:rsid w:val="009B20C4"/>
    <w:rsid w:val="009B2573"/>
    <w:rsid w:val="009B2C65"/>
    <w:rsid w:val="009B335E"/>
    <w:rsid w:val="009B3664"/>
    <w:rsid w:val="009B37BE"/>
    <w:rsid w:val="009B3CB4"/>
    <w:rsid w:val="009B49FF"/>
    <w:rsid w:val="009B5D9F"/>
    <w:rsid w:val="009B64A9"/>
    <w:rsid w:val="009B6BAD"/>
    <w:rsid w:val="009B6C4F"/>
    <w:rsid w:val="009B6EC7"/>
    <w:rsid w:val="009B6FAB"/>
    <w:rsid w:val="009B7885"/>
    <w:rsid w:val="009B78B7"/>
    <w:rsid w:val="009B78E5"/>
    <w:rsid w:val="009B7AF4"/>
    <w:rsid w:val="009B7EC4"/>
    <w:rsid w:val="009C0039"/>
    <w:rsid w:val="009C023C"/>
    <w:rsid w:val="009C024F"/>
    <w:rsid w:val="009C05EF"/>
    <w:rsid w:val="009C0664"/>
    <w:rsid w:val="009C0B87"/>
    <w:rsid w:val="009C1A32"/>
    <w:rsid w:val="009C1DDF"/>
    <w:rsid w:val="009C267B"/>
    <w:rsid w:val="009C267D"/>
    <w:rsid w:val="009C2794"/>
    <w:rsid w:val="009C32EB"/>
    <w:rsid w:val="009C38BA"/>
    <w:rsid w:val="009C3F40"/>
    <w:rsid w:val="009C424F"/>
    <w:rsid w:val="009C4D02"/>
    <w:rsid w:val="009C56D4"/>
    <w:rsid w:val="009C58B0"/>
    <w:rsid w:val="009C6911"/>
    <w:rsid w:val="009C6A6C"/>
    <w:rsid w:val="009C7070"/>
    <w:rsid w:val="009C74B2"/>
    <w:rsid w:val="009C78B1"/>
    <w:rsid w:val="009D002F"/>
    <w:rsid w:val="009D100A"/>
    <w:rsid w:val="009D1338"/>
    <w:rsid w:val="009D13A5"/>
    <w:rsid w:val="009D1B22"/>
    <w:rsid w:val="009D2FA3"/>
    <w:rsid w:val="009D41C8"/>
    <w:rsid w:val="009D51C2"/>
    <w:rsid w:val="009D5BBF"/>
    <w:rsid w:val="009D5F0D"/>
    <w:rsid w:val="009D5F35"/>
    <w:rsid w:val="009D604A"/>
    <w:rsid w:val="009D622E"/>
    <w:rsid w:val="009D79C2"/>
    <w:rsid w:val="009E0839"/>
    <w:rsid w:val="009E12F8"/>
    <w:rsid w:val="009E1304"/>
    <w:rsid w:val="009E1D94"/>
    <w:rsid w:val="009E2814"/>
    <w:rsid w:val="009E45C4"/>
    <w:rsid w:val="009E4FEA"/>
    <w:rsid w:val="009E57EE"/>
    <w:rsid w:val="009E6A76"/>
    <w:rsid w:val="009E7309"/>
    <w:rsid w:val="009E734B"/>
    <w:rsid w:val="009E7FF7"/>
    <w:rsid w:val="009F01B5"/>
    <w:rsid w:val="009F0E5C"/>
    <w:rsid w:val="009F0F92"/>
    <w:rsid w:val="009F177C"/>
    <w:rsid w:val="009F37CD"/>
    <w:rsid w:val="009F3837"/>
    <w:rsid w:val="009F3D8C"/>
    <w:rsid w:val="009F48EF"/>
    <w:rsid w:val="009F5226"/>
    <w:rsid w:val="009F5A48"/>
    <w:rsid w:val="009F5B00"/>
    <w:rsid w:val="009F69FB"/>
    <w:rsid w:val="009F7217"/>
    <w:rsid w:val="009F7948"/>
    <w:rsid w:val="009F7E84"/>
    <w:rsid w:val="00A0032E"/>
    <w:rsid w:val="00A06B3B"/>
    <w:rsid w:val="00A07930"/>
    <w:rsid w:val="00A07A53"/>
    <w:rsid w:val="00A07CD7"/>
    <w:rsid w:val="00A10391"/>
    <w:rsid w:val="00A1143B"/>
    <w:rsid w:val="00A11778"/>
    <w:rsid w:val="00A1223C"/>
    <w:rsid w:val="00A12526"/>
    <w:rsid w:val="00A12FD7"/>
    <w:rsid w:val="00A136F0"/>
    <w:rsid w:val="00A14336"/>
    <w:rsid w:val="00A14E13"/>
    <w:rsid w:val="00A15011"/>
    <w:rsid w:val="00A15828"/>
    <w:rsid w:val="00A15AE8"/>
    <w:rsid w:val="00A1627F"/>
    <w:rsid w:val="00A17F12"/>
    <w:rsid w:val="00A203D2"/>
    <w:rsid w:val="00A2073C"/>
    <w:rsid w:val="00A215F2"/>
    <w:rsid w:val="00A21692"/>
    <w:rsid w:val="00A21C63"/>
    <w:rsid w:val="00A229AC"/>
    <w:rsid w:val="00A23AAE"/>
    <w:rsid w:val="00A23F7B"/>
    <w:rsid w:val="00A245A5"/>
    <w:rsid w:val="00A257FE"/>
    <w:rsid w:val="00A258AB"/>
    <w:rsid w:val="00A25D1B"/>
    <w:rsid w:val="00A2641C"/>
    <w:rsid w:val="00A27168"/>
    <w:rsid w:val="00A2729A"/>
    <w:rsid w:val="00A27C88"/>
    <w:rsid w:val="00A30B0E"/>
    <w:rsid w:val="00A30DB8"/>
    <w:rsid w:val="00A31922"/>
    <w:rsid w:val="00A31977"/>
    <w:rsid w:val="00A320E7"/>
    <w:rsid w:val="00A3268F"/>
    <w:rsid w:val="00A33B3E"/>
    <w:rsid w:val="00A33D6E"/>
    <w:rsid w:val="00A34399"/>
    <w:rsid w:val="00A34607"/>
    <w:rsid w:val="00A35020"/>
    <w:rsid w:val="00A3513E"/>
    <w:rsid w:val="00A35E10"/>
    <w:rsid w:val="00A36382"/>
    <w:rsid w:val="00A36AAA"/>
    <w:rsid w:val="00A40CE5"/>
    <w:rsid w:val="00A428EB"/>
    <w:rsid w:val="00A43994"/>
    <w:rsid w:val="00A43D8B"/>
    <w:rsid w:val="00A43EDE"/>
    <w:rsid w:val="00A44C92"/>
    <w:rsid w:val="00A45020"/>
    <w:rsid w:val="00A45C88"/>
    <w:rsid w:val="00A467AF"/>
    <w:rsid w:val="00A46EC5"/>
    <w:rsid w:val="00A478FF"/>
    <w:rsid w:val="00A47A74"/>
    <w:rsid w:val="00A507FB"/>
    <w:rsid w:val="00A50971"/>
    <w:rsid w:val="00A5136C"/>
    <w:rsid w:val="00A5170A"/>
    <w:rsid w:val="00A51F83"/>
    <w:rsid w:val="00A521A2"/>
    <w:rsid w:val="00A524DD"/>
    <w:rsid w:val="00A53946"/>
    <w:rsid w:val="00A54C8B"/>
    <w:rsid w:val="00A55041"/>
    <w:rsid w:val="00A5604A"/>
    <w:rsid w:val="00A563F6"/>
    <w:rsid w:val="00A568B8"/>
    <w:rsid w:val="00A56A75"/>
    <w:rsid w:val="00A56DE1"/>
    <w:rsid w:val="00A571B3"/>
    <w:rsid w:val="00A6057F"/>
    <w:rsid w:val="00A6142B"/>
    <w:rsid w:val="00A61715"/>
    <w:rsid w:val="00A61B40"/>
    <w:rsid w:val="00A61D2A"/>
    <w:rsid w:val="00A61D3A"/>
    <w:rsid w:val="00A627D2"/>
    <w:rsid w:val="00A62F6F"/>
    <w:rsid w:val="00A6409B"/>
    <w:rsid w:val="00A640E9"/>
    <w:rsid w:val="00A64FAE"/>
    <w:rsid w:val="00A66D5D"/>
    <w:rsid w:val="00A672F1"/>
    <w:rsid w:val="00A67376"/>
    <w:rsid w:val="00A67617"/>
    <w:rsid w:val="00A67F19"/>
    <w:rsid w:val="00A70477"/>
    <w:rsid w:val="00A7083C"/>
    <w:rsid w:val="00A70C4D"/>
    <w:rsid w:val="00A719DA"/>
    <w:rsid w:val="00A71AF7"/>
    <w:rsid w:val="00A71C2A"/>
    <w:rsid w:val="00A72519"/>
    <w:rsid w:val="00A72A0D"/>
    <w:rsid w:val="00A734AA"/>
    <w:rsid w:val="00A73577"/>
    <w:rsid w:val="00A741A0"/>
    <w:rsid w:val="00A74509"/>
    <w:rsid w:val="00A74592"/>
    <w:rsid w:val="00A74BEA"/>
    <w:rsid w:val="00A74D6C"/>
    <w:rsid w:val="00A750CC"/>
    <w:rsid w:val="00A7525B"/>
    <w:rsid w:val="00A75407"/>
    <w:rsid w:val="00A75534"/>
    <w:rsid w:val="00A75AC0"/>
    <w:rsid w:val="00A76324"/>
    <w:rsid w:val="00A77633"/>
    <w:rsid w:val="00A77F29"/>
    <w:rsid w:val="00A800F7"/>
    <w:rsid w:val="00A80191"/>
    <w:rsid w:val="00A8051B"/>
    <w:rsid w:val="00A805B9"/>
    <w:rsid w:val="00A8119F"/>
    <w:rsid w:val="00A81451"/>
    <w:rsid w:val="00A81E78"/>
    <w:rsid w:val="00A821FE"/>
    <w:rsid w:val="00A8305A"/>
    <w:rsid w:val="00A83932"/>
    <w:rsid w:val="00A83AA8"/>
    <w:rsid w:val="00A84589"/>
    <w:rsid w:val="00A84E74"/>
    <w:rsid w:val="00A850E9"/>
    <w:rsid w:val="00A85276"/>
    <w:rsid w:val="00A867B5"/>
    <w:rsid w:val="00A86BD1"/>
    <w:rsid w:val="00A87142"/>
    <w:rsid w:val="00A87786"/>
    <w:rsid w:val="00A9031F"/>
    <w:rsid w:val="00A9140B"/>
    <w:rsid w:val="00A91578"/>
    <w:rsid w:val="00A92240"/>
    <w:rsid w:val="00A927AC"/>
    <w:rsid w:val="00A92B36"/>
    <w:rsid w:val="00A939CD"/>
    <w:rsid w:val="00A93F16"/>
    <w:rsid w:val="00A958A7"/>
    <w:rsid w:val="00A9615A"/>
    <w:rsid w:val="00A96EAB"/>
    <w:rsid w:val="00A976D5"/>
    <w:rsid w:val="00A97742"/>
    <w:rsid w:val="00A97EC1"/>
    <w:rsid w:val="00AA0A92"/>
    <w:rsid w:val="00AA0DEE"/>
    <w:rsid w:val="00AA128C"/>
    <w:rsid w:val="00AA1D7F"/>
    <w:rsid w:val="00AA2CAD"/>
    <w:rsid w:val="00AA4E38"/>
    <w:rsid w:val="00AA54AA"/>
    <w:rsid w:val="00AA5701"/>
    <w:rsid w:val="00AA629C"/>
    <w:rsid w:val="00AA6718"/>
    <w:rsid w:val="00AA6CE7"/>
    <w:rsid w:val="00AA7C5E"/>
    <w:rsid w:val="00AA7EE9"/>
    <w:rsid w:val="00AB0CFB"/>
    <w:rsid w:val="00AB1037"/>
    <w:rsid w:val="00AB107F"/>
    <w:rsid w:val="00AB114F"/>
    <w:rsid w:val="00AB1D9C"/>
    <w:rsid w:val="00AB3348"/>
    <w:rsid w:val="00AB4277"/>
    <w:rsid w:val="00AB4D8D"/>
    <w:rsid w:val="00AB5773"/>
    <w:rsid w:val="00AB5AAD"/>
    <w:rsid w:val="00AB60C1"/>
    <w:rsid w:val="00AB7256"/>
    <w:rsid w:val="00AB75A7"/>
    <w:rsid w:val="00AB7A2C"/>
    <w:rsid w:val="00AC02AB"/>
    <w:rsid w:val="00AC043D"/>
    <w:rsid w:val="00AC0DCA"/>
    <w:rsid w:val="00AC1BD4"/>
    <w:rsid w:val="00AC2B0E"/>
    <w:rsid w:val="00AC3441"/>
    <w:rsid w:val="00AC3B17"/>
    <w:rsid w:val="00AC490E"/>
    <w:rsid w:val="00AC4947"/>
    <w:rsid w:val="00AC56F6"/>
    <w:rsid w:val="00AC5B96"/>
    <w:rsid w:val="00AC68EE"/>
    <w:rsid w:val="00AC7BBA"/>
    <w:rsid w:val="00AD375B"/>
    <w:rsid w:val="00AD3779"/>
    <w:rsid w:val="00AD3CEA"/>
    <w:rsid w:val="00AD4816"/>
    <w:rsid w:val="00AD53E3"/>
    <w:rsid w:val="00AD57E2"/>
    <w:rsid w:val="00AD5D67"/>
    <w:rsid w:val="00AD67A0"/>
    <w:rsid w:val="00AD6844"/>
    <w:rsid w:val="00AE0720"/>
    <w:rsid w:val="00AE0A27"/>
    <w:rsid w:val="00AE0D8E"/>
    <w:rsid w:val="00AE140F"/>
    <w:rsid w:val="00AE1759"/>
    <w:rsid w:val="00AE1C67"/>
    <w:rsid w:val="00AE3240"/>
    <w:rsid w:val="00AE3474"/>
    <w:rsid w:val="00AE5BB2"/>
    <w:rsid w:val="00AE63B8"/>
    <w:rsid w:val="00AE6430"/>
    <w:rsid w:val="00AE696B"/>
    <w:rsid w:val="00AE6D4A"/>
    <w:rsid w:val="00AE735D"/>
    <w:rsid w:val="00AF0690"/>
    <w:rsid w:val="00AF0D6B"/>
    <w:rsid w:val="00AF1E39"/>
    <w:rsid w:val="00AF1EE6"/>
    <w:rsid w:val="00AF2210"/>
    <w:rsid w:val="00AF24E5"/>
    <w:rsid w:val="00AF28F8"/>
    <w:rsid w:val="00AF2DB2"/>
    <w:rsid w:val="00AF4158"/>
    <w:rsid w:val="00AF44AC"/>
    <w:rsid w:val="00AF4BEA"/>
    <w:rsid w:val="00AF4E5D"/>
    <w:rsid w:val="00AF5469"/>
    <w:rsid w:val="00AF5E93"/>
    <w:rsid w:val="00AF6097"/>
    <w:rsid w:val="00AF65B5"/>
    <w:rsid w:val="00AF6C80"/>
    <w:rsid w:val="00B00621"/>
    <w:rsid w:val="00B01698"/>
    <w:rsid w:val="00B01FB5"/>
    <w:rsid w:val="00B02B62"/>
    <w:rsid w:val="00B0461A"/>
    <w:rsid w:val="00B05931"/>
    <w:rsid w:val="00B05ECA"/>
    <w:rsid w:val="00B063B7"/>
    <w:rsid w:val="00B06C24"/>
    <w:rsid w:val="00B07220"/>
    <w:rsid w:val="00B076B2"/>
    <w:rsid w:val="00B077F2"/>
    <w:rsid w:val="00B10CAD"/>
    <w:rsid w:val="00B10F2B"/>
    <w:rsid w:val="00B10F48"/>
    <w:rsid w:val="00B1102F"/>
    <w:rsid w:val="00B114F2"/>
    <w:rsid w:val="00B115E1"/>
    <w:rsid w:val="00B11C79"/>
    <w:rsid w:val="00B11CE1"/>
    <w:rsid w:val="00B1206F"/>
    <w:rsid w:val="00B1407C"/>
    <w:rsid w:val="00B144BB"/>
    <w:rsid w:val="00B1549B"/>
    <w:rsid w:val="00B15655"/>
    <w:rsid w:val="00B15DC8"/>
    <w:rsid w:val="00B16422"/>
    <w:rsid w:val="00B203C8"/>
    <w:rsid w:val="00B209F6"/>
    <w:rsid w:val="00B20C15"/>
    <w:rsid w:val="00B20CC4"/>
    <w:rsid w:val="00B21A21"/>
    <w:rsid w:val="00B22B99"/>
    <w:rsid w:val="00B22CB3"/>
    <w:rsid w:val="00B23D84"/>
    <w:rsid w:val="00B23F2E"/>
    <w:rsid w:val="00B24C97"/>
    <w:rsid w:val="00B25629"/>
    <w:rsid w:val="00B259DD"/>
    <w:rsid w:val="00B25E2C"/>
    <w:rsid w:val="00B26113"/>
    <w:rsid w:val="00B265F3"/>
    <w:rsid w:val="00B269DF"/>
    <w:rsid w:val="00B277EA"/>
    <w:rsid w:val="00B307A7"/>
    <w:rsid w:val="00B30D23"/>
    <w:rsid w:val="00B30E3F"/>
    <w:rsid w:val="00B30EEF"/>
    <w:rsid w:val="00B31C90"/>
    <w:rsid w:val="00B31D13"/>
    <w:rsid w:val="00B31FE4"/>
    <w:rsid w:val="00B3474D"/>
    <w:rsid w:val="00B3572B"/>
    <w:rsid w:val="00B35CAA"/>
    <w:rsid w:val="00B3638E"/>
    <w:rsid w:val="00B37CB6"/>
    <w:rsid w:val="00B37F0E"/>
    <w:rsid w:val="00B400EF"/>
    <w:rsid w:val="00B401DB"/>
    <w:rsid w:val="00B406B9"/>
    <w:rsid w:val="00B408B5"/>
    <w:rsid w:val="00B408C7"/>
    <w:rsid w:val="00B41270"/>
    <w:rsid w:val="00B42240"/>
    <w:rsid w:val="00B42E2F"/>
    <w:rsid w:val="00B4311A"/>
    <w:rsid w:val="00B43CF5"/>
    <w:rsid w:val="00B43D85"/>
    <w:rsid w:val="00B4474D"/>
    <w:rsid w:val="00B44DF2"/>
    <w:rsid w:val="00B4567D"/>
    <w:rsid w:val="00B456AB"/>
    <w:rsid w:val="00B46369"/>
    <w:rsid w:val="00B465EB"/>
    <w:rsid w:val="00B47F86"/>
    <w:rsid w:val="00B506B0"/>
    <w:rsid w:val="00B512D8"/>
    <w:rsid w:val="00B515D4"/>
    <w:rsid w:val="00B516D0"/>
    <w:rsid w:val="00B52B21"/>
    <w:rsid w:val="00B53B86"/>
    <w:rsid w:val="00B54098"/>
    <w:rsid w:val="00B54D75"/>
    <w:rsid w:val="00B54E91"/>
    <w:rsid w:val="00B554BC"/>
    <w:rsid w:val="00B556C5"/>
    <w:rsid w:val="00B55854"/>
    <w:rsid w:val="00B55B09"/>
    <w:rsid w:val="00B57312"/>
    <w:rsid w:val="00B57BB8"/>
    <w:rsid w:val="00B60655"/>
    <w:rsid w:val="00B616F3"/>
    <w:rsid w:val="00B61D65"/>
    <w:rsid w:val="00B61F41"/>
    <w:rsid w:val="00B62733"/>
    <w:rsid w:val="00B62BBD"/>
    <w:rsid w:val="00B63221"/>
    <w:rsid w:val="00B64A61"/>
    <w:rsid w:val="00B64F8F"/>
    <w:rsid w:val="00B6580B"/>
    <w:rsid w:val="00B659FD"/>
    <w:rsid w:val="00B65D84"/>
    <w:rsid w:val="00B65EC5"/>
    <w:rsid w:val="00B661AE"/>
    <w:rsid w:val="00B6713A"/>
    <w:rsid w:val="00B67774"/>
    <w:rsid w:val="00B6789F"/>
    <w:rsid w:val="00B710EB"/>
    <w:rsid w:val="00B72280"/>
    <w:rsid w:val="00B73F41"/>
    <w:rsid w:val="00B74945"/>
    <w:rsid w:val="00B74D19"/>
    <w:rsid w:val="00B75035"/>
    <w:rsid w:val="00B76027"/>
    <w:rsid w:val="00B774B0"/>
    <w:rsid w:val="00B77867"/>
    <w:rsid w:val="00B80B49"/>
    <w:rsid w:val="00B81B3E"/>
    <w:rsid w:val="00B83055"/>
    <w:rsid w:val="00B832E0"/>
    <w:rsid w:val="00B8395D"/>
    <w:rsid w:val="00B84FEF"/>
    <w:rsid w:val="00B856AA"/>
    <w:rsid w:val="00B86737"/>
    <w:rsid w:val="00B87139"/>
    <w:rsid w:val="00B87251"/>
    <w:rsid w:val="00B87D6A"/>
    <w:rsid w:val="00B90860"/>
    <w:rsid w:val="00B90AD7"/>
    <w:rsid w:val="00B9185B"/>
    <w:rsid w:val="00B92012"/>
    <w:rsid w:val="00B93314"/>
    <w:rsid w:val="00B952CA"/>
    <w:rsid w:val="00B95746"/>
    <w:rsid w:val="00B95DA7"/>
    <w:rsid w:val="00B97682"/>
    <w:rsid w:val="00BA1566"/>
    <w:rsid w:val="00BA189A"/>
    <w:rsid w:val="00BA1B4D"/>
    <w:rsid w:val="00BA279E"/>
    <w:rsid w:val="00BA3B5B"/>
    <w:rsid w:val="00BA51D4"/>
    <w:rsid w:val="00BA5C4A"/>
    <w:rsid w:val="00BA5E54"/>
    <w:rsid w:val="00BA75AF"/>
    <w:rsid w:val="00BA761E"/>
    <w:rsid w:val="00BB07D6"/>
    <w:rsid w:val="00BB09C0"/>
    <w:rsid w:val="00BB1810"/>
    <w:rsid w:val="00BB1E18"/>
    <w:rsid w:val="00BB2B14"/>
    <w:rsid w:val="00BB2B1A"/>
    <w:rsid w:val="00BB357A"/>
    <w:rsid w:val="00BB3640"/>
    <w:rsid w:val="00BB3874"/>
    <w:rsid w:val="00BB3F17"/>
    <w:rsid w:val="00BB42D2"/>
    <w:rsid w:val="00BB490A"/>
    <w:rsid w:val="00BB68DA"/>
    <w:rsid w:val="00BB6A76"/>
    <w:rsid w:val="00BB6B5A"/>
    <w:rsid w:val="00BB79AA"/>
    <w:rsid w:val="00BB7B5A"/>
    <w:rsid w:val="00BB7D1F"/>
    <w:rsid w:val="00BC08AD"/>
    <w:rsid w:val="00BC098B"/>
    <w:rsid w:val="00BC0ABA"/>
    <w:rsid w:val="00BC0E30"/>
    <w:rsid w:val="00BC1505"/>
    <w:rsid w:val="00BC1902"/>
    <w:rsid w:val="00BC23AC"/>
    <w:rsid w:val="00BC30E5"/>
    <w:rsid w:val="00BC34F8"/>
    <w:rsid w:val="00BC3C10"/>
    <w:rsid w:val="00BC3EC6"/>
    <w:rsid w:val="00BC40D7"/>
    <w:rsid w:val="00BC4744"/>
    <w:rsid w:val="00BC54F4"/>
    <w:rsid w:val="00BC5C1F"/>
    <w:rsid w:val="00BC5FD2"/>
    <w:rsid w:val="00BC62A7"/>
    <w:rsid w:val="00BC67E3"/>
    <w:rsid w:val="00BC698D"/>
    <w:rsid w:val="00BC6B3D"/>
    <w:rsid w:val="00BC79EE"/>
    <w:rsid w:val="00BD095A"/>
    <w:rsid w:val="00BD12FA"/>
    <w:rsid w:val="00BD15EC"/>
    <w:rsid w:val="00BD1F20"/>
    <w:rsid w:val="00BD2538"/>
    <w:rsid w:val="00BD33D5"/>
    <w:rsid w:val="00BD3A09"/>
    <w:rsid w:val="00BD3BF7"/>
    <w:rsid w:val="00BD4538"/>
    <w:rsid w:val="00BD58BC"/>
    <w:rsid w:val="00BD69C2"/>
    <w:rsid w:val="00BD6C88"/>
    <w:rsid w:val="00BD6EA9"/>
    <w:rsid w:val="00BE0142"/>
    <w:rsid w:val="00BE0157"/>
    <w:rsid w:val="00BE0205"/>
    <w:rsid w:val="00BE0D68"/>
    <w:rsid w:val="00BE1310"/>
    <w:rsid w:val="00BE2071"/>
    <w:rsid w:val="00BE20A4"/>
    <w:rsid w:val="00BE281E"/>
    <w:rsid w:val="00BE29A7"/>
    <w:rsid w:val="00BE2FFE"/>
    <w:rsid w:val="00BE4437"/>
    <w:rsid w:val="00BE4636"/>
    <w:rsid w:val="00BE4847"/>
    <w:rsid w:val="00BE508B"/>
    <w:rsid w:val="00BE5416"/>
    <w:rsid w:val="00BE61D5"/>
    <w:rsid w:val="00BE6219"/>
    <w:rsid w:val="00BE675D"/>
    <w:rsid w:val="00BE7B6A"/>
    <w:rsid w:val="00BF0D46"/>
    <w:rsid w:val="00BF1B6A"/>
    <w:rsid w:val="00BF2C2B"/>
    <w:rsid w:val="00BF2F80"/>
    <w:rsid w:val="00BF3941"/>
    <w:rsid w:val="00BF3E9A"/>
    <w:rsid w:val="00BF3EEF"/>
    <w:rsid w:val="00BF3FFF"/>
    <w:rsid w:val="00BF4619"/>
    <w:rsid w:val="00BF507B"/>
    <w:rsid w:val="00BF6A91"/>
    <w:rsid w:val="00BF71D4"/>
    <w:rsid w:val="00C005FD"/>
    <w:rsid w:val="00C00745"/>
    <w:rsid w:val="00C00ADA"/>
    <w:rsid w:val="00C00F57"/>
    <w:rsid w:val="00C02075"/>
    <w:rsid w:val="00C02D03"/>
    <w:rsid w:val="00C0343B"/>
    <w:rsid w:val="00C037D4"/>
    <w:rsid w:val="00C03B4C"/>
    <w:rsid w:val="00C04FB8"/>
    <w:rsid w:val="00C05585"/>
    <w:rsid w:val="00C057D9"/>
    <w:rsid w:val="00C05AAA"/>
    <w:rsid w:val="00C069CD"/>
    <w:rsid w:val="00C06D77"/>
    <w:rsid w:val="00C06F9D"/>
    <w:rsid w:val="00C07FF7"/>
    <w:rsid w:val="00C10340"/>
    <w:rsid w:val="00C10590"/>
    <w:rsid w:val="00C10723"/>
    <w:rsid w:val="00C11B16"/>
    <w:rsid w:val="00C1304C"/>
    <w:rsid w:val="00C131EC"/>
    <w:rsid w:val="00C136E3"/>
    <w:rsid w:val="00C1416C"/>
    <w:rsid w:val="00C14B31"/>
    <w:rsid w:val="00C153F3"/>
    <w:rsid w:val="00C15909"/>
    <w:rsid w:val="00C16C63"/>
    <w:rsid w:val="00C17BAC"/>
    <w:rsid w:val="00C17CD5"/>
    <w:rsid w:val="00C20C50"/>
    <w:rsid w:val="00C21CB6"/>
    <w:rsid w:val="00C222A1"/>
    <w:rsid w:val="00C22352"/>
    <w:rsid w:val="00C23284"/>
    <w:rsid w:val="00C234D3"/>
    <w:rsid w:val="00C23FBC"/>
    <w:rsid w:val="00C257ED"/>
    <w:rsid w:val="00C25CD5"/>
    <w:rsid w:val="00C26491"/>
    <w:rsid w:val="00C26561"/>
    <w:rsid w:val="00C27649"/>
    <w:rsid w:val="00C2799C"/>
    <w:rsid w:val="00C27A48"/>
    <w:rsid w:val="00C27FD4"/>
    <w:rsid w:val="00C30692"/>
    <w:rsid w:val="00C309E0"/>
    <w:rsid w:val="00C31AC0"/>
    <w:rsid w:val="00C31D07"/>
    <w:rsid w:val="00C31E58"/>
    <w:rsid w:val="00C3207A"/>
    <w:rsid w:val="00C32200"/>
    <w:rsid w:val="00C327D1"/>
    <w:rsid w:val="00C32EC8"/>
    <w:rsid w:val="00C32FF8"/>
    <w:rsid w:val="00C3597D"/>
    <w:rsid w:val="00C36194"/>
    <w:rsid w:val="00C362F4"/>
    <w:rsid w:val="00C36512"/>
    <w:rsid w:val="00C37795"/>
    <w:rsid w:val="00C37A13"/>
    <w:rsid w:val="00C37FB8"/>
    <w:rsid w:val="00C40040"/>
    <w:rsid w:val="00C40FF6"/>
    <w:rsid w:val="00C4132E"/>
    <w:rsid w:val="00C41BD4"/>
    <w:rsid w:val="00C41DC1"/>
    <w:rsid w:val="00C41F91"/>
    <w:rsid w:val="00C433FB"/>
    <w:rsid w:val="00C43E8E"/>
    <w:rsid w:val="00C44260"/>
    <w:rsid w:val="00C4454A"/>
    <w:rsid w:val="00C45633"/>
    <w:rsid w:val="00C460CF"/>
    <w:rsid w:val="00C4714D"/>
    <w:rsid w:val="00C47279"/>
    <w:rsid w:val="00C479AD"/>
    <w:rsid w:val="00C5070C"/>
    <w:rsid w:val="00C51126"/>
    <w:rsid w:val="00C51265"/>
    <w:rsid w:val="00C51608"/>
    <w:rsid w:val="00C52F43"/>
    <w:rsid w:val="00C53512"/>
    <w:rsid w:val="00C5357F"/>
    <w:rsid w:val="00C538EB"/>
    <w:rsid w:val="00C53AF6"/>
    <w:rsid w:val="00C541A6"/>
    <w:rsid w:val="00C55234"/>
    <w:rsid w:val="00C5530A"/>
    <w:rsid w:val="00C56FA0"/>
    <w:rsid w:val="00C570CC"/>
    <w:rsid w:val="00C603E2"/>
    <w:rsid w:val="00C606CC"/>
    <w:rsid w:val="00C60763"/>
    <w:rsid w:val="00C60888"/>
    <w:rsid w:val="00C60BF4"/>
    <w:rsid w:val="00C62122"/>
    <w:rsid w:val="00C62951"/>
    <w:rsid w:val="00C62E3F"/>
    <w:rsid w:val="00C643A1"/>
    <w:rsid w:val="00C65F6D"/>
    <w:rsid w:val="00C65FCF"/>
    <w:rsid w:val="00C66328"/>
    <w:rsid w:val="00C66415"/>
    <w:rsid w:val="00C66989"/>
    <w:rsid w:val="00C66FC0"/>
    <w:rsid w:val="00C67CFC"/>
    <w:rsid w:val="00C7067C"/>
    <w:rsid w:val="00C71732"/>
    <w:rsid w:val="00C7192B"/>
    <w:rsid w:val="00C71FFB"/>
    <w:rsid w:val="00C7236D"/>
    <w:rsid w:val="00C72918"/>
    <w:rsid w:val="00C72979"/>
    <w:rsid w:val="00C72BF6"/>
    <w:rsid w:val="00C76529"/>
    <w:rsid w:val="00C76BD9"/>
    <w:rsid w:val="00C77457"/>
    <w:rsid w:val="00C77FB9"/>
    <w:rsid w:val="00C77FF8"/>
    <w:rsid w:val="00C82D97"/>
    <w:rsid w:val="00C837CD"/>
    <w:rsid w:val="00C8408A"/>
    <w:rsid w:val="00C84423"/>
    <w:rsid w:val="00C85783"/>
    <w:rsid w:val="00C873DA"/>
    <w:rsid w:val="00C87589"/>
    <w:rsid w:val="00C879F2"/>
    <w:rsid w:val="00C905F0"/>
    <w:rsid w:val="00C91B48"/>
    <w:rsid w:val="00C91CA7"/>
    <w:rsid w:val="00C91CAF"/>
    <w:rsid w:val="00C9242E"/>
    <w:rsid w:val="00C924E5"/>
    <w:rsid w:val="00C92EAD"/>
    <w:rsid w:val="00C92F6F"/>
    <w:rsid w:val="00C934C8"/>
    <w:rsid w:val="00C93F21"/>
    <w:rsid w:val="00C945F1"/>
    <w:rsid w:val="00C94956"/>
    <w:rsid w:val="00C94B22"/>
    <w:rsid w:val="00C9560A"/>
    <w:rsid w:val="00C95718"/>
    <w:rsid w:val="00C9629C"/>
    <w:rsid w:val="00C973A1"/>
    <w:rsid w:val="00C97674"/>
    <w:rsid w:val="00C97EB4"/>
    <w:rsid w:val="00CA11BA"/>
    <w:rsid w:val="00CA178B"/>
    <w:rsid w:val="00CA1920"/>
    <w:rsid w:val="00CA2A3D"/>
    <w:rsid w:val="00CA2E4A"/>
    <w:rsid w:val="00CA3DEF"/>
    <w:rsid w:val="00CA401A"/>
    <w:rsid w:val="00CA40EE"/>
    <w:rsid w:val="00CA4CFB"/>
    <w:rsid w:val="00CA4EEA"/>
    <w:rsid w:val="00CA53C4"/>
    <w:rsid w:val="00CA60EF"/>
    <w:rsid w:val="00CA63C2"/>
    <w:rsid w:val="00CA68A9"/>
    <w:rsid w:val="00CA694B"/>
    <w:rsid w:val="00CA6E9E"/>
    <w:rsid w:val="00CA7A42"/>
    <w:rsid w:val="00CA7AFB"/>
    <w:rsid w:val="00CB05D5"/>
    <w:rsid w:val="00CB0A01"/>
    <w:rsid w:val="00CB102E"/>
    <w:rsid w:val="00CB237B"/>
    <w:rsid w:val="00CB25CC"/>
    <w:rsid w:val="00CB2BDE"/>
    <w:rsid w:val="00CB369E"/>
    <w:rsid w:val="00CB4348"/>
    <w:rsid w:val="00CB4B8C"/>
    <w:rsid w:val="00CB4CAD"/>
    <w:rsid w:val="00CB4E72"/>
    <w:rsid w:val="00CB52B7"/>
    <w:rsid w:val="00CB6656"/>
    <w:rsid w:val="00CB6A17"/>
    <w:rsid w:val="00CB6DB3"/>
    <w:rsid w:val="00CB75EB"/>
    <w:rsid w:val="00CC004D"/>
    <w:rsid w:val="00CC05EB"/>
    <w:rsid w:val="00CC08D6"/>
    <w:rsid w:val="00CC0C0F"/>
    <w:rsid w:val="00CC14C3"/>
    <w:rsid w:val="00CC15EC"/>
    <w:rsid w:val="00CC19F6"/>
    <w:rsid w:val="00CC239A"/>
    <w:rsid w:val="00CC247C"/>
    <w:rsid w:val="00CC256F"/>
    <w:rsid w:val="00CC4544"/>
    <w:rsid w:val="00CC4E33"/>
    <w:rsid w:val="00CC6F6E"/>
    <w:rsid w:val="00CC7230"/>
    <w:rsid w:val="00CC762A"/>
    <w:rsid w:val="00CD0C9C"/>
    <w:rsid w:val="00CD11ED"/>
    <w:rsid w:val="00CD14E2"/>
    <w:rsid w:val="00CD18AF"/>
    <w:rsid w:val="00CD2223"/>
    <w:rsid w:val="00CD24A0"/>
    <w:rsid w:val="00CD25DA"/>
    <w:rsid w:val="00CD274A"/>
    <w:rsid w:val="00CD28CE"/>
    <w:rsid w:val="00CD35F0"/>
    <w:rsid w:val="00CD39C3"/>
    <w:rsid w:val="00CD4506"/>
    <w:rsid w:val="00CD5F8F"/>
    <w:rsid w:val="00CD605E"/>
    <w:rsid w:val="00CD75AC"/>
    <w:rsid w:val="00CD785E"/>
    <w:rsid w:val="00CD7D27"/>
    <w:rsid w:val="00CE05AB"/>
    <w:rsid w:val="00CE0927"/>
    <w:rsid w:val="00CE0D65"/>
    <w:rsid w:val="00CE0EC0"/>
    <w:rsid w:val="00CE20D3"/>
    <w:rsid w:val="00CE32CB"/>
    <w:rsid w:val="00CE3C74"/>
    <w:rsid w:val="00CE3FC4"/>
    <w:rsid w:val="00CE4348"/>
    <w:rsid w:val="00CE45CF"/>
    <w:rsid w:val="00CE47CE"/>
    <w:rsid w:val="00CE4A50"/>
    <w:rsid w:val="00CE5591"/>
    <w:rsid w:val="00CE5D50"/>
    <w:rsid w:val="00CE64B3"/>
    <w:rsid w:val="00CE6513"/>
    <w:rsid w:val="00CE6681"/>
    <w:rsid w:val="00CE68AE"/>
    <w:rsid w:val="00CE6FA3"/>
    <w:rsid w:val="00CE7380"/>
    <w:rsid w:val="00CF00F0"/>
    <w:rsid w:val="00CF0189"/>
    <w:rsid w:val="00CF053D"/>
    <w:rsid w:val="00CF0824"/>
    <w:rsid w:val="00CF21FC"/>
    <w:rsid w:val="00CF23E4"/>
    <w:rsid w:val="00CF3463"/>
    <w:rsid w:val="00CF40E4"/>
    <w:rsid w:val="00CF4ADC"/>
    <w:rsid w:val="00CF56C6"/>
    <w:rsid w:val="00CF592F"/>
    <w:rsid w:val="00CF6542"/>
    <w:rsid w:val="00CF6DD5"/>
    <w:rsid w:val="00D00316"/>
    <w:rsid w:val="00D00AE9"/>
    <w:rsid w:val="00D00BBF"/>
    <w:rsid w:val="00D00DF1"/>
    <w:rsid w:val="00D01180"/>
    <w:rsid w:val="00D0223A"/>
    <w:rsid w:val="00D02A93"/>
    <w:rsid w:val="00D03F47"/>
    <w:rsid w:val="00D0480F"/>
    <w:rsid w:val="00D049FE"/>
    <w:rsid w:val="00D05DEE"/>
    <w:rsid w:val="00D064AF"/>
    <w:rsid w:val="00D0712D"/>
    <w:rsid w:val="00D07426"/>
    <w:rsid w:val="00D07DFA"/>
    <w:rsid w:val="00D101F6"/>
    <w:rsid w:val="00D102C6"/>
    <w:rsid w:val="00D11B37"/>
    <w:rsid w:val="00D1242A"/>
    <w:rsid w:val="00D13C8D"/>
    <w:rsid w:val="00D146E2"/>
    <w:rsid w:val="00D14EFA"/>
    <w:rsid w:val="00D17DE1"/>
    <w:rsid w:val="00D208DA"/>
    <w:rsid w:val="00D208E0"/>
    <w:rsid w:val="00D20B38"/>
    <w:rsid w:val="00D213E5"/>
    <w:rsid w:val="00D226DF"/>
    <w:rsid w:val="00D22D18"/>
    <w:rsid w:val="00D2372D"/>
    <w:rsid w:val="00D2565F"/>
    <w:rsid w:val="00D26018"/>
    <w:rsid w:val="00D261FC"/>
    <w:rsid w:val="00D263B0"/>
    <w:rsid w:val="00D263EE"/>
    <w:rsid w:val="00D26871"/>
    <w:rsid w:val="00D26D53"/>
    <w:rsid w:val="00D26E61"/>
    <w:rsid w:val="00D272B1"/>
    <w:rsid w:val="00D27C27"/>
    <w:rsid w:val="00D304AC"/>
    <w:rsid w:val="00D32B6A"/>
    <w:rsid w:val="00D32E3A"/>
    <w:rsid w:val="00D3490B"/>
    <w:rsid w:val="00D3550F"/>
    <w:rsid w:val="00D356D5"/>
    <w:rsid w:val="00D35858"/>
    <w:rsid w:val="00D35C20"/>
    <w:rsid w:val="00D35C49"/>
    <w:rsid w:val="00D36E28"/>
    <w:rsid w:val="00D36E6D"/>
    <w:rsid w:val="00D3701E"/>
    <w:rsid w:val="00D37833"/>
    <w:rsid w:val="00D40DFB"/>
    <w:rsid w:val="00D40EFC"/>
    <w:rsid w:val="00D40FB4"/>
    <w:rsid w:val="00D41136"/>
    <w:rsid w:val="00D41D09"/>
    <w:rsid w:val="00D423A2"/>
    <w:rsid w:val="00D4244F"/>
    <w:rsid w:val="00D435A0"/>
    <w:rsid w:val="00D439F3"/>
    <w:rsid w:val="00D44EA4"/>
    <w:rsid w:val="00D4503A"/>
    <w:rsid w:val="00D45160"/>
    <w:rsid w:val="00D45253"/>
    <w:rsid w:val="00D45D44"/>
    <w:rsid w:val="00D460B3"/>
    <w:rsid w:val="00D46187"/>
    <w:rsid w:val="00D462C3"/>
    <w:rsid w:val="00D466E2"/>
    <w:rsid w:val="00D46E0F"/>
    <w:rsid w:val="00D47018"/>
    <w:rsid w:val="00D53061"/>
    <w:rsid w:val="00D531B0"/>
    <w:rsid w:val="00D53D00"/>
    <w:rsid w:val="00D5445E"/>
    <w:rsid w:val="00D5463C"/>
    <w:rsid w:val="00D547ED"/>
    <w:rsid w:val="00D54970"/>
    <w:rsid w:val="00D549CB"/>
    <w:rsid w:val="00D56264"/>
    <w:rsid w:val="00D56CE1"/>
    <w:rsid w:val="00D57435"/>
    <w:rsid w:val="00D5793A"/>
    <w:rsid w:val="00D6026F"/>
    <w:rsid w:val="00D6255F"/>
    <w:rsid w:val="00D639C5"/>
    <w:rsid w:val="00D644B2"/>
    <w:rsid w:val="00D679CA"/>
    <w:rsid w:val="00D67D15"/>
    <w:rsid w:val="00D706EE"/>
    <w:rsid w:val="00D70B08"/>
    <w:rsid w:val="00D718BB"/>
    <w:rsid w:val="00D71FCE"/>
    <w:rsid w:val="00D74386"/>
    <w:rsid w:val="00D74CBD"/>
    <w:rsid w:val="00D751C2"/>
    <w:rsid w:val="00D75463"/>
    <w:rsid w:val="00D754F1"/>
    <w:rsid w:val="00D75570"/>
    <w:rsid w:val="00D756C7"/>
    <w:rsid w:val="00D761D0"/>
    <w:rsid w:val="00D76FC5"/>
    <w:rsid w:val="00D77640"/>
    <w:rsid w:val="00D77B9C"/>
    <w:rsid w:val="00D80B3D"/>
    <w:rsid w:val="00D811EA"/>
    <w:rsid w:val="00D8166A"/>
    <w:rsid w:val="00D8378B"/>
    <w:rsid w:val="00D85426"/>
    <w:rsid w:val="00D8724A"/>
    <w:rsid w:val="00D875BE"/>
    <w:rsid w:val="00D87848"/>
    <w:rsid w:val="00D87950"/>
    <w:rsid w:val="00D87A6D"/>
    <w:rsid w:val="00D87D6B"/>
    <w:rsid w:val="00D90653"/>
    <w:rsid w:val="00D906A4"/>
    <w:rsid w:val="00D90BB8"/>
    <w:rsid w:val="00D91467"/>
    <w:rsid w:val="00D91D22"/>
    <w:rsid w:val="00D9247C"/>
    <w:rsid w:val="00D92D4A"/>
    <w:rsid w:val="00D9323E"/>
    <w:rsid w:val="00D9340C"/>
    <w:rsid w:val="00D93ACC"/>
    <w:rsid w:val="00D94B49"/>
    <w:rsid w:val="00D95B82"/>
    <w:rsid w:val="00D95BD7"/>
    <w:rsid w:val="00D95CD4"/>
    <w:rsid w:val="00D95D1F"/>
    <w:rsid w:val="00D95F5C"/>
    <w:rsid w:val="00D96C2A"/>
    <w:rsid w:val="00D96D04"/>
    <w:rsid w:val="00D979A7"/>
    <w:rsid w:val="00DA0260"/>
    <w:rsid w:val="00DA05A4"/>
    <w:rsid w:val="00DA083A"/>
    <w:rsid w:val="00DA1C82"/>
    <w:rsid w:val="00DA201D"/>
    <w:rsid w:val="00DA23B5"/>
    <w:rsid w:val="00DA28EA"/>
    <w:rsid w:val="00DA35ED"/>
    <w:rsid w:val="00DA456C"/>
    <w:rsid w:val="00DA5E59"/>
    <w:rsid w:val="00DA5FF2"/>
    <w:rsid w:val="00DA6244"/>
    <w:rsid w:val="00DA6988"/>
    <w:rsid w:val="00DA6A0D"/>
    <w:rsid w:val="00DA6DD9"/>
    <w:rsid w:val="00DA74B4"/>
    <w:rsid w:val="00DA7574"/>
    <w:rsid w:val="00DA76E3"/>
    <w:rsid w:val="00DB141B"/>
    <w:rsid w:val="00DB1A03"/>
    <w:rsid w:val="00DB1CC2"/>
    <w:rsid w:val="00DB333B"/>
    <w:rsid w:val="00DB4AA4"/>
    <w:rsid w:val="00DB57AA"/>
    <w:rsid w:val="00DB5CD8"/>
    <w:rsid w:val="00DB685D"/>
    <w:rsid w:val="00DB7540"/>
    <w:rsid w:val="00DC0CB0"/>
    <w:rsid w:val="00DC1591"/>
    <w:rsid w:val="00DC18F5"/>
    <w:rsid w:val="00DC1E39"/>
    <w:rsid w:val="00DC242A"/>
    <w:rsid w:val="00DC2F23"/>
    <w:rsid w:val="00DC3055"/>
    <w:rsid w:val="00DC395D"/>
    <w:rsid w:val="00DC3A7B"/>
    <w:rsid w:val="00DC3C54"/>
    <w:rsid w:val="00DC3EE4"/>
    <w:rsid w:val="00DC45B8"/>
    <w:rsid w:val="00DC4841"/>
    <w:rsid w:val="00DC494B"/>
    <w:rsid w:val="00DC4D6D"/>
    <w:rsid w:val="00DC50FB"/>
    <w:rsid w:val="00DC5722"/>
    <w:rsid w:val="00DC6AB7"/>
    <w:rsid w:val="00DC6F3B"/>
    <w:rsid w:val="00DD1F69"/>
    <w:rsid w:val="00DD25EA"/>
    <w:rsid w:val="00DD3B31"/>
    <w:rsid w:val="00DD49AA"/>
    <w:rsid w:val="00DD5D2D"/>
    <w:rsid w:val="00DD5DA2"/>
    <w:rsid w:val="00DD6731"/>
    <w:rsid w:val="00DD6DC3"/>
    <w:rsid w:val="00DD762E"/>
    <w:rsid w:val="00DD7BCB"/>
    <w:rsid w:val="00DE0043"/>
    <w:rsid w:val="00DE058F"/>
    <w:rsid w:val="00DE0CFF"/>
    <w:rsid w:val="00DE0F9F"/>
    <w:rsid w:val="00DE1086"/>
    <w:rsid w:val="00DE111C"/>
    <w:rsid w:val="00DE315A"/>
    <w:rsid w:val="00DE4796"/>
    <w:rsid w:val="00DE4969"/>
    <w:rsid w:val="00DE4D2F"/>
    <w:rsid w:val="00DE5346"/>
    <w:rsid w:val="00DE64DC"/>
    <w:rsid w:val="00DE66BC"/>
    <w:rsid w:val="00DF09F8"/>
    <w:rsid w:val="00DF2E04"/>
    <w:rsid w:val="00DF2EA4"/>
    <w:rsid w:val="00DF4AE0"/>
    <w:rsid w:val="00DF4D2C"/>
    <w:rsid w:val="00DF5433"/>
    <w:rsid w:val="00DF5F0D"/>
    <w:rsid w:val="00DF5F51"/>
    <w:rsid w:val="00DF76A0"/>
    <w:rsid w:val="00DF795D"/>
    <w:rsid w:val="00DF7ABC"/>
    <w:rsid w:val="00E000A4"/>
    <w:rsid w:val="00E007C0"/>
    <w:rsid w:val="00E01897"/>
    <w:rsid w:val="00E01F3B"/>
    <w:rsid w:val="00E02A18"/>
    <w:rsid w:val="00E04094"/>
    <w:rsid w:val="00E051CE"/>
    <w:rsid w:val="00E070F6"/>
    <w:rsid w:val="00E07CBD"/>
    <w:rsid w:val="00E100DF"/>
    <w:rsid w:val="00E103F0"/>
    <w:rsid w:val="00E105DE"/>
    <w:rsid w:val="00E114B2"/>
    <w:rsid w:val="00E129AB"/>
    <w:rsid w:val="00E129FC"/>
    <w:rsid w:val="00E13302"/>
    <w:rsid w:val="00E13F2B"/>
    <w:rsid w:val="00E14C0B"/>
    <w:rsid w:val="00E15250"/>
    <w:rsid w:val="00E1532A"/>
    <w:rsid w:val="00E157E7"/>
    <w:rsid w:val="00E170A8"/>
    <w:rsid w:val="00E17189"/>
    <w:rsid w:val="00E171BC"/>
    <w:rsid w:val="00E1721F"/>
    <w:rsid w:val="00E172FC"/>
    <w:rsid w:val="00E17311"/>
    <w:rsid w:val="00E17585"/>
    <w:rsid w:val="00E209D7"/>
    <w:rsid w:val="00E20C44"/>
    <w:rsid w:val="00E20C7D"/>
    <w:rsid w:val="00E20F85"/>
    <w:rsid w:val="00E21FB5"/>
    <w:rsid w:val="00E21FBD"/>
    <w:rsid w:val="00E22FE5"/>
    <w:rsid w:val="00E2370B"/>
    <w:rsid w:val="00E23ED9"/>
    <w:rsid w:val="00E24748"/>
    <w:rsid w:val="00E247D3"/>
    <w:rsid w:val="00E24DFC"/>
    <w:rsid w:val="00E2583F"/>
    <w:rsid w:val="00E25A3D"/>
    <w:rsid w:val="00E2648B"/>
    <w:rsid w:val="00E268FD"/>
    <w:rsid w:val="00E272DB"/>
    <w:rsid w:val="00E274B0"/>
    <w:rsid w:val="00E27545"/>
    <w:rsid w:val="00E27BF7"/>
    <w:rsid w:val="00E27D51"/>
    <w:rsid w:val="00E304AA"/>
    <w:rsid w:val="00E30622"/>
    <w:rsid w:val="00E30A9F"/>
    <w:rsid w:val="00E311E0"/>
    <w:rsid w:val="00E323A9"/>
    <w:rsid w:val="00E32959"/>
    <w:rsid w:val="00E33253"/>
    <w:rsid w:val="00E34CC8"/>
    <w:rsid w:val="00E352D9"/>
    <w:rsid w:val="00E37738"/>
    <w:rsid w:val="00E37D6B"/>
    <w:rsid w:val="00E37E61"/>
    <w:rsid w:val="00E4031A"/>
    <w:rsid w:val="00E40448"/>
    <w:rsid w:val="00E40B19"/>
    <w:rsid w:val="00E4191D"/>
    <w:rsid w:val="00E41B4D"/>
    <w:rsid w:val="00E4284B"/>
    <w:rsid w:val="00E433DE"/>
    <w:rsid w:val="00E43E48"/>
    <w:rsid w:val="00E4496D"/>
    <w:rsid w:val="00E458CB"/>
    <w:rsid w:val="00E4613D"/>
    <w:rsid w:val="00E478B4"/>
    <w:rsid w:val="00E4793C"/>
    <w:rsid w:val="00E5020C"/>
    <w:rsid w:val="00E525BE"/>
    <w:rsid w:val="00E52644"/>
    <w:rsid w:val="00E5407D"/>
    <w:rsid w:val="00E544B0"/>
    <w:rsid w:val="00E549E6"/>
    <w:rsid w:val="00E54BD6"/>
    <w:rsid w:val="00E56BFE"/>
    <w:rsid w:val="00E5782D"/>
    <w:rsid w:val="00E603E2"/>
    <w:rsid w:val="00E61E5C"/>
    <w:rsid w:val="00E62508"/>
    <w:rsid w:val="00E64BAD"/>
    <w:rsid w:val="00E64C07"/>
    <w:rsid w:val="00E64F63"/>
    <w:rsid w:val="00E66B60"/>
    <w:rsid w:val="00E66C57"/>
    <w:rsid w:val="00E67812"/>
    <w:rsid w:val="00E70AB2"/>
    <w:rsid w:val="00E70F5B"/>
    <w:rsid w:val="00E71367"/>
    <w:rsid w:val="00E71E20"/>
    <w:rsid w:val="00E71F26"/>
    <w:rsid w:val="00E72489"/>
    <w:rsid w:val="00E72B1E"/>
    <w:rsid w:val="00E72B54"/>
    <w:rsid w:val="00E744E6"/>
    <w:rsid w:val="00E747DB"/>
    <w:rsid w:val="00E75DCE"/>
    <w:rsid w:val="00E7601C"/>
    <w:rsid w:val="00E7602B"/>
    <w:rsid w:val="00E7663D"/>
    <w:rsid w:val="00E767BD"/>
    <w:rsid w:val="00E76B97"/>
    <w:rsid w:val="00E773DC"/>
    <w:rsid w:val="00E77C89"/>
    <w:rsid w:val="00E77E63"/>
    <w:rsid w:val="00E80401"/>
    <w:rsid w:val="00E805C6"/>
    <w:rsid w:val="00E80DA1"/>
    <w:rsid w:val="00E8115C"/>
    <w:rsid w:val="00E820AA"/>
    <w:rsid w:val="00E83576"/>
    <w:rsid w:val="00E83B0E"/>
    <w:rsid w:val="00E842B0"/>
    <w:rsid w:val="00E84931"/>
    <w:rsid w:val="00E849C4"/>
    <w:rsid w:val="00E84FCA"/>
    <w:rsid w:val="00E8581C"/>
    <w:rsid w:val="00E85FA5"/>
    <w:rsid w:val="00E860FC"/>
    <w:rsid w:val="00E86C8E"/>
    <w:rsid w:val="00E87496"/>
    <w:rsid w:val="00E91806"/>
    <w:rsid w:val="00E92870"/>
    <w:rsid w:val="00E935C5"/>
    <w:rsid w:val="00E93B5F"/>
    <w:rsid w:val="00E93FC2"/>
    <w:rsid w:val="00E943CA"/>
    <w:rsid w:val="00E945A3"/>
    <w:rsid w:val="00E94C83"/>
    <w:rsid w:val="00E9585E"/>
    <w:rsid w:val="00E95969"/>
    <w:rsid w:val="00E96893"/>
    <w:rsid w:val="00EA08FD"/>
    <w:rsid w:val="00EA1720"/>
    <w:rsid w:val="00EA204C"/>
    <w:rsid w:val="00EA2558"/>
    <w:rsid w:val="00EA2BD6"/>
    <w:rsid w:val="00EA346F"/>
    <w:rsid w:val="00EA42A2"/>
    <w:rsid w:val="00EA44F1"/>
    <w:rsid w:val="00EA49BB"/>
    <w:rsid w:val="00EA560E"/>
    <w:rsid w:val="00EA65E0"/>
    <w:rsid w:val="00EA695B"/>
    <w:rsid w:val="00EA7344"/>
    <w:rsid w:val="00EA7DB9"/>
    <w:rsid w:val="00EB16B9"/>
    <w:rsid w:val="00EB2768"/>
    <w:rsid w:val="00EB2C63"/>
    <w:rsid w:val="00EB301F"/>
    <w:rsid w:val="00EB3C02"/>
    <w:rsid w:val="00EB43E2"/>
    <w:rsid w:val="00EB4789"/>
    <w:rsid w:val="00EB48D7"/>
    <w:rsid w:val="00EB5BF9"/>
    <w:rsid w:val="00EB5CCB"/>
    <w:rsid w:val="00EB5D6B"/>
    <w:rsid w:val="00EB78FD"/>
    <w:rsid w:val="00EC0372"/>
    <w:rsid w:val="00EC0B6B"/>
    <w:rsid w:val="00EC168D"/>
    <w:rsid w:val="00EC17D5"/>
    <w:rsid w:val="00EC2CF5"/>
    <w:rsid w:val="00EC2DBE"/>
    <w:rsid w:val="00EC2FB1"/>
    <w:rsid w:val="00EC3B11"/>
    <w:rsid w:val="00EC4256"/>
    <w:rsid w:val="00EC4B3A"/>
    <w:rsid w:val="00EC4B6F"/>
    <w:rsid w:val="00EC5419"/>
    <w:rsid w:val="00EC5AA8"/>
    <w:rsid w:val="00EC5C66"/>
    <w:rsid w:val="00EC6B24"/>
    <w:rsid w:val="00EC7695"/>
    <w:rsid w:val="00ED01FC"/>
    <w:rsid w:val="00ED0844"/>
    <w:rsid w:val="00ED0C7B"/>
    <w:rsid w:val="00ED0F6A"/>
    <w:rsid w:val="00ED0FE1"/>
    <w:rsid w:val="00ED12A2"/>
    <w:rsid w:val="00ED17DE"/>
    <w:rsid w:val="00ED2F16"/>
    <w:rsid w:val="00ED3C23"/>
    <w:rsid w:val="00ED3CDB"/>
    <w:rsid w:val="00ED47B5"/>
    <w:rsid w:val="00ED47C5"/>
    <w:rsid w:val="00ED482A"/>
    <w:rsid w:val="00ED4A3E"/>
    <w:rsid w:val="00ED4A53"/>
    <w:rsid w:val="00ED4CD0"/>
    <w:rsid w:val="00ED4E96"/>
    <w:rsid w:val="00ED56D4"/>
    <w:rsid w:val="00ED5C93"/>
    <w:rsid w:val="00ED6845"/>
    <w:rsid w:val="00ED6CC6"/>
    <w:rsid w:val="00ED6E64"/>
    <w:rsid w:val="00ED718C"/>
    <w:rsid w:val="00ED7328"/>
    <w:rsid w:val="00ED7378"/>
    <w:rsid w:val="00ED7EBD"/>
    <w:rsid w:val="00ED7F25"/>
    <w:rsid w:val="00ED7F5D"/>
    <w:rsid w:val="00EE003E"/>
    <w:rsid w:val="00EE083A"/>
    <w:rsid w:val="00EE0AA7"/>
    <w:rsid w:val="00EE0C54"/>
    <w:rsid w:val="00EE0FDE"/>
    <w:rsid w:val="00EE1A2C"/>
    <w:rsid w:val="00EE1F62"/>
    <w:rsid w:val="00EE2007"/>
    <w:rsid w:val="00EE2CAD"/>
    <w:rsid w:val="00EE3A88"/>
    <w:rsid w:val="00EE3D87"/>
    <w:rsid w:val="00EE3E23"/>
    <w:rsid w:val="00EE407B"/>
    <w:rsid w:val="00EE4259"/>
    <w:rsid w:val="00EE44CE"/>
    <w:rsid w:val="00EE56B7"/>
    <w:rsid w:val="00EE570B"/>
    <w:rsid w:val="00EE6EAC"/>
    <w:rsid w:val="00EE7BB9"/>
    <w:rsid w:val="00EE7DE8"/>
    <w:rsid w:val="00EF0900"/>
    <w:rsid w:val="00EF1213"/>
    <w:rsid w:val="00EF197F"/>
    <w:rsid w:val="00EF19BD"/>
    <w:rsid w:val="00EF1BEA"/>
    <w:rsid w:val="00EF1FE3"/>
    <w:rsid w:val="00EF2097"/>
    <w:rsid w:val="00EF21D6"/>
    <w:rsid w:val="00EF21DA"/>
    <w:rsid w:val="00EF2530"/>
    <w:rsid w:val="00EF25E3"/>
    <w:rsid w:val="00EF2A85"/>
    <w:rsid w:val="00EF3244"/>
    <w:rsid w:val="00EF3357"/>
    <w:rsid w:val="00EF37B9"/>
    <w:rsid w:val="00EF390C"/>
    <w:rsid w:val="00EF3FCC"/>
    <w:rsid w:val="00EF457F"/>
    <w:rsid w:val="00EF4B02"/>
    <w:rsid w:val="00EF4F00"/>
    <w:rsid w:val="00EF5043"/>
    <w:rsid w:val="00EF5CB9"/>
    <w:rsid w:val="00EF6170"/>
    <w:rsid w:val="00EF655D"/>
    <w:rsid w:val="00EF6BD7"/>
    <w:rsid w:val="00EF6F99"/>
    <w:rsid w:val="00EF741B"/>
    <w:rsid w:val="00EF7845"/>
    <w:rsid w:val="00F00FF6"/>
    <w:rsid w:val="00F0188F"/>
    <w:rsid w:val="00F01A79"/>
    <w:rsid w:val="00F01DBE"/>
    <w:rsid w:val="00F01E61"/>
    <w:rsid w:val="00F02350"/>
    <w:rsid w:val="00F02AB7"/>
    <w:rsid w:val="00F04DA7"/>
    <w:rsid w:val="00F04FDA"/>
    <w:rsid w:val="00F054D1"/>
    <w:rsid w:val="00F06A84"/>
    <w:rsid w:val="00F10160"/>
    <w:rsid w:val="00F107A3"/>
    <w:rsid w:val="00F109F1"/>
    <w:rsid w:val="00F1189F"/>
    <w:rsid w:val="00F12419"/>
    <w:rsid w:val="00F12817"/>
    <w:rsid w:val="00F128A6"/>
    <w:rsid w:val="00F130FF"/>
    <w:rsid w:val="00F143F9"/>
    <w:rsid w:val="00F144C9"/>
    <w:rsid w:val="00F15788"/>
    <w:rsid w:val="00F15D70"/>
    <w:rsid w:val="00F16FF3"/>
    <w:rsid w:val="00F17A5F"/>
    <w:rsid w:val="00F2173F"/>
    <w:rsid w:val="00F228AB"/>
    <w:rsid w:val="00F23BB2"/>
    <w:rsid w:val="00F23F83"/>
    <w:rsid w:val="00F2415E"/>
    <w:rsid w:val="00F25020"/>
    <w:rsid w:val="00F260E5"/>
    <w:rsid w:val="00F26C6C"/>
    <w:rsid w:val="00F26D1D"/>
    <w:rsid w:val="00F27B86"/>
    <w:rsid w:val="00F30C5A"/>
    <w:rsid w:val="00F31EA9"/>
    <w:rsid w:val="00F329BA"/>
    <w:rsid w:val="00F32EF2"/>
    <w:rsid w:val="00F33409"/>
    <w:rsid w:val="00F33DB8"/>
    <w:rsid w:val="00F34179"/>
    <w:rsid w:val="00F34510"/>
    <w:rsid w:val="00F349C8"/>
    <w:rsid w:val="00F34A2D"/>
    <w:rsid w:val="00F351E5"/>
    <w:rsid w:val="00F3642C"/>
    <w:rsid w:val="00F365C2"/>
    <w:rsid w:val="00F3665F"/>
    <w:rsid w:val="00F3717C"/>
    <w:rsid w:val="00F3791F"/>
    <w:rsid w:val="00F37CB9"/>
    <w:rsid w:val="00F40479"/>
    <w:rsid w:val="00F409A3"/>
    <w:rsid w:val="00F40C06"/>
    <w:rsid w:val="00F41988"/>
    <w:rsid w:val="00F422DC"/>
    <w:rsid w:val="00F425AD"/>
    <w:rsid w:val="00F4322D"/>
    <w:rsid w:val="00F4380F"/>
    <w:rsid w:val="00F44EE8"/>
    <w:rsid w:val="00F46914"/>
    <w:rsid w:val="00F47D0C"/>
    <w:rsid w:val="00F509B7"/>
    <w:rsid w:val="00F50DDD"/>
    <w:rsid w:val="00F514A4"/>
    <w:rsid w:val="00F51648"/>
    <w:rsid w:val="00F518C3"/>
    <w:rsid w:val="00F51DD1"/>
    <w:rsid w:val="00F5268C"/>
    <w:rsid w:val="00F53F4F"/>
    <w:rsid w:val="00F55075"/>
    <w:rsid w:val="00F55206"/>
    <w:rsid w:val="00F55848"/>
    <w:rsid w:val="00F55BCF"/>
    <w:rsid w:val="00F55C7F"/>
    <w:rsid w:val="00F56904"/>
    <w:rsid w:val="00F57295"/>
    <w:rsid w:val="00F57F88"/>
    <w:rsid w:val="00F60662"/>
    <w:rsid w:val="00F60B0B"/>
    <w:rsid w:val="00F62087"/>
    <w:rsid w:val="00F63B5C"/>
    <w:rsid w:val="00F63C84"/>
    <w:rsid w:val="00F63F5C"/>
    <w:rsid w:val="00F647E5"/>
    <w:rsid w:val="00F64A54"/>
    <w:rsid w:val="00F65269"/>
    <w:rsid w:val="00F65469"/>
    <w:rsid w:val="00F6630C"/>
    <w:rsid w:val="00F66490"/>
    <w:rsid w:val="00F664C5"/>
    <w:rsid w:val="00F66D47"/>
    <w:rsid w:val="00F67B01"/>
    <w:rsid w:val="00F67D77"/>
    <w:rsid w:val="00F7046A"/>
    <w:rsid w:val="00F705E7"/>
    <w:rsid w:val="00F70A44"/>
    <w:rsid w:val="00F712D8"/>
    <w:rsid w:val="00F717FA"/>
    <w:rsid w:val="00F72786"/>
    <w:rsid w:val="00F72E65"/>
    <w:rsid w:val="00F72F35"/>
    <w:rsid w:val="00F73433"/>
    <w:rsid w:val="00F7407E"/>
    <w:rsid w:val="00F75414"/>
    <w:rsid w:val="00F80267"/>
    <w:rsid w:val="00F803D0"/>
    <w:rsid w:val="00F8103E"/>
    <w:rsid w:val="00F81C6A"/>
    <w:rsid w:val="00F823B1"/>
    <w:rsid w:val="00F828EB"/>
    <w:rsid w:val="00F835CE"/>
    <w:rsid w:val="00F85142"/>
    <w:rsid w:val="00F858B0"/>
    <w:rsid w:val="00F860E5"/>
    <w:rsid w:val="00F90769"/>
    <w:rsid w:val="00F9089F"/>
    <w:rsid w:val="00F90D37"/>
    <w:rsid w:val="00F914A1"/>
    <w:rsid w:val="00F934AC"/>
    <w:rsid w:val="00F944D8"/>
    <w:rsid w:val="00F94790"/>
    <w:rsid w:val="00F94ED9"/>
    <w:rsid w:val="00F94F1A"/>
    <w:rsid w:val="00F95968"/>
    <w:rsid w:val="00F95A45"/>
    <w:rsid w:val="00F95B4D"/>
    <w:rsid w:val="00F96189"/>
    <w:rsid w:val="00F97093"/>
    <w:rsid w:val="00F97456"/>
    <w:rsid w:val="00F97511"/>
    <w:rsid w:val="00FA049C"/>
    <w:rsid w:val="00FA0D27"/>
    <w:rsid w:val="00FA1AFC"/>
    <w:rsid w:val="00FA1FFA"/>
    <w:rsid w:val="00FA2AD8"/>
    <w:rsid w:val="00FA2F64"/>
    <w:rsid w:val="00FA3BE5"/>
    <w:rsid w:val="00FA3D53"/>
    <w:rsid w:val="00FA4B05"/>
    <w:rsid w:val="00FA4B60"/>
    <w:rsid w:val="00FA5E23"/>
    <w:rsid w:val="00FA5EC3"/>
    <w:rsid w:val="00FA5F12"/>
    <w:rsid w:val="00FA6353"/>
    <w:rsid w:val="00FA6B5E"/>
    <w:rsid w:val="00FA7220"/>
    <w:rsid w:val="00FB0DF6"/>
    <w:rsid w:val="00FB255E"/>
    <w:rsid w:val="00FB38E1"/>
    <w:rsid w:val="00FB3BB5"/>
    <w:rsid w:val="00FB4028"/>
    <w:rsid w:val="00FB54BC"/>
    <w:rsid w:val="00FB5C5E"/>
    <w:rsid w:val="00FB6E68"/>
    <w:rsid w:val="00FB7A35"/>
    <w:rsid w:val="00FC03A0"/>
    <w:rsid w:val="00FC040D"/>
    <w:rsid w:val="00FC0AAB"/>
    <w:rsid w:val="00FC154C"/>
    <w:rsid w:val="00FC172A"/>
    <w:rsid w:val="00FC181E"/>
    <w:rsid w:val="00FC1999"/>
    <w:rsid w:val="00FC1B74"/>
    <w:rsid w:val="00FC1E7A"/>
    <w:rsid w:val="00FC1F83"/>
    <w:rsid w:val="00FC27BF"/>
    <w:rsid w:val="00FC389B"/>
    <w:rsid w:val="00FC3CF8"/>
    <w:rsid w:val="00FC4A8B"/>
    <w:rsid w:val="00FC4D13"/>
    <w:rsid w:val="00FC628F"/>
    <w:rsid w:val="00FC6CA2"/>
    <w:rsid w:val="00FC6F24"/>
    <w:rsid w:val="00FD01E4"/>
    <w:rsid w:val="00FD078C"/>
    <w:rsid w:val="00FD0D2F"/>
    <w:rsid w:val="00FD12AE"/>
    <w:rsid w:val="00FD2204"/>
    <w:rsid w:val="00FD3C98"/>
    <w:rsid w:val="00FD41AD"/>
    <w:rsid w:val="00FD426E"/>
    <w:rsid w:val="00FD5254"/>
    <w:rsid w:val="00FD57AD"/>
    <w:rsid w:val="00FD6A23"/>
    <w:rsid w:val="00FD6DEB"/>
    <w:rsid w:val="00FD743C"/>
    <w:rsid w:val="00FD7E01"/>
    <w:rsid w:val="00FE09D5"/>
    <w:rsid w:val="00FE0A8D"/>
    <w:rsid w:val="00FE0EF1"/>
    <w:rsid w:val="00FE12FF"/>
    <w:rsid w:val="00FE1FE1"/>
    <w:rsid w:val="00FE3217"/>
    <w:rsid w:val="00FE3448"/>
    <w:rsid w:val="00FE3808"/>
    <w:rsid w:val="00FE4510"/>
    <w:rsid w:val="00FE4639"/>
    <w:rsid w:val="00FE473E"/>
    <w:rsid w:val="00FE48B2"/>
    <w:rsid w:val="00FE551A"/>
    <w:rsid w:val="00FE5726"/>
    <w:rsid w:val="00FE68E3"/>
    <w:rsid w:val="00FE6C4C"/>
    <w:rsid w:val="00FF007D"/>
    <w:rsid w:val="00FF00D6"/>
    <w:rsid w:val="00FF09AC"/>
    <w:rsid w:val="00FF1A0A"/>
    <w:rsid w:val="00FF1C3D"/>
    <w:rsid w:val="00FF2012"/>
    <w:rsid w:val="00FF24A8"/>
    <w:rsid w:val="00FF27E2"/>
    <w:rsid w:val="00FF28A5"/>
    <w:rsid w:val="00FF4509"/>
    <w:rsid w:val="00FF4C3D"/>
    <w:rsid w:val="00FF50D6"/>
    <w:rsid w:val="00FF5847"/>
    <w:rsid w:val="00FF6FD5"/>
    <w:rsid w:val="00FF751C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631596D"/>
  <w15:docId w15:val="{B68FC6B8-BEB8-4F1E-A007-6FB6571C1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locked="1" w:unhideWhenUsed="1"/>
    <w:lsdException w:name="header" w:locked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nhideWhenUsed="1"/>
    <w:lsdException w:name="line number" w:semiHidden="1" w:unhideWhenUsed="1"/>
    <w:lsdException w:name="page number" w:locked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Sidehoved">
    <w:name w:val="header"/>
    <w:basedOn w:val="Normal"/>
    <w:link w:val="SidehovedTegn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BC0ABA"/>
    <w:rPr>
      <w:rFonts w:ascii="Times" w:hAnsi="Times" w:cs="Times New Roman"/>
      <w:kern w:val="0"/>
      <w:sz w:val="20"/>
    </w:rPr>
  </w:style>
  <w:style w:type="paragraph" w:styleId="Sidefod">
    <w:name w:val="footer"/>
    <w:basedOn w:val="Normal"/>
    <w:link w:val="SidefodTegn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SidefodTegn">
    <w:name w:val="Sidefod Tegn"/>
    <w:basedOn w:val="Standardskrifttypeiafsnit"/>
    <w:link w:val="Sidefod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Sidetal">
    <w:name w:val="page number"/>
    <w:basedOn w:val="Standardskrifttypeiafsnit"/>
    <w:uiPriority w:val="99"/>
    <w:rsid w:val="00BC0ABA"/>
    <w:rPr>
      <w:rFonts w:cs="Times New Roman"/>
    </w:rPr>
  </w:style>
  <w:style w:type="character" w:styleId="Kommentarhenvisning">
    <w:name w:val="annotation reference"/>
    <w:basedOn w:val="Standardskrifttypeiafsnit"/>
    <w:uiPriority w:val="99"/>
    <w:semiHidden/>
    <w:rsid w:val="00BC0ABA"/>
    <w:rPr>
      <w:rFonts w:cs="Times New Roman"/>
      <w:sz w:val="18"/>
    </w:rPr>
  </w:style>
  <w:style w:type="paragraph" w:styleId="Kommentartekst">
    <w:name w:val="annotation text"/>
    <w:basedOn w:val="Normal"/>
    <w:link w:val="KommentartekstTegn"/>
    <w:uiPriority w:val="99"/>
    <w:semiHidden/>
    <w:rsid w:val="00BC0ABA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BC0ABA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dnotetekst">
    <w:name w:val="footnote text"/>
    <w:basedOn w:val="Normal"/>
    <w:link w:val="FodnotetekstTegn"/>
    <w:uiPriority w:val="99"/>
    <w:semiHidden/>
    <w:rsid w:val="00BC0ABA"/>
    <w:pPr>
      <w:snapToGrid w:val="0"/>
    </w:pPr>
    <w:rPr>
      <w:lang w:val="en-CA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dnotehenvisning">
    <w:name w:val="footnote reference"/>
    <w:basedOn w:val="Standardskrifttypeiafsni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k">
    <w:name w:val="Strong"/>
    <w:basedOn w:val="Standardskrifttypeiafsnit"/>
    <w:uiPriority w:val="99"/>
    <w:qFormat/>
    <w:rsid w:val="00BC0ABA"/>
    <w:rPr>
      <w:rFonts w:cs="Times New Roman"/>
      <w:b/>
    </w:rPr>
  </w:style>
  <w:style w:type="paragraph" w:styleId="Titel">
    <w:name w:val="Title"/>
    <w:basedOn w:val="Normal"/>
    <w:link w:val="TitelTegn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elTegn">
    <w:name w:val="Titel Tegn"/>
    <w:basedOn w:val="Standardskrifttypeiafsnit"/>
    <w:link w:val="Titel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Standardskrifttypeiafsnit"/>
    <w:uiPriority w:val="99"/>
    <w:rsid w:val="00BC0ABA"/>
    <w:rPr>
      <w:rFonts w:cs="Times New Roman"/>
    </w:rPr>
  </w:style>
  <w:style w:type="paragraph" w:styleId="Listeafsnit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paragraph" w:styleId="Korrektur">
    <w:name w:val="Revision"/>
    <w:hidden/>
    <w:uiPriority w:val="99"/>
    <w:semiHidden/>
    <w:rsid w:val="00471A08"/>
    <w:rPr>
      <w:rFonts w:ascii="Times New Roman" w:eastAsia="SimSun" w:hAnsi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Standardskrifttypeiafsnit"/>
    <w:rsid w:val="008C1ADE"/>
  </w:style>
  <w:style w:type="character" w:customStyle="1" w:styleId="xn-location">
    <w:name w:val="xn-location"/>
    <w:basedOn w:val="Standardskrifttypeiafsnit"/>
    <w:rsid w:val="00DD5D2D"/>
  </w:style>
  <w:style w:type="paragraph" w:customStyle="1" w:styleId="xmsonormal">
    <w:name w:val="x_msonormal"/>
    <w:basedOn w:val="Normal"/>
    <w:uiPriority w:val="99"/>
    <w:rsid w:val="009B02DD"/>
    <w:pPr>
      <w:spacing w:before="100" w:beforeAutospacing="1" w:after="100" w:afterAutospacing="1"/>
    </w:pPr>
    <w:rPr>
      <w:rFonts w:eastAsiaTheme="minorHAnsi"/>
      <w:lang w:eastAsia="en-US"/>
    </w:rPr>
  </w:style>
  <w:style w:type="character" w:customStyle="1" w:styleId="A12">
    <w:name w:val="A12"/>
    <w:uiPriority w:val="99"/>
    <w:rsid w:val="0009058B"/>
    <w:rPr>
      <w:rFonts w:ascii="Frutiger LT Pro" w:eastAsia="Frutiger LT Pro" w:cs="Frutiger LT Pro" w:hint="eastAsia"/>
      <w:color w:val="000000"/>
      <w:sz w:val="17"/>
      <w:szCs w:val="17"/>
    </w:rPr>
  </w:style>
  <w:style w:type="character" w:customStyle="1" w:styleId="UnresolvedMention1">
    <w:name w:val="Unresolved Mention1"/>
    <w:basedOn w:val="Standardskrifttypeiafsnit"/>
    <w:uiPriority w:val="99"/>
    <w:semiHidden/>
    <w:unhideWhenUsed/>
    <w:rsid w:val="007D75D1"/>
    <w:rPr>
      <w:color w:val="605E5C"/>
      <w:shd w:val="clear" w:color="auto" w:fill="E1DFDD"/>
    </w:rPr>
  </w:style>
  <w:style w:type="paragraph" w:styleId="FormateretHTML">
    <w:name w:val="HTML Preformatted"/>
    <w:basedOn w:val="Normal"/>
    <w:link w:val="FormateretHTMLTegn"/>
    <w:uiPriority w:val="99"/>
    <w:unhideWhenUsed/>
    <w:rsid w:val="008755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da-DK" w:eastAsia="da-DK"/>
    </w:rPr>
  </w:style>
  <w:style w:type="character" w:customStyle="1" w:styleId="FormateretHTMLTegn">
    <w:name w:val="Formateret HTML Tegn"/>
    <w:basedOn w:val="Standardskrifttypeiafsnit"/>
    <w:link w:val="FormateretHTML"/>
    <w:uiPriority w:val="99"/>
    <w:rsid w:val="008755A1"/>
    <w:rPr>
      <w:rFonts w:ascii="Courier New" w:eastAsia="Times New Roman" w:hAnsi="Courier New" w:cs="Courier New"/>
      <w:lang w:val="da-DK" w:eastAsia="da-DK"/>
    </w:rPr>
  </w:style>
  <w:style w:type="character" w:styleId="Ulstomtale">
    <w:name w:val="Unresolved Mention"/>
    <w:basedOn w:val="Standardskrifttypeiafsnit"/>
    <w:uiPriority w:val="99"/>
    <w:semiHidden/>
    <w:unhideWhenUsed/>
    <w:rsid w:val="00ED3C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66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3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1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4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8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2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4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erik.svalberg@lge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LG-OneDenmark@lg-one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Gnewsroom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B7D5347FAF4C41A6942C360AE29510" ma:contentTypeVersion="8" ma:contentTypeDescription="Create a new document." ma:contentTypeScope="" ma:versionID="1533c544ebfa75b2cb30bcd6b0b12ca4">
  <xsd:schema xmlns:xsd="http://www.w3.org/2001/XMLSchema" xmlns:xs="http://www.w3.org/2001/XMLSchema" xmlns:p="http://schemas.microsoft.com/office/2006/metadata/properties" xmlns:ns2="12ed0c50-0eb2-4188-b3e3-a71a971a3f46" xmlns:ns3="e10abab1-e055-4f25-a638-acf20d059f0b" targetNamespace="http://schemas.microsoft.com/office/2006/metadata/properties" ma:root="true" ma:fieldsID="fa0a145c4586911313bf505be3ae0163" ns2:_="" ns3:_="">
    <xsd:import namespace="12ed0c50-0eb2-4188-b3e3-a71a971a3f46"/>
    <xsd:import namespace="e10abab1-e055-4f25-a638-acf20d059f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d0c50-0eb2-4188-b3e3-a71a971a3f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abab1-e055-4f25-a638-acf20d059f0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96A5A-F82F-4D4C-8422-5F53BC414396}">
  <ds:schemaRefs>
    <ds:schemaRef ds:uri="http://schemas.microsoft.com/office/2006/metadata/properties"/>
    <ds:schemaRef ds:uri="e10abab1-e055-4f25-a638-acf20d059f0b"/>
    <ds:schemaRef ds:uri="http://purl.org/dc/terms/"/>
    <ds:schemaRef ds:uri="12ed0c50-0eb2-4188-b3e3-a71a971a3f46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316BFF9-238E-4FBC-8837-C4FE0B6B8F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442C51-FD53-437C-8849-58482D8352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ed0c50-0eb2-4188-b3e3-a71a971a3f46"/>
    <ds:schemaRef ds:uri="e10abab1-e055-4f25-a638-acf20d059f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E74F54-8245-47DE-BE0B-501F426A0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691</Words>
  <Characters>4279</Characters>
  <Application>Microsoft Office Word</Application>
  <DocSecurity>0</DocSecurity>
  <Lines>35</Lines>
  <Paragraphs>9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4" baseType="lpstr">
      <vt:lpstr>Embargo until September 1, 00:00</vt:lpstr>
      <vt:lpstr>Embargo until September 1, 00:00</vt:lpstr>
      <vt:lpstr>Embargo until September 1, 00:00</vt:lpstr>
      <vt:lpstr>Embargo until September 1, 00:00</vt:lpstr>
    </vt:vector>
  </TitlesOfParts>
  <Company>LG-One</Company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Embargo until September 1, 00:00</dc:title>
  <dc:creator>LG</dc:creator>
  <cp:lastModifiedBy>Caroline Asmus</cp:lastModifiedBy>
  <cp:revision>3</cp:revision>
  <cp:lastPrinted>2019-01-03T14:53:00Z</cp:lastPrinted>
  <dcterms:created xsi:type="dcterms:W3CDTF">2019-01-03T14:52:00Z</dcterms:created>
  <dcterms:modified xsi:type="dcterms:W3CDTF">2019-01-03T14:56:00Z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0x0101008EB7D5347FAF4C41A6942C360AE29510</vt:lpwstr>
  </property>
</Properties>
</file>