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8266" w14:textId="77777777" w:rsidR="0032215E" w:rsidRDefault="00056F6B">
      <w:r>
        <w:t>Pressmeddelande 2017-06-19</w:t>
      </w:r>
    </w:p>
    <w:p w14:paraId="47DE79BE" w14:textId="77777777" w:rsidR="00056F6B" w:rsidRDefault="00056F6B"/>
    <w:p w14:paraId="3CF13D13" w14:textId="6012D04D" w:rsidR="00056F6B" w:rsidRPr="00985757" w:rsidRDefault="00056F6B">
      <w:pPr>
        <w:rPr>
          <w:sz w:val="32"/>
          <w:szCs w:val="32"/>
        </w:rPr>
      </w:pPr>
      <w:r w:rsidRPr="00985757">
        <w:rPr>
          <w:sz w:val="32"/>
          <w:szCs w:val="32"/>
        </w:rPr>
        <w:t>Rickard Langerfors invald som ny styrelseledamot</w:t>
      </w:r>
      <w:r w:rsidR="00985757" w:rsidRPr="00985757">
        <w:rPr>
          <w:sz w:val="32"/>
          <w:szCs w:val="32"/>
        </w:rPr>
        <w:t xml:space="preserve"> i Urbangreen</w:t>
      </w:r>
      <w:r w:rsidRPr="00985757">
        <w:rPr>
          <w:sz w:val="32"/>
          <w:szCs w:val="32"/>
        </w:rPr>
        <w:br/>
      </w:r>
    </w:p>
    <w:p w14:paraId="0DC0CD95" w14:textId="333EE1F1" w:rsidR="00056F6B" w:rsidRDefault="00056F6B">
      <w:r>
        <w:t>Fastighetsbolaget Magnolia Bostads vice VD Rickard Langerfors tar plats i greentech</w:t>
      </w:r>
      <w:r w:rsidR="00A97025">
        <w:t>-</w:t>
      </w:r>
      <w:r>
        <w:t>bolaget Urbangreens styrelse, efter att styrelsen på senaste sammanträdet röstat igenom förslaget.</w:t>
      </w:r>
    </w:p>
    <w:p w14:paraId="389B9223" w14:textId="77777777" w:rsidR="00056F6B" w:rsidRDefault="00056F6B"/>
    <w:p w14:paraId="43422DB8" w14:textId="77777777" w:rsidR="00056F6B" w:rsidRDefault="00056F6B">
      <w:r>
        <w:t>Marcus Edvinsson, VD på Urbangreen, säger:</w:t>
      </w:r>
      <w:r>
        <w:br/>
      </w:r>
    </w:p>
    <w:p w14:paraId="5CE0BFFD" w14:textId="77777777" w:rsidR="00056F6B" w:rsidRDefault="00056F6B" w:rsidP="00056F6B">
      <w:r>
        <w:t>”Vi på Urbangreen är väldigt glada över den kompetens, kraft och erfarenhet som Rickard Langerfors för in i styrelsen.</w:t>
      </w:r>
    </w:p>
    <w:p w14:paraId="35322613" w14:textId="462E0778" w:rsidR="00056F6B" w:rsidRDefault="00056F6B" w:rsidP="00056F6B">
      <w:r>
        <w:br/>
        <w:t>Rickards långa erfarenhet från Skanska och HSB men också genom att vara delaktig i att bygga ett sådan</w:t>
      </w:r>
      <w:r w:rsidR="009339E0">
        <w:t>t</w:t>
      </w:r>
      <w:r>
        <w:t xml:space="preserve"> fint bolag som Magnolia kommer tillföra mycket i att bygga bolaget Urbangreen. Att Rickard också har en så stor förkärlek till det gröna gör </w:t>
      </w:r>
      <w:r w:rsidR="00A97025">
        <w:t>honom</w:t>
      </w:r>
      <w:r>
        <w:t xml:space="preserve"> till en varmt </w:t>
      </w:r>
      <w:r w:rsidR="009339E0">
        <w:t>välkommen medlem i vår styrelse</w:t>
      </w:r>
      <w:r>
        <w:t>.”</w:t>
      </w:r>
    </w:p>
    <w:p w14:paraId="5FEB8696" w14:textId="77777777" w:rsidR="00056F6B" w:rsidRDefault="00056F6B" w:rsidP="00056F6B"/>
    <w:p w14:paraId="6997009B" w14:textId="77777777" w:rsidR="00056F6B" w:rsidRDefault="00056F6B" w:rsidP="00056F6B">
      <w:r>
        <w:t>Rickard Langerfors:</w:t>
      </w:r>
    </w:p>
    <w:p w14:paraId="60FF2B86" w14:textId="77777777" w:rsidR="00056F6B" w:rsidRDefault="00056F6B" w:rsidP="00056F6B"/>
    <w:p w14:paraId="38359F21" w14:textId="38F95872" w:rsidR="00056F6B" w:rsidRDefault="00056F6B" w:rsidP="00056F6B">
      <w:r>
        <w:t>”Urbangreen står inför en spännande resa, och jag tror att jag med min erfarenhet från mina år i fastighetsbranschen kan bidra till att ytterligare påskynda den utvecklingen.</w:t>
      </w:r>
    </w:p>
    <w:p w14:paraId="16C6D686" w14:textId="77777777" w:rsidR="00A97025" w:rsidRDefault="00056F6B" w:rsidP="00056F6B">
      <w:r>
        <w:br/>
        <w:t>Bolagets lösningar möjliggör för fastighetsägare att kapitalisera på tidigare oanvända kvadratmeter och höjer</w:t>
      </w:r>
      <w:r w:rsidR="00A97025">
        <w:t xml:space="preserve"> således</w:t>
      </w:r>
      <w:r>
        <w:t xml:space="preserve"> fastighetsvärdet. </w:t>
      </w:r>
    </w:p>
    <w:p w14:paraId="2D03AFFB" w14:textId="77777777" w:rsidR="00A97025" w:rsidRDefault="00A97025" w:rsidP="00056F6B"/>
    <w:p w14:paraId="7C267A98" w14:textId="7C402026" w:rsidR="00056F6B" w:rsidRDefault="00A97025" w:rsidP="00056F6B">
      <w:r>
        <w:t>Jag tror att det blir v</w:t>
      </w:r>
      <w:r w:rsidR="00056F6B">
        <w:t>iktigt för Urbangreen att fortsätta vinna prestigefulla upphandlingar lik</w:t>
      </w:r>
      <w:r>
        <w:t>t</w:t>
      </w:r>
      <w:r w:rsidR="00056F6B">
        <w:t xml:space="preserve"> </w:t>
      </w:r>
      <w:r>
        <w:t>taket på Sveavägen 44</w:t>
      </w:r>
      <w:r w:rsidR="00056F6B">
        <w:t>. Vi ser e</w:t>
      </w:r>
      <w:r>
        <w:t>n ökad efterfrågan på gröna tak</w:t>
      </w:r>
      <w:r w:rsidR="00056F6B">
        <w:t xml:space="preserve"> både för miljönytta</w:t>
      </w:r>
      <w:r>
        <w:t>,</w:t>
      </w:r>
      <w:r w:rsidR="00056F6B">
        <w:t xml:space="preserve"> sociala ändamål</w:t>
      </w:r>
      <w:r w:rsidR="000D2F7A">
        <w:t xml:space="preserve"> och ett ökat fastighetsvärde</w:t>
      </w:r>
      <w:r w:rsidR="00056F6B">
        <w:t xml:space="preserve">. </w:t>
      </w:r>
      <w:r>
        <w:t>Urbangreen kombinerar nytta för fastighetsägare, invånarna i våra cityregioner samt offentlig sektor genom Sveriges kommuner.</w:t>
      </w:r>
      <w:r>
        <w:br/>
      </w:r>
      <w:r w:rsidR="000D2F7A">
        <w:br/>
      </w:r>
      <w:r w:rsidR="00056F6B">
        <w:t>Det ska bli mycket spännande att få bidra med min kunskap och erfarenhet till Urbangreens fortsatta expansion.”</w:t>
      </w:r>
      <w:r w:rsidR="00056F6B">
        <w:rPr>
          <w:rFonts w:ascii="PMingLiU" w:eastAsia="PMingLiU" w:hAnsi="PMingLiU" w:cs="PMingLiU"/>
        </w:rPr>
        <w:br/>
      </w:r>
      <w:r w:rsidR="00056F6B">
        <w:rPr>
          <w:rFonts w:ascii="PMingLiU" w:eastAsia="PMingLiU" w:hAnsi="PMingLiU" w:cs="PMingLiU"/>
        </w:rPr>
        <w:br/>
      </w:r>
      <w:r w:rsidR="00056F6B">
        <w:t>Urbangreen genomför just nu en kapitalans</w:t>
      </w:r>
      <w:bookmarkStart w:id="0" w:name="_GoBack"/>
      <w:bookmarkEnd w:id="0"/>
      <w:r w:rsidR="00056F6B">
        <w:t xml:space="preserve">kaffningsrunda hos </w:t>
      </w:r>
      <w:proofErr w:type="spellStart"/>
      <w:r w:rsidR="00056F6B">
        <w:t>crowdfundingplattformen</w:t>
      </w:r>
      <w:proofErr w:type="spellEnd"/>
      <w:r w:rsidR="00056F6B">
        <w:t xml:space="preserve"> </w:t>
      </w:r>
      <w:proofErr w:type="spellStart"/>
      <w:r w:rsidR="00056F6B">
        <w:t>Pepins</w:t>
      </w:r>
      <w:proofErr w:type="spellEnd"/>
      <w:r w:rsidR="00056F6B">
        <w:t>. Hittills har bland andra Investment AB Spiltan gått in i emissionen, enligt ett PM från förra veckan.</w:t>
      </w:r>
      <w:r w:rsidR="00056F6B">
        <w:rPr>
          <w:rFonts w:ascii="PMingLiU" w:eastAsia="PMingLiU" w:hAnsi="PMingLiU" w:cs="PMingLiU"/>
        </w:rPr>
        <w:br/>
      </w:r>
      <w:r w:rsidR="00056F6B">
        <w:rPr>
          <w:rFonts w:ascii="PMingLiU" w:eastAsia="PMingLiU" w:hAnsi="PMingLiU" w:cs="PMingLiU"/>
        </w:rPr>
        <w:br/>
      </w:r>
      <w:r w:rsidR="00056F6B">
        <w:t>Kontaktuppgifter</w:t>
      </w:r>
    </w:p>
    <w:p w14:paraId="6B3A0F9A" w14:textId="77777777" w:rsidR="00056F6B" w:rsidRDefault="009339E0" w:rsidP="00056F6B">
      <w:r>
        <w:t>Marcus Edvinsson, VD Urbangreen. 070-421 99 88</w:t>
      </w:r>
    </w:p>
    <w:sectPr w:rsidR="00056F6B" w:rsidSect="00C761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6B"/>
    <w:rsid w:val="00056F6B"/>
    <w:rsid w:val="000D2F7A"/>
    <w:rsid w:val="00397DC5"/>
    <w:rsid w:val="00631C72"/>
    <w:rsid w:val="009339E0"/>
    <w:rsid w:val="00985757"/>
    <w:rsid w:val="009D0496"/>
    <w:rsid w:val="00A97025"/>
    <w:rsid w:val="00C7612D"/>
    <w:rsid w:val="00D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55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Burstein</dc:creator>
  <cp:keywords/>
  <dc:description/>
  <cp:lastModifiedBy>Benjamin Burstein</cp:lastModifiedBy>
  <cp:revision>4</cp:revision>
  <dcterms:created xsi:type="dcterms:W3CDTF">2017-06-19T07:40:00Z</dcterms:created>
  <dcterms:modified xsi:type="dcterms:W3CDTF">2017-06-19T12:09:00Z</dcterms:modified>
</cp:coreProperties>
</file>