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CD1E4" w14:textId="52F6FC90" w:rsidR="001D0D59" w:rsidRPr="00D65ACB" w:rsidRDefault="001D0D59" w:rsidP="000C358C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  <w:r w:rsidRPr="00D65ACB">
        <w:rPr>
          <w:rFonts w:ascii="Arial" w:hAnsi="Arial" w:cs="Arial"/>
          <w:b/>
          <w:bCs/>
          <w:sz w:val="32"/>
          <w:szCs w:val="32"/>
          <w:lang w:val="hu-HU"/>
        </w:rPr>
        <w:t>A Ford bemutatja a még erősebb, takar</w:t>
      </w:r>
      <w:r w:rsidR="006B3339" w:rsidRPr="00D65ACB">
        <w:rPr>
          <w:rFonts w:ascii="Arial" w:hAnsi="Arial" w:cs="Arial"/>
          <w:b/>
          <w:bCs/>
          <w:sz w:val="32"/>
          <w:szCs w:val="32"/>
          <w:lang w:val="hu-HU"/>
        </w:rPr>
        <w:t>é</w:t>
      </w:r>
      <w:r w:rsidRPr="00D65ACB">
        <w:rPr>
          <w:rFonts w:ascii="Arial" w:hAnsi="Arial" w:cs="Arial"/>
          <w:b/>
          <w:bCs/>
          <w:sz w:val="32"/>
          <w:szCs w:val="32"/>
          <w:lang w:val="hu-HU"/>
        </w:rPr>
        <w:t>kosabb, kifinomultabb és intelligensebb Rangert</w:t>
      </w:r>
      <w:r w:rsidR="003333B7">
        <w:rPr>
          <w:rFonts w:ascii="Arial" w:hAnsi="Arial" w:cs="Arial"/>
          <w:b/>
          <w:bCs/>
          <w:sz w:val="32"/>
          <w:szCs w:val="32"/>
          <w:lang w:val="hu-HU"/>
        </w:rPr>
        <w:t xml:space="preserve"> – Európa legkelendőbb pickupjának legújabb változatát</w:t>
      </w:r>
    </w:p>
    <w:p w14:paraId="46D36963" w14:textId="77777777" w:rsidR="00B00BC8" w:rsidRPr="00D65ACB" w:rsidRDefault="00B00BC8" w:rsidP="00B00BC8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  <w:bookmarkStart w:id="0" w:name="_GoBack"/>
      <w:bookmarkEnd w:id="0"/>
    </w:p>
    <w:p w14:paraId="1937FF6C" w14:textId="144E8171" w:rsidR="001D0D59" w:rsidRPr="00D65ACB" w:rsidRDefault="001D0D59" w:rsidP="00B00BC8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D65ACB">
        <w:rPr>
          <w:rFonts w:ascii="Arial" w:hAnsi="Arial" w:cs="Arial"/>
          <w:sz w:val="22"/>
          <w:szCs w:val="22"/>
          <w:lang w:val="hu-HU"/>
        </w:rPr>
        <w:t>Az új Ford Ranger még a 9 százalékkal alacsonyabb üzemanyag-fogyasztás mellett is nagyobb teljesítményt kínál. Az autóban fejlett konnektivitási és vezetéssegítő technológiák is megjelennek</w:t>
      </w:r>
    </w:p>
    <w:p w14:paraId="19E73B4B" w14:textId="77777777" w:rsidR="00B00BC8" w:rsidRPr="00D65ACB" w:rsidRDefault="00B00BC8" w:rsidP="00B00BC8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14:paraId="22C8902A" w14:textId="4C9B8C80" w:rsidR="001D0D59" w:rsidRPr="00D65ACB" w:rsidRDefault="001D0D59" w:rsidP="00761212">
      <w:pPr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  <w:lang w:val="hu-HU"/>
        </w:rPr>
      </w:pPr>
      <w:r w:rsidRPr="00D65ACB">
        <w:rPr>
          <w:rFonts w:ascii="Arial" w:hAnsi="Arial" w:cs="Arial"/>
          <w:sz w:val="22"/>
          <w:szCs w:val="22"/>
          <w:lang w:val="hu-HU"/>
        </w:rPr>
        <w:t xml:space="preserve">Az erős és kifinomult 2,0 </w:t>
      </w:r>
      <w:r w:rsidR="006B3339" w:rsidRPr="00D65ACB">
        <w:rPr>
          <w:rFonts w:ascii="Arial" w:hAnsi="Arial" w:cs="Arial"/>
          <w:sz w:val="22"/>
          <w:szCs w:val="22"/>
          <w:lang w:val="hu-HU"/>
        </w:rPr>
        <w:t>literes EcoBlue dízelmotorból 2</w:t>
      </w:r>
      <w:r w:rsidRPr="00D65ACB">
        <w:rPr>
          <w:rFonts w:ascii="Arial" w:hAnsi="Arial" w:cs="Arial"/>
          <w:sz w:val="22"/>
          <w:szCs w:val="22"/>
          <w:lang w:val="hu-HU"/>
        </w:rPr>
        <w:t>13 lóerős Bi-turbo változat is rendelhető, és a kínálatban egy kategóriaelső új, 10 fokozatú automata sebességváltó is szerepel</w:t>
      </w:r>
    </w:p>
    <w:p w14:paraId="12D36B2B" w14:textId="77777777" w:rsidR="0038031B" w:rsidRPr="00D65ACB" w:rsidRDefault="0038031B" w:rsidP="0038031B">
      <w:pPr>
        <w:rPr>
          <w:rFonts w:ascii="Arial" w:hAnsi="Arial" w:cs="Arial"/>
          <w:sz w:val="22"/>
          <w:szCs w:val="22"/>
          <w:lang w:val="hu-HU"/>
        </w:rPr>
      </w:pPr>
    </w:p>
    <w:p w14:paraId="4D2E97D5" w14:textId="1EA25F58" w:rsidR="001D0D59" w:rsidRPr="00D65ACB" w:rsidRDefault="001D0D59" w:rsidP="00C90AA1">
      <w:pPr>
        <w:numPr>
          <w:ilvl w:val="0"/>
          <w:numId w:val="7"/>
        </w:numPr>
        <w:rPr>
          <w:lang w:val="hu-HU"/>
        </w:rPr>
      </w:pPr>
      <w:r w:rsidRPr="00D65ACB">
        <w:rPr>
          <w:rFonts w:ascii="Arial" w:hAnsi="Arial" w:cs="Arial"/>
          <w:sz w:val="22"/>
          <w:szCs w:val="22"/>
          <w:lang w:val="hu-HU"/>
        </w:rPr>
        <w:t xml:space="preserve">A Gyalogosészlelővel kiegészített Ütközésre Figyelmeztető rendszer és az Intelligens </w:t>
      </w:r>
      <w:r w:rsidR="00A93533" w:rsidRPr="00D65ACB">
        <w:rPr>
          <w:rFonts w:ascii="Arial" w:hAnsi="Arial" w:cs="Arial"/>
          <w:sz w:val="22"/>
          <w:szCs w:val="22"/>
          <w:lang w:val="hu-HU"/>
        </w:rPr>
        <w:t xml:space="preserve">Sebességhatároló </w:t>
      </w:r>
      <w:r w:rsidRPr="00D65ACB">
        <w:rPr>
          <w:rFonts w:ascii="Arial" w:hAnsi="Arial" w:cs="Arial"/>
          <w:sz w:val="22"/>
          <w:szCs w:val="22"/>
          <w:lang w:val="hu-HU"/>
        </w:rPr>
        <w:t xml:space="preserve">alapfelszerelésként kerül Európa legkelendőbb pickupjába, amihez Aktív Parkolóasszisztens és könnyen </w:t>
      </w:r>
      <w:r w:rsidR="00F92B7B" w:rsidRPr="00D65ACB">
        <w:rPr>
          <w:rFonts w:ascii="Arial" w:hAnsi="Arial" w:cs="Arial"/>
          <w:sz w:val="22"/>
          <w:szCs w:val="22"/>
          <w:lang w:val="hu-HU"/>
        </w:rPr>
        <w:t>felhajtható</w:t>
      </w:r>
      <w:r w:rsidRPr="00D65ACB">
        <w:rPr>
          <w:rFonts w:ascii="Arial" w:hAnsi="Arial" w:cs="Arial"/>
          <w:sz w:val="22"/>
          <w:szCs w:val="22"/>
          <w:lang w:val="hu-HU"/>
        </w:rPr>
        <w:t xml:space="preserve"> platóhátfal is rendelhető</w:t>
      </w:r>
    </w:p>
    <w:p w14:paraId="79F73678" w14:textId="77777777" w:rsidR="00B00BC8" w:rsidRPr="00D65ACB" w:rsidRDefault="00B00BC8" w:rsidP="00B00BC8">
      <w:pPr>
        <w:rPr>
          <w:lang w:val="hu-HU"/>
        </w:rPr>
      </w:pPr>
    </w:p>
    <w:p w14:paraId="1BF18E7C" w14:textId="77777777" w:rsidR="00B00BC8" w:rsidRPr="00D65ACB" w:rsidRDefault="00B00BC8" w:rsidP="00B00BC8">
      <w:pPr>
        <w:rPr>
          <w:lang w:val="hu-HU"/>
        </w:rPr>
      </w:pPr>
    </w:p>
    <w:p w14:paraId="75B8CFCA" w14:textId="2A610B56" w:rsidR="001D0D59" w:rsidRPr="00D65ACB" w:rsidRDefault="001D0D59" w:rsidP="00053E21">
      <w:pPr>
        <w:rPr>
          <w:rFonts w:ascii="Arial" w:hAnsi="Arial" w:cs="Arial"/>
          <w:sz w:val="22"/>
          <w:szCs w:val="22"/>
          <w:lang w:val="hu-HU"/>
        </w:rPr>
      </w:pPr>
      <w:r w:rsidRPr="00D65ACB">
        <w:rPr>
          <w:rFonts w:ascii="Arial" w:hAnsi="Arial" w:cs="Arial"/>
          <w:b/>
          <w:sz w:val="22"/>
          <w:szCs w:val="22"/>
          <w:lang w:val="hu-HU"/>
        </w:rPr>
        <w:t>KÖLN, Németország, 2019. január 23.</w:t>
      </w:r>
      <w:r w:rsidR="00B00BC8" w:rsidRPr="00D65ACB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B00BC8" w:rsidRPr="00D65ACB">
        <w:rPr>
          <w:rFonts w:ascii="Arial" w:hAnsi="Arial" w:cs="Arial"/>
          <w:sz w:val="22"/>
          <w:szCs w:val="22"/>
          <w:lang w:val="hu-HU"/>
        </w:rPr>
        <w:t>–</w:t>
      </w:r>
      <w:r w:rsidR="00331637" w:rsidRPr="00D65ACB">
        <w:rPr>
          <w:rFonts w:ascii="Arial" w:hAnsi="Arial" w:cs="Arial"/>
          <w:sz w:val="22"/>
          <w:szCs w:val="22"/>
          <w:lang w:val="hu-HU"/>
        </w:rPr>
        <w:t xml:space="preserve"> </w:t>
      </w:r>
      <w:r w:rsidRPr="00D65ACB">
        <w:rPr>
          <w:rFonts w:ascii="Arial" w:hAnsi="Arial" w:cs="Arial"/>
          <w:sz w:val="22"/>
          <w:szCs w:val="22"/>
          <w:lang w:val="hu-HU"/>
        </w:rPr>
        <w:t xml:space="preserve">A Ford ma mutatja be először az új Ford Ranger pickupot, amely még magasabb teljesítményt, kedvezőbb üzemanyag-fogyasztást, kifinomult működést és fejlett vezetéssegítő technológiákat kínál az európai vásárlók számára a 2019-es év </w:t>
      </w:r>
      <w:r w:rsidR="003333B7">
        <w:rPr>
          <w:rFonts w:ascii="Arial" w:hAnsi="Arial" w:cs="Arial"/>
          <w:sz w:val="22"/>
          <w:szCs w:val="22"/>
          <w:lang w:val="hu-HU"/>
        </w:rPr>
        <w:t>második felétől.</w:t>
      </w:r>
    </w:p>
    <w:p w14:paraId="54BD748E" w14:textId="77777777" w:rsidR="002729B3" w:rsidRPr="00D65ACB" w:rsidRDefault="002729B3" w:rsidP="00053E21">
      <w:pPr>
        <w:rPr>
          <w:rFonts w:ascii="Arial" w:hAnsi="Arial" w:cs="Arial"/>
          <w:sz w:val="22"/>
          <w:szCs w:val="22"/>
          <w:lang w:val="hu-HU"/>
        </w:rPr>
      </w:pPr>
    </w:p>
    <w:p w14:paraId="18A5D584" w14:textId="67F33EEB" w:rsidR="001D0D59" w:rsidRPr="00D65ACB" w:rsidRDefault="001D0D59" w:rsidP="00053E21">
      <w:pPr>
        <w:rPr>
          <w:rFonts w:ascii="Arial" w:hAnsi="Arial" w:cs="Arial"/>
          <w:sz w:val="22"/>
          <w:szCs w:val="22"/>
          <w:lang w:val="hu-HU"/>
        </w:rPr>
      </w:pPr>
      <w:r w:rsidRPr="00D65ACB">
        <w:rPr>
          <w:rFonts w:ascii="Arial" w:hAnsi="Arial" w:cs="Arial"/>
          <w:sz w:val="22"/>
          <w:szCs w:val="22"/>
          <w:lang w:val="hu-HU"/>
        </w:rPr>
        <w:lastRenderedPageBreak/>
        <w:t>Európa legkelendőbb pickupjának*</w:t>
      </w:r>
      <w:r w:rsidR="00C72A7F" w:rsidRPr="00D65ACB">
        <w:rPr>
          <w:rFonts w:ascii="Arial" w:hAnsi="Arial" w:cs="Arial"/>
          <w:sz w:val="22"/>
          <w:szCs w:val="22"/>
          <w:lang w:val="hu-HU"/>
        </w:rPr>
        <w:t xml:space="preserve"> új</w:t>
      </w:r>
      <w:r w:rsidR="006B3339" w:rsidRPr="00D65ACB">
        <w:rPr>
          <w:rFonts w:ascii="Arial" w:hAnsi="Arial" w:cs="Arial"/>
          <w:sz w:val="22"/>
          <w:szCs w:val="22"/>
          <w:lang w:val="hu-HU"/>
        </w:rPr>
        <w:t>,</w:t>
      </w:r>
      <w:r w:rsidR="00C72A7F" w:rsidRPr="00D65ACB">
        <w:rPr>
          <w:rFonts w:ascii="Arial" w:hAnsi="Arial" w:cs="Arial"/>
          <w:sz w:val="22"/>
          <w:szCs w:val="22"/>
          <w:lang w:val="hu-HU"/>
        </w:rPr>
        <w:t xml:space="preserve"> stílusos és sokoldalú változatát immár a 2,0 literes EcoBlue dízelmotor hajtja,</w:t>
      </w:r>
      <w:r w:rsidR="00A93533" w:rsidRPr="00D65ACB">
        <w:rPr>
          <w:rFonts w:ascii="Arial" w:hAnsi="Arial" w:cs="Arial"/>
          <w:sz w:val="22"/>
          <w:szCs w:val="22"/>
          <w:lang w:val="hu-HU"/>
        </w:rPr>
        <w:t xml:space="preserve"> amelynek emisszióját szelektív katalizátor (SCR) javítja, és</w:t>
      </w:r>
      <w:r w:rsidR="00C72A7F" w:rsidRPr="00D65ACB">
        <w:rPr>
          <w:rFonts w:ascii="Arial" w:hAnsi="Arial" w:cs="Arial"/>
          <w:sz w:val="22"/>
          <w:szCs w:val="22"/>
          <w:lang w:val="hu-HU"/>
        </w:rPr>
        <w:t xml:space="preserve"> amely az új 10 fokozatú automata sebességváltóval kombinálva 9 százalékkal </w:t>
      </w:r>
      <w:r w:rsidR="006B3339" w:rsidRPr="00D65ACB">
        <w:rPr>
          <w:rFonts w:ascii="Arial" w:hAnsi="Arial" w:cs="Arial"/>
          <w:sz w:val="22"/>
          <w:szCs w:val="22"/>
          <w:lang w:val="hu-HU"/>
        </w:rPr>
        <w:t>kevesebbet fogyaszt</w:t>
      </w:r>
      <w:r w:rsidR="00C72A7F" w:rsidRPr="00D65ACB">
        <w:rPr>
          <w:rFonts w:ascii="Arial" w:hAnsi="Arial" w:cs="Arial"/>
          <w:sz w:val="22"/>
          <w:szCs w:val="22"/>
          <w:lang w:val="hu-HU"/>
        </w:rPr>
        <w:t xml:space="preserve">. Az új Ranger motorkínálatának csúcsán a 2,0 literes EcoBlue blokk Bi-turbo változata áll </w:t>
      </w:r>
      <w:r w:rsidR="003333B7">
        <w:rPr>
          <w:rFonts w:ascii="Arial" w:hAnsi="Arial" w:cs="Arial"/>
          <w:sz w:val="22"/>
          <w:szCs w:val="22"/>
          <w:lang w:val="hu-HU"/>
        </w:rPr>
        <w:t xml:space="preserve">majd </w:t>
      </w:r>
      <w:r w:rsidR="00C72A7F" w:rsidRPr="00D65ACB">
        <w:rPr>
          <w:rFonts w:ascii="Arial" w:hAnsi="Arial" w:cs="Arial"/>
          <w:sz w:val="22"/>
          <w:szCs w:val="22"/>
          <w:lang w:val="hu-HU"/>
        </w:rPr>
        <w:t>213 LE teljesítménnyel és 500 Nm forgatónyomatékkal (ez 13 LE-vel és 30 Nm-rel több, mint a jelenlegi 3,2 literes TDCi dízelé), ami kiváló vontatási képességgel ruházza fel a járművet.</w:t>
      </w:r>
    </w:p>
    <w:p w14:paraId="7C14E986" w14:textId="77777777" w:rsidR="00703251" w:rsidRPr="00D65ACB" w:rsidRDefault="00703251" w:rsidP="00053E21">
      <w:pPr>
        <w:rPr>
          <w:rFonts w:ascii="Arial" w:hAnsi="Arial" w:cs="Arial"/>
          <w:sz w:val="22"/>
          <w:szCs w:val="22"/>
          <w:lang w:val="hu-HU"/>
        </w:rPr>
      </w:pPr>
    </w:p>
    <w:p w14:paraId="5D35F379" w14:textId="729BAC04" w:rsidR="00C72A7F" w:rsidRPr="00D65ACB" w:rsidRDefault="00C72A7F" w:rsidP="00053E21">
      <w:pPr>
        <w:rPr>
          <w:rFonts w:ascii="Arial" w:hAnsi="Arial" w:cs="Arial"/>
          <w:sz w:val="22"/>
          <w:szCs w:val="22"/>
          <w:lang w:val="hu-HU"/>
        </w:rPr>
      </w:pPr>
      <w:r w:rsidRPr="00D65ACB">
        <w:rPr>
          <w:rFonts w:ascii="Arial" w:hAnsi="Arial" w:cs="Arial"/>
          <w:sz w:val="22"/>
          <w:szCs w:val="22"/>
          <w:lang w:val="hu-HU"/>
        </w:rPr>
        <w:t xml:space="preserve">A Regular Cab, Super Cab és Double Cab kivitelekben kapható új Ranger már alapáron négykerékhajtású, és olyan új megoldásokat kínál a professzionális és szabadidős </w:t>
      </w:r>
      <w:r w:rsidR="0024732D" w:rsidRPr="00D65ACB">
        <w:rPr>
          <w:rFonts w:ascii="Arial" w:hAnsi="Arial" w:cs="Arial"/>
          <w:sz w:val="22"/>
          <w:szCs w:val="22"/>
          <w:lang w:val="hu-HU"/>
        </w:rPr>
        <w:t>felhasználáshoz</w:t>
      </w:r>
      <w:r w:rsidRPr="00D65ACB">
        <w:rPr>
          <w:rFonts w:ascii="Arial" w:hAnsi="Arial" w:cs="Arial"/>
          <w:sz w:val="22"/>
          <w:szCs w:val="22"/>
          <w:lang w:val="hu-HU"/>
        </w:rPr>
        <w:t>, amelyek még magasabb szintre emelik a</w:t>
      </w:r>
      <w:r w:rsidR="003333B7">
        <w:rPr>
          <w:rFonts w:ascii="Arial" w:hAnsi="Arial" w:cs="Arial"/>
          <w:sz w:val="22"/>
          <w:szCs w:val="22"/>
          <w:lang w:val="hu-HU"/>
        </w:rPr>
        <w:t>z autó kényelmét és praktikumát.</w:t>
      </w:r>
      <w:r w:rsidRPr="00D65ACB">
        <w:rPr>
          <w:rFonts w:ascii="Arial" w:hAnsi="Arial" w:cs="Arial"/>
          <w:sz w:val="22"/>
          <w:szCs w:val="22"/>
          <w:lang w:val="hu-HU"/>
        </w:rPr>
        <w:t xml:space="preserve"> </w:t>
      </w:r>
      <w:r w:rsidR="003333B7">
        <w:rPr>
          <w:rFonts w:ascii="Arial" w:hAnsi="Arial" w:cs="Arial"/>
          <w:sz w:val="22"/>
          <w:szCs w:val="22"/>
          <w:lang w:val="hu-HU"/>
        </w:rPr>
        <w:t>J</w:t>
      </w:r>
      <w:r w:rsidRPr="00D65ACB">
        <w:rPr>
          <w:rFonts w:ascii="Arial" w:hAnsi="Arial" w:cs="Arial"/>
          <w:sz w:val="22"/>
          <w:szCs w:val="22"/>
          <w:lang w:val="hu-HU"/>
        </w:rPr>
        <w:t xml:space="preserve">ó példa erre a SYNC 3 csatlakozási rendszer vagy a </w:t>
      </w:r>
      <w:r w:rsidR="003333B7">
        <w:rPr>
          <w:rFonts w:ascii="Arial" w:hAnsi="Arial" w:cs="Arial"/>
          <w:sz w:val="22"/>
          <w:szCs w:val="22"/>
          <w:lang w:val="hu-HU"/>
        </w:rPr>
        <w:t xml:space="preserve">későbbielben a </w:t>
      </w:r>
      <w:r w:rsidRPr="00D65ACB">
        <w:rPr>
          <w:rFonts w:ascii="Arial" w:hAnsi="Arial" w:cs="Arial"/>
          <w:sz w:val="22"/>
          <w:szCs w:val="22"/>
          <w:lang w:val="hu-HU"/>
        </w:rPr>
        <w:t>FordPass Connect fedélzeti modem.</w:t>
      </w:r>
    </w:p>
    <w:p w14:paraId="111F8CDA" w14:textId="77777777" w:rsidR="00C34683" w:rsidRPr="00D65ACB" w:rsidRDefault="00C34683" w:rsidP="00053E21">
      <w:pPr>
        <w:rPr>
          <w:rFonts w:ascii="Arial" w:hAnsi="Arial" w:cs="Arial"/>
          <w:sz w:val="22"/>
          <w:szCs w:val="22"/>
          <w:lang w:val="hu-HU"/>
        </w:rPr>
      </w:pPr>
    </w:p>
    <w:p w14:paraId="508F5781" w14:textId="0D6467C8" w:rsidR="00C72A7F" w:rsidRPr="00D65ACB" w:rsidRDefault="00C72A7F" w:rsidP="009D2BCC">
      <w:pPr>
        <w:rPr>
          <w:rFonts w:ascii="Arial" w:hAnsi="Arial" w:cs="Arial"/>
          <w:sz w:val="22"/>
          <w:szCs w:val="22"/>
          <w:lang w:val="hu-HU"/>
        </w:rPr>
      </w:pPr>
      <w:r w:rsidRPr="00D65ACB">
        <w:rPr>
          <w:rFonts w:ascii="Arial" w:hAnsi="Arial" w:cs="Arial"/>
          <w:sz w:val="22"/>
          <w:szCs w:val="22"/>
          <w:lang w:val="hu-HU"/>
        </w:rPr>
        <w:t>Kate</w:t>
      </w:r>
      <w:r w:rsidR="00FA5773" w:rsidRPr="00D65ACB">
        <w:rPr>
          <w:rFonts w:ascii="Arial" w:hAnsi="Arial" w:cs="Arial"/>
          <w:sz w:val="22"/>
          <w:szCs w:val="22"/>
          <w:lang w:val="hu-HU"/>
        </w:rPr>
        <w:t>g</w:t>
      </w:r>
      <w:r w:rsidRPr="00D65ACB">
        <w:rPr>
          <w:rFonts w:ascii="Arial" w:hAnsi="Arial" w:cs="Arial"/>
          <w:sz w:val="22"/>
          <w:szCs w:val="22"/>
          <w:lang w:val="hu-HU"/>
        </w:rPr>
        <w:t xml:space="preserve">óriájában a Ranger az első modell, amelybe alapfelszerelésként kerül a Gyalogosészlelővel kiegészített Ütközésre Figyelmeztető rendszer és az Intelligens </w:t>
      </w:r>
      <w:r w:rsidR="00A93533" w:rsidRPr="00D65ACB">
        <w:rPr>
          <w:rFonts w:ascii="Arial" w:hAnsi="Arial" w:cs="Arial"/>
          <w:sz w:val="22"/>
          <w:szCs w:val="22"/>
          <w:lang w:val="hu-HU"/>
        </w:rPr>
        <w:t>Sebességhatároló</w:t>
      </w:r>
      <w:r w:rsidRPr="00D65ACB">
        <w:rPr>
          <w:rFonts w:ascii="Arial" w:hAnsi="Arial" w:cs="Arial"/>
          <w:sz w:val="22"/>
          <w:szCs w:val="22"/>
          <w:lang w:val="hu-HU"/>
        </w:rPr>
        <w:t xml:space="preserve">. A vásárlók ezentúl Aktív Parkolóasszisztenst is rendelhetnek a modern vezetéssegítő technológiák már eddig is meglévő széles kínálata mellett, amelyeket arra fejlesztett ki a Ford, hogy </w:t>
      </w:r>
      <w:r w:rsidR="00F92B7B" w:rsidRPr="00D65ACB">
        <w:rPr>
          <w:rFonts w:ascii="Arial" w:hAnsi="Arial" w:cs="Arial"/>
          <w:sz w:val="22"/>
          <w:szCs w:val="22"/>
          <w:lang w:val="hu-HU"/>
        </w:rPr>
        <w:t>csökkentsék a vezetés stresszét, és segítsenek elkerülni a baleseteket, vagy mérsékeljék azok súlyosságát.</w:t>
      </w:r>
    </w:p>
    <w:p w14:paraId="66520EAE" w14:textId="77777777" w:rsidR="00F842EE" w:rsidRPr="00D65ACB" w:rsidRDefault="00F842EE" w:rsidP="009D2BCC">
      <w:pPr>
        <w:rPr>
          <w:rFonts w:ascii="Arial" w:hAnsi="Arial" w:cs="Arial"/>
          <w:sz w:val="22"/>
          <w:szCs w:val="22"/>
          <w:lang w:val="hu-HU"/>
        </w:rPr>
      </w:pPr>
    </w:p>
    <w:p w14:paraId="62819F0F" w14:textId="77777777" w:rsidR="00A93533" w:rsidRPr="00D65ACB" w:rsidRDefault="00A93533" w:rsidP="00053E21">
      <w:pPr>
        <w:rPr>
          <w:rFonts w:ascii="Arial" w:hAnsi="Arial" w:cs="Arial"/>
          <w:sz w:val="22"/>
          <w:szCs w:val="22"/>
          <w:lang w:val="hu-HU"/>
        </w:rPr>
      </w:pPr>
    </w:p>
    <w:p w14:paraId="15517C43" w14:textId="0552CCA4" w:rsidR="00F92B7B" w:rsidRPr="00D65ACB" w:rsidRDefault="00F92B7B" w:rsidP="00053E21">
      <w:pPr>
        <w:rPr>
          <w:rFonts w:ascii="Arial" w:hAnsi="Arial" w:cs="Arial"/>
          <w:sz w:val="22"/>
          <w:szCs w:val="22"/>
          <w:lang w:val="hu-HU"/>
        </w:rPr>
      </w:pPr>
      <w:r w:rsidRPr="00D65ACB">
        <w:rPr>
          <w:rFonts w:ascii="Arial" w:hAnsi="Arial" w:cs="Arial"/>
          <w:sz w:val="22"/>
          <w:szCs w:val="22"/>
          <w:lang w:val="hu-HU"/>
        </w:rPr>
        <w:t>A Double Cab karosszériás, nagy teljesítményű Ranger-változatok kifinomult működését Aktív Zajcsökkentés támogatja. A zászlóshajónak számító Ranger Wildtrak és a luxuskivitelű Ranger Limited modellekhez olyan új, prémium tételek is rendelhetők, mint a könnyen felhajtható platóhátfal.</w:t>
      </w:r>
    </w:p>
    <w:p w14:paraId="3F156CF3" w14:textId="77777777" w:rsidR="005913CF" w:rsidRPr="00D65ACB" w:rsidRDefault="005913CF" w:rsidP="00053E21">
      <w:pPr>
        <w:rPr>
          <w:rFonts w:ascii="Arial" w:hAnsi="Arial" w:cs="Arial"/>
          <w:sz w:val="22"/>
          <w:szCs w:val="22"/>
          <w:lang w:val="hu-HU"/>
        </w:rPr>
      </w:pPr>
    </w:p>
    <w:p w14:paraId="4DFF0C85" w14:textId="71D46084" w:rsidR="00F92B7B" w:rsidRPr="00D65ACB" w:rsidRDefault="00F92B7B" w:rsidP="00F92B7B">
      <w:pPr>
        <w:rPr>
          <w:rFonts w:ascii="Arial" w:hAnsi="Arial" w:cs="Arial"/>
          <w:sz w:val="22"/>
          <w:szCs w:val="22"/>
          <w:lang w:val="hu-HU"/>
        </w:rPr>
      </w:pPr>
      <w:r w:rsidRPr="00D65ACB">
        <w:rPr>
          <w:rFonts w:ascii="Arial" w:hAnsi="Arial" w:cs="Arial"/>
          <w:sz w:val="22"/>
          <w:szCs w:val="22"/>
          <w:lang w:val="hu-HU"/>
        </w:rPr>
        <w:t>A Ranger kategóriaelső gázlómélysége 800 mm, hasmagassága 230 mm, így ez az autó még a legkeményebb terepeket is könnyedén legyűri. 2</w:t>
      </w:r>
      <w:r w:rsidR="00D65ACB" w:rsidRPr="00D65ACB">
        <w:rPr>
          <w:rFonts w:ascii="Arial" w:hAnsi="Arial" w:cs="Arial"/>
          <w:sz w:val="22"/>
          <w:szCs w:val="22"/>
          <w:lang w:val="hu-HU"/>
        </w:rPr>
        <w:t>9</w:t>
      </w:r>
      <w:r w:rsidRPr="00D65ACB">
        <w:rPr>
          <w:rFonts w:ascii="Arial" w:hAnsi="Arial" w:cs="Arial"/>
          <w:sz w:val="22"/>
          <w:szCs w:val="22"/>
          <w:lang w:val="hu-HU"/>
        </w:rPr>
        <w:t xml:space="preserve"> fokos első és 2</w:t>
      </w:r>
      <w:r w:rsidR="00D65ACB" w:rsidRPr="00D65ACB">
        <w:rPr>
          <w:rFonts w:ascii="Arial" w:hAnsi="Arial" w:cs="Arial"/>
          <w:sz w:val="22"/>
          <w:szCs w:val="22"/>
          <w:lang w:val="hu-HU"/>
        </w:rPr>
        <w:t>1</w:t>
      </w:r>
      <w:r w:rsidRPr="00D65ACB">
        <w:rPr>
          <w:rFonts w:ascii="Arial" w:hAnsi="Arial" w:cs="Arial"/>
          <w:sz w:val="22"/>
          <w:szCs w:val="22"/>
          <w:lang w:val="hu-HU"/>
        </w:rPr>
        <w:t xml:space="preserve"> fokos hátsó terepszögének köszönhetően az új Ranger vezetői a meredek terepakadályokat is magabiztosan győzhetik le.</w:t>
      </w:r>
    </w:p>
    <w:p w14:paraId="54816A05" w14:textId="4F7773DC" w:rsidR="00F92B7B" w:rsidRPr="00D65ACB" w:rsidRDefault="001F3442" w:rsidP="00053E21">
      <w:pPr>
        <w:rPr>
          <w:rFonts w:ascii="Arial" w:hAnsi="Arial" w:cs="Arial"/>
          <w:sz w:val="22"/>
          <w:szCs w:val="22"/>
          <w:lang w:val="hu-HU"/>
        </w:rPr>
      </w:pPr>
      <w:r w:rsidRPr="00D65ACB">
        <w:rPr>
          <w:rFonts w:ascii="Arial" w:hAnsi="Arial" w:cs="Arial"/>
          <w:sz w:val="22"/>
          <w:szCs w:val="22"/>
          <w:lang w:val="hu-HU"/>
        </w:rPr>
        <w:t>Az autó</w:t>
      </w:r>
      <w:r w:rsidR="00D65ACB" w:rsidRPr="00D65ACB">
        <w:rPr>
          <w:rFonts w:ascii="Arial" w:hAnsi="Arial" w:cs="Arial"/>
          <w:sz w:val="22"/>
          <w:szCs w:val="22"/>
          <w:lang w:val="hu-HU"/>
        </w:rPr>
        <w:t xml:space="preserve"> off-road képességeihez méltó a</w:t>
      </w:r>
      <w:r w:rsidRPr="00D65ACB">
        <w:rPr>
          <w:rFonts w:ascii="Arial" w:hAnsi="Arial" w:cs="Arial"/>
          <w:sz w:val="22"/>
          <w:szCs w:val="22"/>
          <w:lang w:val="hu-HU"/>
        </w:rPr>
        <w:t xml:space="preserve"> 3.500 kg-os maximális vontatási </w:t>
      </w:r>
      <w:r w:rsidR="00B11827" w:rsidRPr="00D65ACB">
        <w:rPr>
          <w:rFonts w:ascii="Arial" w:hAnsi="Arial" w:cs="Arial"/>
          <w:sz w:val="22"/>
          <w:szCs w:val="22"/>
          <w:lang w:val="hu-HU"/>
        </w:rPr>
        <w:t>képesség és</w:t>
      </w:r>
      <w:r w:rsidRPr="00D65ACB">
        <w:rPr>
          <w:rFonts w:ascii="Arial" w:hAnsi="Arial" w:cs="Arial"/>
          <w:sz w:val="22"/>
          <w:szCs w:val="22"/>
          <w:lang w:val="hu-HU"/>
        </w:rPr>
        <w:t xml:space="preserve"> az akár 1.252 kg hasznos teherbírás is.</w:t>
      </w:r>
    </w:p>
    <w:p w14:paraId="3594B37D" w14:textId="77777777" w:rsidR="00053E21" w:rsidRPr="00D65ACB" w:rsidRDefault="00053E21" w:rsidP="00053E21">
      <w:pPr>
        <w:rPr>
          <w:rFonts w:ascii="Arial" w:hAnsi="Arial" w:cs="Arial"/>
          <w:sz w:val="22"/>
          <w:szCs w:val="22"/>
          <w:lang w:val="hu-HU"/>
        </w:rPr>
      </w:pPr>
    </w:p>
    <w:p w14:paraId="4DA57EAC" w14:textId="23D88B46" w:rsidR="001F3442" w:rsidRPr="00D65ACB" w:rsidRDefault="001F3442" w:rsidP="00053E21">
      <w:pPr>
        <w:rPr>
          <w:rFonts w:ascii="Arial" w:hAnsi="Arial" w:cs="Arial"/>
          <w:sz w:val="22"/>
          <w:szCs w:val="22"/>
          <w:lang w:val="hu-HU"/>
        </w:rPr>
      </w:pPr>
      <w:r w:rsidRPr="00D65ACB">
        <w:rPr>
          <w:rFonts w:ascii="Arial" w:hAnsi="Arial" w:cs="Arial"/>
          <w:sz w:val="22"/>
          <w:szCs w:val="22"/>
          <w:lang w:val="hu-HU"/>
        </w:rPr>
        <w:t>A Ford a kategória legjobb eladási eredményét produkálta 2018-ban</w:t>
      </w:r>
      <w:r w:rsidR="00B11827">
        <w:rPr>
          <w:rFonts w:ascii="Arial" w:hAnsi="Arial" w:cs="Arial"/>
          <w:sz w:val="22"/>
          <w:szCs w:val="22"/>
          <w:lang w:val="hu-HU"/>
        </w:rPr>
        <w:t xml:space="preserve"> Európában</w:t>
      </w:r>
      <w:r w:rsidRPr="00D65ACB">
        <w:rPr>
          <w:rFonts w:ascii="Arial" w:hAnsi="Arial" w:cs="Arial"/>
          <w:sz w:val="22"/>
          <w:szCs w:val="22"/>
          <w:lang w:val="hu-HU"/>
        </w:rPr>
        <w:t>, 51.500 darabot értékesítve a Rangerből, ami több mint 15 százalékos növekedést jelentett a 2017-es adatokhoz képest.* A Ford Performance által kifejlesztett új Ranger Raptor – minden idők legke</w:t>
      </w:r>
      <w:r w:rsidRPr="00D65ACB">
        <w:rPr>
          <w:rFonts w:ascii="Arial" w:hAnsi="Arial" w:cs="Arial"/>
          <w:sz w:val="22"/>
          <w:szCs w:val="22"/>
          <w:lang w:val="hu-HU"/>
        </w:rPr>
        <w:lastRenderedPageBreak/>
        <w:t>ményebb és legnagyobb teljesítményű Ranger-változata – a 2019-es év közepén szintén forgalomba kerül majd az európai piacon, várhatóan nagy sikert aratva az izgalmas autókért rajongó vásárlók körében.</w:t>
      </w:r>
    </w:p>
    <w:p w14:paraId="0C899571" w14:textId="77777777" w:rsidR="00053E21" w:rsidRPr="00D65ACB" w:rsidRDefault="00053E21" w:rsidP="00053E21">
      <w:pPr>
        <w:rPr>
          <w:rFonts w:ascii="Arial" w:hAnsi="Arial" w:cs="Arial"/>
          <w:sz w:val="22"/>
          <w:szCs w:val="22"/>
          <w:lang w:val="hu-HU"/>
        </w:rPr>
      </w:pPr>
    </w:p>
    <w:p w14:paraId="3B1453A7" w14:textId="21AAC88C" w:rsidR="001F3442" w:rsidRPr="00D65ACB" w:rsidRDefault="001F3442" w:rsidP="00BE2CB6">
      <w:pPr>
        <w:rPr>
          <w:rFonts w:ascii="Arial" w:hAnsi="Arial" w:cs="Arial"/>
          <w:b/>
          <w:sz w:val="22"/>
          <w:szCs w:val="22"/>
          <w:lang w:val="hu-HU"/>
        </w:rPr>
      </w:pPr>
      <w:r w:rsidRPr="00D65ACB">
        <w:rPr>
          <w:rFonts w:ascii="Arial" w:hAnsi="Arial" w:cs="Arial"/>
          <w:b/>
          <w:sz w:val="22"/>
          <w:szCs w:val="22"/>
          <w:lang w:val="hu-HU"/>
        </w:rPr>
        <w:t xml:space="preserve">2,0 literes EcoBlue: </w:t>
      </w:r>
      <w:r w:rsidR="006B3339" w:rsidRPr="00D65ACB">
        <w:rPr>
          <w:rFonts w:ascii="Arial" w:hAnsi="Arial" w:cs="Arial"/>
          <w:b/>
          <w:sz w:val="22"/>
          <w:szCs w:val="22"/>
          <w:lang w:val="hu-HU"/>
        </w:rPr>
        <w:t>meggyőző erő és finom működés</w:t>
      </w:r>
    </w:p>
    <w:p w14:paraId="043651CE" w14:textId="31F8913C" w:rsidR="006E3BDB" w:rsidRPr="00D65ACB" w:rsidRDefault="006E3BDB" w:rsidP="00BC04B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u-HU"/>
        </w:rPr>
      </w:pPr>
      <w:r w:rsidRPr="00D65ACB">
        <w:rPr>
          <w:rFonts w:ascii="Arial" w:hAnsi="Arial" w:cs="Arial"/>
          <w:sz w:val="22"/>
          <w:szCs w:val="22"/>
          <w:lang w:val="hu-HU"/>
        </w:rPr>
        <w:t>A Ranger új, erőteljes 2,0 literes EcoBlue motorja az alacsonyabb üzemanyag-fogyasztás mellett is jobb teljesítmény nyújt. Az új dízelmotor a következő változatokban áll rendelkezésre:</w:t>
      </w:r>
    </w:p>
    <w:p w14:paraId="27E8682A" w14:textId="77777777" w:rsidR="006E3BDB" w:rsidRPr="00D65ACB" w:rsidRDefault="006E3BDB" w:rsidP="00BC04B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u-HU"/>
        </w:rPr>
      </w:pPr>
    </w:p>
    <w:p w14:paraId="19F0E408" w14:textId="07284FF3" w:rsidR="006E3BDB" w:rsidRPr="00D65ACB" w:rsidRDefault="006E3BDB" w:rsidP="00BC04B1">
      <w:pPr>
        <w:numPr>
          <w:ilvl w:val="0"/>
          <w:numId w:val="12"/>
        </w:numPr>
        <w:rPr>
          <w:rFonts w:ascii="Arial" w:hAnsi="Arial" w:cs="Arial"/>
          <w:sz w:val="22"/>
          <w:szCs w:val="22"/>
          <w:lang w:val="hu-HU"/>
        </w:rPr>
      </w:pPr>
      <w:r w:rsidRPr="00D65ACB">
        <w:rPr>
          <w:rFonts w:ascii="Arial" w:hAnsi="Arial" w:cs="Arial"/>
          <w:sz w:val="22"/>
          <w:szCs w:val="22"/>
          <w:lang w:val="hu-HU"/>
        </w:rPr>
        <w:t>Változó geometriájú turbótöltős kivitel 130 LE teljesítménnyel és 340 Nm forgatónyomatékkal; legalacsonyabb CO</w:t>
      </w:r>
      <w:r w:rsidRPr="00D65ACB">
        <w:rPr>
          <w:rFonts w:ascii="Trebuchet MS" w:hAnsi="Trebuchet MS" w:cs="Arial"/>
          <w:sz w:val="22"/>
          <w:szCs w:val="22"/>
          <w:lang w:val="hu-HU"/>
        </w:rPr>
        <w:t>₂</w:t>
      </w:r>
      <w:r w:rsidRPr="00D65ACB">
        <w:rPr>
          <w:rFonts w:ascii="Arial" w:hAnsi="Arial" w:cs="Arial"/>
          <w:sz w:val="22"/>
          <w:szCs w:val="22"/>
          <w:lang w:val="hu-HU"/>
        </w:rPr>
        <w:t>-kibocsátás 209 g/km, legkedvezőbb üzemanyag-fogyasztás 8,0 l/100 km**</w:t>
      </w:r>
    </w:p>
    <w:p w14:paraId="1A1CD8B5" w14:textId="33FDF092" w:rsidR="006E3BDB" w:rsidRPr="00D65ACB" w:rsidRDefault="006E3BDB" w:rsidP="00BC04B1">
      <w:pPr>
        <w:numPr>
          <w:ilvl w:val="0"/>
          <w:numId w:val="12"/>
        </w:numPr>
        <w:rPr>
          <w:rFonts w:ascii="Arial" w:hAnsi="Arial" w:cs="Arial"/>
          <w:sz w:val="22"/>
          <w:szCs w:val="22"/>
          <w:lang w:val="hu-HU"/>
        </w:rPr>
      </w:pPr>
      <w:r w:rsidRPr="00D65ACB">
        <w:rPr>
          <w:rFonts w:ascii="Arial" w:hAnsi="Arial" w:cs="Arial"/>
          <w:sz w:val="22"/>
          <w:szCs w:val="22"/>
          <w:lang w:val="hu-HU"/>
        </w:rPr>
        <w:t>Változó geometriájú turbótöltős kivitel 170 LE teljesítménnyel és 420 Nm forgatónyomatékkal; legalacsonyabb CO</w:t>
      </w:r>
      <w:r w:rsidRPr="00D65ACB">
        <w:rPr>
          <w:rFonts w:ascii="Trebuchet MS" w:hAnsi="Trebuchet MS" w:cs="Arial"/>
          <w:sz w:val="22"/>
          <w:szCs w:val="22"/>
          <w:lang w:val="hu-HU"/>
        </w:rPr>
        <w:t>₂</w:t>
      </w:r>
      <w:r w:rsidRPr="00D65ACB">
        <w:rPr>
          <w:rFonts w:ascii="Arial" w:hAnsi="Arial" w:cs="Arial"/>
          <w:sz w:val="22"/>
          <w:szCs w:val="22"/>
          <w:lang w:val="hu-HU"/>
        </w:rPr>
        <w:t>-kibocsátás 216 g/km, legkedvezőbb üzemanyag-fogyasztás 8,3 l/100 km</w:t>
      </w:r>
    </w:p>
    <w:p w14:paraId="3002E33D" w14:textId="67A222FE" w:rsidR="006E3BDB" w:rsidRPr="00D65ACB" w:rsidRDefault="006E3BDB" w:rsidP="00BC04B1">
      <w:pPr>
        <w:numPr>
          <w:ilvl w:val="0"/>
          <w:numId w:val="12"/>
        </w:numPr>
        <w:rPr>
          <w:rFonts w:ascii="Arial" w:hAnsi="Arial" w:cs="Arial"/>
          <w:sz w:val="22"/>
          <w:szCs w:val="22"/>
          <w:lang w:val="hu-HU"/>
        </w:rPr>
      </w:pPr>
      <w:r w:rsidRPr="00D65ACB">
        <w:rPr>
          <w:rFonts w:ascii="Arial" w:hAnsi="Arial" w:cs="Arial"/>
          <w:sz w:val="22"/>
          <w:szCs w:val="22"/>
          <w:lang w:val="hu-HU"/>
        </w:rPr>
        <w:t>Bi-turbo technológiájú, változó geometriájú, nagy nyomású / fix geometriájú, alacsony nyomású turbótöltős kivitel 213 LE teljesítménnyel és 500 Nm forgatónyomatékkal; legalacsonyabb CO</w:t>
      </w:r>
      <w:r w:rsidRPr="00D65ACB">
        <w:rPr>
          <w:rFonts w:ascii="Trebuchet MS" w:hAnsi="Trebuchet MS" w:cs="Arial"/>
          <w:sz w:val="22"/>
          <w:szCs w:val="22"/>
          <w:lang w:val="hu-HU"/>
        </w:rPr>
        <w:t>₂</w:t>
      </w:r>
      <w:r w:rsidRPr="00D65ACB">
        <w:rPr>
          <w:rFonts w:ascii="Arial" w:hAnsi="Arial" w:cs="Arial"/>
          <w:sz w:val="22"/>
          <w:szCs w:val="22"/>
          <w:lang w:val="hu-HU"/>
        </w:rPr>
        <w:t>-kibocsátás 228 g/km, legkedvezőbb üzemanyag-fogyasztás 9,2 l/100 km</w:t>
      </w:r>
    </w:p>
    <w:p w14:paraId="592A74DA" w14:textId="77777777" w:rsidR="00C45E70" w:rsidRPr="00D65ACB" w:rsidRDefault="00C45E70" w:rsidP="00B8205F">
      <w:pPr>
        <w:ind w:left="720"/>
        <w:rPr>
          <w:rFonts w:ascii="Arial" w:hAnsi="Arial" w:cs="Arial"/>
          <w:sz w:val="22"/>
          <w:szCs w:val="22"/>
          <w:lang w:val="hu-HU"/>
        </w:rPr>
      </w:pPr>
    </w:p>
    <w:p w14:paraId="26004565" w14:textId="67CA4D12" w:rsidR="00C45E70" w:rsidRPr="00D65ACB" w:rsidRDefault="007A22A4" w:rsidP="00C45E7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  <w:r w:rsidRPr="00D65ACB">
        <w:rPr>
          <w:rFonts w:ascii="Arial" w:hAnsi="Arial" w:cs="Arial"/>
          <w:color w:val="000000"/>
          <w:sz w:val="22"/>
          <w:szCs w:val="22"/>
          <w:lang w:val="hu-HU"/>
        </w:rPr>
        <w:t xml:space="preserve">A kompakt méretű turbótöltőt arra tervezték, hogy már alacsonyabb motorfordulatnál is több levegőt szállítson, mint a most kifutó 2,2 literes TDCi motor hasonló </w:t>
      </w:r>
      <w:r w:rsidRPr="00D65ACB">
        <w:rPr>
          <w:rFonts w:ascii="Arial" w:hAnsi="Arial" w:cs="Arial"/>
          <w:color w:val="000000"/>
          <w:sz w:val="22"/>
          <w:szCs w:val="22"/>
          <w:lang w:val="hu-HU"/>
        </w:rPr>
        <w:lastRenderedPageBreak/>
        <w:t xml:space="preserve">rendszere, </w:t>
      </w:r>
      <w:r w:rsidR="0024732D" w:rsidRPr="00D65ACB">
        <w:rPr>
          <w:rFonts w:ascii="Arial" w:hAnsi="Arial" w:cs="Arial"/>
          <w:color w:val="000000"/>
          <w:sz w:val="22"/>
          <w:szCs w:val="22"/>
          <w:lang w:val="hu-HU"/>
        </w:rPr>
        <w:t>így</w:t>
      </w:r>
      <w:r w:rsidRPr="00D65ACB">
        <w:rPr>
          <w:rFonts w:ascii="Arial" w:hAnsi="Arial" w:cs="Arial"/>
          <w:color w:val="000000"/>
          <w:sz w:val="22"/>
          <w:szCs w:val="22"/>
          <w:lang w:val="hu-HU"/>
        </w:rPr>
        <w:t xml:space="preserve"> az erőforrás a teljes fordulatszám-tartományban könn</w:t>
      </w:r>
      <w:r w:rsidR="0024732D" w:rsidRPr="00D65ACB">
        <w:rPr>
          <w:rFonts w:ascii="Arial" w:hAnsi="Arial" w:cs="Arial"/>
          <w:color w:val="000000"/>
          <w:sz w:val="22"/>
          <w:szCs w:val="22"/>
          <w:lang w:val="hu-HU"/>
        </w:rPr>
        <w:t>yedébben és gyorsabban reagál</w:t>
      </w:r>
      <w:r w:rsidRPr="00D65ACB">
        <w:rPr>
          <w:rFonts w:ascii="Arial" w:hAnsi="Arial" w:cs="Arial"/>
          <w:color w:val="000000"/>
          <w:sz w:val="22"/>
          <w:szCs w:val="22"/>
          <w:lang w:val="hu-HU"/>
        </w:rPr>
        <w:t xml:space="preserve"> a gázparancsra.</w:t>
      </w:r>
    </w:p>
    <w:p w14:paraId="4D941D49" w14:textId="77777777" w:rsidR="007A22A4" w:rsidRPr="00D65ACB" w:rsidRDefault="007A22A4" w:rsidP="00C45E7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</w:p>
    <w:p w14:paraId="46345335" w14:textId="0EC3F39E" w:rsidR="007A22A4" w:rsidRPr="00D65ACB" w:rsidRDefault="007A22A4" w:rsidP="00C45E7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  <w:r w:rsidRPr="00D65ACB">
        <w:rPr>
          <w:rFonts w:ascii="Arial" w:hAnsi="Arial" w:cs="Arial"/>
          <w:color w:val="000000"/>
          <w:sz w:val="22"/>
          <w:szCs w:val="22"/>
          <w:lang w:val="hu-HU"/>
        </w:rPr>
        <w:t xml:space="preserve">A motorkínálat legerősebb, Bi-turbo változatában az alacsony fordulatszám-tartományokban két, sorba kötött turbótöltő együttes működése javítja a </w:t>
      </w:r>
      <w:r w:rsidR="0024732D" w:rsidRPr="00D65ACB">
        <w:rPr>
          <w:rFonts w:ascii="Arial" w:hAnsi="Arial" w:cs="Arial"/>
          <w:color w:val="000000"/>
          <w:sz w:val="22"/>
          <w:szCs w:val="22"/>
          <w:lang w:val="hu-HU"/>
        </w:rPr>
        <w:t>forgatónyomatékot</w:t>
      </w:r>
      <w:r w:rsidRPr="00D65ACB">
        <w:rPr>
          <w:rFonts w:ascii="Arial" w:hAnsi="Arial" w:cs="Arial"/>
          <w:color w:val="000000"/>
          <w:sz w:val="22"/>
          <w:szCs w:val="22"/>
          <w:lang w:val="hu-HU"/>
        </w:rPr>
        <w:t xml:space="preserve"> és a gázreakciókat. Magasabb fordulatszámnál a kisebb turbótöltő leáll, és a nagyobb turbótöltő </w:t>
      </w:r>
      <w:r w:rsidRPr="00D65ACB">
        <w:rPr>
          <w:rFonts w:ascii="Arial" w:hAnsi="Arial" w:cs="Arial"/>
          <w:sz w:val="22"/>
          <w:szCs w:val="22"/>
          <w:lang w:val="hu-HU"/>
        </w:rPr>
        <w:t>biztosítja a motor csúcsteljesítményét</w:t>
      </w:r>
      <w:r w:rsidRPr="00D65ACB">
        <w:rPr>
          <w:rFonts w:ascii="Arial" w:hAnsi="Arial" w:cs="Arial"/>
          <w:color w:val="000000"/>
          <w:sz w:val="22"/>
          <w:szCs w:val="22"/>
          <w:lang w:val="hu-HU"/>
        </w:rPr>
        <w:t>.</w:t>
      </w:r>
    </w:p>
    <w:p w14:paraId="1DD2A37D" w14:textId="77777777" w:rsidR="00BC04B1" w:rsidRPr="00D65ACB" w:rsidRDefault="00BC04B1" w:rsidP="00BC04B1">
      <w:pPr>
        <w:rPr>
          <w:rFonts w:ascii="Arial" w:hAnsi="Arial" w:cs="Arial"/>
          <w:sz w:val="22"/>
          <w:szCs w:val="22"/>
          <w:lang w:val="hu-HU"/>
        </w:rPr>
      </w:pPr>
    </w:p>
    <w:p w14:paraId="00E97AE4" w14:textId="74350CB9" w:rsidR="00837561" w:rsidRPr="00D65ACB" w:rsidRDefault="0024732D" w:rsidP="00BC04B1">
      <w:pPr>
        <w:rPr>
          <w:rFonts w:ascii="Arial" w:hAnsi="Arial" w:cs="Arial"/>
          <w:sz w:val="22"/>
          <w:szCs w:val="22"/>
          <w:lang w:val="hu-HU"/>
        </w:rPr>
      </w:pPr>
      <w:r w:rsidRPr="00D65ACB">
        <w:rPr>
          <w:rFonts w:ascii="Arial" w:hAnsi="Arial" w:cs="Arial"/>
          <w:sz w:val="22"/>
          <w:szCs w:val="22"/>
          <w:lang w:val="hu-HU"/>
        </w:rPr>
        <w:t>A pontosan k</w:t>
      </w:r>
      <w:r w:rsidR="007A22A4" w:rsidRPr="00D65ACB">
        <w:rPr>
          <w:rFonts w:ascii="Arial" w:hAnsi="Arial" w:cs="Arial"/>
          <w:sz w:val="22"/>
          <w:szCs w:val="22"/>
          <w:lang w:val="hu-HU"/>
        </w:rPr>
        <w:t xml:space="preserve">apcsolható hatfokozatú manuális sebességváltó mellett a 170 és 213 lóerős erőforrásokhoz a Ford kategóriaelső, 10 fokozatú automata sebességváltója is megrendelhető, amely már a Ford F-150 pickupban és az új Ford Mustangban is bizonyította teljesítményét és strapabírását. </w:t>
      </w:r>
      <w:r w:rsidR="00837561" w:rsidRPr="00D65ACB">
        <w:rPr>
          <w:rFonts w:ascii="Arial" w:hAnsi="Arial" w:cs="Arial"/>
          <w:sz w:val="22"/>
          <w:szCs w:val="22"/>
          <w:lang w:val="hu-HU"/>
        </w:rPr>
        <w:t>A szélesebb fokozatkiosztás élénkebb gyorsulást, jobb gázreakciót és kedvezőbb üzemanyag-fogyasztást biztosít. Valós idejű, adaptív váltásütemező algoritmusok segítenek abban, hogy a váltó a megfelelő időben mindig a megfelelő fokozatot kapcsolja.</w:t>
      </w:r>
    </w:p>
    <w:p w14:paraId="2C24EA6E" w14:textId="77777777" w:rsidR="00BC04B1" w:rsidRPr="00D65ACB" w:rsidRDefault="00BC04B1" w:rsidP="00BC04B1">
      <w:pPr>
        <w:rPr>
          <w:rFonts w:ascii="Arial" w:hAnsi="Arial" w:cs="Arial"/>
          <w:sz w:val="22"/>
          <w:szCs w:val="22"/>
          <w:lang w:val="hu-HU"/>
        </w:rPr>
      </w:pPr>
    </w:p>
    <w:p w14:paraId="0FFF6318" w14:textId="600542D8" w:rsidR="00837561" w:rsidRPr="00D65ACB" w:rsidRDefault="00837561" w:rsidP="00BC04B1">
      <w:pPr>
        <w:rPr>
          <w:rFonts w:ascii="Arial" w:hAnsi="Arial" w:cs="Arial"/>
          <w:sz w:val="22"/>
          <w:szCs w:val="22"/>
          <w:lang w:val="hu-HU"/>
        </w:rPr>
      </w:pPr>
      <w:r w:rsidRPr="00D65ACB">
        <w:rPr>
          <w:rFonts w:ascii="Arial" w:hAnsi="Arial" w:cs="Arial"/>
          <w:sz w:val="22"/>
          <w:szCs w:val="22"/>
          <w:lang w:val="hu-HU"/>
        </w:rPr>
        <w:t>A valós körülményeknek megfelelő vezetési ciklusokban végzett tesztek adatai alapján a Ford arra számít, hogy a 10 fokozatú automata sebességváltóval 9 százalékos, a manuális kapcsolású egységgel pedig 4 százalékos fogyasztáscsökkentés érhető el a hasonló teljesítményű kifutó hajtásláncokhoz képest.</w:t>
      </w:r>
    </w:p>
    <w:p w14:paraId="5A8B613D" w14:textId="77777777" w:rsidR="003D25AA" w:rsidRPr="00D65ACB" w:rsidRDefault="003D25AA" w:rsidP="00BC04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</w:p>
    <w:p w14:paraId="44E23528" w14:textId="1ABB51E3" w:rsidR="00837561" w:rsidRPr="00D65ACB" w:rsidRDefault="00837561" w:rsidP="00BC04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  <w:r w:rsidRPr="00D65ACB">
        <w:rPr>
          <w:rFonts w:ascii="Arial" w:hAnsi="Arial" w:cs="Arial"/>
          <w:color w:val="000000"/>
          <w:sz w:val="22"/>
          <w:szCs w:val="22"/>
          <w:lang w:val="hu-HU"/>
        </w:rPr>
        <w:t xml:space="preserve">A 2,0 literes EcoBlue innovatív súrlódáscsökkentő technológiái közt olyan megoldások szerepelnek, mint </w:t>
      </w:r>
      <w:r w:rsidR="003D25AA" w:rsidRPr="00D65ACB">
        <w:rPr>
          <w:rFonts w:ascii="Arial" w:hAnsi="Arial" w:cs="Arial"/>
          <w:color w:val="000000"/>
          <w:sz w:val="22"/>
          <w:szCs w:val="22"/>
          <w:lang w:val="hu-HU"/>
        </w:rPr>
        <w:t xml:space="preserve">az </w:t>
      </w:r>
      <w:r w:rsidR="003D25AA" w:rsidRPr="00D65ACB">
        <w:rPr>
          <w:rFonts w:ascii="Arial" w:hAnsi="Arial" w:cs="Arial"/>
          <w:sz w:val="22"/>
          <w:szCs w:val="22"/>
          <w:lang w:val="hu-HU"/>
        </w:rPr>
        <w:t xml:space="preserve">egyetlen darabból készített vezérműtengely-modul, </w:t>
      </w:r>
      <w:r w:rsidR="003D25AA" w:rsidRPr="00D65ACB">
        <w:rPr>
          <w:rFonts w:ascii="Arial" w:hAnsi="Arial" w:cs="Arial"/>
          <w:sz w:val="22"/>
          <w:szCs w:val="22"/>
          <w:lang w:val="hu-HU"/>
        </w:rPr>
        <w:lastRenderedPageBreak/>
        <w:t>vagy</w:t>
      </w:r>
      <w:r w:rsidR="003D25AA" w:rsidRPr="00D65ACB">
        <w:rPr>
          <w:rFonts w:ascii="Arial" w:hAnsi="Arial" w:cs="Arial"/>
          <w:color w:val="000000"/>
          <w:sz w:val="22"/>
          <w:szCs w:val="22"/>
          <w:lang w:val="hu-HU"/>
        </w:rPr>
        <w:t xml:space="preserve"> </w:t>
      </w:r>
      <w:r w:rsidRPr="00D65ACB">
        <w:rPr>
          <w:rFonts w:ascii="Arial" w:hAnsi="Arial" w:cs="Arial"/>
          <w:color w:val="000000"/>
          <w:sz w:val="22"/>
          <w:szCs w:val="22"/>
          <w:lang w:val="hu-HU"/>
        </w:rPr>
        <w:t>a</w:t>
      </w:r>
      <w:r w:rsidRPr="00D65ACB">
        <w:rPr>
          <w:rFonts w:ascii="Arial" w:hAnsi="Arial" w:cs="Arial"/>
          <w:sz w:val="22"/>
          <w:szCs w:val="22"/>
          <w:lang w:val="hu-HU" w:eastAsia="en-GB"/>
        </w:rPr>
        <w:t xml:space="preserve"> henger középvonalát</w:t>
      </w:r>
      <w:r w:rsidR="003D25AA" w:rsidRPr="00D65ACB">
        <w:rPr>
          <w:rFonts w:ascii="Arial" w:hAnsi="Arial" w:cs="Arial"/>
          <w:sz w:val="22"/>
          <w:szCs w:val="22"/>
          <w:lang w:val="hu-HU" w:eastAsia="en-GB"/>
        </w:rPr>
        <w:t>ól 10 mm-rel eltolt főtengely, aminek</w:t>
      </w:r>
      <w:r w:rsidRPr="00D65ACB">
        <w:rPr>
          <w:rFonts w:ascii="Arial" w:hAnsi="Arial" w:cs="Arial"/>
          <w:sz w:val="22"/>
          <w:szCs w:val="22"/>
          <w:lang w:val="hu-HU" w:eastAsia="en-GB"/>
        </w:rPr>
        <w:t xml:space="preserve"> köszönhetően </w:t>
      </w:r>
      <w:r w:rsidR="003D25AA" w:rsidRPr="00D65ACB">
        <w:rPr>
          <w:rFonts w:ascii="Arial" w:hAnsi="Arial" w:cs="Arial"/>
          <w:sz w:val="22"/>
          <w:szCs w:val="22"/>
          <w:lang w:val="hu-HU" w:eastAsia="en-GB"/>
        </w:rPr>
        <w:t>kisebb</w:t>
      </w:r>
      <w:r w:rsidRPr="00D65ACB">
        <w:rPr>
          <w:rFonts w:ascii="Arial" w:hAnsi="Arial" w:cs="Arial"/>
          <w:sz w:val="22"/>
          <w:szCs w:val="22"/>
          <w:lang w:val="hu-HU" w:eastAsia="en-GB"/>
        </w:rPr>
        <w:t xml:space="preserve"> oldalirányú terhelés éri a dugattyúkat, és ezzel csökken a dugattyúk és a hengerfal közötti súrlódás</w:t>
      </w:r>
      <w:r w:rsidR="003D25AA" w:rsidRPr="00D65ACB">
        <w:rPr>
          <w:rFonts w:ascii="Arial" w:hAnsi="Arial" w:cs="Arial"/>
          <w:sz w:val="22"/>
          <w:szCs w:val="22"/>
          <w:lang w:val="hu-HU" w:eastAsia="en-GB"/>
        </w:rPr>
        <w:t>.</w:t>
      </w:r>
    </w:p>
    <w:p w14:paraId="55AAD5F0" w14:textId="77777777" w:rsidR="00BC04B1" w:rsidRPr="00D65ACB" w:rsidRDefault="00BC04B1" w:rsidP="00BC04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</w:p>
    <w:p w14:paraId="1A8B0C33" w14:textId="78793A51" w:rsidR="003D25AA" w:rsidRPr="00D65ACB" w:rsidRDefault="003D25AA" w:rsidP="00C45E70">
      <w:pPr>
        <w:rPr>
          <w:rFonts w:ascii="Arial" w:hAnsi="Arial" w:cs="Arial"/>
          <w:color w:val="000000"/>
          <w:sz w:val="22"/>
          <w:szCs w:val="22"/>
          <w:lang w:val="hu-HU"/>
        </w:rPr>
      </w:pPr>
      <w:r w:rsidRPr="00D65ACB">
        <w:rPr>
          <w:rFonts w:ascii="Arial" w:hAnsi="Arial" w:cs="Arial"/>
          <w:sz w:val="22"/>
          <w:szCs w:val="22"/>
          <w:lang w:val="hu-HU"/>
        </w:rPr>
        <w:t>A jellemzően a prémium személyautókban alkalmazott, az elektromosság hatására alakváltozással reagáló kristályokkal működő piezoelektromos technológia kiválóan alkalmas az üzemanyag mennyiségének szabályozására, ezért a Ford ezt használta fel az üzemanyag-befecskendező egységben.</w:t>
      </w:r>
    </w:p>
    <w:p w14:paraId="47002C6D" w14:textId="77777777" w:rsidR="00837561" w:rsidRPr="00D65ACB" w:rsidRDefault="00837561" w:rsidP="00C45E70">
      <w:pPr>
        <w:rPr>
          <w:rFonts w:ascii="Arial" w:hAnsi="Arial" w:cs="Arial"/>
          <w:color w:val="000000"/>
          <w:sz w:val="22"/>
          <w:szCs w:val="22"/>
          <w:lang w:val="hu-HU"/>
        </w:rPr>
      </w:pPr>
    </w:p>
    <w:p w14:paraId="1C086E0F" w14:textId="56269D86" w:rsidR="00053E21" w:rsidRPr="00D65ACB" w:rsidRDefault="005D5EC3" w:rsidP="00053E21">
      <w:pPr>
        <w:rPr>
          <w:rFonts w:ascii="Arial" w:hAnsi="Arial" w:cs="Arial"/>
          <w:b/>
          <w:sz w:val="22"/>
          <w:szCs w:val="22"/>
          <w:lang w:val="hu-HU"/>
        </w:rPr>
      </w:pPr>
      <w:r w:rsidRPr="00D65ACB">
        <w:rPr>
          <w:rFonts w:ascii="Arial" w:hAnsi="Arial" w:cs="Arial"/>
          <w:b/>
          <w:sz w:val="22"/>
          <w:szCs w:val="22"/>
          <w:lang w:val="hu-HU"/>
        </w:rPr>
        <w:t xml:space="preserve">Kapcsolatban a világgal – menet közben is </w:t>
      </w:r>
    </w:p>
    <w:p w14:paraId="2275F1AD" w14:textId="21C54514" w:rsidR="005D5EC3" w:rsidRPr="00D65ACB" w:rsidRDefault="005D5EC3" w:rsidP="009D2BCC">
      <w:pPr>
        <w:rPr>
          <w:rFonts w:ascii="Arial" w:hAnsi="Arial" w:cs="Arial"/>
          <w:sz w:val="22"/>
          <w:szCs w:val="22"/>
          <w:lang w:val="hu-HU"/>
        </w:rPr>
      </w:pPr>
      <w:r w:rsidRPr="00D65ACB">
        <w:rPr>
          <w:rFonts w:ascii="Arial" w:hAnsi="Arial" w:cs="Arial"/>
          <w:sz w:val="22"/>
          <w:szCs w:val="22"/>
          <w:lang w:val="hu-HU"/>
        </w:rPr>
        <w:t>Az új Ford Rangerben most bevezetett fejlett csatlakozási rendszerek révén az autó vezetője mindig kapcsolatban maradhat a világgal.</w:t>
      </w:r>
    </w:p>
    <w:p w14:paraId="786C7A97" w14:textId="77777777" w:rsidR="00283D89" w:rsidRPr="00D65ACB" w:rsidRDefault="00283D89" w:rsidP="009D2BCC">
      <w:pPr>
        <w:rPr>
          <w:rFonts w:ascii="Arial" w:hAnsi="Arial" w:cs="Arial"/>
          <w:sz w:val="22"/>
          <w:szCs w:val="22"/>
          <w:lang w:val="hu-HU"/>
        </w:rPr>
      </w:pPr>
    </w:p>
    <w:p w14:paraId="4C2C5502" w14:textId="2E85788A" w:rsidR="00297059" w:rsidRPr="00D65ACB" w:rsidRDefault="00297059" w:rsidP="00CA58EA">
      <w:pPr>
        <w:rPr>
          <w:rFonts w:ascii="Arial" w:hAnsi="Arial"/>
          <w:sz w:val="22"/>
          <w:lang w:val="hu-HU"/>
        </w:rPr>
      </w:pPr>
      <w:r w:rsidRPr="00D65ACB">
        <w:rPr>
          <w:rFonts w:ascii="Arial" w:hAnsi="Arial" w:cs="Arial"/>
          <w:sz w:val="22"/>
          <w:szCs w:val="22"/>
          <w:lang w:val="hu-HU"/>
        </w:rPr>
        <w:t>A fejlett technoló</w:t>
      </w:r>
      <w:r w:rsidR="00295AD3" w:rsidRPr="00D65ACB">
        <w:rPr>
          <w:rFonts w:ascii="Arial" w:hAnsi="Arial" w:cs="Arial"/>
          <w:sz w:val="22"/>
          <w:szCs w:val="22"/>
          <w:lang w:val="hu-HU"/>
        </w:rPr>
        <w:t>gi</w:t>
      </w:r>
      <w:r w:rsidRPr="00D65ACB">
        <w:rPr>
          <w:rFonts w:ascii="Arial" w:hAnsi="Arial" w:cs="Arial"/>
          <w:sz w:val="22"/>
          <w:szCs w:val="22"/>
          <w:lang w:val="hu-HU"/>
        </w:rPr>
        <w:t xml:space="preserve">ák hosszú sorában </w:t>
      </w:r>
      <w:r w:rsidR="00295AD3" w:rsidRPr="00D65ACB">
        <w:rPr>
          <w:rFonts w:ascii="Arial" w:hAnsi="Arial" w:cs="Arial"/>
          <w:sz w:val="22"/>
          <w:szCs w:val="22"/>
          <w:lang w:val="hu-HU"/>
        </w:rPr>
        <w:t xml:space="preserve">az (Apple CarPlay és Android Auto™ rendszerekkel kompatibilis) </w:t>
      </w:r>
      <w:r w:rsidRPr="00D65ACB">
        <w:rPr>
          <w:rFonts w:ascii="Arial" w:hAnsi="Arial" w:cs="Arial"/>
          <w:sz w:val="22"/>
          <w:szCs w:val="22"/>
          <w:lang w:val="hu-HU"/>
        </w:rPr>
        <w:t xml:space="preserve">SYNC 3 kommunikációs és szórakoztató </w:t>
      </w:r>
      <w:r w:rsidR="00295AD3" w:rsidRPr="00D65ACB">
        <w:rPr>
          <w:rFonts w:ascii="Arial" w:hAnsi="Arial" w:cs="Arial"/>
          <w:sz w:val="22"/>
          <w:szCs w:val="22"/>
          <w:lang w:val="hu-HU"/>
        </w:rPr>
        <w:t>központ</w:t>
      </w:r>
      <w:r w:rsidRPr="00D65ACB">
        <w:rPr>
          <w:rFonts w:ascii="Arial" w:hAnsi="Arial" w:cs="Arial"/>
          <w:sz w:val="22"/>
          <w:szCs w:val="22"/>
          <w:lang w:val="hu-HU"/>
        </w:rPr>
        <w:t xml:space="preserve"> is szerepel, ami</w:t>
      </w:r>
      <w:r w:rsidR="00295AD3" w:rsidRPr="00D65ACB">
        <w:rPr>
          <w:rFonts w:ascii="Arial" w:hAnsi="Arial" w:cs="Arial"/>
          <w:sz w:val="22"/>
          <w:szCs w:val="22"/>
          <w:lang w:val="hu-HU"/>
        </w:rPr>
        <w:t xml:space="preserve"> </w:t>
      </w:r>
      <w:r w:rsidR="00295AD3" w:rsidRPr="00D65ACB">
        <w:rPr>
          <w:rFonts w:ascii="Arial" w:hAnsi="Arial"/>
          <w:sz w:val="22"/>
          <w:lang w:val="hu-HU"/>
        </w:rPr>
        <w:t xml:space="preserve">hangutasításokkal, illetve </w:t>
      </w:r>
      <w:r w:rsidR="00295AD3" w:rsidRPr="00D65ACB">
        <w:rPr>
          <w:rFonts w:ascii="Arial" w:hAnsi="Arial" w:cs="Arial"/>
          <w:sz w:val="22"/>
          <w:szCs w:val="22"/>
          <w:lang w:val="hu-HU"/>
        </w:rPr>
        <w:t>a</w:t>
      </w:r>
      <w:r w:rsidRPr="00D65ACB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 </w:t>
      </w:r>
      <w:r w:rsidRPr="00D65ACB">
        <w:rPr>
          <w:rFonts w:ascii="Arial" w:hAnsi="Arial"/>
          <w:sz w:val="22"/>
          <w:lang w:val="hu-HU"/>
        </w:rPr>
        <w:t>8 colos közp</w:t>
      </w:r>
      <w:r w:rsidR="00295AD3" w:rsidRPr="00D65ACB">
        <w:rPr>
          <w:rFonts w:ascii="Arial" w:hAnsi="Arial"/>
          <w:sz w:val="22"/>
          <w:lang w:val="hu-HU"/>
        </w:rPr>
        <w:t xml:space="preserve">onti érintőképernyőn keresztül akár </w:t>
      </w:r>
      <w:r w:rsidRPr="00D65ACB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a </w:t>
      </w:r>
      <w:r w:rsidRPr="00D65ACB">
        <w:rPr>
          <w:rFonts w:ascii="Arial" w:hAnsi="Arial"/>
          <w:sz w:val="22"/>
          <w:lang w:val="hu-HU"/>
        </w:rPr>
        <w:t>kétujjas csippentés és végigsimításos mozdulatokkal is</w:t>
      </w:r>
      <w:r w:rsidR="00295AD3" w:rsidRPr="00D65ACB">
        <w:rPr>
          <w:rFonts w:ascii="Arial" w:hAnsi="Arial"/>
          <w:sz w:val="22"/>
          <w:lang w:val="hu-HU"/>
        </w:rPr>
        <w:t xml:space="preserve"> </w:t>
      </w:r>
      <w:r w:rsidRPr="00D65ACB">
        <w:rPr>
          <w:rFonts w:ascii="Arial" w:hAnsi="Arial"/>
          <w:sz w:val="22"/>
          <w:lang w:val="hu-HU"/>
        </w:rPr>
        <w:t>kezelhet</w:t>
      </w:r>
      <w:r w:rsidR="00295AD3" w:rsidRPr="00D65ACB">
        <w:rPr>
          <w:rFonts w:ascii="Arial" w:hAnsi="Arial"/>
          <w:sz w:val="22"/>
          <w:lang w:val="hu-HU"/>
        </w:rPr>
        <w:t>ő</w:t>
      </w:r>
      <w:r w:rsidRPr="00D65ACB">
        <w:rPr>
          <w:rFonts w:ascii="Arial" w:hAnsi="Arial" w:cs="Arial"/>
          <w:sz w:val="22"/>
          <w:szCs w:val="22"/>
          <w:lang w:val="hu-HU"/>
        </w:rPr>
        <w:t>.</w:t>
      </w:r>
      <w:r w:rsidR="00295AD3" w:rsidRPr="00D65ACB">
        <w:rPr>
          <w:rFonts w:ascii="Arial" w:hAnsi="Arial" w:cs="Arial"/>
          <w:sz w:val="22"/>
          <w:szCs w:val="22"/>
          <w:lang w:val="hu-HU"/>
        </w:rPr>
        <w:t xml:space="preserve"> Egy másik technológia, a MyKey rendszer segítségével a flottaüzemeltetők úgy programozhatják be az indítókulcsot, hogy korlátozzák a vezető által elérhető végsebességet, a hifi hangerejét, illetve állan</w:t>
      </w:r>
      <w:r w:rsidR="0024732D" w:rsidRPr="00D65ACB">
        <w:rPr>
          <w:rFonts w:ascii="Arial" w:hAnsi="Arial" w:cs="Arial"/>
          <w:sz w:val="22"/>
          <w:szCs w:val="22"/>
          <w:lang w:val="hu-HU"/>
        </w:rPr>
        <w:t>dóan bekapcsolt állapotba állítj</w:t>
      </w:r>
      <w:r w:rsidR="00295AD3" w:rsidRPr="00D65ACB">
        <w:rPr>
          <w:rFonts w:ascii="Arial" w:hAnsi="Arial" w:cs="Arial"/>
          <w:sz w:val="22"/>
          <w:szCs w:val="22"/>
          <w:lang w:val="hu-HU"/>
        </w:rPr>
        <w:t>ák az aktív biztonsági rendszereket.</w:t>
      </w:r>
    </w:p>
    <w:p w14:paraId="53F77CC2" w14:textId="77777777" w:rsidR="00CA58EA" w:rsidRPr="00D65ACB" w:rsidRDefault="00CA58EA" w:rsidP="00053E21">
      <w:pPr>
        <w:rPr>
          <w:rFonts w:ascii="Arial" w:hAnsi="Arial" w:cs="Arial"/>
          <w:sz w:val="22"/>
          <w:szCs w:val="22"/>
          <w:lang w:val="hu-HU"/>
        </w:rPr>
      </w:pPr>
    </w:p>
    <w:p w14:paraId="587A0CC5" w14:textId="64BB7B62" w:rsidR="00053E21" w:rsidRPr="00D65ACB" w:rsidRDefault="00FA5773" w:rsidP="00053E21">
      <w:pPr>
        <w:rPr>
          <w:rFonts w:ascii="Arial" w:hAnsi="Arial" w:cs="Arial"/>
          <w:b/>
          <w:sz w:val="22"/>
          <w:szCs w:val="22"/>
          <w:lang w:val="hu-HU"/>
        </w:rPr>
      </w:pPr>
      <w:r w:rsidRPr="00D65ACB">
        <w:rPr>
          <w:rFonts w:ascii="Arial" w:hAnsi="Arial" w:cs="Arial"/>
          <w:b/>
          <w:sz w:val="22"/>
          <w:szCs w:val="22"/>
          <w:lang w:val="hu-HU"/>
        </w:rPr>
        <w:t>Még intelligensebb, még biztonságosabb</w:t>
      </w:r>
    </w:p>
    <w:p w14:paraId="27E3C374" w14:textId="7B87A42E" w:rsidR="00FA5773" w:rsidRPr="00D65ACB" w:rsidRDefault="00FA5773" w:rsidP="0008007A">
      <w:pPr>
        <w:rPr>
          <w:rFonts w:ascii="Arial" w:hAnsi="Arial" w:cs="Arial"/>
          <w:sz w:val="22"/>
          <w:szCs w:val="22"/>
          <w:lang w:val="hu-HU"/>
        </w:rPr>
      </w:pPr>
      <w:r w:rsidRPr="00D65ACB">
        <w:rPr>
          <w:rFonts w:ascii="Arial" w:hAnsi="Arial" w:cs="Arial"/>
          <w:sz w:val="22"/>
          <w:szCs w:val="22"/>
          <w:lang w:val="hu-HU"/>
        </w:rPr>
        <w:t xml:space="preserve">Az új Ranger a kategória első járműve, amelybe alapfelszerelésként kerül a Gyalogosészlelővel kiegészített Ütközésre Figyelmeztető rendszer és az </w:t>
      </w:r>
      <w:r w:rsidR="00A93533" w:rsidRPr="00D65ACB">
        <w:rPr>
          <w:rFonts w:ascii="Arial" w:hAnsi="Arial" w:cs="Arial"/>
          <w:sz w:val="22"/>
          <w:szCs w:val="22"/>
          <w:lang w:val="hu-HU"/>
        </w:rPr>
        <w:t>Intelligens Sebességhatároló</w:t>
      </w:r>
      <w:r w:rsidRPr="00D65ACB">
        <w:rPr>
          <w:rFonts w:ascii="Arial" w:hAnsi="Arial" w:cs="Arial"/>
          <w:sz w:val="22"/>
          <w:szCs w:val="22"/>
          <w:lang w:val="hu-HU"/>
        </w:rPr>
        <w:t>, amelyek segítenek megelőzni a baleseteket vagy mérsékelni azok súlyosságát, illetve segítenek elkerülni a gyorshajtást és az ezzel járó költséges bírságokat.</w:t>
      </w:r>
    </w:p>
    <w:p w14:paraId="4C723D9F" w14:textId="77777777" w:rsidR="00CA58EA" w:rsidRPr="00D65ACB" w:rsidRDefault="00CA58EA" w:rsidP="0008007A">
      <w:pPr>
        <w:rPr>
          <w:rFonts w:ascii="Arial" w:hAnsi="Arial" w:cs="Arial"/>
          <w:sz w:val="22"/>
          <w:szCs w:val="22"/>
          <w:lang w:val="hu-HU"/>
        </w:rPr>
      </w:pPr>
    </w:p>
    <w:p w14:paraId="6C3C7F48" w14:textId="1B5A9DE6" w:rsidR="00A753E3" w:rsidRPr="00D65ACB" w:rsidRDefault="00A753E3" w:rsidP="003071FA">
      <w:pPr>
        <w:rPr>
          <w:rFonts w:ascii="Arial" w:hAnsi="Arial" w:cs="Arial"/>
          <w:sz w:val="22"/>
          <w:szCs w:val="22"/>
          <w:lang w:val="hu-HU"/>
        </w:rPr>
      </w:pPr>
      <w:r w:rsidRPr="00D65ACB">
        <w:rPr>
          <w:rFonts w:ascii="Arial" w:hAnsi="Arial" w:cs="Arial"/>
          <w:sz w:val="22"/>
          <w:szCs w:val="22"/>
          <w:lang w:val="hu-HU"/>
        </w:rPr>
        <w:t>Az Ütközésre Figyelmeztető rendszer egy menetirányba néző kamerával és radarral érzékeli az úttesten feltűnő gyalogosokat, és automatikusan fékez, ha a vezető nem reagál a figyelmeztetésre. Ha a rendszer gyalogost észlel, és a gázolást valószínűnek ítéli, először hang- és fényjelzéssel figyelmezteti az autóst.</w:t>
      </w:r>
    </w:p>
    <w:p w14:paraId="4AF64B90" w14:textId="77777777" w:rsidR="003071FA" w:rsidRPr="00D65ACB" w:rsidRDefault="003071FA" w:rsidP="003071FA">
      <w:pPr>
        <w:rPr>
          <w:rFonts w:ascii="Arial" w:hAnsi="Arial" w:cs="Arial"/>
          <w:sz w:val="22"/>
          <w:szCs w:val="22"/>
          <w:lang w:val="hu-HU"/>
        </w:rPr>
      </w:pPr>
    </w:p>
    <w:p w14:paraId="7E6835D3" w14:textId="7EE5E579" w:rsidR="00A753E3" w:rsidRPr="00D65ACB" w:rsidRDefault="00A753E3" w:rsidP="003071FA">
      <w:pPr>
        <w:rPr>
          <w:rFonts w:ascii="Arial" w:hAnsi="Arial" w:cs="Arial"/>
          <w:sz w:val="22"/>
          <w:szCs w:val="22"/>
          <w:lang w:val="hu-HU"/>
        </w:rPr>
      </w:pPr>
      <w:r w:rsidRPr="00D65ACB">
        <w:rPr>
          <w:rFonts w:ascii="Arial" w:hAnsi="Arial" w:cs="Arial"/>
          <w:sz w:val="22"/>
          <w:szCs w:val="22"/>
          <w:lang w:val="hu-HU"/>
        </w:rPr>
        <w:t>Ha a vezető nem reagál, a rendszer csökkenti a féktárcsák és a fékbetétek közti rést, hogy ezzel is lerövidítse a fékezéshez szükséges időt. Ha a vezető még mindig nem tett semmit, a berendezés automatikusan fékezni kezd, csökkentve a jármű sebességét.</w:t>
      </w:r>
    </w:p>
    <w:p w14:paraId="38B40253" w14:textId="77777777" w:rsidR="003071FA" w:rsidRPr="00D65ACB" w:rsidRDefault="003071FA" w:rsidP="003071FA">
      <w:pPr>
        <w:rPr>
          <w:rFonts w:ascii="Arial" w:hAnsi="Arial" w:cs="Arial"/>
          <w:sz w:val="22"/>
          <w:szCs w:val="22"/>
          <w:lang w:val="hu-HU"/>
        </w:rPr>
      </w:pPr>
    </w:p>
    <w:p w14:paraId="7C17E220" w14:textId="53B2A4EE" w:rsidR="00817282" w:rsidRPr="00D65ACB" w:rsidRDefault="00817282" w:rsidP="0099052A">
      <w:pPr>
        <w:rPr>
          <w:rFonts w:ascii="Arial" w:hAnsi="Arial" w:cs="Arial"/>
          <w:sz w:val="22"/>
          <w:szCs w:val="22"/>
          <w:lang w:val="hu-HU"/>
        </w:rPr>
      </w:pPr>
      <w:r w:rsidRPr="00D65ACB">
        <w:rPr>
          <w:rFonts w:ascii="Arial" w:hAnsi="Arial" w:cs="Arial"/>
          <w:sz w:val="22"/>
          <w:szCs w:val="22"/>
          <w:lang w:val="hu-HU"/>
        </w:rPr>
        <w:t xml:space="preserve">Az Intelligens Sebességhatároló a Ford két technológiája, a Sebességhatároló és a Közlekedési Tábla Felismerés előnyeit egyesítve automatikusan a mindenkori sebességkorlátozásokhoz igazítja a Ranger legnagyobb sebességét. </w:t>
      </w:r>
    </w:p>
    <w:p w14:paraId="1A7E562D" w14:textId="77777777" w:rsidR="002218C3" w:rsidRPr="00D65ACB" w:rsidRDefault="002218C3" w:rsidP="002218C3">
      <w:pPr>
        <w:rPr>
          <w:rFonts w:ascii="Arial" w:hAnsi="Arial" w:cs="Arial"/>
          <w:sz w:val="22"/>
          <w:szCs w:val="22"/>
          <w:lang w:val="hu-HU"/>
        </w:rPr>
      </w:pPr>
    </w:p>
    <w:p w14:paraId="27B23C1C" w14:textId="06F0A73A" w:rsidR="00817282" w:rsidRPr="00D65ACB" w:rsidRDefault="00817282" w:rsidP="002218C3">
      <w:pPr>
        <w:rPr>
          <w:rFonts w:ascii="Arial" w:hAnsi="Arial" w:cs="Arial"/>
          <w:sz w:val="22"/>
          <w:szCs w:val="22"/>
          <w:lang w:val="hu-HU"/>
        </w:rPr>
      </w:pPr>
      <w:r w:rsidRPr="00D65ACB">
        <w:rPr>
          <w:rFonts w:ascii="Arial" w:hAnsi="Arial" w:cs="Arial"/>
          <w:sz w:val="22"/>
          <w:szCs w:val="22"/>
          <w:lang w:val="hu-HU"/>
        </w:rPr>
        <w:t>Az autós a kormánykeréken elhelyezett kezelőszervekkel aktiválhatja az Intelligens Sebességhatárolót, beállítva az autó maximális sebességét. A rendszer a szélvédő mögé beépített kamera segítségével ismeri fel a jelzőtáblákat, és ha a megengedett sebességhatár alacsonyabb, mint az autóban beállított utazósebesség, csökkenti a Ranger tempóját. Ha sebességhatár újra magasabb lesz, a rendszer lehetővé teszi, hogy a vezető az előzőleg beállított sebességre gyorsítson, elkerülve ezzel a gyorshajtást.</w:t>
      </w:r>
    </w:p>
    <w:p w14:paraId="1238F1BD" w14:textId="77777777" w:rsidR="0099052A" w:rsidRPr="00D65ACB" w:rsidRDefault="0099052A" w:rsidP="0099052A">
      <w:pPr>
        <w:rPr>
          <w:rFonts w:ascii="Arial" w:hAnsi="Arial" w:cs="Arial"/>
          <w:sz w:val="22"/>
          <w:szCs w:val="22"/>
          <w:lang w:val="hu-HU"/>
        </w:rPr>
      </w:pPr>
    </w:p>
    <w:p w14:paraId="0EF4CA01" w14:textId="677D8CAF" w:rsidR="00B946DF" w:rsidRPr="00D65ACB" w:rsidRDefault="00B946DF" w:rsidP="0099052A">
      <w:pPr>
        <w:rPr>
          <w:rFonts w:ascii="Arial" w:hAnsi="Arial" w:cs="Arial"/>
          <w:sz w:val="22"/>
          <w:szCs w:val="22"/>
          <w:lang w:val="hu-HU"/>
        </w:rPr>
      </w:pPr>
      <w:r w:rsidRPr="00D65ACB">
        <w:rPr>
          <w:rFonts w:ascii="Arial" w:hAnsi="Arial" w:cs="Arial"/>
          <w:sz w:val="22"/>
          <w:szCs w:val="22"/>
          <w:lang w:val="hu-HU"/>
        </w:rPr>
        <w:t>Az új Ranger kínálatában először jelenik meg a Ford KeyFree rendszer és a Ford Power motorindító gomb. A platóhátfal zárszerkezetét a központi zár rendszerbe integrálták. Az opcióként rendelhető Aktív Parkolóasszisztens önállóan bekormányozza az autót a párhuzamos parkolóhelyekre</w:t>
      </w:r>
      <w:r w:rsidR="00A92DCA" w:rsidRPr="00D65ACB">
        <w:rPr>
          <w:rFonts w:ascii="Arial" w:hAnsi="Arial" w:cs="Arial"/>
          <w:sz w:val="22"/>
          <w:szCs w:val="22"/>
          <w:lang w:val="hu-HU"/>
        </w:rPr>
        <w:t>, miközben a vezetőnek csak a gázt és a féket kell kezelnie.</w:t>
      </w:r>
    </w:p>
    <w:p w14:paraId="39B2DE0A" w14:textId="77777777" w:rsidR="0099052A" w:rsidRPr="00D65ACB" w:rsidRDefault="0099052A" w:rsidP="003071FA">
      <w:pPr>
        <w:rPr>
          <w:rFonts w:ascii="Arial" w:hAnsi="Arial" w:cs="Arial"/>
          <w:sz w:val="22"/>
          <w:szCs w:val="22"/>
          <w:lang w:val="hu-HU"/>
        </w:rPr>
      </w:pPr>
    </w:p>
    <w:p w14:paraId="0D7FDB08" w14:textId="65A4755F" w:rsidR="0062489B" w:rsidRPr="00D65ACB" w:rsidRDefault="00A92DCA" w:rsidP="00053E21">
      <w:pPr>
        <w:rPr>
          <w:rFonts w:ascii="Arial" w:hAnsi="Arial" w:cs="Arial"/>
          <w:sz w:val="22"/>
          <w:szCs w:val="22"/>
          <w:lang w:val="hu-HU"/>
        </w:rPr>
      </w:pPr>
      <w:r w:rsidRPr="00D65ACB">
        <w:rPr>
          <w:rFonts w:ascii="Arial" w:hAnsi="Arial" w:cs="Arial"/>
          <w:sz w:val="22"/>
          <w:szCs w:val="22"/>
          <w:lang w:val="hu-HU"/>
        </w:rPr>
        <w:lastRenderedPageBreak/>
        <w:t>Ahogy az előző Rangerben már megszokhattuk, az autózást számos vezetéssegítő technológia teszi kényelmesebbé és biztonságosabbá, köztük a Sávelhagyásra Figyelmeztető Rendszer és a Sávtartó Asszisztens, az Akadályfelismerő rendszerrel kiegészített Adaptív Sebességtartó Automatika, a Közlekedési Tábla Felismerés, az első-hátsó parkolószenzorok, a tolatókamera, valamint az oldaldőlés-mérsékléssel és utánfutó stabilizáló rendszerrel kiegészített Elektronikus Stabilitásprogram.</w:t>
      </w:r>
    </w:p>
    <w:p w14:paraId="23331FBB" w14:textId="77777777" w:rsidR="00A92DCA" w:rsidRPr="00D65ACB" w:rsidRDefault="00A92DCA" w:rsidP="00053E21">
      <w:pPr>
        <w:rPr>
          <w:rFonts w:ascii="Arial" w:hAnsi="Arial" w:cs="Arial"/>
          <w:sz w:val="22"/>
          <w:szCs w:val="22"/>
          <w:lang w:val="hu-HU"/>
        </w:rPr>
      </w:pPr>
    </w:p>
    <w:p w14:paraId="7137B372" w14:textId="40BDDFBE" w:rsidR="00A92DCA" w:rsidRPr="00D65ACB" w:rsidRDefault="00A92DCA" w:rsidP="00461F1C">
      <w:pPr>
        <w:rPr>
          <w:rFonts w:ascii="Arial" w:hAnsi="Arial" w:cs="Arial"/>
          <w:sz w:val="22"/>
          <w:szCs w:val="22"/>
          <w:lang w:val="hu-HU"/>
        </w:rPr>
      </w:pPr>
      <w:r w:rsidRPr="00D65ACB">
        <w:rPr>
          <w:rFonts w:ascii="Arial" w:hAnsi="Arial" w:cs="Arial"/>
          <w:sz w:val="22"/>
          <w:szCs w:val="22"/>
          <w:lang w:val="hu-HU"/>
        </w:rPr>
        <w:t>Az új Ranger vezetésének élményét tovább javítja a kényelmesebbre hangolt rugózás. A rugók és a lengéscsillapítók feszességét az egyes modellváltozatok karakterének megfelelően állították be a mérnökök.</w:t>
      </w:r>
    </w:p>
    <w:p w14:paraId="7287F42A" w14:textId="2B597125" w:rsidR="00461F1C" w:rsidRPr="00D65ACB" w:rsidRDefault="00461F1C" w:rsidP="00053E21">
      <w:pPr>
        <w:rPr>
          <w:rFonts w:ascii="Arial" w:hAnsi="Arial" w:cs="Arial"/>
          <w:sz w:val="22"/>
          <w:szCs w:val="22"/>
          <w:lang w:val="hu-HU"/>
        </w:rPr>
      </w:pPr>
    </w:p>
    <w:p w14:paraId="7D026797" w14:textId="00898026" w:rsidR="00053E21" w:rsidRPr="00D65ACB" w:rsidRDefault="00A92DCA" w:rsidP="00053E21">
      <w:pPr>
        <w:rPr>
          <w:rFonts w:ascii="Arial" w:hAnsi="Arial" w:cs="Arial"/>
          <w:b/>
          <w:sz w:val="22"/>
          <w:szCs w:val="22"/>
          <w:lang w:val="hu-HU"/>
        </w:rPr>
      </w:pPr>
      <w:r w:rsidRPr="00D65ACB">
        <w:rPr>
          <w:rFonts w:ascii="Arial" w:hAnsi="Arial" w:cs="Arial"/>
          <w:b/>
          <w:sz w:val="22"/>
          <w:szCs w:val="22"/>
          <w:lang w:val="hu-HU"/>
        </w:rPr>
        <w:t>Erőteljes, modern dizájn</w:t>
      </w:r>
    </w:p>
    <w:p w14:paraId="5A6FE560" w14:textId="63C6EFE4" w:rsidR="00837D3A" w:rsidRPr="00D65ACB" w:rsidRDefault="00837D3A" w:rsidP="00053E21">
      <w:pPr>
        <w:rPr>
          <w:rFonts w:ascii="Arial" w:hAnsi="Arial" w:cs="Arial"/>
          <w:sz w:val="22"/>
          <w:szCs w:val="22"/>
          <w:lang w:val="hu-HU"/>
        </w:rPr>
      </w:pPr>
      <w:r w:rsidRPr="00D65ACB">
        <w:rPr>
          <w:rFonts w:ascii="Arial" w:hAnsi="Arial" w:cs="Arial"/>
          <w:sz w:val="22"/>
          <w:szCs w:val="22"/>
          <w:lang w:val="hu-HU"/>
        </w:rPr>
        <w:t>Az új Ranger-stílus erőteljes megjelenéssel ruházza fel az autót. A formatervezők átalakították az első lökhárítót, és az új hűtőrácsot egy középső díszléc osztja két keskenyebb részre. A fényezések kínálatában két új szín – a Diffused Silver és a Blue Lightning – is megjelenik, a gazdagabb felszereltségű változatokhoz pedig xenon fényszóró és LED nappali menetvilágítás jár.</w:t>
      </w:r>
    </w:p>
    <w:p w14:paraId="08EDF517" w14:textId="77777777" w:rsidR="00F56EE3" w:rsidRPr="00D65ACB" w:rsidRDefault="00F56EE3" w:rsidP="00053E21">
      <w:pPr>
        <w:rPr>
          <w:rFonts w:ascii="Arial" w:hAnsi="Arial" w:cs="Arial"/>
          <w:sz w:val="22"/>
          <w:szCs w:val="22"/>
          <w:lang w:val="hu-HU"/>
        </w:rPr>
      </w:pPr>
    </w:p>
    <w:p w14:paraId="6A0101B9" w14:textId="785B9E7A" w:rsidR="00837D3A" w:rsidRPr="00D65ACB" w:rsidRDefault="00837D3A" w:rsidP="00685AC9">
      <w:pPr>
        <w:rPr>
          <w:rFonts w:ascii="Arial" w:hAnsi="Arial" w:cs="Arial"/>
          <w:sz w:val="22"/>
          <w:szCs w:val="22"/>
          <w:lang w:val="hu-HU"/>
        </w:rPr>
      </w:pPr>
      <w:r w:rsidRPr="00D65ACB">
        <w:rPr>
          <w:rFonts w:ascii="Arial" w:hAnsi="Arial" w:cs="Arial"/>
          <w:sz w:val="22"/>
          <w:szCs w:val="22"/>
          <w:lang w:val="hu-HU"/>
        </w:rPr>
        <w:t xml:space="preserve">A </w:t>
      </w:r>
      <w:r w:rsidR="0024732D" w:rsidRPr="00D65ACB">
        <w:rPr>
          <w:rFonts w:ascii="Arial" w:hAnsi="Arial" w:cs="Arial"/>
          <w:sz w:val="22"/>
          <w:szCs w:val="22"/>
          <w:lang w:val="hu-HU"/>
        </w:rPr>
        <w:t>komfortos</w:t>
      </w:r>
      <w:r w:rsidRPr="00D65ACB">
        <w:rPr>
          <w:rFonts w:ascii="Arial" w:hAnsi="Arial" w:cs="Arial"/>
          <w:sz w:val="22"/>
          <w:szCs w:val="22"/>
          <w:lang w:val="hu-HU"/>
        </w:rPr>
        <w:t xml:space="preserve">, személyautós jellegű utastérhez Ebony Black kárpitozás is kérhető, amit izgalmasan ellenpontoznak a fényezett felületek. A 10 fokozatú automata sebességváltóval felszerelt modellekben elegáns </w:t>
      </w:r>
      <w:r w:rsidR="0024732D" w:rsidRPr="00D65ACB">
        <w:rPr>
          <w:rFonts w:ascii="Arial" w:hAnsi="Arial" w:cs="Arial"/>
          <w:sz w:val="22"/>
          <w:szCs w:val="22"/>
          <w:lang w:val="hu-HU"/>
        </w:rPr>
        <w:t>kezelő</w:t>
      </w:r>
      <w:r w:rsidRPr="00D65ACB">
        <w:rPr>
          <w:rFonts w:ascii="Arial" w:hAnsi="Arial" w:cs="Arial"/>
          <w:sz w:val="22"/>
          <w:szCs w:val="22"/>
          <w:lang w:val="hu-HU"/>
        </w:rPr>
        <w:t>gomb található. A luxuskivitelű Ranger Limited változat fekete bőrkárpitozással és exkluzív 17 colos könnyűfém keréktárcsákkal készül.</w:t>
      </w:r>
    </w:p>
    <w:p w14:paraId="52C29997" w14:textId="77777777" w:rsidR="00685AC9" w:rsidRPr="00D65ACB" w:rsidRDefault="00685AC9" w:rsidP="00685AC9">
      <w:pPr>
        <w:rPr>
          <w:rFonts w:ascii="Arial" w:hAnsi="Arial" w:cs="Arial"/>
          <w:sz w:val="22"/>
          <w:szCs w:val="22"/>
          <w:lang w:val="hu-HU"/>
        </w:rPr>
      </w:pPr>
    </w:p>
    <w:p w14:paraId="6D8AE6C6" w14:textId="1B22067E" w:rsidR="00837D3A" w:rsidRPr="00D65ACB" w:rsidRDefault="00837D3A" w:rsidP="00685AC9">
      <w:pPr>
        <w:rPr>
          <w:rFonts w:ascii="Arial" w:hAnsi="Arial" w:cs="Arial"/>
          <w:sz w:val="22"/>
          <w:szCs w:val="22"/>
          <w:lang w:val="hu-HU"/>
        </w:rPr>
      </w:pPr>
      <w:r w:rsidRPr="00D65ACB">
        <w:rPr>
          <w:rFonts w:ascii="Arial" w:hAnsi="Arial" w:cs="Arial"/>
          <w:sz w:val="22"/>
          <w:szCs w:val="22"/>
          <w:lang w:val="hu-HU"/>
        </w:rPr>
        <w:lastRenderedPageBreak/>
        <w:t xml:space="preserve">A Ranger Wildtrak látványosan kiemelkedik a tömegből; erről a különleges Saber Orange külső fényezés, a trapéz alakú hűtőrács markáns, sötét titánium színe és a látványos légbeömlők gondoskodnak. Ugyanez a titánium-hatású árnyalat </w:t>
      </w:r>
      <w:r w:rsidR="006B3339" w:rsidRPr="00D65ACB">
        <w:rPr>
          <w:rFonts w:ascii="Arial" w:hAnsi="Arial" w:cs="Arial"/>
          <w:sz w:val="22"/>
          <w:szCs w:val="22"/>
          <w:lang w:val="hu-HU"/>
        </w:rPr>
        <w:t>jelenik meg</w:t>
      </w:r>
      <w:r w:rsidRPr="00D65ACB">
        <w:rPr>
          <w:rFonts w:ascii="Arial" w:hAnsi="Arial" w:cs="Arial"/>
          <w:sz w:val="22"/>
          <w:szCs w:val="22"/>
          <w:lang w:val="hu-HU"/>
        </w:rPr>
        <w:t xml:space="preserve"> a külső tükörburkolatok</w:t>
      </w:r>
      <w:r w:rsidR="006B3339" w:rsidRPr="00D65ACB">
        <w:rPr>
          <w:rFonts w:ascii="Arial" w:hAnsi="Arial" w:cs="Arial"/>
          <w:sz w:val="22"/>
          <w:szCs w:val="22"/>
          <w:lang w:val="hu-HU"/>
        </w:rPr>
        <w:t>on</w:t>
      </w:r>
      <w:r w:rsidRPr="00D65ACB">
        <w:rPr>
          <w:rFonts w:ascii="Arial" w:hAnsi="Arial" w:cs="Arial"/>
          <w:sz w:val="22"/>
          <w:szCs w:val="22"/>
          <w:lang w:val="hu-HU"/>
        </w:rPr>
        <w:t>, a kilincseke</w:t>
      </w:r>
      <w:r w:rsidR="006B3339" w:rsidRPr="00D65ACB">
        <w:rPr>
          <w:rFonts w:ascii="Arial" w:hAnsi="Arial" w:cs="Arial"/>
          <w:sz w:val="22"/>
          <w:szCs w:val="22"/>
          <w:lang w:val="hu-HU"/>
        </w:rPr>
        <w:t>n</w:t>
      </w:r>
      <w:r w:rsidRPr="00D65ACB">
        <w:rPr>
          <w:rFonts w:ascii="Arial" w:hAnsi="Arial" w:cs="Arial"/>
          <w:sz w:val="22"/>
          <w:szCs w:val="22"/>
          <w:lang w:val="hu-HU"/>
        </w:rPr>
        <w:t xml:space="preserve">, </w:t>
      </w:r>
      <w:r w:rsidR="006B3339" w:rsidRPr="00D65ACB">
        <w:rPr>
          <w:rFonts w:ascii="Arial" w:hAnsi="Arial" w:cs="Arial"/>
          <w:sz w:val="22"/>
          <w:szCs w:val="22"/>
          <w:lang w:val="hu-HU"/>
        </w:rPr>
        <w:t>az oldalsó szellőzőnyílásokon és a plató rögzítősínjein is.</w:t>
      </w:r>
    </w:p>
    <w:p w14:paraId="0AB1B123" w14:textId="77777777" w:rsidR="00685AC9" w:rsidRPr="00D65ACB" w:rsidRDefault="00685AC9" w:rsidP="00685AC9">
      <w:pPr>
        <w:rPr>
          <w:rFonts w:ascii="Arial" w:hAnsi="Arial" w:cs="Arial"/>
          <w:sz w:val="22"/>
          <w:szCs w:val="22"/>
          <w:lang w:val="hu-HU"/>
        </w:rPr>
      </w:pPr>
    </w:p>
    <w:p w14:paraId="1A0472CF" w14:textId="2ECF44DF" w:rsidR="006B3339" w:rsidRPr="00D65ACB" w:rsidRDefault="006B3339" w:rsidP="00685AC9">
      <w:pPr>
        <w:rPr>
          <w:rFonts w:ascii="Arial" w:hAnsi="Arial" w:cs="Arial"/>
          <w:sz w:val="22"/>
          <w:szCs w:val="22"/>
          <w:lang w:val="hu-HU"/>
        </w:rPr>
      </w:pPr>
      <w:r w:rsidRPr="00D65ACB">
        <w:rPr>
          <w:rFonts w:ascii="Arial" w:hAnsi="Arial" w:cs="Arial"/>
          <w:sz w:val="22"/>
          <w:szCs w:val="22"/>
          <w:lang w:val="hu-HU"/>
        </w:rPr>
        <w:t>A Wildtrak új utastéri elemei még minőségibb és sportosabb hatást keltenek: a kabinban selyemfényű, sötét krómszínű dekorációs betétek láthatók, a részleges bőrkárpitozású üléseket pedig dombornyomású Wildtrak embléma díszíti.</w:t>
      </w:r>
    </w:p>
    <w:p w14:paraId="40179C91" w14:textId="77777777" w:rsidR="00685AC9" w:rsidRPr="00D65ACB" w:rsidRDefault="00685AC9" w:rsidP="00685AC9">
      <w:pPr>
        <w:rPr>
          <w:rFonts w:ascii="Arial" w:hAnsi="Arial" w:cs="Arial"/>
          <w:sz w:val="22"/>
          <w:szCs w:val="22"/>
          <w:lang w:val="hu-HU"/>
        </w:rPr>
      </w:pPr>
    </w:p>
    <w:p w14:paraId="035FBE75" w14:textId="2C55FD3E" w:rsidR="006B3339" w:rsidRPr="00D65ACB" w:rsidRDefault="006B3339" w:rsidP="000563B3">
      <w:pPr>
        <w:rPr>
          <w:rFonts w:ascii="Arial" w:hAnsi="Arial" w:cs="Arial"/>
          <w:sz w:val="22"/>
          <w:szCs w:val="22"/>
          <w:lang w:val="hu-HU"/>
        </w:rPr>
      </w:pPr>
      <w:r w:rsidRPr="00D65ACB">
        <w:rPr>
          <w:rFonts w:ascii="Arial" w:hAnsi="Arial" w:cs="Arial"/>
          <w:sz w:val="22"/>
          <w:szCs w:val="22"/>
          <w:lang w:val="hu-HU"/>
        </w:rPr>
        <w:t>Mind a Limited, mind a Wildtrak változatok felszereltségében megtalálható a könnyen felhajtható platóhátfal, amelynél egy torziós rúd jelentősen csökkenti a hátfal mozgatásához szükséges erőt.</w:t>
      </w:r>
    </w:p>
    <w:p w14:paraId="3C13487F" w14:textId="77777777" w:rsidR="00053E21" w:rsidRPr="00D65ACB" w:rsidRDefault="00053E21" w:rsidP="00053E21">
      <w:pPr>
        <w:rPr>
          <w:rFonts w:ascii="Arial" w:hAnsi="Arial" w:cs="Arial"/>
          <w:sz w:val="22"/>
          <w:szCs w:val="22"/>
          <w:lang w:val="hu-HU"/>
        </w:rPr>
      </w:pPr>
    </w:p>
    <w:p w14:paraId="2D45D855" w14:textId="06454255" w:rsidR="001B3FE5" w:rsidRPr="005661F3" w:rsidRDefault="001B3FE5" w:rsidP="001B3FE5">
      <w:p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A Ranger kínálat csúcsát kétség kívül a </w:t>
      </w:r>
      <w:r w:rsidRPr="005661F3">
        <w:rPr>
          <w:rFonts w:ascii="Arial" w:hAnsi="Arial" w:cs="Arial"/>
          <w:sz w:val="22"/>
          <w:szCs w:val="22"/>
          <w:lang w:val="hu-HU"/>
        </w:rPr>
        <w:t xml:space="preserve">Ford Performance </w:t>
      </w:r>
      <w:r>
        <w:rPr>
          <w:rFonts w:ascii="Arial" w:hAnsi="Arial" w:cs="Arial"/>
          <w:sz w:val="22"/>
          <w:szCs w:val="22"/>
          <w:lang w:val="hu-HU"/>
        </w:rPr>
        <w:t xml:space="preserve">csapata által az </w:t>
      </w:r>
      <w:r w:rsidRPr="005661F3">
        <w:rPr>
          <w:rFonts w:ascii="Arial" w:hAnsi="Arial" w:cs="Arial"/>
          <w:sz w:val="22"/>
          <w:szCs w:val="22"/>
          <w:lang w:val="hu-HU"/>
        </w:rPr>
        <w:t>off-road rajongók számára</w:t>
      </w:r>
      <w:r w:rsidRPr="005661F3">
        <w:rPr>
          <w:rFonts w:ascii="Arial" w:hAnsi="Arial" w:cs="Arial"/>
          <w:sz w:val="22"/>
          <w:szCs w:val="22"/>
          <w:lang w:val="hu-HU"/>
        </w:rPr>
        <w:t xml:space="preserve"> </w:t>
      </w:r>
      <w:r>
        <w:rPr>
          <w:rFonts w:ascii="Arial" w:hAnsi="Arial" w:cs="Arial"/>
          <w:sz w:val="22"/>
          <w:szCs w:val="22"/>
          <w:lang w:val="hu-HU"/>
        </w:rPr>
        <w:t>fejlesztett Ranger Raptor jelenti majd, mely 2019 májusában jelenik meg Európa utjain.</w:t>
      </w:r>
      <w:r w:rsidRPr="005661F3">
        <w:rPr>
          <w:rFonts w:ascii="Arial" w:hAnsi="Arial" w:cs="Arial"/>
          <w:sz w:val="22"/>
          <w:szCs w:val="22"/>
          <w:lang w:val="hu-HU"/>
        </w:rPr>
        <w:t xml:space="preserve"> Az új modellt a Ford 2,0 literes EcoBlue motorjának biturbó változata hajtja,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Pr="005661F3">
        <w:rPr>
          <w:rFonts w:ascii="Arial" w:hAnsi="Arial" w:cs="Arial"/>
          <w:sz w:val="22"/>
          <w:szCs w:val="22"/>
          <w:lang w:val="hu-HU"/>
        </w:rPr>
        <w:t>amelynek 213 lóerős teljesítményét és 500 Nm forgatónyomatékát egy új, 10 fokozatú automata sebességváltó továbbítja a kerekekhez.</w:t>
      </w:r>
    </w:p>
    <w:p w14:paraId="6B88FBC2" w14:textId="77777777" w:rsidR="001B3FE5" w:rsidRPr="005661F3" w:rsidRDefault="001B3FE5" w:rsidP="001B3FE5">
      <w:pPr>
        <w:rPr>
          <w:rFonts w:ascii="Arial" w:hAnsi="Arial" w:cs="Arial"/>
          <w:sz w:val="22"/>
          <w:szCs w:val="22"/>
          <w:lang w:val="hu-HU"/>
        </w:rPr>
      </w:pPr>
    </w:p>
    <w:p w14:paraId="012F3B3D" w14:textId="77777777" w:rsidR="001B3FE5" w:rsidRPr="005661F3" w:rsidRDefault="001B3FE5" w:rsidP="001B3FE5">
      <w:pPr>
        <w:rPr>
          <w:rFonts w:ascii="Arial" w:hAnsi="Arial" w:cs="Arial"/>
          <w:sz w:val="22"/>
          <w:szCs w:val="22"/>
          <w:lang w:val="hu-HU"/>
        </w:rPr>
      </w:pPr>
      <w:r w:rsidRPr="005661F3">
        <w:rPr>
          <w:rFonts w:ascii="Arial" w:hAnsi="Arial" w:cs="Arial"/>
          <w:sz w:val="22"/>
          <w:szCs w:val="22"/>
          <w:lang w:val="hu-HU"/>
        </w:rPr>
        <w:t>A csúcs-Ranger tekintélyt parancsoló kiállásáról extrém stíluselemek, nagy sebességű off-road képességeiről pedig egyedi Ford Performance futómű gondoskodik.</w:t>
      </w:r>
    </w:p>
    <w:p w14:paraId="61EDDD49" w14:textId="7EA862B7" w:rsidR="00D65ACB" w:rsidRPr="00D65ACB" w:rsidRDefault="00D65ACB" w:rsidP="00E83CFE">
      <w:pPr>
        <w:rPr>
          <w:rFonts w:ascii="Arial" w:hAnsi="Arial" w:cs="Arial"/>
          <w:sz w:val="22"/>
          <w:szCs w:val="22"/>
          <w:lang w:val="hu-HU"/>
        </w:rPr>
      </w:pPr>
    </w:p>
    <w:p w14:paraId="526F96DC" w14:textId="77777777" w:rsidR="009115C5" w:rsidRPr="00D65ACB" w:rsidRDefault="009115C5" w:rsidP="00E83CFE">
      <w:pPr>
        <w:rPr>
          <w:rFonts w:ascii="Arial" w:hAnsi="Arial" w:cs="Arial"/>
          <w:sz w:val="22"/>
          <w:szCs w:val="22"/>
          <w:lang w:val="hu-HU"/>
        </w:rPr>
      </w:pPr>
    </w:p>
    <w:p w14:paraId="1DFB5708" w14:textId="77777777" w:rsidR="009115C5" w:rsidRPr="00D65ACB" w:rsidRDefault="009115C5" w:rsidP="00E83CFE">
      <w:pPr>
        <w:rPr>
          <w:rFonts w:ascii="Arial" w:hAnsi="Arial" w:cs="Arial"/>
          <w:sz w:val="22"/>
          <w:szCs w:val="22"/>
          <w:lang w:val="hu-HU"/>
        </w:rPr>
      </w:pPr>
    </w:p>
    <w:p w14:paraId="4E4690F7" w14:textId="77777777" w:rsidR="009115C5" w:rsidRPr="00D65ACB" w:rsidRDefault="009115C5" w:rsidP="009115C5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D65ACB">
        <w:rPr>
          <w:rFonts w:ascii="Arial" w:hAnsi="Arial" w:cs="Arial"/>
          <w:sz w:val="22"/>
          <w:szCs w:val="22"/>
          <w:lang w:val="hu-HU"/>
        </w:rPr>
        <w:t># # #</w:t>
      </w:r>
    </w:p>
    <w:p w14:paraId="04344361" w14:textId="77777777" w:rsidR="00347D73" w:rsidRPr="00D65ACB" w:rsidRDefault="00347D73" w:rsidP="00053E21">
      <w:pPr>
        <w:rPr>
          <w:rFonts w:ascii="Arial" w:hAnsi="Arial" w:cs="Arial"/>
          <w:sz w:val="22"/>
          <w:szCs w:val="22"/>
          <w:lang w:val="hu-HU"/>
        </w:rPr>
      </w:pPr>
    </w:p>
    <w:p w14:paraId="41944AEC" w14:textId="5225EAF8" w:rsidR="008A1AE3" w:rsidRPr="00D65ACB" w:rsidRDefault="008A1AE3" w:rsidP="008A1AE3">
      <w:pPr>
        <w:contextualSpacing/>
        <w:rPr>
          <w:rFonts w:ascii="Arial" w:hAnsi="Arial" w:cs="Arial"/>
          <w:szCs w:val="20"/>
          <w:lang w:val="hu-HU"/>
        </w:rPr>
      </w:pPr>
      <w:r w:rsidRPr="00D65ACB">
        <w:rPr>
          <w:rFonts w:ascii="Arial" w:hAnsi="Arial" w:cs="Arial"/>
          <w:szCs w:val="20"/>
          <w:lang w:val="hu-HU"/>
        </w:rPr>
        <w:t xml:space="preserve">* A legfrissebb, 2018 november végén rendelkezésre álló adatok alapján. A Ford Európa 20 legfontosabb európai piaca Ausztria, Belgium, Nagy-Britannia, Csehország, Dánia, Finnország, Franciaország, Németország, Görögország, Magyarország, Írország, Olaszország, Hollandia, Norvégia, </w:t>
      </w:r>
      <w:r w:rsidRPr="00D65ACB">
        <w:rPr>
          <w:rFonts w:ascii="Arial" w:hAnsi="Arial" w:cs="Arial"/>
          <w:szCs w:val="20"/>
          <w:lang w:val="hu-HU"/>
        </w:rPr>
        <w:lastRenderedPageBreak/>
        <w:t>Lengyelország, Portugália, Spanyolország, Románia, Svédország és Svájc.</w:t>
      </w:r>
    </w:p>
    <w:p w14:paraId="5C697CB0" w14:textId="77777777" w:rsidR="003F4811" w:rsidRPr="00D65ACB" w:rsidRDefault="003F4811" w:rsidP="00B00BC8">
      <w:pPr>
        <w:rPr>
          <w:rFonts w:ascii="Arial" w:hAnsi="Arial" w:cs="Arial"/>
          <w:sz w:val="22"/>
          <w:szCs w:val="22"/>
          <w:lang w:val="hu-HU"/>
        </w:rPr>
      </w:pPr>
    </w:p>
    <w:p w14:paraId="45FB6398" w14:textId="77777777" w:rsidR="00343B53" w:rsidRPr="00D65ACB" w:rsidRDefault="00343B53" w:rsidP="00343B53">
      <w:pPr>
        <w:autoSpaceDE w:val="0"/>
        <w:autoSpaceDN w:val="0"/>
        <w:rPr>
          <w:rFonts w:ascii="Arial" w:hAnsi="Arial" w:cs="Arial"/>
          <w:szCs w:val="20"/>
          <w:lang w:val="hu-HU"/>
        </w:rPr>
      </w:pPr>
      <w:r w:rsidRPr="00D65ACB">
        <w:rPr>
          <w:rFonts w:ascii="Arial" w:hAnsi="Arial" w:cs="Arial"/>
          <w:szCs w:val="20"/>
          <w:lang w:val="hu-HU"/>
        </w:rPr>
        <w:t>** Az üzemanyag/energiafogyasztási, CO</w:t>
      </w:r>
      <w:r w:rsidRPr="00D65ACB">
        <w:rPr>
          <w:rFonts w:ascii="Arial" w:hAnsi="Arial" w:cs="Arial"/>
          <w:szCs w:val="20"/>
          <w:vertAlign w:val="subscript"/>
          <w:lang w:val="hu-HU"/>
        </w:rPr>
        <w:t>2</w:t>
      </w:r>
      <w:r w:rsidRPr="00D65ACB">
        <w:rPr>
          <w:rFonts w:ascii="Arial" w:hAnsi="Arial" w:cs="Arial"/>
          <w:szCs w:val="20"/>
          <w:lang w:val="hu-HU"/>
        </w:rPr>
        <w:t>-kibocsátási és az elektromos üzemmódban megtehető hatótávolság adatait az Európai Unió 715/2007/EC számú szabványa által előírt technikai kívánalmak és műszaki adatok alapján, illetve a legfrissebb EC/692/2008 direktíva alapján regisztrálták. Az üzemanyag-fogyasztási és CO</w:t>
      </w:r>
      <w:r w:rsidRPr="00D65ACB">
        <w:rPr>
          <w:rFonts w:ascii="Arial" w:hAnsi="Arial" w:cs="Arial"/>
          <w:szCs w:val="20"/>
          <w:vertAlign w:val="subscript"/>
          <w:lang w:val="hu-HU"/>
        </w:rPr>
        <w:t>2</w:t>
      </w:r>
      <w:r w:rsidRPr="00D65ACB">
        <w:rPr>
          <w:rFonts w:ascii="Arial" w:hAnsi="Arial" w:cs="Arial"/>
          <w:szCs w:val="20"/>
          <w:lang w:val="hu-HU"/>
        </w:rPr>
        <w:t>-kibocsátási adatok egy járműtípusra, nem pedig egy adott járműre vonatkoznak. Az alkalmazott tesztelési eljárás lehetővé teszi a különféle járműtípusok és különféle gyártmányok összehasonlítását. A közúti üzemanyag/energiafogyasztási, CO</w:t>
      </w:r>
      <w:r w:rsidRPr="00D65ACB">
        <w:rPr>
          <w:rFonts w:ascii="Arial" w:hAnsi="Arial" w:cs="Arial"/>
          <w:szCs w:val="20"/>
          <w:vertAlign w:val="subscript"/>
          <w:lang w:val="hu-HU"/>
        </w:rPr>
        <w:t>2</w:t>
      </w:r>
      <w:r w:rsidRPr="00D65ACB">
        <w:rPr>
          <w:rFonts w:ascii="Arial" w:hAnsi="Arial" w:cs="Arial"/>
          <w:szCs w:val="20"/>
          <w:lang w:val="hu-HU"/>
        </w:rPr>
        <w:t>-kibocsátási és az elektromos üzemmódban megtehető hatótávolság adatai eltérhetnek az itt közölt adatoktól, mivel ezeket befolyásolhatja a vezetési stílus, akárcsak egyéb, nem műszaki jellegű tényezők is. A CO</w:t>
      </w:r>
      <w:r w:rsidRPr="00D65ACB">
        <w:rPr>
          <w:rFonts w:ascii="Arial" w:hAnsi="Arial" w:cs="Arial"/>
          <w:szCs w:val="20"/>
          <w:vertAlign w:val="subscript"/>
          <w:lang w:val="hu-HU"/>
        </w:rPr>
        <w:t>2</w:t>
      </w:r>
      <w:r w:rsidRPr="00D65ACB">
        <w:rPr>
          <w:rFonts w:ascii="Arial" w:hAnsi="Arial" w:cs="Arial"/>
          <w:szCs w:val="20"/>
          <w:lang w:val="hu-HU"/>
        </w:rPr>
        <w:t xml:space="preserve"> egy üvegházhatású gáz, ami a legnagyobb mértékben felelős a globális felmelegedésért.</w:t>
      </w:r>
    </w:p>
    <w:p w14:paraId="58288C25" w14:textId="77777777" w:rsidR="00343B53" w:rsidRPr="00D65ACB" w:rsidRDefault="00343B53" w:rsidP="00343B53">
      <w:pPr>
        <w:tabs>
          <w:tab w:val="left" w:pos="5991"/>
        </w:tabs>
        <w:rPr>
          <w:rFonts w:ascii="Arial" w:hAnsi="Arial" w:cs="Arial"/>
          <w:szCs w:val="20"/>
          <w:lang w:val="hu-HU"/>
        </w:rPr>
      </w:pPr>
    </w:p>
    <w:p w14:paraId="26953DB0" w14:textId="77777777" w:rsidR="00343B53" w:rsidRPr="00D65ACB" w:rsidRDefault="00343B53" w:rsidP="00343B53">
      <w:pPr>
        <w:rPr>
          <w:rFonts w:ascii="Arial" w:hAnsi="Arial" w:cs="Arial"/>
          <w:szCs w:val="20"/>
          <w:lang w:val="hu-HU"/>
        </w:rPr>
      </w:pPr>
      <w:r w:rsidRPr="00D65ACB">
        <w:rPr>
          <w:rFonts w:ascii="Arial" w:hAnsi="Arial" w:cs="Arial"/>
          <w:szCs w:val="20"/>
          <w:lang w:val="hu-HU"/>
        </w:rPr>
        <w:t>2017. szeptember 1-től kezdve egyes új autók típusbizonyítványát már a legújabb (EU) 2017/1151 direktíva alapján, a Világszinten Összehangolt Könnyűgépjármű-Vizsgálati Eljárással (WLTP) készítik, ami egy új, életszerűbb vizsgálati módszer az üzemanyag-fogyasztás és a CO</w:t>
      </w:r>
      <w:r w:rsidRPr="00D65ACB">
        <w:rPr>
          <w:rFonts w:ascii="Arial" w:hAnsi="Arial" w:cs="Arial"/>
          <w:szCs w:val="20"/>
          <w:vertAlign w:val="subscript"/>
          <w:lang w:val="hu-HU"/>
        </w:rPr>
        <w:t>2</w:t>
      </w:r>
      <w:r w:rsidRPr="00D65ACB">
        <w:rPr>
          <w:rFonts w:ascii="Arial" w:hAnsi="Arial" w:cs="Arial"/>
          <w:szCs w:val="20"/>
          <w:lang w:val="hu-HU"/>
        </w:rPr>
        <w:t>-kibocsátás mérésére. 2018 szeptemberétől kezdve a WLTP teljes egészében felváltja a jelenleg használatos Új Európai Vezetési Ciklus (NEDC) eljárást. A NEDC kivezetésének időszakában a WLTP által mért üzemanyag-fogyasztási és CO</w:t>
      </w:r>
      <w:r w:rsidRPr="00D65ACB">
        <w:rPr>
          <w:rFonts w:ascii="Cambria Math" w:hAnsi="Cambria Math" w:cs="Cambria Math"/>
          <w:szCs w:val="20"/>
          <w:lang w:val="hu-HU"/>
        </w:rPr>
        <w:t>₂</w:t>
      </w:r>
      <w:r w:rsidRPr="00D65ACB">
        <w:rPr>
          <w:rFonts w:ascii="Arial" w:hAnsi="Arial" w:cs="Arial"/>
          <w:szCs w:val="20"/>
          <w:lang w:val="hu-HU"/>
        </w:rPr>
        <w:t>-értékeket visszaszámítják az NEDC szabvány szerinti értékekre; ez lesz a 'korrelációs eljárás'. Az új értékek némileg különböznek majd a korábbi fogyasztási és emissziós értékektől, mivel a vizsgálat néhány eleme is megváltozik, így előfordulhat, hogy ugyanazon járműhöz különböző üzemanyag-fogyasztási és a CO</w:t>
      </w:r>
      <w:r w:rsidRPr="00D65ACB">
        <w:rPr>
          <w:rFonts w:ascii="Arial" w:hAnsi="Arial" w:cs="Arial"/>
          <w:szCs w:val="20"/>
          <w:vertAlign w:val="subscript"/>
          <w:lang w:val="hu-HU"/>
        </w:rPr>
        <w:t>2</w:t>
      </w:r>
      <w:r w:rsidRPr="00D65ACB">
        <w:rPr>
          <w:rFonts w:ascii="Arial" w:hAnsi="Arial" w:cs="Arial"/>
          <w:szCs w:val="20"/>
          <w:lang w:val="hu-HU"/>
        </w:rPr>
        <w:t>-kibocsátási adatok tartoznak majd.</w:t>
      </w:r>
    </w:p>
    <w:p w14:paraId="6A9B6AF1" w14:textId="77777777" w:rsidR="00525CCB" w:rsidRPr="00D65ACB" w:rsidRDefault="00525CCB" w:rsidP="00B00BC8">
      <w:pPr>
        <w:rPr>
          <w:rFonts w:ascii="Arial" w:hAnsi="Arial" w:cs="Arial"/>
          <w:sz w:val="22"/>
          <w:szCs w:val="22"/>
          <w:lang w:val="hu-HU"/>
        </w:rPr>
      </w:pPr>
    </w:p>
    <w:p w14:paraId="67628873" w14:textId="77777777" w:rsidR="00B00BC8" w:rsidRPr="00D65ACB" w:rsidRDefault="00B00BC8" w:rsidP="00B00BC8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D65ACB">
        <w:rPr>
          <w:rFonts w:ascii="Arial" w:hAnsi="Arial" w:cs="Arial"/>
          <w:sz w:val="22"/>
          <w:szCs w:val="22"/>
          <w:lang w:val="hu-HU"/>
        </w:rPr>
        <w:lastRenderedPageBreak/>
        <w:t># # #</w:t>
      </w:r>
    </w:p>
    <w:p w14:paraId="4A198901" w14:textId="77777777" w:rsidR="00B00BC8" w:rsidRPr="00D65ACB" w:rsidRDefault="00B00BC8" w:rsidP="00B00BC8">
      <w:pPr>
        <w:autoSpaceDE w:val="0"/>
        <w:autoSpaceDN w:val="0"/>
        <w:rPr>
          <w:rFonts w:ascii="Arial" w:hAnsi="Arial" w:cs="Arial"/>
          <w:b/>
          <w:bCs/>
          <w:i/>
          <w:iCs/>
          <w:lang w:val="hu-HU"/>
        </w:rPr>
      </w:pPr>
    </w:p>
    <w:p w14:paraId="224563F4" w14:textId="77777777" w:rsidR="00343B53" w:rsidRPr="00D65ACB" w:rsidRDefault="00343B53" w:rsidP="00343B53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  <w:r w:rsidRPr="00D65ACB">
        <w:rPr>
          <w:rFonts w:ascii="Arial" w:hAnsi="Arial" w:cs="Arial"/>
          <w:b/>
          <w:i/>
          <w:szCs w:val="20"/>
          <w:lang w:val="hu-HU"/>
        </w:rPr>
        <w:t>A Ford Motor Company</w:t>
      </w:r>
    </w:p>
    <w:p w14:paraId="5B18483A" w14:textId="77777777" w:rsidR="00343B53" w:rsidRPr="00D65ACB" w:rsidRDefault="00343B53" w:rsidP="00343B53">
      <w:pPr>
        <w:rPr>
          <w:rFonts w:ascii="Arial" w:hAnsi="Arial" w:cs="Arial"/>
          <w:i/>
          <w:szCs w:val="20"/>
          <w:lang w:val="hu-HU" w:bidi="th-TH"/>
        </w:rPr>
      </w:pPr>
      <w:r w:rsidRPr="00D65ACB">
        <w:rPr>
          <w:rFonts w:ascii="Arial" w:hAnsi="Arial" w:cs="Arial"/>
          <w:i/>
          <w:szCs w:val="20"/>
          <w:lang w:val="hu-HU" w:bidi="th-TH"/>
        </w:rPr>
        <w:t xml:space="preserve">A Ford Motor Company globális vállalat, amelynek központja a Michigan állambeli Dearborn. A vállalat tevékenységi köre a Ford személyautók, haszongépjárművek, városi terepjárók (SUV) és elektromos hajtású autók, valamint a Lincoln luxusautók tervezése, gyártása, értékesítése, és a velük kapcsolatos szolgáltatások biztosítása. A vállalat a Ford Motor Credit Company révén pénzügyi szolgáltatásokat is nyújt. A Ford vezető szerepre törekszik az elektromos autók, az önvezető járművek és a mobilitás területén. A Ford mintegy 200.000 embert foglalkoztat világszerte. Amennyiben több információra van szüksége a Fordról, termékeiről vagy a Ford Motor Credit Company vállalatról, kérjük, keresse fel a </w:t>
      </w:r>
      <w:hyperlink r:id="rId8" w:history="1">
        <w:r w:rsidRPr="00D65ACB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D65ACB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9" w:history="1">
        <w:r w:rsidRPr="00D65ACB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D65ACB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4D97C8F0" w14:textId="77777777" w:rsidR="00343B53" w:rsidRPr="00D65ACB" w:rsidRDefault="00343B53" w:rsidP="00343B53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p w14:paraId="5304804B" w14:textId="77777777" w:rsidR="00343B53" w:rsidRPr="00D65ACB" w:rsidRDefault="00343B53" w:rsidP="00343B53">
      <w:pPr>
        <w:rPr>
          <w:rFonts w:ascii="Arial" w:hAnsi="Arial" w:cs="Arial"/>
          <w:i/>
          <w:szCs w:val="20"/>
          <w:lang w:val="hu-HU" w:bidi="th-TH"/>
        </w:rPr>
      </w:pPr>
      <w:r w:rsidRPr="00D65ACB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53.000 alkalmazottat, az összevont, illetve nem összevont közös vállalkozásokkal együtt pedig mintegy 68.000 embert foglalkoztató </w:t>
      </w:r>
      <w:r w:rsidRPr="00D65ACB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D65ACB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Companyt alapították. Az európai gyártás 1911-ben indult meg. </w:t>
      </w:r>
    </w:p>
    <w:p w14:paraId="6EBAA6AB" w14:textId="77777777" w:rsidR="00343B53" w:rsidRPr="00D65ACB" w:rsidRDefault="00343B53" w:rsidP="00343B53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343B53" w:rsidRPr="00D65ACB" w14:paraId="2B598F43" w14:textId="77777777" w:rsidTr="005E4690">
        <w:trPr>
          <w:trHeight w:val="229"/>
        </w:trPr>
        <w:tc>
          <w:tcPr>
            <w:tcW w:w="1792" w:type="dxa"/>
          </w:tcPr>
          <w:p w14:paraId="0998DDC5" w14:textId="77777777" w:rsidR="00343B53" w:rsidRPr="00D65ACB" w:rsidRDefault="00343B53" w:rsidP="005E4690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4880748E" w14:textId="77777777" w:rsidR="00343B53" w:rsidRPr="00D65ACB" w:rsidRDefault="00343B53" w:rsidP="005E4690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D65ACB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030448F3" w14:textId="77777777" w:rsidR="00343B53" w:rsidRPr="00D65ACB" w:rsidRDefault="00343B53" w:rsidP="005E4690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566F5231" w14:textId="77777777" w:rsidR="00343B53" w:rsidRPr="00D65ACB" w:rsidRDefault="00343B53" w:rsidP="005E4690">
            <w:pPr>
              <w:rPr>
                <w:rFonts w:ascii="Arial" w:hAnsi="Arial" w:cs="Arial"/>
                <w:szCs w:val="20"/>
                <w:lang w:val="hu-HU"/>
              </w:rPr>
            </w:pPr>
            <w:r w:rsidRPr="00D65ACB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07B0F953" w14:textId="77777777" w:rsidR="00343B53" w:rsidRPr="00D65ACB" w:rsidRDefault="00343B53" w:rsidP="005E4690">
            <w:pPr>
              <w:rPr>
                <w:rFonts w:ascii="Arial" w:hAnsi="Arial" w:cs="Arial"/>
                <w:szCs w:val="20"/>
                <w:lang w:val="hu-HU"/>
              </w:rPr>
            </w:pPr>
            <w:r w:rsidRPr="00D65ACB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343B53" w:rsidRPr="00D65ACB" w14:paraId="3218ECAA" w14:textId="77777777" w:rsidTr="005E4690">
        <w:trPr>
          <w:trHeight w:val="933"/>
        </w:trPr>
        <w:tc>
          <w:tcPr>
            <w:tcW w:w="1792" w:type="dxa"/>
          </w:tcPr>
          <w:p w14:paraId="25D9DA54" w14:textId="77777777" w:rsidR="00343B53" w:rsidRPr="00D65ACB" w:rsidRDefault="00343B53" w:rsidP="005E4690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31998BF4" w14:textId="77777777" w:rsidR="00343B53" w:rsidRPr="00D65ACB" w:rsidRDefault="00343B53" w:rsidP="005E4690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D65ACB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6A9AD566" w14:textId="77777777" w:rsidR="00343B53" w:rsidRPr="00D65ACB" w:rsidRDefault="00343B53" w:rsidP="005E4690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D65ACB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50F98804" w14:textId="77777777" w:rsidR="00343B53" w:rsidRPr="00D65ACB" w:rsidRDefault="00343B53" w:rsidP="005E4690">
            <w:pPr>
              <w:rPr>
                <w:rFonts w:ascii="Arial" w:hAnsi="Arial" w:cs="Arial"/>
                <w:szCs w:val="20"/>
                <w:lang w:val="hu-HU"/>
              </w:rPr>
            </w:pPr>
            <w:r w:rsidRPr="00D65ACB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14:paraId="0FE3D2C1" w14:textId="77777777" w:rsidR="00343B53" w:rsidRPr="00D65ACB" w:rsidRDefault="00343B53" w:rsidP="005E4690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343B53" w:rsidRPr="00D65ACB" w14:paraId="42C94DB8" w14:textId="77777777" w:rsidTr="005E4690">
        <w:trPr>
          <w:trHeight w:val="245"/>
        </w:trPr>
        <w:tc>
          <w:tcPr>
            <w:tcW w:w="1792" w:type="dxa"/>
          </w:tcPr>
          <w:p w14:paraId="013BF23B" w14:textId="77777777" w:rsidR="00343B53" w:rsidRPr="00D65ACB" w:rsidRDefault="00343B53" w:rsidP="005E4690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73C864F2" w14:textId="77777777" w:rsidR="00343B53" w:rsidRPr="00D65ACB" w:rsidRDefault="00343B53" w:rsidP="005E4690">
            <w:pPr>
              <w:rPr>
                <w:rFonts w:ascii="Arial" w:hAnsi="Arial" w:cs="Arial"/>
                <w:szCs w:val="20"/>
                <w:lang w:val="hu-HU"/>
              </w:rPr>
            </w:pPr>
            <w:r w:rsidRPr="00D65ACB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14:paraId="69D59BDD" w14:textId="77777777" w:rsidR="00343B53" w:rsidRPr="00D65ACB" w:rsidRDefault="00343B53" w:rsidP="005E4690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343B53" w:rsidRPr="00D65ACB" w14:paraId="5D8F484B" w14:textId="77777777" w:rsidTr="005E4690">
        <w:trPr>
          <w:trHeight w:val="459"/>
        </w:trPr>
        <w:tc>
          <w:tcPr>
            <w:tcW w:w="1792" w:type="dxa"/>
          </w:tcPr>
          <w:p w14:paraId="3FB75CEB" w14:textId="77777777" w:rsidR="00343B53" w:rsidRPr="00D65ACB" w:rsidRDefault="00343B53" w:rsidP="005E4690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78746B60" w14:textId="77777777" w:rsidR="00343B53" w:rsidRPr="00D65ACB" w:rsidRDefault="00343B53" w:rsidP="005E4690">
            <w:pPr>
              <w:rPr>
                <w:rFonts w:ascii="Arial" w:hAnsi="Arial" w:cs="Arial"/>
                <w:szCs w:val="20"/>
                <w:lang w:val="hu-HU"/>
              </w:rPr>
            </w:pPr>
            <w:r w:rsidRPr="00D65ACB">
              <w:rPr>
                <w:rFonts w:ascii="Arial" w:hAnsi="Arial" w:cs="Arial"/>
                <w:lang w:val="hu-HU"/>
              </w:rPr>
              <w:t xml:space="preserve">email: </w:t>
            </w:r>
            <w:hyperlink r:id="rId10" w:history="1">
              <w:r w:rsidRPr="00D65ACB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D65ACB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D65ACB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25483112" w14:textId="77777777" w:rsidR="00343B53" w:rsidRPr="00D65ACB" w:rsidRDefault="00343B53" w:rsidP="005E4690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5CD54D65" w14:textId="77777777" w:rsidR="00343B53" w:rsidRPr="00D65ACB" w:rsidRDefault="00343B53" w:rsidP="00343B53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p w14:paraId="7E0707F6" w14:textId="77777777" w:rsidR="00343B53" w:rsidRPr="00D65ACB" w:rsidRDefault="00343B53" w:rsidP="00343B53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p w14:paraId="255E3609" w14:textId="77777777" w:rsidR="00732759" w:rsidRPr="00D65ACB" w:rsidRDefault="00732759" w:rsidP="00343B53">
      <w:pPr>
        <w:autoSpaceDE w:val="0"/>
        <w:autoSpaceDN w:val="0"/>
        <w:rPr>
          <w:rFonts w:ascii="Arial" w:hAnsi="Arial" w:cs="Arial"/>
          <w:i/>
          <w:sz w:val="22"/>
          <w:szCs w:val="22"/>
          <w:lang w:val="hu-HU"/>
        </w:rPr>
      </w:pPr>
    </w:p>
    <w:sectPr w:rsidR="00732759" w:rsidRPr="00D65ACB" w:rsidSect="00A86BB6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17FFD" w14:textId="77777777" w:rsidR="005F6FA8" w:rsidRDefault="005F6FA8">
      <w:r>
        <w:separator/>
      </w:r>
    </w:p>
  </w:endnote>
  <w:endnote w:type="continuationSeparator" w:id="0">
    <w:p w14:paraId="3A188D1C" w14:textId="77777777" w:rsidR="005F6FA8" w:rsidRDefault="005F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2DF6C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722732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8CB37" w14:textId="70146565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327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14:paraId="42EC5730" w14:textId="77777777" w:rsidTr="000A1066">
      <w:tc>
        <w:tcPr>
          <w:tcW w:w="9468" w:type="dxa"/>
        </w:tcPr>
        <w:p w14:paraId="5368B95F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739C5AC8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07AA5177" w14:textId="77777777" w:rsidR="00343B53" w:rsidRDefault="00343B53" w:rsidP="00343B53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35FC5E04" w14:textId="2C03F3AF" w:rsidR="004217E8" w:rsidRDefault="00343B53" w:rsidP="00343B53">
          <w:pPr>
            <w:pStyle w:val="Footer"/>
            <w:jc w:val="center"/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14:paraId="2DAF8E21" w14:textId="77777777" w:rsidR="004217E8" w:rsidRDefault="004217E8">
          <w:pPr>
            <w:pStyle w:val="Footer"/>
          </w:pPr>
        </w:p>
      </w:tc>
    </w:tr>
  </w:tbl>
  <w:p w14:paraId="7FD9A60C" w14:textId="77777777"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F8373" w14:textId="77777777" w:rsidR="004D127F" w:rsidRDefault="004D127F" w:rsidP="004D127F">
    <w:pPr>
      <w:pStyle w:val="Footer"/>
      <w:jc w:val="center"/>
    </w:pPr>
  </w:p>
  <w:p w14:paraId="45529038" w14:textId="77777777" w:rsidR="00697034" w:rsidRDefault="00697034" w:rsidP="004D127F">
    <w:pPr>
      <w:pStyle w:val="Footer"/>
      <w:jc w:val="center"/>
    </w:pPr>
  </w:p>
  <w:p w14:paraId="35859F8E" w14:textId="77777777" w:rsidR="00343B53" w:rsidRDefault="00343B53" w:rsidP="00343B53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6AD20D5E" w14:textId="6246EE04" w:rsidR="008A1DF4" w:rsidRPr="008A1DF4" w:rsidRDefault="00343B53" w:rsidP="00343B53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C3D0" w14:textId="77777777" w:rsidR="005F6FA8" w:rsidRDefault="005F6FA8">
      <w:r>
        <w:separator/>
      </w:r>
    </w:p>
  </w:footnote>
  <w:footnote w:type="continuationSeparator" w:id="0">
    <w:p w14:paraId="26322E20" w14:textId="77777777" w:rsidR="005F6FA8" w:rsidRDefault="005F6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4807" w14:textId="15A39DF3" w:rsidR="005532D6" w:rsidRPr="00315ADB" w:rsidRDefault="00B42F82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CEBFC" wp14:editId="62DD37CB">
              <wp:simplePos x="0" y="0"/>
              <wp:positionH relativeFrom="column">
                <wp:posOffset>5499100</wp:posOffset>
              </wp:positionH>
              <wp:positionV relativeFrom="paragraph">
                <wp:posOffset>25400</wp:posOffset>
              </wp:positionV>
              <wp:extent cx="1003300" cy="518160"/>
              <wp:effectExtent l="0" t="0" r="6350" b="15240"/>
              <wp:wrapTight wrapText="bothSides">
                <wp:wrapPolygon edited="0">
                  <wp:start x="0" y="0"/>
                  <wp:lineTo x="0" y="21441"/>
                  <wp:lineTo x="21327" y="21441"/>
                  <wp:lineTo x="21327" y="0"/>
                  <wp:lineTo x="0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D746A" w14:textId="29641366" w:rsidR="00857EAF" w:rsidRPr="00E624BF" w:rsidRDefault="001B3FE5" w:rsidP="00976327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2C8D2147" wp14:editId="3D426461">
                                <wp:extent cx="285750" cy="285750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downloa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5750" cy="285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57EAF"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2" w:history="1">
                            <w:r w:rsidR="00976327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facebook/fordmagyarorszag</w:t>
                            </w:r>
                          </w:hyperlink>
                        </w:p>
                        <w:p w14:paraId="48C7CC7E" w14:textId="77777777" w:rsidR="00FA2AED" w:rsidRPr="00C0628A" w:rsidRDefault="00FA2AE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3FCCA47" w14:textId="77777777" w:rsidR="008C6D0D" w:rsidRDefault="008C6D0D"/>
                        <w:p w14:paraId="03E8CABB" w14:textId="77777777" w:rsidR="00FA2AED" w:rsidRPr="007966B1" w:rsidRDefault="00B42F82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60A7C991" wp14:editId="1FECAC40">
                                <wp:extent cx="685800" cy="249555"/>
                                <wp:effectExtent l="0" t="0" r="0" b="0"/>
                                <wp:docPr id="6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2495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4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14B61F9C" w14:textId="77777777"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CEBF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33pt;margin-top:2pt;width:79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" filled="f" stroked="f">
              <v:textbox inset="0,0,0,0">
                <w:txbxContent>
                  <w:p w14:paraId="16DD746A" w14:textId="29641366" w:rsidR="00857EAF" w:rsidRPr="00E624BF" w:rsidRDefault="001B3FE5" w:rsidP="00976327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2C8D2147" wp14:editId="3D426461">
                          <wp:extent cx="285750" cy="285750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download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5750" cy="285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57EAF"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5" w:history="1">
                      <w:r w:rsidR="00976327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facebook/fordmagyarorszag</w:t>
                      </w:r>
                    </w:hyperlink>
                  </w:p>
                  <w:p w14:paraId="48C7CC7E" w14:textId="77777777" w:rsidR="00FA2AED" w:rsidRPr="00C0628A" w:rsidRDefault="00FA2AE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3FCCA47" w14:textId="77777777" w:rsidR="008C6D0D" w:rsidRDefault="008C6D0D"/>
                  <w:p w14:paraId="03E8CABB" w14:textId="77777777" w:rsidR="00FA2AED" w:rsidRPr="007966B1" w:rsidRDefault="00B42F82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60A7C991" wp14:editId="1FECAC40">
                          <wp:extent cx="685800" cy="249555"/>
                          <wp:effectExtent l="0" t="0" r="0" b="0"/>
                          <wp:docPr id="6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249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6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14B61F9C" w14:textId="77777777"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A52DD" wp14:editId="75F9BDC6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3">
                <a:hlinkClick xmlns:a="http://schemas.openxmlformats.org/drawingml/2006/main" r:id="rId6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AC132" w14:textId="77777777" w:rsidR="00FA2AED" w:rsidRPr="007966B1" w:rsidRDefault="00B42F82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5598CE4B" wp14:editId="622EF22E">
                                <wp:extent cx="685800" cy="249555"/>
                                <wp:effectExtent l="0" t="0" r="0" b="0"/>
                                <wp:docPr id="5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2495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7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3F625802" w14:textId="77777777"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3AD70B16" w14:textId="77777777" w:rsidR="008C6D0D" w:rsidRDefault="008C6D0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A52DD" id="Text Box 3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wtJlX9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2ACAC132" w14:textId="77777777" w:rsidR="00FA2AED" w:rsidRPr="007966B1" w:rsidRDefault="00B42F82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5598CE4B" wp14:editId="622EF22E">
                          <wp:extent cx="685800" cy="249555"/>
                          <wp:effectExtent l="0" t="0" r="0" b="0"/>
                          <wp:docPr id="5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249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8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3F625802" w14:textId="77777777"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3AD70B16" w14:textId="77777777" w:rsidR="008C6D0D" w:rsidRDefault="008C6D0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8F25ECD" wp14:editId="552B9A57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9B638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04CCDA78" wp14:editId="41E5DF6C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1" name="Picture 1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ord"/>
                  <pic:cNvPicPr preferRelativeResize="0">
                    <a:picLocks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2D6">
      <w:rPr>
        <w:rFonts w:ascii="Book Antiqua" w:hAnsi="Book Antiqua"/>
        <w:smallCaps/>
        <w:position w:val="110"/>
        <w:sz w:val="48"/>
      </w:rPr>
      <w:t xml:space="preserve">                 </w:t>
    </w:r>
    <w:r w:rsidR="00343B53">
      <w:rPr>
        <w:rFonts w:ascii="Book Antiqua" w:hAnsi="Book Antiqua"/>
        <w:smallCaps/>
        <w:position w:val="132"/>
        <w:sz w:val="48"/>
        <w:szCs w:val="48"/>
      </w:rPr>
      <w:t>Hírek</w:t>
    </w:r>
    <w:r w:rsidR="005532D6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8C6D0D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A3F52"/>
    <w:multiLevelType w:val="hybridMultilevel"/>
    <w:tmpl w:val="FB48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67099"/>
    <w:multiLevelType w:val="hybridMultilevel"/>
    <w:tmpl w:val="398E4E96"/>
    <w:lvl w:ilvl="0" w:tplc="1B8E60D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AB4246"/>
    <w:multiLevelType w:val="hybridMultilevel"/>
    <w:tmpl w:val="77C8C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929EF"/>
    <w:multiLevelType w:val="hybridMultilevel"/>
    <w:tmpl w:val="F9806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97C2C"/>
    <w:multiLevelType w:val="hybridMultilevel"/>
    <w:tmpl w:val="EC40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8F6D63"/>
    <w:multiLevelType w:val="hybridMultilevel"/>
    <w:tmpl w:val="90DE1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9"/>
  </w:num>
  <w:num w:numId="8">
    <w:abstractNumId w:val="9"/>
  </w:num>
  <w:num w:numId="9">
    <w:abstractNumId w:val="0"/>
  </w:num>
  <w:num w:numId="10">
    <w:abstractNumId w:val="0"/>
  </w:num>
  <w:num w:numId="11">
    <w:abstractNumId w:val="8"/>
  </w:num>
  <w:num w:numId="12">
    <w:abstractNumId w:val="6"/>
  </w:num>
  <w:num w:numId="13">
    <w:abstractNumId w:val="3"/>
  </w:num>
  <w:num w:numId="14">
    <w:abstractNumId w:val="1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1758"/>
    <w:rsid w:val="000051E9"/>
    <w:rsid w:val="00005B4D"/>
    <w:rsid w:val="000101F4"/>
    <w:rsid w:val="00010F60"/>
    <w:rsid w:val="00024A6E"/>
    <w:rsid w:val="0003003A"/>
    <w:rsid w:val="0003033A"/>
    <w:rsid w:val="00031575"/>
    <w:rsid w:val="0003526C"/>
    <w:rsid w:val="000354BC"/>
    <w:rsid w:val="00036696"/>
    <w:rsid w:val="00050ABA"/>
    <w:rsid w:val="00051E29"/>
    <w:rsid w:val="00052B3E"/>
    <w:rsid w:val="00053E21"/>
    <w:rsid w:val="000550A2"/>
    <w:rsid w:val="000563B3"/>
    <w:rsid w:val="0006148A"/>
    <w:rsid w:val="00062C82"/>
    <w:rsid w:val="000645BD"/>
    <w:rsid w:val="00064712"/>
    <w:rsid w:val="0006488D"/>
    <w:rsid w:val="00064EF2"/>
    <w:rsid w:val="00065145"/>
    <w:rsid w:val="000701D8"/>
    <w:rsid w:val="00073627"/>
    <w:rsid w:val="00074D61"/>
    <w:rsid w:val="0007747C"/>
    <w:rsid w:val="00077C72"/>
    <w:rsid w:val="0008007A"/>
    <w:rsid w:val="000833EF"/>
    <w:rsid w:val="00084166"/>
    <w:rsid w:val="00084F44"/>
    <w:rsid w:val="000850BE"/>
    <w:rsid w:val="00087CFD"/>
    <w:rsid w:val="00092664"/>
    <w:rsid w:val="00097C38"/>
    <w:rsid w:val="000A0009"/>
    <w:rsid w:val="000A04CE"/>
    <w:rsid w:val="000A1066"/>
    <w:rsid w:val="000A12EF"/>
    <w:rsid w:val="000A2FFF"/>
    <w:rsid w:val="000B1DF6"/>
    <w:rsid w:val="000B20AF"/>
    <w:rsid w:val="000B61DF"/>
    <w:rsid w:val="000B68CF"/>
    <w:rsid w:val="000C0AC9"/>
    <w:rsid w:val="000C239A"/>
    <w:rsid w:val="000C2461"/>
    <w:rsid w:val="000C358C"/>
    <w:rsid w:val="000C38AF"/>
    <w:rsid w:val="000C55E2"/>
    <w:rsid w:val="000C63F0"/>
    <w:rsid w:val="000C6C2B"/>
    <w:rsid w:val="000C7A58"/>
    <w:rsid w:val="000D7B31"/>
    <w:rsid w:val="000E2171"/>
    <w:rsid w:val="000E3670"/>
    <w:rsid w:val="000F1203"/>
    <w:rsid w:val="000F2298"/>
    <w:rsid w:val="000F2D2D"/>
    <w:rsid w:val="000F3494"/>
    <w:rsid w:val="000F3D71"/>
    <w:rsid w:val="000F3DAF"/>
    <w:rsid w:val="00101713"/>
    <w:rsid w:val="00114532"/>
    <w:rsid w:val="00115A8A"/>
    <w:rsid w:val="00123596"/>
    <w:rsid w:val="00123CE0"/>
    <w:rsid w:val="001257CC"/>
    <w:rsid w:val="00127D6E"/>
    <w:rsid w:val="0013102B"/>
    <w:rsid w:val="00131DAD"/>
    <w:rsid w:val="00131FCB"/>
    <w:rsid w:val="001325B9"/>
    <w:rsid w:val="00134150"/>
    <w:rsid w:val="001351FE"/>
    <w:rsid w:val="001366DC"/>
    <w:rsid w:val="00136DEA"/>
    <w:rsid w:val="00140056"/>
    <w:rsid w:val="00140AF2"/>
    <w:rsid w:val="00141293"/>
    <w:rsid w:val="00143C03"/>
    <w:rsid w:val="00144AD9"/>
    <w:rsid w:val="00147882"/>
    <w:rsid w:val="00155444"/>
    <w:rsid w:val="00160E88"/>
    <w:rsid w:val="00183208"/>
    <w:rsid w:val="00184963"/>
    <w:rsid w:val="00190594"/>
    <w:rsid w:val="00191E20"/>
    <w:rsid w:val="001A2415"/>
    <w:rsid w:val="001A2A39"/>
    <w:rsid w:val="001A2D53"/>
    <w:rsid w:val="001A340C"/>
    <w:rsid w:val="001A5C5E"/>
    <w:rsid w:val="001B01B7"/>
    <w:rsid w:val="001B1A91"/>
    <w:rsid w:val="001B3FE5"/>
    <w:rsid w:val="001B6874"/>
    <w:rsid w:val="001C16AB"/>
    <w:rsid w:val="001C4203"/>
    <w:rsid w:val="001C54EA"/>
    <w:rsid w:val="001D0D59"/>
    <w:rsid w:val="001D5206"/>
    <w:rsid w:val="001D528F"/>
    <w:rsid w:val="001D61B8"/>
    <w:rsid w:val="001D7842"/>
    <w:rsid w:val="001E3F23"/>
    <w:rsid w:val="001E4705"/>
    <w:rsid w:val="001E613B"/>
    <w:rsid w:val="001E6922"/>
    <w:rsid w:val="001E695B"/>
    <w:rsid w:val="001E6C4E"/>
    <w:rsid w:val="001E6F8D"/>
    <w:rsid w:val="001E72EC"/>
    <w:rsid w:val="001F1FBC"/>
    <w:rsid w:val="001F3442"/>
    <w:rsid w:val="001F3F33"/>
    <w:rsid w:val="00210CCF"/>
    <w:rsid w:val="00213DD2"/>
    <w:rsid w:val="00215362"/>
    <w:rsid w:val="002218C3"/>
    <w:rsid w:val="0022223F"/>
    <w:rsid w:val="00223283"/>
    <w:rsid w:val="00223525"/>
    <w:rsid w:val="0022506B"/>
    <w:rsid w:val="002273D0"/>
    <w:rsid w:val="002307BD"/>
    <w:rsid w:val="00231B8B"/>
    <w:rsid w:val="00232317"/>
    <w:rsid w:val="002338DC"/>
    <w:rsid w:val="00235BEC"/>
    <w:rsid w:val="002372F5"/>
    <w:rsid w:val="0024171D"/>
    <w:rsid w:val="00242727"/>
    <w:rsid w:val="0024712C"/>
    <w:rsid w:val="0024732D"/>
    <w:rsid w:val="00252CDC"/>
    <w:rsid w:val="002545BB"/>
    <w:rsid w:val="0025600E"/>
    <w:rsid w:val="00267D51"/>
    <w:rsid w:val="002729B3"/>
    <w:rsid w:val="00283D89"/>
    <w:rsid w:val="0028435B"/>
    <w:rsid w:val="00285D93"/>
    <w:rsid w:val="00286103"/>
    <w:rsid w:val="0028708E"/>
    <w:rsid w:val="002877C5"/>
    <w:rsid w:val="00290DA1"/>
    <w:rsid w:val="00294051"/>
    <w:rsid w:val="00294BB3"/>
    <w:rsid w:val="00295AD3"/>
    <w:rsid w:val="00297059"/>
    <w:rsid w:val="002A5218"/>
    <w:rsid w:val="002A66EC"/>
    <w:rsid w:val="002A6CA5"/>
    <w:rsid w:val="002B2F88"/>
    <w:rsid w:val="002B372A"/>
    <w:rsid w:val="002B5917"/>
    <w:rsid w:val="002B7598"/>
    <w:rsid w:val="002C0414"/>
    <w:rsid w:val="002C1691"/>
    <w:rsid w:val="002C1C01"/>
    <w:rsid w:val="002C6FE0"/>
    <w:rsid w:val="002C70F2"/>
    <w:rsid w:val="002D07A1"/>
    <w:rsid w:val="002D30F8"/>
    <w:rsid w:val="002D440D"/>
    <w:rsid w:val="002D7077"/>
    <w:rsid w:val="002D7382"/>
    <w:rsid w:val="002D74A8"/>
    <w:rsid w:val="002E06E6"/>
    <w:rsid w:val="002E1AC0"/>
    <w:rsid w:val="002E2BA7"/>
    <w:rsid w:val="002E3B7A"/>
    <w:rsid w:val="002E59B9"/>
    <w:rsid w:val="002E7D6A"/>
    <w:rsid w:val="002F6F9E"/>
    <w:rsid w:val="00300EF9"/>
    <w:rsid w:val="003019C8"/>
    <w:rsid w:val="00303F56"/>
    <w:rsid w:val="0030403B"/>
    <w:rsid w:val="003071FA"/>
    <w:rsid w:val="00307D38"/>
    <w:rsid w:val="00311374"/>
    <w:rsid w:val="00313176"/>
    <w:rsid w:val="003149AE"/>
    <w:rsid w:val="0031538A"/>
    <w:rsid w:val="00315ADB"/>
    <w:rsid w:val="00317F04"/>
    <w:rsid w:val="00325D10"/>
    <w:rsid w:val="00327539"/>
    <w:rsid w:val="00330F6B"/>
    <w:rsid w:val="00331637"/>
    <w:rsid w:val="0033196D"/>
    <w:rsid w:val="00332D0E"/>
    <w:rsid w:val="003333B7"/>
    <w:rsid w:val="00340904"/>
    <w:rsid w:val="0034157D"/>
    <w:rsid w:val="00342744"/>
    <w:rsid w:val="00343269"/>
    <w:rsid w:val="00343B53"/>
    <w:rsid w:val="00343B74"/>
    <w:rsid w:val="00344529"/>
    <w:rsid w:val="003455DE"/>
    <w:rsid w:val="003460DC"/>
    <w:rsid w:val="00347D73"/>
    <w:rsid w:val="00353395"/>
    <w:rsid w:val="003541DD"/>
    <w:rsid w:val="00366141"/>
    <w:rsid w:val="003664D9"/>
    <w:rsid w:val="00366687"/>
    <w:rsid w:val="00370F0D"/>
    <w:rsid w:val="00371058"/>
    <w:rsid w:val="00377181"/>
    <w:rsid w:val="00377406"/>
    <w:rsid w:val="0038031B"/>
    <w:rsid w:val="003814A4"/>
    <w:rsid w:val="00384B13"/>
    <w:rsid w:val="003860B8"/>
    <w:rsid w:val="003870DD"/>
    <w:rsid w:val="00390AF2"/>
    <w:rsid w:val="00394072"/>
    <w:rsid w:val="00394956"/>
    <w:rsid w:val="00395200"/>
    <w:rsid w:val="00395793"/>
    <w:rsid w:val="003A132E"/>
    <w:rsid w:val="003A3075"/>
    <w:rsid w:val="003A3733"/>
    <w:rsid w:val="003A4888"/>
    <w:rsid w:val="003B1471"/>
    <w:rsid w:val="003B5885"/>
    <w:rsid w:val="003B6AF2"/>
    <w:rsid w:val="003C0F90"/>
    <w:rsid w:val="003C1C28"/>
    <w:rsid w:val="003C336B"/>
    <w:rsid w:val="003C7F26"/>
    <w:rsid w:val="003D1758"/>
    <w:rsid w:val="003D25AA"/>
    <w:rsid w:val="003E1D2D"/>
    <w:rsid w:val="003E33E7"/>
    <w:rsid w:val="003E63E7"/>
    <w:rsid w:val="003E745A"/>
    <w:rsid w:val="003F4811"/>
    <w:rsid w:val="00401A9C"/>
    <w:rsid w:val="00401B10"/>
    <w:rsid w:val="00402E9A"/>
    <w:rsid w:val="0040759F"/>
    <w:rsid w:val="00407612"/>
    <w:rsid w:val="004129B1"/>
    <w:rsid w:val="00412D3F"/>
    <w:rsid w:val="004133C6"/>
    <w:rsid w:val="00413F55"/>
    <w:rsid w:val="00413F8E"/>
    <w:rsid w:val="004151E2"/>
    <w:rsid w:val="00416EBB"/>
    <w:rsid w:val="0042177A"/>
    <w:rsid w:val="004217E8"/>
    <w:rsid w:val="00421B0E"/>
    <w:rsid w:val="00424F01"/>
    <w:rsid w:val="00424FD5"/>
    <w:rsid w:val="004266DE"/>
    <w:rsid w:val="00430428"/>
    <w:rsid w:val="004304C4"/>
    <w:rsid w:val="00430C1F"/>
    <w:rsid w:val="00432AA3"/>
    <w:rsid w:val="00435981"/>
    <w:rsid w:val="00435D77"/>
    <w:rsid w:val="00441411"/>
    <w:rsid w:val="00441FF0"/>
    <w:rsid w:val="0044272A"/>
    <w:rsid w:val="00443E2B"/>
    <w:rsid w:val="00446298"/>
    <w:rsid w:val="00451726"/>
    <w:rsid w:val="00455AA5"/>
    <w:rsid w:val="00455BD3"/>
    <w:rsid w:val="00455C89"/>
    <w:rsid w:val="0046047F"/>
    <w:rsid w:val="00460FC5"/>
    <w:rsid w:val="00461BB9"/>
    <w:rsid w:val="00461F1C"/>
    <w:rsid w:val="00471810"/>
    <w:rsid w:val="00473021"/>
    <w:rsid w:val="004752EA"/>
    <w:rsid w:val="00477346"/>
    <w:rsid w:val="00480229"/>
    <w:rsid w:val="00482F56"/>
    <w:rsid w:val="00483C34"/>
    <w:rsid w:val="0049057C"/>
    <w:rsid w:val="004914E1"/>
    <w:rsid w:val="0049188E"/>
    <w:rsid w:val="0049247A"/>
    <w:rsid w:val="00494876"/>
    <w:rsid w:val="00495757"/>
    <w:rsid w:val="004A5282"/>
    <w:rsid w:val="004A5E86"/>
    <w:rsid w:val="004A66A2"/>
    <w:rsid w:val="004A7953"/>
    <w:rsid w:val="004B1AC5"/>
    <w:rsid w:val="004B7656"/>
    <w:rsid w:val="004C13B7"/>
    <w:rsid w:val="004C2119"/>
    <w:rsid w:val="004C276F"/>
    <w:rsid w:val="004C417D"/>
    <w:rsid w:val="004C4A2C"/>
    <w:rsid w:val="004C4E2A"/>
    <w:rsid w:val="004D04A4"/>
    <w:rsid w:val="004D127F"/>
    <w:rsid w:val="004D248F"/>
    <w:rsid w:val="004D310D"/>
    <w:rsid w:val="004D4008"/>
    <w:rsid w:val="004E21AA"/>
    <w:rsid w:val="004E242D"/>
    <w:rsid w:val="004E2D7F"/>
    <w:rsid w:val="004E33DD"/>
    <w:rsid w:val="004E3E62"/>
    <w:rsid w:val="004E6187"/>
    <w:rsid w:val="004E674C"/>
    <w:rsid w:val="004E6A44"/>
    <w:rsid w:val="004E777B"/>
    <w:rsid w:val="004F1112"/>
    <w:rsid w:val="004F15EE"/>
    <w:rsid w:val="004F1A2D"/>
    <w:rsid w:val="004F2398"/>
    <w:rsid w:val="004F24F4"/>
    <w:rsid w:val="004F2EF8"/>
    <w:rsid w:val="004F3E8D"/>
    <w:rsid w:val="004F4E91"/>
    <w:rsid w:val="004F5E8D"/>
    <w:rsid w:val="004F6F5C"/>
    <w:rsid w:val="00502B4A"/>
    <w:rsid w:val="005062CA"/>
    <w:rsid w:val="0051627A"/>
    <w:rsid w:val="00516515"/>
    <w:rsid w:val="0051693F"/>
    <w:rsid w:val="0052043D"/>
    <w:rsid w:val="00522BE3"/>
    <w:rsid w:val="00522FB3"/>
    <w:rsid w:val="00525CCB"/>
    <w:rsid w:val="005268F9"/>
    <w:rsid w:val="0053055B"/>
    <w:rsid w:val="00535601"/>
    <w:rsid w:val="00541528"/>
    <w:rsid w:val="0054314B"/>
    <w:rsid w:val="00544B4D"/>
    <w:rsid w:val="0054622C"/>
    <w:rsid w:val="00546FF2"/>
    <w:rsid w:val="005532D6"/>
    <w:rsid w:val="00553A1E"/>
    <w:rsid w:val="00560A24"/>
    <w:rsid w:val="00562163"/>
    <w:rsid w:val="00562BE2"/>
    <w:rsid w:val="00563C18"/>
    <w:rsid w:val="00564B7F"/>
    <w:rsid w:val="005654AD"/>
    <w:rsid w:val="0056609B"/>
    <w:rsid w:val="00575317"/>
    <w:rsid w:val="0057574A"/>
    <w:rsid w:val="00575875"/>
    <w:rsid w:val="00576808"/>
    <w:rsid w:val="005769E8"/>
    <w:rsid w:val="005774B9"/>
    <w:rsid w:val="005813C0"/>
    <w:rsid w:val="00581806"/>
    <w:rsid w:val="00582971"/>
    <w:rsid w:val="00584FAA"/>
    <w:rsid w:val="00591365"/>
    <w:rsid w:val="005913CF"/>
    <w:rsid w:val="0059156F"/>
    <w:rsid w:val="00592286"/>
    <w:rsid w:val="00595848"/>
    <w:rsid w:val="005959B3"/>
    <w:rsid w:val="00595F95"/>
    <w:rsid w:val="0059689C"/>
    <w:rsid w:val="0059696F"/>
    <w:rsid w:val="00597098"/>
    <w:rsid w:val="005A357F"/>
    <w:rsid w:val="005A3E17"/>
    <w:rsid w:val="005B15E9"/>
    <w:rsid w:val="005B2CBB"/>
    <w:rsid w:val="005B61E6"/>
    <w:rsid w:val="005C0580"/>
    <w:rsid w:val="005C4081"/>
    <w:rsid w:val="005D2409"/>
    <w:rsid w:val="005D3BB0"/>
    <w:rsid w:val="005D5DC7"/>
    <w:rsid w:val="005D5EC3"/>
    <w:rsid w:val="005D6699"/>
    <w:rsid w:val="005E00E0"/>
    <w:rsid w:val="005E192F"/>
    <w:rsid w:val="005E7C82"/>
    <w:rsid w:val="005F09D5"/>
    <w:rsid w:val="005F17F7"/>
    <w:rsid w:val="005F6FA8"/>
    <w:rsid w:val="005F7816"/>
    <w:rsid w:val="0060055D"/>
    <w:rsid w:val="00603F42"/>
    <w:rsid w:val="006144F6"/>
    <w:rsid w:val="00615CB1"/>
    <w:rsid w:val="00616A1B"/>
    <w:rsid w:val="006177FB"/>
    <w:rsid w:val="00621F5F"/>
    <w:rsid w:val="0062489B"/>
    <w:rsid w:val="00625471"/>
    <w:rsid w:val="00625D68"/>
    <w:rsid w:val="006311C7"/>
    <w:rsid w:val="00631A15"/>
    <w:rsid w:val="0063295E"/>
    <w:rsid w:val="00633D51"/>
    <w:rsid w:val="006342CA"/>
    <w:rsid w:val="00635F3C"/>
    <w:rsid w:val="00637B68"/>
    <w:rsid w:val="00637F32"/>
    <w:rsid w:val="006409F5"/>
    <w:rsid w:val="00640BDE"/>
    <w:rsid w:val="00642DB7"/>
    <w:rsid w:val="00646AD4"/>
    <w:rsid w:val="006500AC"/>
    <w:rsid w:val="00654F6F"/>
    <w:rsid w:val="0066045B"/>
    <w:rsid w:val="0066189D"/>
    <w:rsid w:val="00661A4F"/>
    <w:rsid w:val="00665A71"/>
    <w:rsid w:val="00667DBF"/>
    <w:rsid w:val="00670EA5"/>
    <w:rsid w:val="006718FD"/>
    <w:rsid w:val="00672E55"/>
    <w:rsid w:val="006742CF"/>
    <w:rsid w:val="00677470"/>
    <w:rsid w:val="00684AF8"/>
    <w:rsid w:val="00684DED"/>
    <w:rsid w:val="00685AC9"/>
    <w:rsid w:val="00697034"/>
    <w:rsid w:val="0069743C"/>
    <w:rsid w:val="006A3201"/>
    <w:rsid w:val="006B1941"/>
    <w:rsid w:val="006B3339"/>
    <w:rsid w:val="006B4312"/>
    <w:rsid w:val="006C1D7D"/>
    <w:rsid w:val="006C5DFD"/>
    <w:rsid w:val="006C786F"/>
    <w:rsid w:val="006D0A15"/>
    <w:rsid w:val="006D0A38"/>
    <w:rsid w:val="006D1DE0"/>
    <w:rsid w:val="006D35EB"/>
    <w:rsid w:val="006D500A"/>
    <w:rsid w:val="006D5F7A"/>
    <w:rsid w:val="006E3BDB"/>
    <w:rsid w:val="006E5EC6"/>
    <w:rsid w:val="006F02C7"/>
    <w:rsid w:val="00703251"/>
    <w:rsid w:val="00710C39"/>
    <w:rsid w:val="007169BB"/>
    <w:rsid w:val="007232AE"/>
    <w:rsid w:val="00724F9B"/>
    <w:rsid w:val="00730910"/>
    <w:rsid w:val="00732759"/>
    <w:rsid w:val="00732A67"/>
    <w:rsid w:val="00732AE5"/>
    <w:rsid w:val="00734348"/>
    <w:rsid w:val="00735686"/>
    <w:rsid w:val="007425A2"/>
    <w:rsid w:val="007501C8"/>
    <w:rsid w:val="007509C4"/>
    <w:rsid w:val="007533BD"/>
    <w:rsid w:val="00754E06"/>
    <w:rsid w:val="00755551"/>
    <w:rsid w:val="0075653C"/>
    <w:rsid w:val="007576FC"/>
    <w:rsid w:val="007607B3"/>
    <w:rsid w:val="00761212"/>
    <w:rsid w:val="0076134C"/>
    <w:rsid w:val="00761B9D"/>
    <w:rsid w:val="00763602"/>
    <w:rsid w:val="0076400B"/>
    <w:rsid w:val="00765164"/>
    <w:rsid w:val="00765F06"/>
    <w:rsid w:val="00771365"/>
    <w:rsid w:val="00774251"/>
    <w:rsid w:val="00776839"/>
    <w:rsid w:val="00777E55"/>
    <w:rsid w:val="0078382E"/>
    <w:rsid w:val="00783BC2"/>
    <w:rsid w:val="0078420B"/>
    <w:rsid w:val="00792AC5"/>
    <w:rsid w:val="00796DB8"/>
    <w:rsid w:val="007A0506"/>
    <w:rsid w:val="007A09FE"/>
    <w:rsid w:val="007A22A4"/>
    <w:rsid w:val="007A30F0"/>
    <w:rsid w:val="007A3DA4"/>
    <w:rsid w:val="007A57A1"/>
    <w:rsid w:val="007A7984"/>
    <w:rsid w:val="007B09FF"/>
    <w:rsid w:val="007B15E9"/>
    <w:rsid w:val="007B2BF1"/>
    <w:rsid w:val="007B35C2"/>
    <w:rsid w:val="007B4B7E"/>
    <w:rsid w:val="007B575E"/>
    <w:rsid w:val="007B7A80"/>
    <w:rsid w:val="007C16F0"/>
    <w:rsid w:val="007C1922"/>
    <w:rsid w:val="007C2157"/>
    <w:rsid w:val="007C2FBE"/>
    <w:rsid w:val="007C4F12"/>
    <w:rsid w:val="007D0489"/>
    <w:rsid w:val="007D2708"/>
    <w:rsid w:val="007D5CDD"/>
    <w:rsid w:val="007D5CE2"/>
    <w:rsid w:val="007E1E94"/>
    <w:rsid w:val="007E2C0C"/>
    <w:rsid w:val="007E57EA"/>
    <w:rsid w:val="007E60F1"/>
    <w:rsid w:val="007E67C6"/>
    <w:rsid w:val="007F5B8D"/>
    <w:rsid w:val="007F600D"/>
    <w:rsid w:val="007F6AAC"/>
    <w:rsid w:val="00801187"/>
    <w:rsid w:val="00801B41"/>
    <w:rsid w:val="0080374A"/>
    <w:rsid w:val="00803B9F"/>
    <w:rsid w:val="00806AB3"/>
    <w:rsid w:val="00811539"/>
    <w:rsid w:val="008115D4"/>
    <w:rsid w:val="0081179E"/>
    <w:rsid w:val="00816EEA"/>
    <w:rsid w:val="00817282"/>
    <w:rsid w:val="008200E4"/>
    <w:rsid w:val="00820FE3"/>
    <w:rsid w:val="008301BA"/>
    <w:rsid w:val="0083181A"/>
    <w:rsid w:val="00831B36"/>
    <w:rsid w:val="00837561"/>
    <w:rsid w:val="00837730"/>
    <w:rsid w:val="00837D3A"/>
    <w:rsid w:val="00842609"/>
    <w:rsid w:val="0084539E"/>
    <w:rsid w:val="008466BF"/>
    <w:rsid w:val="00852335"/>
    <w:rsid w:val="00855E0F"/>
    <w:rsid w:val="00857EAF"/>
    <w:rsid w:val="00861419"/>
    <w:rsid w:val="008644AD"/>
    <w:rsid w:val="008716DC"/>
    <w:rsid w:val="0087438E"/>
    <w:rsid w:val="008771BE"/>
    <w:rsid w:val="0088023E"/>
    <w:rsid w:val="00880C6D"/>
    <w:rsid w:val="008835E2"/>
    <w:rsid w:val="008921F1"/>
    <w:rsid w:val="008933F3"/>
    <w:rsid w:val="008949BC"/>
    <w:rsid w:val="00895573"/>
    <w:rsid w:val="008A0F0C"/>
    <w:rsid w:val="008A1AE3"/>
    <w:rsid w:val="008A1DF4"/>
    <w:rsid w:val="008A7A86"/>
    <w:rsid w:val="008B1B78"/>
    <w:rsid w:val="008B3670"/>
    <w:rsid w:val="008B4255"/>
    <w:rsid w:val="008C0938"/>
    <w:rsid w:val="008C205E"/>
    <w:rsid w:val="008C61E9"/>
    <w:rsid w:val="008C6D0D"/>
    <w:rsid w:val="008D26E8"/>
    <w:rsid w:val="008D6D5B"/>
    <w:rsid w:val="008E1819"/>
    <w:rsid w:val="008E311C"/>
    <w:rsid w:val="008E4F0F"/>
    <w:rsid w:val="008F359C"/>
    <w:rsid w:val="008F4D34"/>
    <w:rsid w:val="008F506C"/>
    <w:rsid w:val="008F5B28"/>
    <w:rsid w:val="008F7D98"/>
    <w:rsid w:val="009007C7"/>
    <w:rsid w:val="009011D3"/>
    <w:rsid w:val="0090404C"/>
    <w:rsid w:val="009053A7"/>
    <w:rsid w:val="00907256"/>
    <w:rsid w:val="00911414"/>
    <w:rsid w:val="009115C5"/>
    <w:rsid w:val="00911684"/>
    <w:rsid w:val="00912F95"/>
    <w:rsid w:val="00912FB7"/>
    <w:rsid w:val="00914DBA"/>
    <w:rsid w:val="0092086A"/>
    <w:rsid w:val="00924EC2"/>
    <w:rsid w:val="0092659B"/>
    <w:rsid w:val="00926D90"/>
    <w:rsid w:val="00927AF1"/>
    <w:rsid w:val="00927B1A"/>
    <w:rsid w:val="00934A9C"/>
    <w:rsid w:val="0093536F"/>
    <w:rsid w:val="00944F4C"/>
    <w:rsid w:val="00946D93"/>
    <w:rsid w:val="009505BE"/>
    <w:rsid w:val="00950887"/>
    <w:rsid w:val="00952192"/>
    <w:rsid w:val="0095508A"/>
    <w:rsid w:val="00955F32"/>
    <w:rsid w:val="00965477"/>
    <w:rsid w:val="00966A5F"/>
    <w:rsid w:val="00971321"/>
    <w:rsid w:val="009718CA"/>
    <w:rsid w:val="00972F75"/>
    <w:rsid w:val="00976327"/>
    <w:rsid w:val="009779A5"/>
    <w:rsid w:val="0098246E"/>
    <w:rsid w:val="0098260F"/>
    <w:rsid w:val="00984784"/>
    <w:rsid w:val="00984A96"/>
    <w:rsid w:val="00986FE6"/>
    <w:rsid w:val="00987F34"/>
    <w:rsid w:val="0099052A"/>
    <w:rsid w:val="00990B46"/>
    <w:rsid w:val="00992DBE"/>
    <w:rsid w:val="00994D9D"/>
    <w:rsid w:val="00994FDC"/>
    <w:rsid w:val="009A0B99"/>
    <w:rsid w:val="009A19D3"/>
    <w:rsid w:val="009A41B1"/>
    <w:rsid w:val="009A6B5D"/>
    <w:rsid w:val="009A7C0D"/>
    <w:rsid w:val="009B4C50"/>
    <w:rsid w:val="009B5AA3"/>
    <w:rsid w:val="009B64AA"/>
    <w:rsid w:val="009B7298"/>
    <w:rsid w:val="009C1BFC"/>
    <w:rsid w:val="009C2A64"/>
    <w:rsid w:val="009C2C29"/>
    <w:rsid w:val="009C4FA1"/>
    <w:rsid w:val="009C73CC"/>
    <w:rsid w:val="009D0C95"/>
    <w:rsid w:val="009D10A8"/>
    <w:rsid w:val="009D2BCC"/>
    <w:rsid w:val="009D34A1"/>
    <w:rsid w:val="009D4466"/>
    <w:rsid w:val="009D493E"/>
    <w:rsid w:val="009D637D"/>
    <w:rsid w:val="009E13D7"/>
    <w:rsid w:val="009E2411"/>
    <w:rsid w:val="009E356D"/>
    <w:rsid w:val="009E378A"/>
    <w:rsid w:val="009F12AA"/>
    <w:rsid w:val="009F1445"/>
    <w:rsid w:val="009F156F"/>
    <w:rsid w:val="009F58BE"/>
    <w:rsid w:val="00A03B32"/>
    <w:rsid w:val="00A0496F"/>
    <w:rsid w:val="00A068FE"/>
    <w:rsid w:val="00A070A6"/>
    <w:rsid w:val="00A07AE1"/>
    <w:rsid w:val="00A07E9E"/>
    <w:rsid w:val="00A1112F"/>
    <w:rsid w:val="00A15423"/>
    <w:rsid w:val="00A16B01"/>
    <w:rsid w:val="00A17715"/>
    <w:rsid w:val="00A20E86"/>
    <w:rsid w:val="00A22C19"/>
    <w:rsid w:val="00A22F01"/>
    <w:rsid w:val="00A2593C"/>
    <w:rsid w:val="00A264A7"/>
    <w:rsid w:val="00A26DFE"/>
    <w:rsid w:val="00A2793A"/>
    <w:rsid w:val="00A348E3"/>
    <w:rsid w:val="00A36F90"/>
    <w:rsid w:val="00A37A6F"/>
    <w:rsid w:val="00A46A54"/>
    <w:rsid w:val="00A47A70"/>
    <w:rsid w:val="00A47CED"/>
    <w:rsid w:val="00A50122"/>
    <w:rsid w:val="00A52005"/>
    <w:rsid w:val="00A5273E"/>
    <w:rsid w:val="00A57A25"/>
    <w:rsid w:val="00A57CC3"/>
    <w:rsid w:val="00A60BCB"/>
    <w:rsid w:val="00A64978"/>
    <w:rsid w:val="00A66BB0"/>
    <w:rsid w:val="00A67C35"/>
    <w:rsid w:val="00A708A3"/>
    <w:rsid w:val="00A71F7A"/>
    <w:rsid w:val="00A753E3"/>
    <w:rsid w:val="00A7698F"/>
    <w:rsid w:val="00A8095D"/>
    <w:rsid w:val="00A821D9"/>
    <w:rsid w:val="00A826E2"/>
    <w:rsid w:val="00A8332C"/>
    <w:rsid w:val="00A86548"/>
    <w:rsid w:val="00A86BB6"/>
    <w:rsid w:val="00A903FF"/>
    <w:rsid w:val="00A92DCA"/>
    <w:rsid w:val="00A933D8"/>
    <w:rsid w:val="00A93533"/>
    <w:rsid w:val="00AA0865"/>
    <w:rsid w:val="00AA1D66"/>
    <w:rsid w:val="00AA238F"/>
    <w:rsid w:val="00AA5E77"/>
    <w:rsid w:val="00AB3D7B"/>
    <w:rsid w:val="00AB4019"/>
    <w:rsid w:val="00AB4394"/>
    <w:rsid w:val="00AB484C"/>
    <w:rsid w:val="00AB50D6"/>
    <w:rsid w:val="00AB7854"/>
    <w:rsid w:val="00AB7ADE"/>
    <w:rsid w:val="00AC0180"/>
    <w:rsid w:val="00AC0854"/>
    <w:rsid w:val="00AC3EE1"/>
    <w:rsid w:val="00AC66DC"/>
    <w:rsid w:val="00AC7F0E"/>
    <w:rsid w:val="00AD3059"/>
    <w:rsid w:val="00AD45C0"/>
    <w:rsid w:val="00AD480B"/>
    <w:rsid w:val="00AD480C"/>
    <w:rsid w:val="00AE1596"/>
    <w:rsid w:val="00AE25D1"/>
    <w:rsid w:val="00AE4208"/>
    <w:rsid w:val="00AE7B47"/>
    <w:rsid w:val="00AF2345"/>
    <w:rsid w:val="00AF3C5A"/>
    <w:rsid w:val="00AF5840"/>
    <w:rsid w:val="00AF6A89"/>
    <w:rsid w:val="00B00BC8"/>
    <w:rsid w:val="00B10B15"/>
    <w:rsid w:val="00B10FD8"/>
    <w:rsid w:val="00B11827"/>
    <w:rsid w:val="00B1337E"/>
    <w:rsid w:val="00B144F2"/>
    <w:rsid w:val="00B148E0"/>
    <w:rsid w:val="00B253DF"/>
    <w:rsid w:val="00B2545A"/>
    <w:rsid w:val="00B25615"/>
    <w:rsid w:val="00B27525"/>
    <w:rsid w:val="00B317B1"/>
    <w:rsid w:val="00B3591A"/>
    <w:rsid w:val="00B41D24"/>
    <w:rsid w:val="00B42F82"/>
    <w:rsid w:val="00B432F1"/>
    <w:rsid w:val="00B43575"/>
    <w:rsid w:val="00B453C7"/>
    <w:rsid w:val="00B468DC"/>
    <w:rsid w:val="00B47CE6"/>
    <w:rsid w:val="00B5426C"/>
    <w:rsid w:val="00B569D3"/>
    <w:rsid w:val="00B56E1C"/>
    <w:rsid w:val="00B71DA8"/>
    <w:rsid w:val="00B8205F"/>
    <w:rsid w:val="00B84FAB"/>
    <w:rsid w:val="00B86BD3"/>
    <w:rsid w:val="00B946DF"/>
    <w:rsid w:val="00B94EBB"/>
    <w:rsid w:val="00B95F90"/>
    <w:rsid w:val="00BA3204"/>
    <w:rsid w:val="00BA3937"/>
    <w:rsid w:val="00BA4DD8"/>
    <w:rsid w:val="00BA56D6"/>
    <w:rsid w:val="00BB1071"/>
    <w:rsid w:val="00BB1EE5"/>
    <w:rsid w:val="00BB2AFF"/>
    <w:rsid w:val="00BB5689"/>
    <w:rsid w:val="00BC04B1"/>
    <w:rsid w:val="00BC0E73"/>
    <w:rsid w:val="00BC51E0"/>
    <w:rsid w:val="00BC7683"/>
    <w:rsid w:val="00BD0F23"/>
    <w:rsid w:val="00BD2C22"/>
    <w:rsid w:val="00BD2EC5"/>
    <w:rsid w:val="00BD42D7"/>
    <w:rsid w:val="00BD456E"/>
    <w:rsid w:val="00BD4E3A"/>
    <w:rsid w:val="00BD6058"/>
    <w:rsid w:val="00BD625E"/>
    <w:rsid w:val="00BE00B6"/>
    <w:rsid w:val="00BE05D4"/>
    <w:rsid w:val="00BE2CB6"/>
    <w:rsid w:val="00BF0585"/>
    <w:rsid w:val="00BF7691"/>
    <w:rsid w:val="00BF7B54"/>
    <w:rsid w:val="00C00719"/>
    <w:rsid w:val="00C021CB"/>
    <w:rsid w:val="00C03D0E"/>
    <w:rsid w:val="00C11BA3"/>
    <w:rsid w:val="00C13C7E"/>
    <w:rsid w:val="00C148FE"/>
    <w:rsid w:val="00C149DC"/>
    <w:rsid w:val="00C20433"/>
    <w:rsid w:val="00C20D8F"/>
    <w:rsid w:val="00C32227"/>
    <w:rsid w:val="00C34683"/>
    <w:rsid w:val="00C37035"/>
    <w:rsid w:val="00C40C9E"/>
    <w:rsid w:val="00C44F6E"/>
    <w:rsid w:val="00C45E70"/>
    <w:rsid w:val="00C50FCE"/>
    <w:rsid w:val="00C53C57"/>
    <w:rsid w:val="00C53CED"/>
    <w:rsid w:val="00C56382"/>
    <w:rsid w:val="00C6057B"/>
    <w:rsid w:val="00C65C65"/>
    <w:rsid w:val="00C65D3E"/>
    <w:rsid w:val="00C6725B"/>
    <w:rsid w:val="00C71530"/>
    <w:rsid w:val="00C72A7F"/>
    <w:rsid w:val="00C7335D"/>
    <w:rsid w:val="00C757A2"/>
    <w:rsid w:val="00C76743"/>
    <w:rsid w:val="00C76A91"/>
    <w:rsid w:val="00C81DC5"/>
    <w:rsid w:val="00C8581A"/>
    <w:rsid w:val="00C8770F"/>
    <w:rsid w:val="00C879E4"/>
    <w:rsid w:val="00C90AA1"/>
    <w:rsid w:val="00C910C0"/>
    <w:rsid w:val="00CA2259"/>
    <w:rsid w:val="00CA58EA"/>
    <w:rsid w:val="00CB0EAD"/>
    <w:rsid w:val="00CB6D94"/>
    <w:rsid w:val="00CB717F"/>
    <w:rsid w:val="00CB77F6"/>
    <w:rsid w:val="00CC0153"/>
    <w:rsid w:val="00CC35F7"/>
    <w:rsid w:val="00CC56F4"/>
    <w:rsid w:val="00CD2851"/>
    <w:rsid w:val="00CD2D19"/>
    <w:rsid w:val="00CE0847"/>
    <w:rsid w:val="00CE24DE"/>
    <w:rsid w:val="00CE296B"/>
    <w:rsid w:val="00CF2C98"/>
    <w:rsid w:val="00CF3539"/>
    <w:rsid w:val="00CF3A3A"/>
    <w:rsid w:val="00CF41E5"/>
    <w:rsid w:val="00D03218"/>
    <w:rsid w:val="00D03561"/>
    <w:rsid w:val="00D06C48"/>
    <w:rsid w:val="00D077B2"/>
    <w:rsid w:val="00D07858"/>
    <w:rsid w:val="00D101FD"/>
    <w:rsid w:val="00D15523"/>
    <w:rsid w:val="00D21B42"/>
    <w:rsid w:val="00D24308"/>
    <w:rsid w:val="00D24931"/>
    <w:rsid w:val="00D25384"/>
    <w:rsid w:val="00D335C7"/>
    <w:rsid w:val="00D3380E"/>
    <w:rsid w:val="00D368B0"/>
    <w:rsid w:val="00D4078F"/>
    <w:rsid w:val="00D40F43"/>
    <w:rsid w:val="00D434A1"/>
    <w:rsid w:val="00D46142"/>
    <w:rsid w:val="00D474A9"/>
    <w:rsid w:val="00D50210"/>
    <w:rsid w:val="00D521CB"/>
    <w:rsid w:val="00D52839"/>
    <w:rsid w:val="00D53590"/>
    <w:rsid w:val="00D54A6B"/>
    <w:rsid w:val="00D6379B"/>
    <w:rsid w:val="00D65ACB"/>
    <w:rsid w:val="00D66F6E"/>
    <w:rsid w:val="00D71F4B"/>
    <w:rsid w:val="00D751C7"/>
    <w:rsid w:val="00D7778B"/>
    <w:rsid w:val="00D77AD2"/>
    <w:rsid w:val="00D807DC"/>
    <w:rsid w:val="00D864D6"/>
    <w:rsid w:val="00D86A72"/>
    <w:rsid w:val="00D914B9"/>
    <w:rsid w:val="00D93EFD"/>
    <w:rsid w:val="00DA07F0"/>
    <w:rsid w:val="00DA16FE"/>
    <w:rsid w:val="00DA41AA"/>
    <w:rsid w:val="00DA6E47"/>
    <w:rsid w:val="00DB07CE"/>
    <w:rsid w:val="00DB0FEC"/>
    <w:rsid w:val="00DB29D1"/>
    <w:rsid w:val="00DB5B44"/>
    <w:rsid w:val="00DB67FD"/>
    <w:rsid w:val="00DB7561"/>
    <w:rsid w:val="00DB76A9"/>
    <w:rsid w:val="00DB782C"/>
    <w:rsid w:val="00DC14D7"/>
    <w:rsid w:val="00DC3760"/>
    <w:rsid w:val="00DC4F30"/>
    <w:rsid w:val="00DC7EC8"/>
    <w:rsid w:val="00DD0DD7"/>
    <w:rsid w:val="00DD112F"/>
    <w:rsid w:val="00DE1C58"/>
    <w:rsid w:val="00DE269E"/>
    <w:rsid w:val="00DE2D90"/>
    <w:rsid w:val="00DE632A"/>
    <w:rsid w:val="00DE73BD"/>
    <w:rsid w:val="00DE7BDE"/>
    <w:rsid w:val="00DF072B"/>
    <w:rsid w:val="00DF3E39"/>
    <w:rsid w:val="00DF4BB4"/>
    <w:rsid w:val="00DF5FD0"/>
    <w:rsid w:val="00DF67CE"/>
    <w:rsid w:val="00E00FC5"/>
    <w:rsid w:val="00E02838"/>
    <w:rsid w:val="00E06421"/>
    <w:rsid w:val="00E10780"/>
    <w:rsid w:val="00E11D2F"/>
    <w:rsid w:val="00E135D7"/>
    <w:rsid w:val="00E15595"/>
    <w:rsid w:val="00E162A4"/>
    <w:rsid w:val="00E166D5"/>
    <w:rsid w:val="00E21B09"/>
    <w:rsid w:val="00E22084"/>
    <w:rsid w:val="00E26576"/>
    <w:rsid w:val="00E26F13"/>
    <w:rsid w:val="00E3013F"/>
    <w:rsid w:val="00E30936"/>
    <w:rsid w:val="00E3268D"/>
    <w:rsid w:val="00E422C0"/>
    <w:rsid w:val="00E50E99"/>
    <w:rsid w:val="00E52E1F"/>
    <w:rsid w:val="00E545FB"/>
    <w:rsid w:val="00E54628"/>
    <w:rsid w:val="00E5607C"/>
    <w:rsid w:val="00E569C9"/>
    <w:rsid w:val="00E56D73"/>
    <w:rsid w:val="00E60F7E"/>
    <w:rsid w:val="00E61EE7"/>
    <w:rsid w:val="00E647AF"/>
    <w:rsid w:val="00E652A4"/>
    <w:rsid w:val="00E65403"/>
    <w:rsid w:val="00E659E5"/>
    <w:rsid w:val="00E67608"/>
    <w:rsid w:val="00E72495"/>
    <w:rsid w:val="00E761F8"/>
    <w:rsid w:val="00E80FEB"/>
    <w:rsid w:val="00E82E7C"/>
    <w:rsid w:val="00E83CFE"/>
    <w:rsid w:val="00E874D9"/>
    <w:rsid w:val="00E90753"/>
    <w:rsid w:val="00E91A38"/>
    <w:rsid w:val="00E92A8F"/>
    <w:rsid w:val="00E92C09"/>
    <w:rsid w:val="00E946D2"/>
    <w:rsid w:val="00E94BC7"/>
    <w:rsid w:val="00E97CCC"/>
    <w:rsid w:val="00E97E28"/>
    <w:rsid w:val="00EA066D"/>
    <w:rsid w:val="00EA1258"/>
    <w:rsid w:val="00EA366C"/>
    <w:rsid w:val="00EA3CD4"/>
    <w:rsid w:val="00EA70DF"/>
    <w:rsid w:val="00EA7B7F"/>
    <w:rsid w:val="00EB045F"/>
    <w:rsid w:val="00EB0ED9"/>
    <w:rsid w:val="00EB214E"/>
    <w:rsid w:val="00EB5199"/>
    <w:rsid w:val="00EB6CB5"/>
    <w:rsid w:val="00EC1508"/>
    <w:rsid w:val="00EC3FC8"/>
    <w:rsid w:val="00EC740B"/>
    <w:rsid w:val="00ED1061"/>
    <w:rsid w:val="00ED3C56"/>
    <w:rsid w:val="00EE0B8C"/>
    <w:rsid w:val="00EE0F16"/>
    <w:rsid w:val="00EE29ED"/>
    <w:rsid w:val="00EE32F6"/>
    <w:rsid w:val="00EE5D0E"/>
    <w:rsid w:val="00EE63CD"/>
    <w:rsid w:val="00EF3622"/>
    <w:rsid w:val="00EF4EA3"/>
    <w:rsid w:val="00EF5AA0"/>
    <w:rsid w:val="00EF74B9"/>
    <w:rsid w:val="00EF76CC"/>
    <w:rsid w:val="00F01646"/>
    <w:rsid w:val="00F02BB2"/>
    <w:rsid w:val="00F03481"/>
    <w:rsid w:val="00F04E16"/>
    <w:rsid w:val="00F16104"/>
    <w:rsid w:val="00F1625A"/>
    <w:rsid w:val="00F17422"/>
    <w:rsid w:val="00F203CA"/>
    <w:rsid w:val="00F218C4"/>
    <w:rsid w:val="00F23410"/>
    <w:rsid w:val="00F23DF1"/>
    <w:rsid w:val="00F2428F"/>
    <w:rsid w:val="00F25AB6"/>
    <w:rsid w:val="00F25F78"/>
    <w:rsid w:val="00F330FE"/>
    <w:rsid w:val="00F33AC6"/>
    <w:rsid w:val="00F34534"/>
    <w:rsid w:val="00F36C4F"/>
    <w:rsid w:val="00F41513"/>
    <w:rsid w:val="00F44367"/>
    <w:rsid w:val="00F4639D"/>
    <w:rsid w:val="00F54235"/>
    <w:rsid w:val="00F56EE3"/>
    <w:rsid w:val="00F65611"/>
    <w:rsid w:val="00F66437"/>
    <w:rsid w:val="00F74800"/>
    <w:rsid w:val="00F778A5"/>
    <w:rsid w:val="00F810A4"/>
    <w:rsid w:val="00F8414E"/>
    <w:rsid w:val="00F842EE"/>
    <w:rsid w:val="00F84624"/>
    <w:rsid w:val="00F91028"/>
    <w:rsid w:val="00F92B7B"/>
    <w:rsid w:val="00F9363C"/>
    <w:rsid w:val="00F94A4D"/>
    <w:rsid w:val="00F95ECD"/>
    <w:rsid w:val="00F96807"/>
    <w:rsid w:val="00F96A69"/>
    <w:rsid w:val="00FA2AED"/>
    <w:rsid w:val="00FA5773"/>
    <w:rsid w:val="00FA6BED"/>
    <w:rsid w:val="00FA7ADE"/>
    <w:rsid w:val="00FB460E"/>
    <w:rsid w:val="00FC4071"/>
    <w:rsid w:val="00FC7B8E"/>
    <w:rsid w:val="00FD625F"/>
    <w:rsid w:val="00FE2477"/>
    <w:rsid w:val="00FE3356"/>
    <w:rsid w:val="00FE652B"/>
    <w:rsid w:val="00FF3577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D41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CommentTextChar">
    <w:name w:val="Comment Text Char"/>
    <w:link w:val="CommentText"/>
    <w:semiHidden/>
    <w:rsid w:val="0068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gyorke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d.h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image" Target="media/image2.jpeg"/><Relationship Id="rId7" Type="http://schemas.openxmlformats.org/officeDocument/2006/relationships/hyperlink" Target="http://www.youtube.com/fordofeurope" TargetMode="External"/><Relationship Id="rId2" Type="http://schemas.openxmlformats.org/officeDocument/2006/relationships/hyperlink" Target="https://www.facebook.com/fordmagyarorszag/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youtube.com/fordofeurope" TargetMode="External"/><Relationship Id="rId5" Type="http://schemas.openxmlformats.org/officeDocument/2006/relationships/hyperlink" Target="https://www.facebook.com/fordmagyarorszag/" TargetMode="External"/><Relationship Id="rId4" Type="http://schemas.openxmlformats.org/officeDocument/2006/relationships/hyperlink" Target="http://www.youtube.com/fordofeurop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F1C8-A378-4BF0-A834-17205673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2001</Words>
  <Characters>13808</Characters>
  <Application>Microsoft Office Word</Application>
  <DocSecurity>4</DocSecurity>
  <Lines>115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New Ranger Press Release AW v1</vt:lpstr>
      <vt:lpstr>New Ranger Press Release AW v1</vt:lpstr>
      <vt:lpstr/>
    </vt:vector>
  </TitlesOfParts>
  <LinksUpToDate>false</LinksUpToDate>
  <CharactersWithSpaces>15778</CharactersWithSpaces>
  <SharedDoc>false</SharedDoc>
  <HLinks>
    <vt:vector size="90" baseType="variant">
      <vt:variant>
        <vt:i4>4325423</vt:i4>
      </vt:variant>
      <vt:variant>
        <vt:i4>3</vt:i4>
      </vt:variant>
      <vt:variant>
        <vt:i4>0</vt:i4>
      </vt:variant>
      <vt:variant>
        <vt:i4>5</vt:i4>
      </vt:variant>
      <vt:variant>
        <vt:lpwstr>mailto:pwatt3@ford.com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2051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2052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Ranger Press Release AW v1</dc:title>
  <dc:creator/>
  <cp:lastModifiedBy/>
  <cp:revision>1</cp:revision>
  <dcterms:created xsi:type="dcterms:W3CDTF">2019-01-23T14:57:00Z</dcterms:created>
  <dcterms:modified xsi:type="dcterms:W3CDTF">2019-01-23T14:57:00Z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