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1FBBF5B7" w:rsidR="00377468" w:rsidRPr="00B565BF" w:rsidRDefault="00E758D7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Ausstellung „</w:t>
      </w:r>
      <w:r w:rsidRPr="00E758D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Wissen i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n Bewegung – 30 Jahre TH Wildau“ noch bis 6. Dezember 2021 für Interessierte </w:t>
      </w:r>
      <w:r w:rsidR="0017206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geöffnet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</w:p>
    <w:p w14:paraId="6709BB18" w14:textId="19FFB70B" w:rsidR="0091226C" w:rsidRDefault="0091226C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91226C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436BEF76" wp14:editId="5E829E33">
            <wp:extent cx="5760720" cy="3842435"/>
            <wp:effectExtent l="0" t="0" r="0" b="5715"/>
            <wp:docPr id="1" name="Grafik 1" descr="O:\Hochschulkommunikation\5_Redaktion\3_Redaktionsthemen\2021\11_2021\2021_11_16_Ausstellung_30Jahre_TH_Wildau_MR\DSC0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11_2021\2021_11_16_Ausstellung_30Jahre_TH_Wildau_MR\DSC01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319CCA4D" w:rsidR="00667F1D" w:rsidRPr="00C07BCD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758D7">
        <w:rPr>
          <w:rFonts w:ascii="Lucida Sans Unicode" w:hAnsi="Lucida Sans Unicode" w:cs="Lucida Sans Unicode"/>
          <w:sz w:val="20"/>
          <w:szCs w:val="20"/>
        </w:rPr>
        <w:t xml:space="preserve">Die Austellung „Wissen in Bewegung – 30 Jahre TH Wildau“ anlässlich des 30. Geburtstags der Hochschule ist noch bis 6. Dezember 2021 für Interessierte </w:t>
      </w:r>
      <w:r w:rsidR="00172067">
        <w:rPr>
          <w:rFonts w:ascii="Lucida Sans Unicode" w:hAnsi="Lucida Sans Unicode" w:cs="Lucida Sans Unicode"/>
          <w:sz w:val="20"/>
          <w:szCs w:val="20"/>
        </w:rPr>
        <w:t>geöffnet</w:t>
      </w:r>
      <w:r w:rsidR="00E758D7">
        <w:rPr>
          <w:rFonts w:ascii="Lucida Sans Unicode" w:hAnsi="Lucida Sans Unicode" w:cs="Lucida Sans Unicode"/>
          <w:sz w:val="20"/>
          <w:szCs w:val="20"/>
        </w:rPr>
        <w:t>.</w:t>
      </w:r>
    </w:p>
    <w:p w14:paraId="4B4C4626" w14:textId="6B1C66FC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B626B">
        <w:rPr>
          <w:rFonts w:ascii="Lucida Sans Unicode" w:hAnsi="Lucida Sans Unicode" w:cs="Lucida Sans Unicode"/>
          <w:sz w:val="20"/>
          <w:szCs w:val="20"/>
        </w:rPr>
        <w:t xml:space="preserve">Mareike Rammelt / </w:t>
      </w:r>
      <w:r w:rsidR="00E758D7">
        <w:rPr>
          <w:rFonts w:ascii="Lucida Sans Unicode" w:hAnsi="Lucida Sans Unicode" w:cs="Lucida Sans Unicode"/>
          <w:sz w:val="20"/>
          <w:szCs w:val="20"/>
        </w:rPr>
        <w:t xml:space="preserve">TH Wildau </w:t>
      </w:r>
    </w:p>
    <w:p w14:paraId="42AFAB57" w14:textId="65E801A1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758D7">
        <w:rPr>
          <w:rFonts w:ascii="Lucida Sans Unicode" w:hAnsi="Lucida Sans Unicode" w:cs="Lucida Sans Unicode"/>
          <w:sz w:val="20"/>
          <w:szCs w:val="20"/>
        </w:rPr>
        <w:t>Hochschulausstellung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3008D60" w14:textId="2D2CBADD" w:rsidR="008471F8" w:rsidRDefault="00AD7152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Die zum großen </w:t>
      </w:r>
      <w:r w:rsidR="00812C51">
        <w:rPr>
          <w:rFonts w:ascii="Lucida Sans Unicode" w:hAnsi="Lucida Sans Unicode" w:cs="Lucida Sans Unicode"/>
          <w:b/>
          <w:sz w:val="20"/>
          <w:szCs w:val="20"/>
        </w:rPr>
        <w:t>J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ubiläum eröffnete Ausstellung „Wissen in Bewegung – 30 Jahre TH Wildau“ zeigt die </w:t>
      </w:r>
      <w:r w:rsidR="00812C51">
        <w:rPr>
          <w:rFonts w:ascii="Lucida Sans Unicode" w:hAnsi="Lucida Sans Unicode" w:cs="Lucida Sans Unicode"/>
          <w:b/>
          <w:sz w:val="20"/>
          <w:szCs w:val="20"/>
        </w:rPr>
        <w:t>Entwicklung der Hochschule innerhalb der letzten drei Jahrzehnte</w:t>
      </w:r>
      <w:r w:rsidR="0002117F">
        <w:rPr>
          <w:rFonts w:ascii="Lucida Sans Unicode" w:hAnsi="Lucida Sans Unicode" w:cs="Lucida Sans Unicode"/>
          <w:b/>
          <w:sz w:val="20"/>
          <w:szCs w:val="20"/>
        </w:rPr>
        <w:t xml:space="preserve">. Noch bis zum 6. Dezember </w:t>
      </w:r>
      <w:r w:rsidR="009B599F">
        <w:rPr>
          <w:rFonts w:ascii="Lucida Sans Unicode" w:hAnsi="Lucida Sans Unicode" w:cs="Lucida Sans Unicode"/>
          <w:b/>
          <w:sz w:val="20"/>
          <w:szCs w:val="20"/>
        </w:rPr>
        <w:t xml:space="preserve">2021 </w:t>
      </w:r>
      <w:r w:rsidR="0002117F">
        <w:rPr>
          <w:rFonts w:ascii="Lucida Sans Unicode" w:hAnsi="Lucida Sans Unicode" w:cs="Lucida Sans Unicode"/>
          <w:b/>
          <w:sz w:val="20"/>
          <w:szCs w:val="20"/>
        </w:rPr>
        <w:t>können Interessierte die Ausstellung in Halle 14 auf dem Campus besuchen. Im Anschluss wird sie zunächst bis zum Frühjahr 2022 abgebaut.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1E6E53E" w14:textId="1527A41B" w:rsidR="0002117F" w:rsidRDefault="0091226C" w:rsidP="00950A1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„Wissen in Bewegung – 30 Jahre TH Wildau“ – das</w:t>
      </w:r>
      <w:r w:rsidR="004A2AE1">
        <w:rPr>
          <w:rFonts w:ascii="Lucida Sans Unicode" w:hAnsi="Lucida Sans Unicode" w:cs="Lucida Sans Unicode"/>
          <w:sz w:val="20"/>
          <w:szCs w:val="20"/>
        </w:rPr>
        <w:t xml:space="preserve"> Motto </w:t>
      </w:r>
      <w:r>
        <w:rPr>
          <w:rFonts w:ascii="Lucida Sans Unicode" w:hAnsi="Lucida Sans Unicode" w:cs="Lucida Sans Unicode"/>
          <w:sz w:val="20"/>
          <w:szCs w:val="20"/>
        </w:rPr>
        <w:t xml:space="preserve">der Ausstellung, die anlässlich des 30. Geburtstags der Technischen Hochschule Wildau (TH Wildau) eröffnet wurde, macht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bereits an den </w:t>
      </w:r>
      <w:r w:rsidR="004A2AE1">
        <w:rPr>
          <w:rFonts w:ascii="Lucida Sans Unicode" w:hAnsi="Lucida Sans Unicode" w:cs="Lucida Sans Unicode"/>
          <w:sz w:val="20"/>
          <w:szCs w:val="20"/>
        </w:rPr>
        <w:t xml:space="preserve">Türen von Halle 14 </w:t>
      </w:r>
      <w:r>
        <w:rPr>
          <w:rFonts w:ascii="Lucida Sans Unicode" w:hAnsi="Lucida Sans Unicode" w:cs="Lucida Sans Unicode"/>
          <w:sz w:val="20"/>
          <w:szCs w:val="20"/>
        </w:rPr>
        <w:t xml:space="preserve">aufmerksam. Noch bis einschließlich 6. Dezember </w:t>
      </w:r>
      <w:r w:rsidR="005B626B">
        <w:rPr>
          <w:rFonts w:ascii="Lucida Sans Unicode" w:hAnsi="Lucida Sans Unicode" w:cs="Lucida Sans Unicode"/>
          <w:sz w:val="20"/>
          <w:szCs w:val="20"/>
        </w:rPr>
        <w:t xml:space="preserve">2021 </w:t>
      </w:r>
      <w:r>
        <w:rPr>
          <w:rFonts w:ascii="Lucida Sans Unicode" w:hAnsi="Lucida Sans Unicode" w:cs="Lucida Sans Unicode"/>
          <w:sz w:val="20"/>
          <w:szCs w:val="20"/>
        </w:rPr>
        <w:t xml:space="preserve">können sich Interessierte </w:t>
      </w:r>
      <w:r w:rsidR="00A534FB">
        <w:rPr>
          <w:rFonts w:ascii="Lucida Sans Unicode" w:hAnsi="Lucida Sans Unicode" w:cs="Lucida Sans Unicode"/>
          <w:sz w:val="20"/>
          <w:szCs w:val="20"/>
        </w:rPr>
        <w:t xml:space="preserve">vor Ort </w:t>
      </w:r>
      <w:r>
        <w:rPr>
          <w:rFonts w:ascii="Lucida Sans Unicode" w:hAnsi="Lucida Sans Unicode" w:cs="Lucida Sans Unicode"/>
          <w:sz w:val="20"/>
          <w:szCs w:val="20"/>
        </w:rPr>
        <w:t xml:space="preserve">auf eine Zeitreise durch die letzten drei </w:t>
      </w:r>
      <w:r w:rsidR="00A534FB">
        <w:rPr>
          <w:rFonts w:ascii="Lucida Sans Unicode" w:hAnsi="Lucida Sans Unicode" w:cs="Lucida Sans Unicode"/>
          <w:sz w:val="20"/>
          <w:szCs w:val="20"/>
        </w:rPr>
        <w:t>J</w:t>
      </w:r>
      <w:r>
        <w:rPr>
          <w:rFonts w:ascii="Lucida Sans Unicode" w:hAnsi="Lucida Sans Unicode" w:cs="Lucida Sans Unicode"/>
          <w:sz w:val="20"/>
          <w:szCs w:val="20"/>
        </w:rPr>
        <w:t>ahrzehnte begeben. In verschiedenen Formaten wird die Entwicklung der Wildauer Ca</w:t>
      </w:r>
      <w:r w:rsidR="00A534FB">
        <w:rPr>
          <w:rFonts w:ascii="Lucida Sans Unicode" w:hAnsi="Lucida Sans Unicode" w:cs="Lucida Sans Unicode"/>
          <w:sz w:val="20"/>
          <w:szCs w:val="20"/>
        </w:rPr>
        <w:t xml:space="preserve">mpushochschule </w:t>
      </w:r>
      <w:r w:rsidR="0093023F">
        <w:rPr>
          <w:rFonts w:ascii="Lucida Sans Unicode" w:hAnsi="Lucida Sans Unicode" w:cs="Lucida Sans Unicode"/>
          <w:sz w:val="20"/>
          <w:szCs w:val="20"/>
        </w:rPr>
        <w:t xml:space="preserve">und auch die Gegenwart </w:t>
      </w:r>
      <w:r w:rsidR="00A534FB">
        <w:rPr>
          <w:rFonts w:ascii="Lucida Sans Unicode" w:hAnsi="Lucida Sans Unicode" w:cs="Lucida Sans Unicode"/>
          <w:sz w:val="20"/>
          <w:szCs w:val="20"/>
        </w:rPr>
        <w:t>dokumentiert</w:t>
      </w:r>
      <w:r w:rsidR="00806EA2">
        <w:rPr>
          <w:rFonts w:ascii="Lucida Sans Unicode" w:hAnsi="Lucida Sans Unicode" w:cs="Lucida Sans Unicode"/>
          <w:sz w:val="20"/>
          <w:szCs w:val="20"/>
        </w:rPr>
        <w:t>.</w:t>
      </w:r>
    </w:p>
    <w:p w14:paraId="7475A794" w14:textId="412CE580" w:rsidR="00A534FB" w:rsidRPr="00A534FB" w:rsidRDefault="00A534FB" w:rsidP="00950A10">
      <w:pPr>
        <w:rPr>
          <w:rFonts w:ascii="Lucida Sans Unicode" w:hAnsi="Lucida Sans Unicode" w:cs="Lucida Sans Unicode"/>
          <w:b/>
          <w:sz w:val="20"/>
          <w:szCs w:val="20"/>
        </w:rPr>
      </w:pPr>
      <w:r w:rsidRPr="00A534FB">
        <w:rPr>
          <w:rFonts w:ascii="Lucida Sans Unicode" w:hAnsi="Lucida Sans Unicode" w:cs="Lucida Sans Unicode"/>
          <w:b/>
          <w:sz w:val="20"/>
          <w:szCs w:val="20"/>
        </w:rPr>
        <w:t>Lage und Historie bilden thematischen Schwerpunkt</w:t>
      </w:r>
    </w:p>
    <w:p w14:paraId="50AA1D1E" w14:textId="27A0D86D" w:rsidR="00A534FB" w:rsidRDefault="00806EA2" w:rsidP="00950A1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Als Schwerpunkt für die Ausstellung hat das Projektteam das Thema „Wissensbahnhof</w:t>
      </w:r>
      <w:r w:rsidR="00F56AE4">
        <w:rPr>
          <w:rFonts w:ascii="Lucida Sans Unicode" w:hAnsi="Lucida Sans Unicode" w:cs="Lucida Sans Unicode"/>
          <w:sz w:val="20"/>
          <w:szCs w:val="20"/>
        </w:rPr>
        <w:t>“</w:t>
      </w:r>
      <w:r>
        <w:rPr>
          <w:rFonts w:ascii="Lucida Sans Unicode" w:hAnsi="Lucida Sans Unicode" w:cs="Lucida Sans Unicode"/>
          <w:sz w:val="20"/>
          <w:szCs w:val="20"/>
        </w:rPr>
        <w:t xml:space="preserve"> gewählt. Inspiration hierfür war zum einen die Nähe der Hochschule zum S-Bahnhof Wildau, zum anderen die Vergangenheit des Standortes. </w:t>
      </w:r>
      <w:r w:rsidRPr="00806EA2">
        <w:rPr>
          <w:rFonts w:ascii="Lucida Sans Unicode" w:hAnsi="Lucida Sans Unicode" w:cs="Lucida Sans Unicode"/>
          <w:sz w:val="20"/>
          <w:szCs w:val="20"/>
        </w:rPr>
        <w:t xml:space="preserve">Ab 1898 errichtete die Berliner Maschinenbau AG, vormals Schwartzkopff, hier eines der größten und modernsten Lokomotivwerke Europas. </w:t>
      </w:r>
      <w:r>
        <w:rPr>
          <w:rFonts w:ascii="Lucida Sans Unicode" w:hAnsi="Lucida Sans Unicode" w:cs="Lucida Sans Unicode"/>
          <w:sz w:val="20"/>
          <w:szCs w:val="20"/>
        </w:rPr>
        <w:t xml:space="preserve">Die alte Lokomotive zwischen Haus 13 und Haus 100 erinnert </w:t>
      </w:r>
      <w:r w:rsidR="0093023F">
        <w:rPr>
          <w:rFonts w:ascii="Lucida Sans Unicode" w:hAnsi="Lucida Sans Unicode" w:cs="Lucida Sans Unicode"/>
          <w:sz w:val="20"/>
          <w:szCs w:val="20"/>
        </w:rPr>
        <w:t xml:space="preserve">unter anderem </w:t>
      </w:r>
      <w:r>
        <w:rPr>
          <w:rFonts w:ascii="Lucida Sans Unicode" w:hAnsi="Lucida Sans Unicode" w:cs="Lucida Sans Unicode"/>
          <w:sz w:val="20"/>
          <w:szCs w:val="20"/>
        </w:rPr>
        <w:t xml:space="preserve">an diese Zeit. Die Ausstellung in Halle 14 greift das Thema gestalterisch auf. An einem Ticketautomaten können Interessierte ihre ganz persönliche </w:t>
      </w:r>
      <w:r w:rsidR="00F56AE4">
        <w:rPr>
          <w:rFonts w:ascii="Lucida Sans Unicode" w:hAnsi="Lucida Sans Unicode" w:cs="Lucida Sans Unicode"/>
          <w:sz w:val="20"/>
          <w:szCs w:val="20"/>
        </w:rPr>
        <w:t xml:space="preserve">Wissensreise </w:t>
      </w:r>
      <w:r>
        <w:rPr>
          <w:rFonts w:ascii="Lucida Sans Unicode" w:hAnsi="Lucida Sans Unicode" w:cs="Lucida Sans Unicode"/>
          <w:sz w:val="20"/>
          <w:szCs w:val="20"/>
        </w:rPr>
        <w:t>an der TH Wildau „buchen“. Der „Wartebereich“ bietet Informationen zu den Bachelor- und Master-Studiengängen der Hochschule. Darüber hinaus veranschaulicht eine große Weltkarte, wie die TH Wildau international vernetzt ist. Wer sich länger aufhalten möchte, kann auf beq</w:t>
      </w:r>
      <w:r w:rsidR="005B626B">
        <w:rPr>
          <w:rFonts w:ascii="Lucida Sans Unicode" w:hAnsi="Lucida Sans Unicode" w:cs="Lucida Sans Unicode"/>
          <w:sz w:val="20"/>
          <w:szCs w:val="20"/>
        </w:rPr>
        <w:t>u</w:t>
      </w:r>
      <w:r>
        <w:rPr>
          <w:rFonts w:ascii="Lucida Sans Unicode" w:hAnsi="Lucida Sans Unicode" w:cs="Lucida Sans Unicode"/>
          <w:sz w:val="20"/>
          <w:szCs w:val="20"/>
        </w:rPr>
        <w:t>emen Sesseln Platz neh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men und durch ein Portfolio vergangener Abschlussarbeiten schweifen. Wer sich </w:t>
      </w:r>
      <w:r w:rsidR="0093023F">
        <w:rPr>
          <w:rFonts w:ascii="Lucida Sans Unicode" w:hAnsi="Lucida Sans Unicode" w:cs="Lucida Sans Unicode"/>
          <w:sz w:val="20"/>
          <w:szCs w:val="20"/>
        </w:rPr>
        <w:t xml:space="preserve">wiederum 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für </w:t>
      </w:r>
      <w:r w:rsidR="001002FE">
        <w:rPr>
          <w:rFonts w:ascii="Lucida Sans Unicode" w:hAnsi="Lucida Sans Unicode" w:cs="Lucida Sans Unicode"/>
          <w:sz w:val="20"/>
          <w:szCs w:val="20"/>
        </w:rPr>
        <w:t xml:space="preserve">den dauerhaften Prozess der Aktualisierung von Studienangeboten 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interessiert, kann die Studien- und Prüfungsordnungen der letzten Jahrzehnte für </w:t>
      </w:r>
      <w:r w:rsidR="001002FE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zwei „Klassiker“ </w:t>
      </w:r>
      <w:r w:rsidR="001002FE">
        <w:rPr>
          <w:rFonts w:ascii="Lucida Sans Unicode" w:hAnsi="Lucida Sans Unicode" w:cs="Lucida Sans Unicode"/>
          <w:sz w:val="20"/>
          <w:szCs w:val="20"/>
        </w:rPr>
        <w:t xml:space="preserve">unter den Studiengängen, Maschinenbau und Betriebswirtschaftslehre, am Bauzaun 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begutachten. </w:t>
      </w:r>
    </w:p>
    <w:p w14:paraId="08244F68" w14:textId="6D3FEEAB" w:rsidR="00E17633" w:rsidRDefault="0093023F" w:rsidP="00950A1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Auch Interaktivität ist gefragt: An der Station „Denke ich an die TH Wildau …“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können die Besucherinnen und Besucher anlässlich 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des Jubiläums einen persönlichen Gruß </w:t>
      </w:r>
      <w:r w:rsidR="00E43CCB">
        <w:rPr>
          <w:rFonts w:ascii="Lucida Sans Unicode" w:hAnsi="Lucida Sans Unicode" w:cs="Lucida Sans Unicode"/>
          <w:sz w:val="20"/>
          <w:szCs w:val="20"/>
        </w:rPr>
        <w:t xml:space="preserve">hinterlassen und </w:t>
      </w:r>
      <w:r w:rsidR="00E17633">
        <w:rPr>
          <w:rFonts w:ascii="Lucida Sans Unicode" w:hAnsi="Lucida Sans Unicode" w:cs="Lucida Sans Unicode"/>
          <w:sz w:val="20"/>
          <w:szCs w:val="20"/>
        </w:rPr>
        <w:t xml:space="preserve">individuelle </w:t>
      </w:r>
      <w:r w:rsidR="00897DB6">
        <w:rPr>
          <w:rFonts w:ascii="Lucida Sans Unicode" w:hAnsi="Lucida Sans Unicode" w:cs="Lucida Sans Unicode"/>
          <w:sz w:val="20"/>
          <w:szCs w:val="20"/>
        </w:rPr>
        <w:t>Post-it-</w:t>
      </w:r>
      <w:r w:rsidR="00E17633">
        <w:rPr>
          <w:rFonts w:ascii="Lucida Sans Unicode" w:hAnsi="Lucida Sans Unicode" w:cs="Lucida Sans Unicode"/>
          <w:sz w:val="20"/>
          <w:szCs w:val="20"/>
        </w:rPr>
        <w:t>Nachricht verfassen</w:t>
      </w:r>
      <w:r w:rsidR="00897DB6">
        <w:rPr>
          <w:rFonts w:ascii="Lucida Sans Unicode" w:hAnsi="Lucida Sans Unicode" w:cs="Lucida Sans Unicode"/>
          <w:sz w:val="20"/>
          <w:szCs w:val="20"/>
        </w:rPr>
        <w:t xml:space="preserve">. Weiterhin liefert eine bunte Bilderlandschaft an den historischen Fenstern der Halle einen Einblick in die Vergangenheit und Gegenwart der Hochschule. </w:t>
      </w:r>
    </w:p>
    <w:p w14:paraId="4CE3B6A5" w14:textId="1670A3EA" w:rsidR="00897DB6" w:rsidRPr="00E17633" w:rsidRDefault="00897DB6" w:rsidP="00950A1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Nach dem 6. Dezember </w:t>
      </w:r>
      <w:r w:rsidR="005B626B">
        <w:rPr>
          <w:rFonts w:ascii="Lucida Sans Unicode" w:hAnsi="Lucida Sans Unicode" w:cs="Lucida Sans Unicode"/>
          <w:sz w:val="20"/>
          <w:szCs w:val="20"/>
        </w:rPr>
        <w:t xml:space="preserve">2021 </w:t>
      </w: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 xml:space="preserve">wird die Ausstellung zunächst abgebaut, bevor sie dann im Frühjahr 2022, bestenfalls zum Hochschulinformationstag (HIT) am 21. Mai 2022, mit einigen Erweiterungen </w:t>
      </w:r>
      <w:r w:rsidR="00E43CCB">
        <w:rPr>
          <w:rFonts w:ascii="Lucida Sans Unicode" w:hAnsi="Lucida Sans Unicode" w:cs="Lucida Sans Unicode"/>
          <w:sz w:val="20"/>
          <w:szCs w:val="20"/>
        </w:rPr>
        <w:t>weitere Interessierte</w:t>
      </w:r>
      <w:r>
        <w:rPr>
          <w:rFonts w:ascii="Lucida Sans Unicode" w:hAnsi="Lucida Sans Unicode" w:cs="Lucida Sans Unicode"/>
          <w:sz w:val="20"/>
          <w:szCs w:val="20"/>
        </w:rPr>
        <w:t xml:space="preserve"> auf den Campus locken wird. </w:t>
      </w:r>
    </w:p>
    <w:p w14:paraId="18A245B3" w14:textId="47C46762" w:rsidR="00B0168A" w:rsidRPr="00A12C99" w:rsidRDefault="008471F8" w:rsidP="00876822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W</w:t>
      </w:r>
      <w:r w:rsidR="00AC2B36" w:rsidRPr="00A12C99">
        <w:rPr>
          <w:rFonts w:ascii="Lucida Sans Unicode" w:hAnsi="Lucida Sans Unicode" w:cs="Lucida Sans Unicode"/>
          <w:b/>
          <w:sz w:val="20"/>
          <w:szCs w:val="20"/>
        </w:rPr>
        <w:t>eiterführende Informationen</w:t>
      </w:r>
    </w:p>
    <w:p w14:paraId="26152699" w14:textId="416229F0" w:rsidR="001C661A" w:rsidRDefault="00950A10" w:rsidP="00A12C9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30-jährigen Jubiläum der TH Wildau: </w:t>
      </w:r>
      <w:hyperlink r:id="rId9" w:history="1">
        <w:r w:rsidRPr="00F44F7C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www.th-wildau.de/30jahre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DEFA0AB" w14:textId="77777777" w:rsidR="00950A10" w:rsidRPr="00A12C99" w:rsidRDefault="00950A10" w:rsidP="00A12C99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7C743176" w14:textId="19216F92" w:rsidR="00B34F6F" w:rsidRPr="00B565BF" w:rsidRDefault="007730AA" w:rsidP="00377468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lastRenderedPageBreak/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38D26CE6" w14:textId="77777777" w:rsidR="00950A10" w:rsidRPr="008C4688" w:rsidRDefault="00950A10" w:rsidP="00950A1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M. A. Juliane Bönisch</w:t>
      </w:r>
    </w:p>
    <w:p w14:paraId="7BA8817A" w14:textId="77777777" w:rsidR="00950A10" w:rsidRPr="008C4688" w:rsidRDefault="00950A10" w:rsidP="00950A1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Hochschulmarketing</w:t>
      </w:r>
    </w:p>
    <w:p w14:paraId="0A7C21EE" w14:textId="77777777" w:rsidR="00950A10" w:rsidRPr="00B565BF" w:rsidRDefault="00950A10" w:rsidP="00950A1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b w:val="0"/>
          <w:sz w:val="20"/>
          <w:szCs w:val="20"/>
        </w:rPr>
      </w:pP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TH Wildau </w:t>
      </w: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Hochschulring 1, 15745 Wildau</w:t>
      </w:r>
      <w:r w:rsidRPr="008C46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E-Mail: </w:t>
      </w:r>
      <w:r w:rsidRPr="008C4688">
        <w:rPr>
          <w:rFonts w:ascii="Lucida Sans Unicode" w:hAnsi="Lucida Sans Unicode" w:cs="Lucida Sans Unicode"/>
          <w:sz w:val="20"/>
          <w:szCs w:val="20"/>
        </w:rPr>
        <w:t>30jahre@th-wildau.de</w:t>
      </w:r>
      <w:r w:rsidRPr="00B565BF">
        <w:rPr>
          <w:rStyle w:val="Fett"/>
          <w:rFonts w:ascii="Lucida Sans" w:hAnsi="Lucida Sans"/>
          <w:b w:val="0"/>
          <w:bCs w:val="0"/>
          <w:sz w:val="20"/>
          <w:szCs w:val="20"/>
        </w:rPr>
        <w:t xml:space="preserve"> </w:t>
      </w:r>
    </w:p>
    <w:p w14:paraId="6AA97D9F" w14:textId="77777777" w:rsidR="00FD1D7E" w:rsidRPr="00B565BF" w:rsidRDefault="00FD1D7E" w:rsidP="00FD1D7E">
      <w:pPr>
        <w:pStyle w:val="StandardWeb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</w:p>
    <w:p w14:paraId="63E5892B" w14:textId="3769A74B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E063A3">
        <w:rPr>
          <w:rStyle w:val="Fett"/>
          <w:rFonts w:ascii="Lucida Sans" w:hAnsi="Lucida Sans"/>
          <w:sz w:val="20"/>
          <w:szCs w:val="20"/>
        </w:rPr>
        <w:t>Externe Kommunikation der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8C468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8C468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C468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C468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C4688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C468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6249" w16cex:dateUtc="2021-11-29T13:29:00Z"/>
  <w16cex:commentExtensible w16cex:durableId="254F60B8" w16cex:dateUtc="2021-11-29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75A557" w16cid:durableId="254F6249"/>
  <w16cid:commentId w16cid:paraId="1977273F" w16cid:durableId="254F6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4280" w14:textId="77777777" w:rsidR="00C47F8B" w:rsidRDefault="00C47F8B" w:rsidP="00141289">
      <w:pPr>
        <w:spacing w:after="0" w:line="240" w:lineRule="auto"/>
      </w:pPr>
      <w:r>
        <w:separator/>
      </w:r>
    </w:p>
  </w:endnote>
  <w:endnote w:type="continuationSeparator" w:id="0">
    <w:p w14:paraId="2F75469C" w14:textId="77777777" w:rsidR="00C47F8B" w:rsidRDefault="00C47F8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44F1F05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6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F727" w14:textId="77777777" w:rsidR="00C47F8B" w:rsidRDefault="00C47F8B" w:rsidP="00141289">
      <w:pPr>
        <w:spacing w:after="0" w:line="240" w:lineRule="auto"/>
      </w:pPr>
      <w:r>
        <w:separator/>
      </w:r>
    </w:p>
  </w:footnote>
  <w:footnote w:type="continuationSeparator" w:id="0">
    <w:p w14:paraId="07D6FDDE" w14:textId="77777777" w:rsidR="00C47F8B" w:rsidRDefault="00C47F8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24428610" w:rsidR="00B85C47" w:rsidRPr="00B565BF" w:rsidRDefault="00950A10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9B599F">
      <w:rPr>
        <w:rFonts w:ascii="Lucida Sans" w:eastAsiaTheme="minorHAnsi" w:hAnsi="Lucida Sans" w:cstheme="minorBidi"/>
        <w:sz w:val="20"/>
        <w:szCs w:val="20"/>
        <w:lang w:val="en-US" w:eastAsia="en-US"/>
      </w:rPr>
      <w:t>9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1819F2">
      <w:rPr>
        <w:rFonts w:ascii="Lucida Sans" w:eastAsiaTheme="minorHAnsi" w:hAnsi="Lucida Sans" w:cstheme="minorBidi"/>
        <w:sz w:val="20"/>
        <w:szCs w:val="20"/>
        <w:lang w:val="en-US" w:eastAsia="en-US"/>
      </w:rPr>
      <w:t>11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1A6BE6">
      <w:rPr>
        <w:rFonts w:ascii="Lucida Sans" w:eastAsiaTheme="minorHAnsi" w:hAnsi="Lucida Sans" w:cstheme="minorBidi"/>
        <w:sz w:val="20"/>
        <w:szCs w:val="20"/>
        <w:lang w:val="en-US" w:eastAsia="en-US"/>
      </w:rPr>
      <w:t>21</w:t>
    </w:r>
  </w:p>
  <w:p w14:paraId="5BDCA27B" w14:textId="767D6BBA" w:rsidR="006E74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1819F2">
      <w:rPr>
        <w:rFonts w:ascii="Lucida Sans" w:eastAsiaTheme="minorHAnsi" w:hAnsi="Lucida Sans" w:cstheme="minorBidi"/>
        <w:sz w:val="20"/>
        <w:szCs w:val="20"/>
        <w:lang w:val="en-US" w:eastAsia="en-US"/>
      </w:rPr>
      <w:t>2021/11_</w:t>
    </w:r>
    <w:r w:rsidR="00950A10">
      <w:rPr>
        <w:rFonts w:ascii="Lucida Sans" w:eastAsiaTheme="minorHAnsi" w:hAnsi="Lucida Sans" w:cstheme="minorBidi"/>
        <w:sz w:val="20"/>
        <w:szCs w:val="20"/>
        <w:lang w:val="en-US" w:eastAsia="en-US"/>
      </w:rPr>
      <w:t>14</w:t>
    </w:r>
  </w:p>
  <w:p w14:paraId="7D6552D8" w14:textId="77777777" w:rsidR="001D6F6F" w:rsidRPr="00B565BF" w:rsidRDefault="001D6F6F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13EB8"/>
    <w:rsid w:val="0002117F"/>
    <w:rsid w:val="00022C9D"/>
    <w:rsid w:val="00030C88"/>
    <w:rsid w:val="0003268B"/>
    <w:rsid w:val="00033705"/>
    <w:rsid w:val="00037EA3"/>
    <w:rsid w:val="00041350"/>
    <w:rsid w:val="00041DA1"/>
    <w:rsid w:val="0005105D"/>
    <w:rsid w:val="00053AB6"/>
    <w:rsid w:val="00057742"/>
    <w:rsid w:val="00067112"/>
    <w:rsid w:val="00070B8B"/>
    <w:rsid w:val="00072B8E"/>
    <w:rsid w:val="00076581"/>
    <w:rsid w:val="00076A93"/>
    <w:rsid w:val="00077AFB"/>
    <w:rsid w:val="00083407"/>
    <w:rsid w:val="00092400"/>
    <w:rsid w:val="000943A1"/>
    <w:rsid w:val="0009549C"/>
    <w:rsid w:val="00096D3D"/>
    <w:rsid w:val="000A0721"/>
    <w:rsid w:val="000A2504"/>
    <w:rsid w:val="000A50B8"/>
    <w:rsid w:val="000B74A8"/>
    <w:rsid w:val="000C0371"/>
    <w:rsid w:val="000C4989"/>
    <w:rsid w:val="000C5E70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35D"/>
    <w:rsid w:val="000F7384"/>
    <w:rsid w:val="000F7392"/>
    <w:rsid w:val="000F7F8E"/>
    <w:rsid w:val="001002FE"/>
    <w:rsid w:val="00100CCD"/>
    <w:rsid w:val="0010405D"/>
    <w:rsid w:val="00105072"/>
    <w:rsid w:val="00110347"/>
    <w:rsid w:val="001130AF"/>
    <w:rsid w:val="0011713E"/>
    <w:rsid w:val="00117835"/>
    <w:rsid w:val="0012115C"/>
    <w:rsid w:val="001255C5"/>
    <w:rsid w:val="001347FE"/>
    <w:rsid w:val="00134D9F"/>
    <w:rsid w:val="001366D4"/>
    <w:rsid w:val="00140BFE"/>
    <w:rsid w:val="00140ED2"/>
    <w:rsid w:val="00141289"/>
    <w:rsid w:val="0014214E"/>
    <w:rsid w:val="001422B4"/>
    <w:rsid w:val="00143637"/>
    <w:rsid w:val="0014438B"/>
    <w:rsid w:val="00144C72"/>
    <w:rsid w:val="001465F9"/>
    <w:rsid w:val="001544CD"/>
    <w:rsid w:val="00164E6A"/>
    <w:rsid w:val="00170A54"/>
    <w:rsid w:val="00172067"/>
    <w:rsid w:val="00174544"/>
    <w:rsid w:val="00174A0E"/>
    <w:rsid w:val="00175728"/>
    <w:rsid w:val="0018053A"/>
    <w:rsid w:val="001819F2"/>
    <w:rsid w:val="001835E6"/>
    <w:rsid w:val="0018409F"/>
    <w:rsid w:val="001905FE"/>
    <w:rsid w:val="0019218E"/>
    <w:rsid w:val="001926B9"/>
    <w:rsid w:val="0019754B"/>
    <w:rsid w:val="00197966"/>
    <w:rsid w:val="001979D3"/>
    <w:rsid w:val="001A0F2F"/>
    <w:rsid w:val="001A18B9"/>
    <w:rsid w:val="001A23D3"/>
    <w:rsid w:val="001A285C"/>
    <w:rsid w:val="001A408E"/>
    <w:rsid w:val="001A6BE6"/>
    <w:rsid w:val="001B0431"/>
    <w:rsid w:val="001B32D9"/>
    <w:rsid w:val="001B3C8B"/>
    <w:rsid w:val="001B44CA"/>
    <w:rsid w:val="001B50D0"/>
    <w:rsid w:val="001B6191"/>
    <w:rsid w:val="001C0C11"/>
    <w:rsid w:val="001C661A"/>
    <w:rsid w:val="001C7F16"/>
    <w:rsid w:val="001D0713"/>
    <w:rsid w:val="001D4583"/>
    <w:rsid w:val="001D527F"/>
    <w:rsid w:val="001D64C4"/>
    <w:rsid w:val="001D6F6F"/>
    <w:rsid w:val="001E11BA"/>
    <w:rsid w:val="001E1535"/>
    <w:rsid w:val="001E1F4F"/>
    <w:rsid w:val="001E5032"/>
    <w:rsid w:val="001E5898"/>
    <w:rsid w:val="001F2A72"/>
    <w:rsid w:val="00203088"/>
    <w:rsid w:val="002056B5"/>
    <w:rsid w:val="002168E1"/>
    <w:rsid w:val="002224BA"/>
    <w:rsid w:val="00223051"/>
    <w:rsid w:val="00234AF3"/>
    <w:rsid w:val="002367CE"/>
    <w:rsid w:val="00243908"/>
    <w:rsid w:val="002468EC"/>
    <w:rsid w:val="00252AD5"/>
    <w:rsid w:val="00254F7C"/>
    <w:rsid w:val="00256E93"/>
    <w:rsid w:val="002573DB"/>
    <w:rsid w:val="002615FA"/>
    <w:rsid w:val="00261F57"/>
    <w:rsid w:val="00264ABA"/>
    <w:rsid w:val="00265CD5"/>
    <w:rsid w:val="00267CAB"/>
    <w:rsid w:val="0027135C"/>
    <w:rsid w:val="00274053"/>
    <w:rsid w:val="002746E7"/>
    <w:rsid w:val="002751B0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6297"/>
    <w:rsid w:val="002E31E9"/>
    <w:rsid w:val="002E6002"/>
    <w:rsid w:val="002E6272"/>
    <w:rsid w:val="002F02C2"/>
    <w:rsid w:val="002F03FA"/>
    <w:rsid w:val="002F686F"/>
    <w:rsid w:val="002F6E9C"/>
    <w:rsid w:val="002F723E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266D1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082"/>
    <w:rsid w:val="00344CA8"/>
    <w:rsid w:val="00345385"/>
    <w:rsid w:val="0034798C"/>
    <w:rsid w:val="003501BC"/>
    <w:rsid w:val="00354DA9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87570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36D1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3F6E5C"/>
    <w:rsid w:val="00401A92"/>
    <w:rsid w:val="004026DB"/>
    <w:rsid w:val="0040719F"/>
    <w:rsid w:val="00413577"/>
    <w:rsid w:val="00415D07"/>
    <w:rsid w:val="0042075D"/>
    <w:rsid w:val="0042192B"/>
    <w:rsid w:val="00424B3E"/>
    <w:rsid w:val="0042589F"/>
    <w:rsid w:val="00431899"/>
    <w:rsid w:val="0043561A"/>
    <w:rsid w:val="0043635A"/>
    <w:rsid w:val="00436D67"/>
    <w:rsid w:val="00440FE7"/>
    <w:rsid w:val="00442B41"/>
    <w:rsid w:val="00445E87"/>
    <w:rsid w:val="00445F16"/>
    <w:rsid w:val="004463F1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36AB"/>
    <w:rsid w:val="00484F6A"/>
    <w:rsid w:val="00486607"/>
    <w:rsid w:val="004946D6"/>
    <w:rsid w:val="004954E9"/>
    <w:rsid w:val="0049670B"/>
    <w:rsid w:val="00497AE4"/>
    <w:rsid w:val="00497EB2"/>
    <w:rsid w:val="004A1DAB"/>
    <w:rsid w:val="004A2AE1"/>
    <w:rsid w:val="004A5744"/>
    <w:rsid w:val="004B140D"/>
    <w:rsid w:val="004B4EFB"/>
    <w:rsid w:val="004B5A6C"/>
    <w:rsid w:val="004B71C7"/>
    <w:rsid w:val="004C0129"/>
    <w:rsid w:val="004C1CDB"/>
    <w:rsid w:val="004C4940"/>
    <w:rsid w:val="004C6E30"/>
    <w:rsid w:val="004D402C"/>
    <w:rsid w:val="004D6FB8"/>
    <w:rsid w:val="004E2DA3"/>
    <w:rsid w:val="004E3C3F"/>
    <w:rsid w:val="004E3EFC"/>
    <w:rsid w:val="004E4548"/>
    <w:rsid w:val="004E6578"/>
    <w:rsid w:val="004E79D2"/>
    <w:rsid w:val="004F16A8"/>
    <w:rsid w:val="005016A0"/>
    <w:rsid w:val="005068A0"/>
    <w:rsid w:val="0051015D"/>
    <w:rsid w:val="005114EA"/>
    <w:rsid w:val="00512776"/>
    <w:rsid w:val="00520C7D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0167"/>
    <w:rsid w:val="00564213"/>
    <w:rsid w:val="0056669D"/>
    <w:rsid w:val="00566CBF"/>
    <w:rsid w:val="00567D3A"/>
    <w:rsid w:val="00570373"/>
    <w:rsid w:val="00575E3E"/>
    <w:rsid w:val="00575E71"/>
    <w:rsid w:val="0058197B"/>
    <w:rsid w:val="00582119"/>
    <w:rsid w:val="00582AD2"/>
    <w:rsid w:val="00582ADE"/>
    <w:rsid w:val="00583A53"/>
    <w:rsid w:val="00584DAB"/>
    <w:rsid w:val="00591098"/>
    <w:rsid w:val="00593812"/>
    <w:rsid w:val="005977B3"/>
    <w:rsid w:val="00597F59"/>
    <w:rsid w:val="005A043C"/>
    <w:rsid w:val="005A5075"/>
    <w:rsid w:val="005A7710"/>
    <w:rsid w:val="005B0B81"/>
    <w:rsid w:val="005B5DA5"/>
    <w:rsid w:val="005B626B"/>
    <w:rsid w:val="005B743D"/>
    <w:rsid w:val="005C57FF"/>
    <w:rsid w:val="005C582A"/>
    <w:rsid w:val="005C7B08"/>
    <w:rsid w:val="005D0E42"/>
    <w:rsid w:val="005D2204"/>
    <w:rsid w:val="005E123F"/>
    <w:rsid w:val="005E7801"/>
    <w:rsid w:val="005F30C8"/>
    <w:rsid w:val="005F4775"/>
    <w:rsid w:val="005F6333"/>
    <w:rsid w:val="006010AD"/>
    <w:rsid w:val="00603CEC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33DCF"/>
    <w:rsid w:val="00640326"/>
    <w:rsid w:val="006428D6"/>
    <w:rsid w:val="006435BE"/>
    <w:rsid w:val="006453A1"/>
    <w:rsid w:val="00652FDA"/>
    <w:rsid w:val="0065388D"/>
    <w:rsid w:val="00657D25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C3479"/>
    <w:rsid w:val="006D2391"/>
    <w:rsid w:val="006D365A"/>
    <w:rsid w:val="006E2308"/>
    <w:rsid w:val="006E3C3A"/>
    <w:rsid w:val="006E53B0"/>
    <w:rsid w:val="006E74CA"/>
    <w:rsid w:val="006E7C3B"/>
    <w:rsid w:val="006F3A3D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5DFE"/>
    <w:rsid w:val="007A7197"/>
    <w:rsid w:val="007A73CE"/>
    <w:rsid w:val="007B52A9"/>
    <w:rsid w:val="007B7079"/>
    <w:rsid w:val="007C0C97"/>
    <w:rsid w:val="007C2C64"/>
    <w:rsid w:val="007C36B9"/>
    <w:rsid w:val="007C39CD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06EA2"/>
    <w:rsid w:val="00812210"/>
    <w:rsid w:val="0081235D"/>
    <w:rsid w:val="00812C51"/>
    <w:rsid w:val="00813BB3"/>
    <w:rsid w:val="00813CC0"/>
    <w:rsid w:val="00815C8E"/>
    <w:rsid w:val="008179B0"/>
    <w:rsid w:val="0082054F"/>
    <w:rsid w:val="008227FB"/>
    <w:rsid w:val="00824845"/>
    <w:rsid w:val="00825433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1F8"/>
    <w:rsid w:val="0084721E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97DB6"/>
    <w:rsid w:val="008A1363"/>
    <w:rsid w:val="008A1805"/>
    <w:rsid w:val="008A423E"/>
    <w:rsid w:val="008B289D"/>
    <w:rsid w:val="008B2A50"/>
    <w:rsid w:val="008B3A14"/>
    <w:rsid w:val="008B54B9"/>
    <w:rsid w:val="008C0815"/>
    <w:rsid w:val="008C0E2A"/>
    <w:rsid w:val="008C17C7"/>
    <w:rsid w:val="008C253A"/>
    <w:rsid w:val="008C2E90"/>
    <w:rsid w:val="008C3289"/>
    <w:rsid w:val="008C37DB"/>
    <w:rsid w:val="008C4688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577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226C"/>
    <w:rsid w:val="009130CB"/>
    <w:rsid w:val="00915E66"/>
    <w:rsid w:val="00916B47"/>
    <w:rsid w:val="00917D78"/>
    <w:rsid w:val="0092077C"/>
    <w:rsid w:val="00920D13"/>
    <w:rsid w:val="009214EE"/>
    <w:rsid w:val="00923D96"/>
    <w:rsid w:val="0093023F"/>
    <w:rsid w:val="00931C0D"/>
    <w:rsid w:val="0093575B"/>
    <w:rsid w:val="0094790E"/>
    <w:rsid w:val="00950A10"/>
    <w:rsid w:val="00953E44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545E"/>
    <w:rsid w:val="009A74B2"/>
    <w:rsid w:val="009B084A"/>
    <w:rsid w:val="009B2F19"/>
    <w:rsid w:val="009B2F5C"/>
    <w:rsid w:val="009B599F"/>
    <w:rsid w:val="009B6F4E"/>
    <w:rsid w:val="009C4A18"/>
    <w:rsid w:val="009C6379"/>
    <w:rsid w:val="009D3308"/>
    <w:rsid w:val="009D43E5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34FB"/>
    <w:rsid w:val="00A55754"/>
    <w:rsid w:val="00A57345"/>
    <w:rsid w:val="00A621E9"/>
    <w:rsid w:val="00A65243"/>
    <w:rsid w:val="00A71318"/>
    <w:rsid w:val="00A719CB"/>
    <w:rsid w:val="00A71BE9"/>
    <w:rsid w:val="00A73495"/>
    <w:rsid w:val="00A808FC"/>
    <w:rsid w:val="00A82203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103"/>
    <w:rsid w:val="00AD4E8F"/>
    <w:rsid w:val="00AD51C9"/>
    <w:rsid w:val="00AD7152"/>
    <w:rsid w:val="00AD7B53"/>
    <w:rsid w:val="00AE0D42"/>
    <w:rsid w:val="00AE78CD"/>
    <w:rsid w:val="00AE7CDE"/>
    <w:rsid w:val="00AF08EF"/>
    <w:rsid w:val="00AF15AC"/>
    <w:rsid w:val="00AF2C00"/>
    <w:rsid w:val="00AF4724"/>
    <w:rsid w:val="00AF5204"/>
    <w:rsid w:val="00AF63EC"/>
    <w:rsid w:val="00B0168A"/>
    <w:rsid w:val="00B01A3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0DD4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47F8B"/>
    <w:rsid w:val="00C50349"/>
    <w:rsid w:val="00C513FA"/>
    <w:rsid w:val="00C51C92"/>
    <w:rsid w:val="00C6010A"/>
    <w:rsid w:val="00C6195B"/>
    <w:rsid w:val="00C71227"/>
    <w:rsid w:val="00C73EFA"/>
    <w:rsid w:val="00C740A1"/>
    <w:rsid w:val="00C7527C"/>
    <w:rsid w:val="00C762DA"/>
    <w:rsid w:val="00C76A21"/>
    <w:rsid w:val="00C802B0"/>
    <w:rsid w:val="00C858C3"/>
    <w:rsid w:val="00CA08AD"/>
    <w:rsid w:val="00CA6333"/>
    <w:rsid w:val="00CA7850"/>
    <w:rsid w:val="00CB5369"/>
    <w:rsid w:val="00CB6C9A"/>
    <w:rsid w:val="00CB7EE6"/>
    <w:rsid w:val="00CC2802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37CD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1E2B"/>
    <w:rsid w:val="00D33816"/>
    <w:rsid w:val="00D37713"/>
    <w:rsid w:val="00D37A9B"/>
    <w:rsid w:val="00D42BD9"/>
    <w:rsid w:val="00D431BF"/>
    <w:rsid w:val="00D458A7"/>
    <w:rsid w:val="00D51BA1"/>
    <w:rsid w:val="00D51D52"/>
    <w:rsid w:val="00D60B97"/>
    <w:rsid w:val="00D627F0"/>
    <w:rsid w:val="00D629DD"/>
    <w:rsid w:val="00D6455A"/>
    <w:rsid w:val="00D70515"/>
    <w:rsid w:val="00D727E7"/>
    <w:rsid w:val="00D743BB"/>
    <w:rsid w:val="00D80E76"/>
    <w:rsid w:val="00D812D2"/>
    <w:rsid w:val="00D821E6"/>
    <w:rsid w:val="00D82322"/>
    <w:rsid w:val="00D82BF3"/>
    <w:rsid w:val="00D9012F"/>
    <w:rsid w:val="00D90A6A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2563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5E01"/>
    <w:rsid w:val="00E034DB"/>
    <w:rsid w:val="00E03DFF"/>
    <w:rsid w:val="00E04207"/>
    <w:rsid w:val="00E063A3"/>
    <w:rsid w:val="00E0780B"/>
    <w:rsid w:val="00E136A6"/>
    <w:rsid w:val="00E17633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3CCB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72A11"/>
    <w:rsid w:val="00E758D7"/>
    <w:rsid w:val="00E80BCD"/>
    <w:rsid w:val="00E824D6"/>
    <w:rsid w:val="00E84636"/>
    <w:rsid w:val="00E8666E"/>
    <w:rsid w:val="00E866DD"/>
    <w:rsid w:val="00E9361C"/>
    <w:rsid w:val="00E93DCB"/>
    <w:rsid w:val="00E94DDE"/>
    <w:rsid w:val="00E95FA1"/>
    <w:rsid w:val="00E962D6"/>
    <w:rsid w:val="00E96C48"/>
    <w:rsid w:val="00E96EC0"/>
    <w:rsid w:val="00EA0729"/>
    <w:rsid w:val="00EA365F"/>
    <w:rsid w:val="00EA394D"/>
    <w:rsid w:val="00EA69E5"/>
    <w:rsid w:val="00EB0856"/>
    <w:rsid w:val="00EC14DA"/>
    <w:rsid w:val="00EC1791"/>
    <w:rsid w:val="00EC1A1F"/>
    <w:rsid w:val="00EC520C"/>
    <w:rsid w:val="00ED0AE1"/>
    <w:rsid w:val="00ED1C9E"/>
    <w:rsid w:val="00ED3492"/>
    <w:rsid w:val="00ED6CBF"/>
    <w:rsid w:val="00EE076D"/>
    <w:rsid w:val="00EE1364"/>
    <w:rsid w:val="00EE4F55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074E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5274"/>
    <w:rsid w:val="00F56AE4"/>
    <w:rsid w:val="00F631CE"/>
    <w:rsid w:val="00F7425A"/>
    <w:rsid w:val="00F768B0"/>
    <w:rsid w:val="00F809E9"/>
    <w:rsid w:val="00F84D9F"/>
    <w:rsid w:val="00F86077"/>
    <w:rsid w:val="00F8672D"/>
    <w:rsid w:val="00F93D6F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C74F1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53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-wildau.de/30jahr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458B-D547-4431-84C2-F98BE677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3</cp:revision>
  <dcterms:created xsi:type="dcterms:W3CDTF">2021-11-29T20:40:00Z</dcterms:created>
  <dcterms:modified xsi:type="dcterms:W3CDTF">2021-11-29T20:42:00Z</dcterms:modified>
</cp:coreProperties>
</file>