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F7" w:rsidRPr="0090649C" w:rsidRDefault="00BB6990" w:rsidP="000A5450">
      <w:pPr>
        <w:ind w:left="0" w:right="170"/>
        <w:rPr>
          <w:color w:val="000000"/>
          <w:sz w:val="22"/>
          <w:lang w:val="da-DK"/>
        </w:rPr>
      </w:pPr>
      <w:r>
        <w:rPr>
          <w:color w:val="000000"/>
          <w:sz w:val="22"/>
          <w:lang w:val="da-DK"/>
        </w:rPr>
        <w:t>Paris</w:t>
      </w:r>
      <w:r w:rsidR="0090649C" w:rsidRPr="0090649C">
        <w:rPr>
          <w:color w:val="000000"/>
          <w:sz w:val="22"/>
          <w:lang w:val="da-DK"/>
        </w:rPr>
        <w:t xml:space="preserve">, </w:t>
      </w:r>
      <w:r w:rsidR="003B4CF7">
        <w:rPr>
          <w:color w:val="000000"/>
          <w:sz w:val="22"/>
          <w:lang w:val="da-DK"/>
        </w:rPr>
        <w:t>maj</w:t>
      </w:r>
      <w:r w:rsidR="002B68C4">
        <w:rPr>
          <w:color w:val="000000"/>
          <w:sz w:val="22"/>
          <w:lang w:val="da-DK"/>
        </w:rPr>
        <w:t xml:space="preserve"> </w:t>
      </w:r>
      <w:r w:rsidR="00706274">
        <w:rPr>
          <w:color w:val="000000"/>
          <w:sz w:val="22"/>
          <w:lang w:val="da-DK"/>
        </w:rPr>
        <w:t>2019</w:t>
      </w:r>
    </w:p>
    <w:p w:rsidR="003B4CF7" w:rsidRPr="0090649C" w:rsidRDefault="003B4CF7" w:rsidP="000A5450">
      <w:pPr>
        <w:ind w:left="0" w:right="170"/>
        <w:rPr>
          <w:b/>
          <w:color w:val="E1412D"/>
          <w:spacing w:val="0"/>
          <w:lang w:val="da-DK"/>
        </w:rPr>
      </w:pPr>
    </w:p>
    <w:p w:rsidR="003B4CF7" w:rsidRDefault="00B77F60" w:rsidP="000A5450">
      <w:pPr>
        <w:ind w:left="0" w:right="170"/>
        <w:rPr>
          <w:b/>
          <w:color w:val="E1412D"/>
          <w:spacing w:val="0"/>
          <w:lang w:val="da-DK"/>
        </w:rPr>
      </w:pPr>
      <w:r>
        <w:rPr>
          <w:b/>
          <w:color w:val="E1412D"/>
          <w:spacing w:val="0"/>
          <w:lang w:val="da-DK"/>
        </w:rPr>
        <w:t xml:space="preserve">CITROËN </w:t>
      </w:r>
      <w:r w:rsidR="003C0EA1">
        <w:rPr>
          <w:b/>
          <w:color w:val="E1412D"/>
          <w:spacing w:val="0"/>
          <w:lang w:val="da-DK"/>
        </w:rPr>
        <w:t xml:space="preserve">gør det </w:t>
      </w:r>
      <w:proofErr w:type="gramStart"/>
      <w:r w:rsidR="003C0EA1">
        <w:rPr>
          <w:b/>
          <w:color w:val="E1412D"/>
          <w:spacing w:val="0"/>
          <w:lang w:val="da-DK"/>
        </w:rPr>
        <w:t>igen…ser</w:t>
      </w:r>
      <w:proofErr w:type="gramEnd"/>
      <w:r w:rsidR="003C0EA1">
        <w:rPr>
          <w:b/>
          <w:color w:val="E1412D"/>
          <w:spacing w:val="0"/>
          <w:lang w:val="da-DK"/>
        </w:rPr>
        <w:t xml:space="preserve"> og skaber fremtidens </w:t>
      </w:r>
      <w:r w:rsidR="002B68C4">
        <w:rPr>
          <w:b/>
          <w:color w:val="E1412D"/>
          <w:spacing w:val="0"/>
          <w:lang w:val="da-DK"/>
        </w:rPr>
        <w:t>mobilitet</w:t>
      </w:r>
    </w:p>
    <w:p w:rsidR="003B4CF7" w:rsidRPr="006B678C" w:rsidRDefault="003B4CF7" w:rsidP="003B4CF7">
      <w:pPr>
        <w:jc w:val="left"/>
        <w:rPr>
          <w:b/>
          <w:color w:val="0033A1"/>
          <w:spacing w:val="0"/>
          <w:sz w:val="28"/>
          <w:lang w:val="fr-FR"/>
        </w:rPr>
      </w:pPr>
      <w:r w:rsidRPr="006B678C">
        <w:rPr>
          <w:b/>
          <w:color w:val="0033A1"/>
          <w:sz w:val="28"/>
          <w:lang w:val="fr-FR"/>
        </w:rPr>
        <w:t>CITROËN 19_19 CONCEPT, LE VOYAGE IN Ë-COMFORT MODE</w:t>
      </w:r>
    </w:p>
    <w:p w:rsidR="003B4CF7" w:rsidRPr="003B4CF7" w:rsidRDefault="003B4CF7" w:rsidP="000A5450">
      <w:pPr>
        <w:ind w:left="0" w:right="170"/>
        <w:rPr>
          <w:b/>
          <w:color w:val="E1412D"/>
          <w:spacing w:val="0"/>
          <w:lang w:val="fr-FR"/>
        </w:rPr>
      </w:pPr>
    </w:p>
    <w:p w:rsidR="003C0EA1" w:rsidRDefault="00ED7BC8" w:rsidP="000A5450">
      <w:pPr>
        <w:spacing w:line="276" w:lineRule="auto"/>
        <w:ind w:left="0" w:right="170"/>
        <w:contextualSpacing/>
        <w:rPr>
          <w:b/>
          <w:color w:val="000000"/>
          <w:sz w:val="24"/>
          <w:lang w:val="da-DK"/>
        </w:rPr>
      </w:pPr>
      <w:r>
        <w:rPr>
          <w:b/>
          <w:color w:val="000000"/>
          <w:sz w:val="24"/>
          <w:lang w:val="da-DK"/>
        </w:rPr>
        <w:t>Helt fra mærke</w:t>
      </w:r>
      <w:r w:rsidR="009F3D1B">
        <w:rPr>
          <w:b/>
          <w:color w:val="000000"/>
          <w:sz w:val="24"/>
          <w:lang w:val="da-DK"/>
        </w:rPr>
        <w:t>t</w:t>
      </w:r>
      <w:r w:rsidR="00BF3347">
        <w:rPr>
          <w:b/>
          <w:color w:val="000000"/>
          <w:sz w:val="24"/>
          <w:lang w:val="da-DK"/>
        </w:rPr>
        <w:t>s</w:t>
      </w:r>
      <w:r w:rsidR="009F3D1B">
        <w:rPr>
          <w:b/>
          <w:color w:val="000000"/>
          <w:sz w:val="24"/>
          <w:lang w:val="da-DK"/>
        </w:rPr>
        <w:t xml:space="preserve"> begyndelse har ideologien </w:t>
      </w:r>
      <w:r w:rsidR="006C70DE">
        <w:rPr>
          <w:b/>
          <w:color w:val="000000"/>
          <w:sz w:val="24"/>
          <w:lang w:val="da-DK"/>
        </w:rPr>
        <w:t xml:space="preserve">været at skabe mobilitet til alle. </w:t>
      </w:r>
      <w:r w:rsidR="003C0EA1">
        <w:rPr>
          <w:b/>
          <w:color w:val="000000"/>
          <w:sz w:val="24"/>
          <w:lang w:val="da-DK"/>
        </w:rPr>
        <w:t xml:space="preserve">Uden nogen form for frygt for at være anderledes og turde træde uden for konventionernes faste rytme. Tværtimod, så var ideologien netop ikke, at skabe det, som man selv drømte om at producere. Men at producere det, som befolkningen havde behov for og drømte om… eller måske ikke engang turde drømme om, eller viste ville være muligt at drømme om. Dette var Citroën. Og det er – her 100 år efter – stadig Citroën. </w:t>
      </w:r>
    </w:p>
    <w:p w:rsidR="003C0EA1" w:rsidRDefault="003C0EA1" w:rsidP="000A5450">
      <w:pPr>
        <w:spacing w:line="276" w:lineRule="auto"/>
        <w:ind w:left="0" w:right="170"/>
        <w:contextualSpacing/>
        <w:rPr>
          <w:b/>
          <w:color w:val="000000"/>
          <w:sz w:val="24"/>
          <w:lang w:val="da-DK"/>
        </w:rPr>
      </w:pPr>
    </w:p>
    <w:p w:rsidR="003C0EA1" w:rsidRDefault="003C0EA1" w:rsidP="000A5450">
      <w:pPr>
        <w:spacing w:line="276" w:lineRule="auto"/>
        <w:ind w:left="0" w:right="170"/>
        <w:contextualSpacing/>
        <w:rPr>
          <w:b/>
          <w:color w:val="000000"/>
          <w:sz w:val="24"/>
          <w:lang w:val="da-DK"/>
        </w:rPr>
      </w:pPr>
      <w:r>
        <w:rPr>
          <w:b/>
          <w:color w:val="000000"/>
          <w:sz w:val="24"/>
          <w:lang w:val="da-DK"/>
        </w:rPr>
        <w:t xml:space="preserve">Citroën er tro mod ideologien og ønsker </w:t>
      </w:r>
      <w:r w:rsidR="006B678C">
        <w:rPr>
          <w:b/>
          <w:color w:val="000000"/>
          <w:sz w:val="24"/>
          <w:lang w:val="da-DK"/>
        </w:rPr>
        <w:t xml:space="preserve">i forbindelse med fejringen af, at mærket i år runder de 100 år </w:t>
      </w:r>
      <w:r>
        <w:rPr>
          <w:b/>
          <w:color w:val="000000"/>
          <w:sz w:val="24"/>
          <w:lang w:val="da-DK"/>
        </w:rPr>
        <w:t xml:space="preserve">tydeligt at vise vejen for fremtidens transport. </w:t>
      </w:r>
      <w:r w:rsidR="006B678C">
        <w:rPr>
          <w:b/>
          <w:color w:val="000000"/>
          <w:sz w:val="24"/>
          <w:lang w:val="da-DK"/>
        </w:rPr>
        <w:t>Citroën tror på frihed. Frihed til at vælge de bedste løsninger for individet med mest mulig komfort og ”</w:t>
      </w:r>
      <w:proofErr w:type="spellStart"/>
      <w:r w:rsidR="006B678C">
        <w:rPr>
          <w:b/>
          <w:color w:val="000000"/>
          <w:sz w:val="24"/>
          <w:lang w:val="da-DK"/>
        </w:rPr>
        <w:t>pease</w:t>
      </w:r>
      <w:proofErr w:type="spellEnd"/>
      <w:r w:rsidR="006B678C">
        <w:rPr>
          <w:b/>
          <w:color w:val="000000"/>
          <w:sz w:val="24"/>
          <w:lang w:val="da-DK"/>
        </w:rPr>
        <w:t xml:space="preserve"> of mind”. Dette er tydeligt i</w:t>
      </w:r>
      <w:r w:rsidR="005162C6">
        <w:rPr>
          <w:b/>
          <w:color w:val="000000"/>
          <w:sz w:val="24"/>
          <w:lang w:val="da-DK"/>
        </w:rPr>
        <w:t xml:space="preserve"> begge de 2 mobilitets objekter, </w:t>
      </w:r>
      <w:r w:rsidR="009D2D08">
        <w:rPr>
          <w:b/>
          <w:color w:val="000000"/>
          <w:sz w:val="24"/>
          <w:lang w:val="da-DK"/>
        </w:rPr>
        <w:t xml:space="preserve">som Citroën har skabt i år, </w:t>
      </w:r>
      <w:r w:rsidR="005162C6">
        <w:rPr>
          <w:b/>
          <w:color w:val="000000"/>
          <w:sz w:val="24"/>
          <w:lang w:val="da-DK"/>
        </w:rPr>
        <w:t>der på hver deres måde giver kunderne mulighed for ultimativ mobilitetsfrih</w:t>
      </w:r>
      <w:r w:rsidR="009D2D08">
        <w:rPr>
          <w:b/>
          <w:color w:val="000000"/>
          <w:sz w:val="24"/>
          <w:lang w:val="da-DK"/>
        </w:rPr>
        <w:t>ed</w:t>
      </w:r>
      <w:r w:rsidR="005162C6">
        <w:rPr>
          <w:b/>
          <w:color w:val="000000"/>
          <w:sz w:val="24"/>
          <w:lang w:val="da-DK"/>
        </w:rPr>
        <w:t>.</w:t>
      </w:r>
      <w:r w:rsidR="006B678C">
        <w:rPr>
          <w:b/>
          <w:color w:val="000000"/>
          <w:sz w:val="24"/>
          <w:lang w:val="da-DK"/>
        </w:rPr>
        <w:t xml:space="preserve"> M</w:t>
      </w:r>
      <w:r w:rsidR="001361C2">
        <w:rPr>
          <w:b/>
          <w:color w:val="000000"/>
          <w:sz w:val="24"/>
          <w:lang w:val="da-DK"/>
        </w:rPr>
        <w:t>odsat</w:t>
      </w:r>
      <w:r w:rsidR="006B678C">
        <w:rPr>
          <w:b/>
          <w:color w:val="000000"/>
          <w:sz w:val="24"/>
          <w:lang w:val="da-DK"/>
        </w:rPr>
        <w:t xml:space="preserve"> den lille og urbane Ami One, der havde verdenspremiere på Geneve Motor Show, så er denne 19_19 CONCEPT Citro</w:t>
      </w:r>
      <w:r w:rsidR="005162C6">
        <w:rPr>
          <w:b/>
          <w:color w:val="000000"/>
          <w:sz w:val="24"/>
          <w:lang w:val="da-DK"/>
        </w:rPr>
        <w:t xml:space="preserve">ëns version af </w:t>
      </w:r>
      <w:proofErr w:type="spellStart"/>
      <w:r w:rsidR="005162C6">
        <w:rPr>
          <w:b/>
          <w:color w:val="000000"/>
          <w:sz w:val="24"/>
          <w:lang w:val="da-DK"/>
        </w:rPr>
        <w:t>ultra</w:t>
      </w:r>
      <w:proofErr w:type="spellEnd"/>
      <w:r w:rsidR="005162C6">
        <w:rPr>
          <w:b/>
          <w:color w:val="000000"/>
          <w:sz w:val="24"/>
          <w:lang w:val="da-DK"/>
        </w:rPr>
        <w:t xml:space="preserve">-komfortabel og udvidet mobilitet væk fra byerne.  </w:t>
      </w:r>
    </w:p>
    <w:p w:rsidR="003C0EA1" w:rsidRDefault="003C0EA1" w:rsidP="000A5450">
      <w:pPr>
        <w:spacing w:line="276" w:lineRule="auto"/>
        <w:ind w:left="0" w:right="170"/>
        <w:contextualSpacing/>
        <w:rPr>
          <w:b/>
          <w:color w:val="000000"/>
          <w:sz w:val="24"/>
          <w:lang w:val="da-DK"/>
        </w:rPr>
      </w:pPr>
    </w:p>
    <w:p w:rsidR="008954CA" w:rsidRDefault="00567733" w:rsidP="009752A7">
      <w:pPr>
        <w:spacing w:line="276" w:lineRule="auto"/>
        <w:ind w:left="0" w:right="170"/>
        <w:contextualSpacing/>
        <w:rPr>
          <w:b/>
          <w:color w:val="000000"/>
          <w:sz w:val="24"/>
          <w:lang w:val="da-DK"/>
        </w:rPr>
      </w:pPr>
      <w:r>
        <w:rPr>
          <w:b/>
          <w:color w:val="000000"/>
          <w:sz w:val="24"/>
          <w:lang w:val="da-DK"/>
        </w:rPr>
        <w:t xml:space="preserve">19_19 </w:t>
      </w:r>
      <w:proofErr w:type="spellStart"/>
      <w:r>
        <w:rPr>
          <w:b/>
          <w:color w:val="000000"/>
          <w:sz w:val="24"/>
          <w:lang w:val="da-DK"/>
        </w:rPr>
        <w:t>Concept</w:t>
      </w:r>
      <w:proofErr w:type="spellEnd"/>
      <w:r>
        <w:rPr>
          <w:b/>
          <w:color w:val="000000"/>
          <w:sz w:val="24"/>
          <w:lang w:val="da-DK"/>
        </w:rPr>
        <w:t xml:space="preserve"> </w:t>
      </w:r>
      <w:r w:rsidR="00BE79E6">
        <w:rPr>
          <w:b/>
          <w:color w:val="000000"/>
          <w:sz w:val="24"/>
          <w:lang w:val="da-DK"/>
        </w:rPr>
        <w:t xml:space="preserve">er et sandt </w:t>
      </w:r>
      <w:r>
        <w:rPr>
          <w:b/>
          <w:color w:val="000000"/>
          <w:sz w:val="24"/>
          <w:lang w:val="da-DK"/>
        </w:rPr>
        <w:t>manifest, der skal visualisere mærkets tanker for fremtidens mobilitet, der er ret utraditionelle set med automotive-øjne. Det teknologisk aerodynamiske objekt ligner</w:t>
      </w:r>
      <w:r w:rsidR="00BE79E6">
        <w:rPr>
          <w:b/>
          <w:color w:val="000000"/>
          <w:sz w:val="24"/>
          <w:lang w:val="da-DK"/>
        </w:rPr>
        <w:t xml:space="preserve"> intet andet</w:t>
      </w:r>
      <w:r w:rsidR="001361C2">
        <w:rPr>
          <w:b/>
          <w:color w:val="000000"/>
          <w:sz w:val="24"/>
          <w:lang w:val="da-DK"/>
        </w:rPr>
        <w:t>,</w:t>
      </w:r>
      <w:r w:rsidR="00BE79E6">
        <w:rPr>
          <w:b/>
          <w:color w:val="000000"/>
          <w:sz w:val="24"/>
          <w:lang w:val="da-DK"/>
        </w:rPr>
        <w:t xml:space="preserve"> vi før har set i </w:t>
      </w:r>
      <w:proofErr w:type="gramStart"/>
      <w:r w:rsidR="00BE79E6">
        <w:rPr>
          <w:b/>
          <w:color w:val="000000"/>
          <w:sz w:val="24"/>
          <w:lang w:val="da-DK"/>
        </w:rPr>
        <w:t>bilindustrien…i</w:t>
      </w:r>
      <w:proofErr w:type="gramEnd"/>
      <w:r w:rsidR="00BE79E6">
        <w:rPr>
          <w:b/>
          <w:color w:val="000000"/>
          <w:sz w:val="24"/>
          <w:lang w:val="da-DK"/>
        </w:rPr>
        <w:t xml:space="preserve"> hvert fald ikke i nyere tid…for ser man godt efter, så er der stærke referencer t</w:t>
      </w:r>
      <w:r w:rsidR="00416F92">
        <w:rPr>
          <w:b/>
          <w:color w:val="000000"/>
          <w:sz w:val="24"/>
          <w:lang w:val="da-DK"/>
        </w:rPr>
        <w:t xml:space="preserve">il historieske og ikoniske </w:t>
      </w:r>
      <w:r w:rsidR="00BE79E6">
        <w:rPr>
          <w:b/>
          <w:color w:val="000000"/>
          <w:sz w:val="24"/>
          <w:lang w:val="da-DK"/>
        </w:rPr>
        <w:t xml:space="preserve">biler, der også havde fundet inspiration i flyindustrien. </w:t>
      </w:r>
    </w:p>
    <w:p w:rsidR="00567733" w:rsidRDefault="00BE79E6" w:rsidP="009752A7">
      <w:pPr>
        <w:spacing w:line="276" w:lineRule="auto"/>
        <w:ind w:left="0" w:right="170"/>
        <w:contextualSpacing/>
        <w:rPr>
          <w:b/>
          <w:color w:val="000000"/>
          <w:sz w:val="24"/>
          <w:lang w:val="da-DK"/>
        </w:rPr>
      </w:pPr>
      <w:r>
        <w:rPr>
          <w:b/>
          <w:color w:val="000000"/>
          <w:sz w:val="24"/>
          <w:lang w:val="da-DK"/>
        </w:rPr>
        <w:t>Med en klar bevidsthed om, at vores fremtid hele tiden efterspørger mere, forlanger mere, efterlader mere og flere indtryk</w:t>
      </w:r>
      <w:r w:rsidR="001361C2">
        <w:rPr>
          <w:b/>
          <w:color w:val="000000"/>
          <w:sz w:val="24"/>
          <w:lang w:val="da-DK"/>
        </w:rPr>
        <w:t>,</w:t>
      </w:r>
      <w:r>
        <w:rPr>
          <w:b/>
          <w:color w:val="000000"/>
          <w:sz w:val="24"/>
          <w:lang w:val="da-DK"/>
        </w:rPr>
        <w:t xml:space="preserve"> er det med denne Citroën 19_19 ønsket </w:t>
      </w:r>
      <w:r w:rsidR="009752A7">
        <w:rPr>
          <w:b/>
          <w:color w:val="000000"/>
          <w:sz w:val="24"/>
          <w:lang w:val="da-DK"/>
        </w:rPr>
        <w:t xml:space="preserve">at give det ultimative modspil med </w:t>
      </w:r>
      <w:r>
        <w:rPr>
          <w:b/>
          <w:color w:val="000000"/>
          <w:sz w:val="24"/>
          <w:lang w:val="da-DK"/>
        </w:rPr>
        <w:t>et design, der på alle måder skal skabe komfort og ro</w:t>
      </w:r>
      <w:r w:rsidR="009752A7">
        <w:rPr>
          <w:b/>
          <w:color w:val="000000"/>
          <w:sz w:val="24"/>
          <w:lang w:val="da-DK"/>
        </w:rPr>
        <w:t xml:space="preserve"> for alle passagerer, som Citroën er eksperter i. Kombineret </w:t>
      </w:r>
      <w:r w:rsidR="008954CA">
        <w:rPr>
          <w:b/>
          <w:color w:val="000000"/>
          <w:sz w:val="24"/>
          <w:lang w:val="da-DK"/>
        </w:rPr>
        <w:t xml:space="preserve">med et væld af nye teknologier, der blandt andet </w:t>
      </w:r>
      <w:r w:rsidR="009752A7">
        <w:rPr>
          <w:b/>
          <w:color w:val="000000"/>
          <w:sz w:val="24"/>
          <w:lang w:val="da-DK"/>
        </w:rPr>
        <w:t>gør det muligt at rejse helt op til 800 km</w:t>
      </w:r>
      <w:r w:rsidR="008954CA">
        <w:rPr>
          <w:b/>
          <w:color w:val="000000"/>
          <w:sz w:val="24"/>
          <w:lang w:val="da-DK"/>
        </w:rPr>
        <w:t xml:space="preserve"> på el</w:t>
      </w:r>
      <w:r w:rsidR="009752A7">
        <w:rPr>
          <w:b/>
          <w:color w:val="000000"/>
          <w:sz w:val="24"/>
          <w:lang w:val="da-DK"/>
        </w:rPr>
        <w:t xml:space="preserve">. Sammen med de velkendte </w:t>
      </w:r>
      <w:r w:rsidR="009752A7" w:rsidRPr="009752A7">
        <w:rPr>
          <w:b/>
          <w:color w:val="auto"/>
          <w:sz w:val="22"/>
          <w:szCs w:val="22"/>
          <w:lang w:val="da-DK"/>
        </w:rPr>
        <w:t xml:space="preserve">Progressive </w:t>
      </w:r>
      <w:proofErr w:type="spellStart"/>
      <w:r w:rsidR="009752A7" w:rsidRPr="009752A7">
        <w:rPr>
          <w:b/>
          <w:color w:val="auto"/>
          <w:sz w:val="22"/>
          <w:szCs w:val="22"/>
          <w:lang w:val="da-DK"/>
        </w:rPr>
        <w:t>Hydraulic</w:t>
      </w:r>
      <w:proofErr w:type="spellEnd"/>
      <w:r w:rsidR="009752A7" w:rsidRPr="009752A7">
        <w:rPr>
          <w:b/>
          <w:color w:val="auto"/>
          <w:sz w:val="22"/>
          <w:szCs w:val="22"/>
          <w:lang w:val="da-DK"/>
        </w:rPr>
        <w:t xml:space="preserve"> </w:t>
      </w:r>
      <w:proofErr w:type="spellStart"/>
      <w:r w:rsidR="009752A7" w:rsidRPr="009752A7">
        <w:rPr>
          <w:b/>
          <w:color w:val="auto"/>
          <w:sz w:val="22"/>
          <w:szCs w:val="22"/>
          <w:lang w:val="da-DK"/>
        </w:rPr>
        <w:t>Cushions</w:t>
      </w:r>
      <w:proofErr w:type="spellEnd"/>
      <w:r w:rsidR="009752A7" w:rsidRPr="009752A7">
        <w:rPr>
          <w:b/>
          <w:color w:val="000000" w:themeColor="text1"/>
          <w:sz w:val="22"/>
          <w:szCs w:val="22"/>
          <w:vertAlign w:val="superscript"/>
          <w:lang w:val="da-DK"/>
        </w:rPr>
        <w:t>®</w:t>
      </w:r>
      <w:r w:rsidR="008954CA">
        <w:rPr>
          <w:b/>
          <w:color w:val="000000"/>
          <w:sz w:val="24"/>
          <w:lang w:val="da-DK"/>
        </w:rPr>
        <w:t xml:space="preserve">, </w:t>
      </w:r>
      <w:r w:rsidR="009752A7">
        <w:rPr>
          <w:b/>
          <w:color w:val="000000"/>
          <w:sz w:val="24"/>
          <w:lang w:val="da-DK"/>
        </w:rPr>
        <w:t xml:space="preserve">der giver følelsen af det magiske tæppe og </w:t>
      </w:r>
      <w:r w:rsidR="001361C2">
        <w:rPr>
          <w:b/>
          <w:color w:val="000000"/>
          <w:sz w:val="24"/>
          <w:lang w:val="da-DK"/>
        </w:rPr>
        <w:t xml:space="preserve">i </w:t>
      </w:r>
      <w:r w:rsidR="009752A7">
        <w:rPr>
          <w:b/>
          <w:color w:val="000000"/>
          <w:sz w:val="24"/>
          <w:lang w:val="da-DK"/>
        </w:rPr>
        <w:t>fineste kombinati</w:t>
      </w:r>
      <w:r w:rsidR="008954CA">
        <w:rPr>
          <w:b/>
          <w:color w:val="000000"/>
          <w:sz w:val="24"/>
          <w:lang w:val="da-DK"/>
        </w:rPr>
        <w:t>on med muligheden for at overlade kørslen til bilen</w:t>
      </w:r>
      <w:r w:rsidR="009752A7">
        <w:rPr>
          <w:b/>
          <w:color w:val="000000"/>
          <w:sz w:val="24"/>
          <w:lang w:val="da-DK"/>
        </w:rPr>
        <w:t xml:space="preserve">, så giver det en helt ny oplevelse af mobilitet og bilkørsel. </w:t>
      </w:r>
    </w:p>
    <w:p w:rsidR="009752A7" w:rsidRDefault="009752A7" w:rsidP="009752A7">
      <w:pPr>
        <w:spacing w:after="200"/>
        <w:ind w:left="0"/>
        <w:contextualSpacing/>
        <w:jc w:val="left"/>
        <w:rPr>
          <w:rFonts w:eastAsia="Calibri"/>
          <w:b/>
          <w:color w:val="auto"/>
          <w:spacing w:val="0"/>
          <w:sz w:val="22"/>
          <w:szCs w:val="22"/>
          <w:lang w:val="da-DK" w:eastAsia="en-US"/>
        </w:rPr>
      </w:pPr>
    </w:p>
    <w:p w:rsidR="003B4CF7" w:rsidRPr="009752A7" w:rsidRDefault="003B4CF7" w:rsidP="009752A7">
      <w:pPr>
        <w:spacing w:after="200"/>
        <w:ind w:left="0"/>
        <w:contextualSpacing/>
        <w:jc w:val="left"/>
        <w:rPr>
          <w:rFonts w:eastAsia="Calibri"/>
          <w:b/>
          <w:color w:val="auto"/>
          <w:spacing w:val="0"/>
          <w:sz w:val="22"/>
          <w:szCs w:val="22"/>
          <w:lang w:val="da-DK"/>
        </w:rPr>
      </w:pPr>
      <w:r w:rsidRPr="009752A7">
        <w:rPr>
          <w:rFonts w:eastAsia="Calibri"/>
          <w:b/>
          <w:color w:val="auto"/>
          <w:spacing w:val="0"/>
          <w:sz w:val="22"/>
          <w:szCs w:val="22"/>
          <w:lang w:val="da-DK" w:eastAsia="en-US"/>
        </w:rPr>
        <w:t xml:space="preserve">19_19 </w:t>
      </w:r>
      <w:proofErr w:type="spellStart"/>
      <w:r w:rsidRPr="009752A7">
        <w:rPr>
          <w:rFonts w:eastAsia="Calibri"/>
          <w:b/>
          <w:color w:val="auto"/>
          <w:spacing w:val="0"/>
          <w:sz w:val="22"/>
          <w:szCs w:val="22"/>
          <w:lang w:val="da-DK" w:eastAsia="en-US"/>
        </w:rPr>
        <w:t>Concept</w:t>
      </w:r>
      <w:proofErr w:type="spellEnd"/>
      <w:r w:rsidR="008954CA">
        <w:rPr>
          <w:rFonts w:eastAsia="Calibri"/>
          <w:b/>
          <w:color w:val="auto"/>
          <w:spacing w:val="0"/>
          <w:sz w:val="22"/>
          <w:szCs w:val="22"/>
          <w:lang w:val="da-DK" w:eastAsia="en-US"/>
        </w:rPr>
        <w:t xml:space="preserve"> havde </w:t>
      </w:r>
      <w:r w:rsidR="009752A7" w:rsidRPr="009752A7">
        <w:rPr>
          <w:rFonts w:eastAsia="Calibri"/>
          <w:b/>
          <w:color w:val="auto"/>
          <w:spacing w:val="0"/>
          <w:sz w:val="22"/>
          <w:szCs w:val="22"/>
          <w:lang w:val="da-DK" w:eastAsia="en-US"/>
        </w:rPr>
        <w:t xml:space="preserve">verdenspremiere på </w:t>
      </w:r>
      <w:proofErr w:type="spellStart"/>
      <w:r w:rsidR="009752A7" w:rsidRPr="009752A7">
        <w:rPr>
          <w:rFonts w:eastAsia="Calibri"/>
          <w:b/>
          <w:color w:val="auto"/>
          <w:spacing w:val="0"/>
          <w:sz w:val="22"/>
          <w:szCs w:val="22"/>
          <w:lang w:val="da-DK" w:eastAsia="en-US"/>
        </w:rPr>
        <w:t>VivaTech</w:t>
      </w:r>
      <w:proofErr w:type="spellEnd"/>
      <w:r w:rsidR="009752A7" w:rsidRPr="009752A7">
        <w:rPr>
          <w:rFonts w:eastAsia="Calibri"/>
          <w:b/>
          <w:color w:val="auto"/>
          <w:spacing w:val="0"/>
          <w:sz w:val="22"/>
          <w:szCs w:val="22"/>
          <w:lang w:val="da-DK" w:eastAsia="en-US"/>
        </w:rPr>
        <w:t xml:space="preserve"> i</w:t>
      </w:r>
      <w:r w:rsidRPr="009752A7">
        <w:rPr>
          <w:rFonts w:eastAsia="Calibri"/>
          <w:b/>
          <w:color w:val="auto"/>
          <w:spacing w:val="0"/>
          <w:sz w:val="22"/>
          <w:szCs w:val="22"/>
          <w:lang w:val="da-DK" w:eastAsia="en-US"/>
        </w:rPr>
        <w:t xml:space="preserve"> Paris </w:t>
      </w:r>
      <w:r w:rsidR="009752A7" w:rsidRPr="009752A7">
        <w:rPr>
          <w:rFonts w:eastAsia="Calibri"/>
          <w:b/>
          <w:color w:val="auto"/>
          <w:spacing w:val="0"/>
          <w:sz w:val="22"/>
          <w:szCs w:val="22"/>
          <w:lang w:val="da-DK" w:eastAsia="en-US"/>
        </w:rPr>
        <w:t xml:space="preserve">den </w:t>
      </w:r>
      <w:r w:rsidRPr="009752A7">
        <w:rPr>
          <w:rFonts w:eastAsia="Calibri"/>
          <w:b/>
          <w:color w:val="auto"/>
          <w:spacing w:val="0"/>
          <w:sz w:val="22"/>
          <w:szCs w:val="22"/>
          <w:lang w:val="da-DK" w:eastAsia="en-US"/>
        </w:rPr>
        <w:t xml:space="preserve">16 </w:t>
      </w:r>
      <w:r w:rsidR="009A7A0C">
        <w:rPr>
          <w:rFonts w:eastAsia="Calibri"/>
          <w:b/>
          <w:color w:val="auto"/>
          <w:spacing w:val="0"/>
          <w:sz w:val="22"/>
          <w:szCs w:val="22"/>
          <w:lang w:val="da-DK" w:eastAsia="en-US"/>
        </w:rPr>
        <w:t xml:space="preserve">– 18 </w:t>
      </w:r>
      <w:r w:rsidR="009752A7" w:rsidRPr="009752A7">
        <w:rPr>
          <w:rFonts w:eastAsia="Calibri"/>
          <w:b/>
          <w:color w:val="auto"/>
          <w:spacing w:val="0"/>
          <w:sz w:val="22"/>
          <w:szCs w:val="22"/>
          <w:lang w:val="da-DK" w:eastAsia="en-US"/>
        </w:rPr>
        <w:t>maj</w:t>
      </w:r>
      <w:r w:rsidRPr="009752A7">
        <w:rPr>
          <w:rFonts w:eastAsia="Calibri"/>
          <w:b/>
          <w:color w:val="auto"/>
          <w:spacing w:val="0"/>
          <w:sz w:val="22"/>
          <w:szCs w:val="22"/>
          <w:lang w:val="da-DK" w:eastAsia="en-US"/>
        </w:rPr>
        <w:t xml:space="preserve"> 2019.</w:t>
      </w:r>
    </w:p>
    <w:p w:rsidR="003B4CF7" w:rsidRPr="009752A7" w:rsidRDefault="003B4CF7" w:rsidP="000A5450">
      <w:pPr>
        <w:spacing w:line="276" w:lineRule="auto"/>
        <w:ind w:left="0" w:right="170"/>
        <w:contextualSpacing/>
        <w:rPr>
          <w:b/>
          <w:color w:val="000000"/>
          <w:sz w:val="24"/>
          <w:lang w:val="da-DK"/>
        </w:rPr>
      </w:pPr>
    </w:p>
    <w:p w:rsidR="00BA481F" w:rsidRPr="009752A7" w:rsidRDefault="00BA481F" w:rsidP="000A5450">
      <w:pPr>
        <w:spacing w:line="240" w:lineRule="exact"/>
        <w:ind w:left="0" w:right="170"/>
        <w:contextualSpacing/>
        <w:rPr>
          <w:b/>
          <w:color w:val="000000"/>
          <w:sz w:val="24"/>
          <w:lang w:val="da-DK"/>
        </w:rPr>
      </w:pPr>
    </w:p>
    <w:p w:rsidR="00B37000" w:rsidRPr="001D5320" w:rsidRDefault="00B37000" w:rsidP="00B37000">
      <w:pPr>
        <w:ind w:left="0"/>
        <w:jc w:val="left"/>
        <w:rPr>
          <w:b/>
          <w:color w:val="0033A1"/>
          <w:spacing w:val="0"/>
          <w:lang w:val="da-DK"/>
        </w:rPr>
      </w:pPr>
      <w:r w:rsidRPr="001D5320">
        <w:rPr>
          <w:b/>
          <w:color w:val="0033A1"/>
          <w:lang w:val="da-DK"/>
        </w:rPr>
        <w:lastRenderedPageBreak/>
        <w:t xml:space="preserve">MERE </w:t>
      </w:r>
      <w:r>
        <w:rPr>
          <w:b/>
          <w:color w:val="0033A1"/>
          <w:lang w:val="da-DK"/>
        </w:rPr>
        <w:t>AERODYNAMIK</w:t>
      </w:r>
    </w:p>
    <w:p w:rsidR="00B37000" w:rsidRPr="001D5320" w:rsidRDefault="00B37000" w:rsidP="00B37000">
      <w:pPr>
        <w:pStyle w:val="Default"/>
        <w:spacing w:line="276" w:lineRule="auto"/>
        <w:ind w:right="170"/>
        <w:jc w:val="both"/>
        <w:rPr>
          <w:sz w:val="22"/>
          <w:szCs w:val="22"/>
          <w:lang w:val="da-DK"/>
        </w:rPr>
      </w:pPr>
      <w:r w:rsidRPr="001D5320">
        <w:rPr>
          <w:sz w:val="22"/>
          <w:szCs w:val="22"/>
          <w:lang w:val="da-DK"/>
        </w:rPr>
        <w:t xml:space="preserve">Citroëns 19_19 er tydeligt inspireret af flyindustrien, hvor aerodynamik og fokus på hver enkelt lille detalje </w:t>
      </w:r>
      <w:r>
        <w:rPr>
          <w:sz w:val="22"/>
          <w:szCs w:val="22"/>
          <w:lang w:val="da-DK"/>
        </w:rPr>
        <w:t>er af</w:t>
      </w:r>
      <w:r w:rsidRPr="001D5320">
        <w:rPr>
          <w:sz w:val="22"/>
          <w:szCs w:val="22"/>
          <w:lang w:val="da-DK"/>
        </w:rPr>
        <w:t xml:space="preserve"> </w:t>
      </w:r>
      <w:r>
        <w:rPr>
          <w:sz w:val="22"/>
          <w:szCs w:val="22"/>
          <w:lang w:val="da-DK"/>
        </w:rPr>
        <w:t>aller</w:t>
      </w:r>
      <w:r w:rsidRPr="001D5320">
        <w:rPr>
          <w:sz w:val="22"/>
          <w:szCs w:val="22"/>
          <w:lang w:val="da-DK"/>
        </w:rPr>
        <w:t xml:space="preserve">største betydning. Fra første øjekast er 19_19 anderledes. Med en meget unik, </w:t>
      </w:r>
      <w:proofErr w:type="spellStart"/>
      <w:r w:rsidRPr="001D5320">
        <w:rPr>
          <w:sz w:val="22"/>
          <w:szCs w:val="22"/>
          <w:lang w:val="da-DK"/>
        </w:rPr>
        <w:t>powerful</w:t>
      </w:r>
      <w:proofErr w:type="spellEnd"/>
      <w:r w:rsidRPr="001D5320">
        <w:rPr>
          <w:sz w:val="22"/>
          <w:szCs w:val="22"/>
          <w:lang w:val="da-DK"/>
        </w:rPr>
        <w:t xml:space="preserve">, dynamisk og nærmest eksplosiv </w:t>
      </w:r>
      <w:proofErr w:type="spellStart"/>
      <w:r w:rsidRPr="001D5320">
        <w:rPr>
          <w:sz w:val="22"/>
          <w:szCs w:val="22"/>
          <w:lang w:val="da-DK"/>
        </w:rPr>
        <w:t>bodystyling</w:t>
      </w:r>
      <w:proofErr w:type="spellEnd"/>
      <w:r w:rsidRPr="001D5320">
        <w:rPr>
          <w:sz w:val="22"/>
          <w:szCs w:val="22"/>
          <w:lang w:val="da-DK"/>
        </w:rPr>
        <w:t xml:space="preserve"> og et helt nyt og </w:t>
      </w:r>
      <w:proofErr w:type="spellStart"/>
      <w:r w:rsidRPr="001D5320">
        <w:rPr>
          <w:sz w:val="22"/>
          <w:szCs w:val="22"/>
          <w:lang w:val="da-DK"/>
        </w:rPr>
        <w:t>ultra</w:t>
      </w:r>
      <w:proofErr w:type="spellEnd"/>
      <w:r w:rsidRPr="001D5320">
        <w:rPr>
          <w:sz w:val="22"/>
          <w:szCs w:val="22"/>
          <w:lang w:val="da-DK"/>
        </w:rPr>
        <w:t xml:space="preserve">-udtryksfuldt designsprog, der </w:t>
      </w:r>
      <w:proofErr w:type="spellStart"/>
      <w:r w:rsidRPr="001D5320">
        <w:rPr>
          <w:sz w:val="22"/>
          <w:szCs w:val="22"/>
          <w:lang w:val="da-DK"/>
        </w:rPr>
        <w:t>nyfortolker</w:t>
      </w:r>
      <w:proofErr w:type="spellEnd"/>
      <w:r w:rsidRPr="001D5320">
        <w:rPr>
          <w:sz w:val="22"/>
          <w:szCs w:val="22"/>
          <w:lang w:val="da-DK"/>
        </w:rPr>
        <w:t xml:space="preserve"> og omskriver alle de traditionelle koder for selvkørende elektriske biler</w:t>
      </w:r>
      <w:r>
        <w:rPr>
          <w:sz w:val="22"/>
          <w:szCs w:val="22"/>
          <w:lang w:val="da-DK"/>
        </w:rPr>
        <w:t>, er den på alle måder ekstraordinær.</w:t>
      </w:r>
      <w:r w:rsidRPr="001D5320">
        <w:rPr>
          <w:sz w:val="22"/>
          <w:szCs w:val="22"/>
          <w:lang w:val="da-DK"/>
        </w:rPr>
        <w:t xml:space="preserve"> I grove træk kan eksteriøret deles op i 3 kategorier: en </w:t>
      </w:r>
      <w:proofErr w:type="spellStart"/>
      <w:r>
        <w:rPr>
          <w:sz w:val="22"/>
          <w:szCs w:val="22"/>
          <w:lang w:val="da-DK"/>
        </w:rPr>
        <w:t>ultra</w:t>
      </w:r>
      <w:proofErr w:type="spellEnd"/>
      <w:r>
        <w:rPr>
          <w:sz w:val="22"/>
          <w:szCs w:val="22"/>
          <w:lang w:val="da-DK"/>
        </w:rPr>
        <w:t>-</w:t>
      </w:r>
      <w:r w:rsidRPr="001D5320">
        <w:rPr>
          <w:sz w:val="22"/>
          <w:szCs w:val="22"/>
          <w:lang w:val="da-DK"/>
        </w:rPr>
        <w:t xml:space="preserve">komfortabel og godt affjedret kabine, kæmpe store hjul og så den elektriske </w:t>
      </w:r>
      <w:proofErr w:type="spellStart"/>
      <w:r w:rsidRPr="001D5320">
        <w:rPr>
          <w:sz w:val="22"/>
          <w:szCs w:val="22"/>
          <w:lang w:val="da-DK"/>
        </w:rPr>
        <w:t>drivlinie</w:t>
      </w:r>
      <w:proofErr w:type="spellEnd"/>
      <w:r w:rsidRPr="001D5320">
        <w:rPr>
          <w:sz w:val="22"/>
          <w:szCs w:val="22"/>
          <w:lang w:val="da-DK"/>
        </w:rPr>
        <w:t xml:space="preserve">. </w:t>
      </w:r>
    </w:p>
    <w:p w:rsidR="00B37000" w:rsidRDefault="00B37000" w:rsidP="00B37000">
      <w:pPr>
        <w:pStyle w:val="Default"/>
        <w:spacing w:line="276" w:lineRule="auto"/>
        <w:ind w:right="170"/>
        <w:jc w:val="both"/>
        <w:rPr>
          <w:sz w:val="22"/>
          <w:szCs w:val="22"/>
          <w:lang w:val="da-DK"/>
        </w:rPr>
      </w:pPr>
    </w:p>
    <w:p w:rsidR="00B37000" w:rsidRDefault="00B37000" w:rsidP="00B37000">
      <w:pPr>
        <w:pStyle w:val="Default"/>
        <w:spacing w:line="276" w:lineRule="auto"/>
        <w:ind w:right="170"/>
        <w:jc w:val="both"/>
        <w:rPr>
          <w:color w:val="auto"/>
          <w:sz w:val="22"/>
          <w:szCs w:val="22"/>
          <w:lang w:val="da-DK"/>
        </w:rPr>
      </w:pPr>
      <w:r>
        <w:rPr>
          <w:sz w:val="22"/>
          <w:szCs w:val="22"/>
          <w:lang w:val="da-DK"/>
        </w:rPr>
        <w:t xml:space="preserve">Citroëns legendariske modeller inklusiv DS, CX og XM, er alle kendt for deres imponerende aerodynamik. Denne søgen efter optimal aerodynamik har derfor være en stærk inspirationskilde i </w:t>
      </w:r>
      <w:proofErr w:type="spellStart"/>
      <w:r>
        <w:rPr>
          <w:sz w:val="22"/>
          <w:szCs w:val="22"/>
          <w:lang w:val="da-DK"/>
        </w:rPr>
        <w:t>stylingen</w:t>
      </w:r>
      <w:proofErr w:type="spellEnd"/>
      <w:r>
        <w:rPr>
          <w:sz w:val="22"/>
          <w:szCs w:val="22"/>
          <w:lang w:val="da-DK"/>
        </w:rPr>
        <w:t xml:space="preserve"> af 19_19, hvor målet er maksimalt grip og minimal modstand. Normal</w:t>
      </w:r>
      <w:r w:rsidR="00D30DB6">
        <w:rPr>
          <w:sz w:val="22"/>
          <w:szCs w:val="22"/>
          <w:lang w:val="da-DK"/>
        </w:rPr>
        <w:t xml:space="preserve">t er al motor og teknik </w:t>
      </w:r>
      <w:r>
        <w:rPr>
          <w:sz w:val="22"/>
          <w:szCs w:val="22"/>
          <w:lang w:val="da-DK"/>
        </w:rPr>
        <w:t xml:space="preserve">gemt væk på traditionelle biler, men det modsatte er gældende på den ekstraordinære </w:t>
      </w:r>
      <w:r w:rsidR="00D30DB6">
        <w:rPr>
          <w:sz w:val="22"/>
          <w:szCs w:val="22"/>
          <w:lang w:val="da-DK"/>
        </w:rPr>
        <w:t>1</w:t>
      </w:r>
      <w:r>
        <w:rPr>
          <w:sz w:val="22"/>
          <w:szCs w:val="22"/>
          <w:lang w:val="da-DK"/>
        </w:rPr>
        <w:t xml:space="preserve">9_19, der har en </w:t>
      </w:r>
      <w:r w:rsidRPr="0027711D">
        <w:rPr>
          <w:sz w:val="22"/>
          <w:szCs w:val="22"/>
          <w:lang w:val="da-DK"/>
        </w:rPr>
        <w:t xml:space="preserve">gennemsigtig </w:t>
      </w:r>
      <w:r>
        <w:rPr>
          <w:sz w:val="22"/>
          <w:szCs w:val="22"/>
          <w:lang w:val="da-DK"/>
        </w:rPr>
        <w:t xml:space="preserve">men også dobbelt motorhjelm, der kanaliserer en strøm af luft mod forruden for </w:t>
      </w:r>
      <w:r w:rsidRPr="0027711D">
        <w:rPr>
          <w:sz w:val="22"/>
          <w:szCs w:val="22"/>
          <w:lang w:val="da-DK"/>
        </w:rPr>
        <w:t xml:space="preserve">yderligere </w:t>
      </w:r>
      <w:r>
        <w:rPr>
          <w:sz w:val="22"/>
          <w:szCs w:val="22"/>
          <w:lang w:val="da-DK"/>
        </w:rPr>
        <w:t xml:space="preserve">at </w:t>
      </w:r>
      <w:r w:rsidRPr="0027711D">
        <w:rPr>
          <w:sz w:val="22"/>
          <w:szCs w:val="22"/>
          <w:lang w:val="da-DK"/>
        </w:rPr>
        <w:t xml:space="preserve">forbedre aerodynamikken. Den korte øverste motorhjelm fungerer som en spoiler og </w:t>
      </w:r>
      <w:r>
        <w:rPr>
          <w:sz w:val="22"/>
          <w:szCs w:val="22"/>
          <w:lang w:val="da-DK"/>
        </w:rPr>
        <w:t xml:space="preserve">samtidig dannes </w:t>
      </w:r>
      <w:r w:rsidRPr="0027711D">
        <w:rPr>
          <w:sz w:val="22"/>
          <w:szCs w:val="22"/>
          <w:lang w:val="da-DK"/>
        </w:rPr>
        <w:t>to linjer af lys i en "Y form"</w:t>
      </w:r>
      <w:r>
        <w:rPr>
          <w:sz w:val="22"/>
          <w:szCs w:val="22"/>
          <w:lang w:val="da-DK"/>
        </w:rPr>
        <w:t xml:space="preserve">. </w:t>
      </w:r>
      <w:r w:rsidR="00D30DB6">
        <w:rPr>
          <w:sz w:val="22"/>
          <w:szCs w:val="22"/>
          <w:lang w:val="da-DK"/>
        </w:rPr>
        <w:t xml:space="preserve">Et design, </w:t>
      </w:r>
      <w:r>
        <w:rPr>
          <w:sz w:val="22"/>
          <w:szCs w:val="22"/>
          <w:lang w:val="da-DK"/>
        </w:rPr>
        <w:t xml:space="preserve">man også ser på mærkets 2 andre nye </w:t>
      </w:r>
      <w:r w:rsidRPr="0027711D">
        <w:rPr>
          <w:sz w:val="22"/>
          <w:szCs w:val="22"/>
          <w:lang w:val="da-DK"/>
        </w:rPr>
        <w:t>konceptbil</w:t>
      </w:r>
      <w:r>
        <w:rPr>
          <w:sz w:val="22"/>
          <w:szCs w:val="22"/>
          <w:lang w:val="da-DK"/>
        </w:rPr>
        <w:t xml:space="preserve">er, </w:t>
      </w:r>
      <w:proofErr w:type="spellStart"/>
      <w:r>
        <w:rPr>
          <w:sz w:val="22"/>
          <w:szCs w:val="22"/>
          <w:lang w:val="da-DK"/>
        </w:rPr>
        <w:t>CXperience</w:t>
      </w:r>
      <w:proofErr w:type="spellEnd"/>
      <w:r>
        <w:rPr>
          <w:sz w:val="22"/>
          <w:szCs w:val="22"/>
          <w:lang w:val="da-DK"/>
        </w:rPr>
        <w:t xml:space="preserve"> og Ami One, </w:t>
      </w:r>
      <w:r w:rsidR="00D30DB6">
        <w:rPr>
          <w:sz w:val="22"/>
          <w:szCs w:val="22"/>
          <w:lang w:val="da-DK"/>
        </w:rPr>
        <w:t xml:space="preserve">og </w:t>
      </w:r>
      <w:r>
        <w:rPr>
          <w:sz w:val="22"/>
          <w:szCs w:val="22"/>
          <w:lang w:val="da-DK"/>
        </w:rPr>
        <w:t xml:space="preserve">der rygtes at være ”den nye Citroën </w:t>
      </w:r>
      <w:r w:rsidRPr="0027711D">
        <w:rPr>
          <w:sz w:val="22"/>
          <w:szCs w:val="22"/>
          <w:lang w:val="da-DK"/>
        </w:rPr>
        <w:t>lys</w:t>
      </w:r>
      <w:r>
        <w:rPr>
          <w:sz w:val="22"/>
          <w:szCs w:val="22"/>
          <w:lang w:val="da-DK"/>
        </w:rPr>
        <w:t xml:space="preserve">signatur”.19_19 </w:t>
      </w:r>
      <w:proofErr w:type="spellStart"/>
      <w:r>
        <w:rPr>
          <w:sz w:val="22"/>
          <w:szCs w:val="22"/>
          <w:lang w:val="da-DK"/>
        </w:rPr>
        <w:t>Concept</w:t>
      </w:r>
      <w:proofErr w:type="spellEnd"/>
      <w:r>
        <w:rPr>
          <w:sz w:val="22"/>
          <w:szCs w:val="22"/>
          <w:lang w:val="da-DK"/>
        </w:rPr>
        <w:t xml:space="preserve"> </w:t>
      </w:r>
      <w:proofErr w:type="spellStart"/>
      <w:r>
        <w:rPr>
          <w:sz w:val="22"/>
          <w:szCs w:val="22"/>
          <w:lang w:val="da-DK"/>
        </w:rPr>
        <w:t>nyfortolker</w:t>
      </w:r>
      <w:proofErr w:type="spellEnd"/>
      <w:r>
        <w:rPr>
          <w:sz w:val="22"/>
          <w:szCs w:val="22"/>
          <w:lang w:val="da-DK"/>
        </w:rPr>
        <w:t xml:space="preserve"> og omskriver det </w:t>
      </w:r>
      <w:proofErr w:type="spellStart"/>
      <w:r>
        <w:rPr>
          <w:sz w:val="22"/>
          <w:szCs w:val="22"/>
          <w:lang w:val="da-DK"/>
        </w:rPr>
        <w:t>automotive</w:t>
      </w:r>
      <w:proofErr w:type="spellEnd"/>
      <w:r>
        <w:rPr>
          <w:sz w:val="22"/>
          <w:szCs w:val="22"/>
          <w:lang w:val="da-DK"/>
        </w:rPr>
        <w:t xml:space="preserve"> regelsæt ved bevidst af fremvise teknikken arbejde. Derudover s</w:t>
      </w:r>
      <w:r w:rsidR="00D30DB6">
        <w:rPr>
          <w:sz w:val="22"/>
          <w:szCs w:val="22"/>
          <w:lang w:val="da-DK"/>
        </w:rPr>
        <w:t>å gør den gennemsigtige overflade</w:t>
      </w:r>
      <w:r>
        <w:rPr>
          <w:sz w:val="22"/>
          <w:szCs w:val="22"/>
          <w:lang w:val="da-DK"/>
        </w:rPr>
        <w:t xml:space="preserve"> at passagererne kan følge med og se vejen forsvinde under deres fødder</w:t>
      </w:r>
      <w:r w:rsidR="00D30DB6">
        <w:rPr>
          <w:sz w:val="22"/>
          <w:szCs w:val="22"/>
          <w:lang w:val="da-DK"/>
        </w:rPr>
        <w:t xml:space="preserve"> </w:t>
      </w:r>
      <w:r>
        <w:rPr>
          <w:sz w:val="22"/>
          <w:szCs w:val="22"/>
          <w:lang w:val="da-DK"/>
        </w:rPr>
        <w:t xml:space="preserve">og på en meditativ måde ”forsvinde” fra byens stress og jag. På bagenden, hvor lyssignaturen matcher forenden, er der igen fundet inspiration i fortiden og med referencer fra </w:t>
      </w:r>
      <w:r w:rsidRPr="003F5515">
        <w:rPr>
          <w:color w:val="auto"/>
          <w:sz w:val="22"/>
          <w:szCs w:val="22"/>
          <w:lang w:val="da-DK"/>
        </w:rPr>
        <w:t xml:space="preserve">Ami 6, CX </w:t>
      </w:r>
      <w:r>
        <w:rPr>
          <w:color w:val="auto"/>
          <w:sz w:val="22"/>
          <w:szCs w:val="22"/>
          <w:lang w:val="da-DK"/>
        </w:rPr>
        <w:t xml:space="preserve">samt de nyere C5 og </w:t>
      </w:r>
      <w:r w:rsidRPr="003F5515">
        <w:rPr>
          <w:color w:val="auto"/>
          <w:sz w:val="22"/>
          <w:szCs w:val="22"/>
          <w:lang w:val="da-DK"/>
        </w:rPr>
        <w:t>C6</w:t>
      </w:r>
      <w:r>
        <w:rPr>
          <w:color w:val="auto"/>
          <w:sz w:val="22"/>
          <w:szCs w:val="22"/>
          <w:lang w:val="da-DK"/>
        </w:rPr>
        <w:t xml:space="preserve"> ses en konkav bagrude. Taget er uden sammenligning og samtidig monteret med to LIDAR laser-måling </w:t>
      </w:r>
      <w:proofErr w:type="spellStart"/>
      <w:r>
        <w:rPr>
          <w:color w:val="auto"/>
          <w:sz w:val="22"/>
          <w:szCs w:val="22"/>
          <w:lang w:val="da-DK"/>
        </w:rPr>
        <w:t>detektionssystemer</w:t>
      </w:r>
      <w:proofErr w:type="spellEnd"/>
      <w:r>
        <w:rPr>
          <w:color w:val="auto"/>
          <w:sz w:val="22"/>
          <w:szCs w:val="22"/>
          <w:lang w:val="da-DK"/>
        </w:rPr>
        <w:t xml:space="preserve">, hvilket ikke tidligere er set i bilernes verden. Men kendt fra luffart og bruges altid i sæt for at give maksimal sikkerhed. </w:t>
      </w:r>
    </w:p>
    <w:p w:rsidR="00B37000" w:rsidRDefault="00B37000" w:rsidP="00B37000">
      <w:pPr>
        <w:pStyle w:val="Default"/>
        <w:spacing w:line="276" w:lineRule="auto"/>
        <w:ind w:right="170"/>
        <w:jc w:val="both"/>
        <w:rPr>
          <w:color w:val="auto"/>
          <w:sz w:val="22"/>
          <w:szCs w:val="22"/>
          <w:lang w:val="da-DK"/>
        </w:rPr>
      </w:pPr>
    </w:p>
    <w:p w:rsidR="00B37000" w:rsidRDefault="00B37000" w:rsidP="00B37000">
      <w:pPr>
        <w:pStyle w:val="Default"/>
        <w:spacing w:line="276" w:lineRule="auto"/>
        <w:ind w:right="170"/>
        <w:jc w:val="both"/>
        <w:rPr>
          <w:sz w:val="22"/>
          <w:szCs w:val="22"/>
          <w:lang w:val="da-DK"/>
        </w:rPr>
      </w:pPr>
      <w:r>
        <w:rPr>
          <w:sz w:val="22"/>
          <w:szCs w:val="22"/>
          <w:lang w:val="da-DK"/>
        </w:rPr>
        <w:t xml:space="preserve">Det usædvanlige design på 19_19 </w:t>
      </w:r>
      <w:proofErr w:type="spellStart"/>
      <w:r>
        <w:rPr>
          <w:sz w:val="22"/>
          <w:szCs w:val="22"/>
          <w:lang w:val="da-DK"/>
        </w:rPr>
        <w:t>Concept</w:t>
      </w:r>
      <w:proofErr w:type="spellEnd"/>
      <w:r>
        <w:rPr>
          <w:sz w:val="22"/>
          <w:szCs w:val="22"/>
          <w:lang w:val="da-DK"/>
        </w:rPr>
        <w:t xml:space="preserve"> tager og forener det bedste fra flere hjørner af flyindustrien. Den tager skroget og formen fra et fly og smelter det sammen med den gennemsigtige kuppel fra helikopteren. Tilsat 4 ekstremt store og meget anderledes hjul samt Citroëns anerkendte </w:t>
      </w:r>
      <w:r w:rsidRPr="00D12799">
        <w:rPr>
          <w:color w:val="auto"/>
          <w:sz w:val="22"/>
          <w:szCs w:val="22"/>
          <w:lang w:val="da-DK"/>
        </w:rPr>
        <w:t xml:space="preserve">Progressive </w:t>
      </w:r>
      <w:proofErr w:type="spellStart"/>
      <w:r w:rsidRPr="00D12799">
        <w:rPr>
          <w:color w:val="auto"/>
          <w:sz w:val="22"/>
          <w:szCs w:val="22"/>
          <w:lang w:val="da-DK"/>
        </w:rPr>
        <w:t>Hydraulic</w:t>
      </w:r>
      <w:proofErr w:type="spellEnd"/>
      <w:r w:rsidRPr="00D12799">
        <w:rPr>
          <w:color w:val="auto"/>
          <w:sz w:val="22"/>
          <w:szCs w:val="22"/>
          <w:lang w:val="da-DK"/>
        </w:rPr>
        <w:t xml:space="preserve"> </w:t>
      </w:r>
      <w:proofErr w:type="spellStart"/>
      <w:r w:rsidRPr="00D12799">
        <w:rPr>
          <w:color w:val="auto"/>
          <w:sz w:val="22"/>
          <w:szCs w:val="22"/>
          <w:lang w:val="da-DK"/>
        </w:rPr>
        <w:t>Cushions</w:t>
      </w:r>
      <w:proofErr w:type="spellEnd"/>
      <w:r w:rsidRPr="00D12799">
        <w:rPr>
          <w:color w:val="auto"/>
          <w:sz w:val="22"/>
          <w:szCs w:val="22"/>
          <w:vertAlign w:val="superscript"/>
          <w:lang w:val="da-DK"/>
        </w:rPr>
        <w:t>®</w:t>
      </w:r>
      <w:r>
        <w:rPr>
          <w:color w:val="auto"/>
          <w:sz w:val="22"/>
          <w:szCs w:val="22"/>
          <w:lang w:val="da-DK"/>
        </w:rPr>
        <w:t>,</w:t>
      </w:r>
      <w:r>
        <w:rPr>
          <w:sz w:val="22"/>
          <w:szCs w:val="22"/>
          <w:lang w:val="da-DK"/>
        </w:rPr>
        <w:t xml:space="preserve"> så er det som om, at denne ”kapsel” bliver løftet op og passagerne kan flyve over jorden på det magiske flyvende tæppe, som er så ægte ”</w:t>
      </w:r>
      <w:proofErr w:type="spellStart"/>
      <w:r>
        <w:rPr>
          <w:sz w:val="22"/>
          <w:szCs w:val="22"/>
          <w:lang w:val="da-DK"/>
        </w:rPr>
        <w:t>citroënsk</w:t>
      </w:r>
      <w:proofErr w:type="spellEnd"/>
      <w:r>
        <w:rPr>
          <w:sz w:val="22"/>
          <w:szCs w:val="22"/>
          <w:lang w:val="da-DK"/>
        </w:rPr>
        <w:t xml:space="preserve">”. Og som en lille ekstra detalje og hyldest til det franske ophav, så er der et lille </w:t>
      </w:r>
      <w:proofErr w:type="spellStart"/>
      <w:r>
        <w:rPr>
          <w:sz w:val="22"/>
          <w:szCs w:val="22"/>
          <w:lang w:val="da-DK"/>
        </w:rPr>
        <w:t>Tricolore</w:t>
      </w:r>
      <w:proofErr w:type="spellEnd"/>
      <w:r>
        <w:rPr>
          <w:sz w:val="22"/>
          <w:szCs w:val="22"/>
          <w:lang w:val="da-DK"/>
        </w:rPr>
        <w:t xml:space="preserve"> på siden af bilen. </w:t>
      </w:r>
    </w:p>
    <w:p w:rsidR="00B37000" w:rsidRPr="003F5515" w:rsidRDefault="00B37000" w:rsidP="00B37000">
      <w:pPr>
        <w:pStyle w:val="Default"/>
        <w:spacing w:line="276" w:lineRule="auto"/>
        <w:ind w:right="170"/>
        <w:jc w:val="both"/>
        <w:rPr>
          <w:sz w:val="22"/>
          <w:szCs w:val="22"/>
          <w:lang w:val="da-DK"/>
        </w:rPr>
      </w:pPr>
    </w:p>
    <w:p w:rsidR="001361C2" w:rsidRPr="001D5320" w:rsidRDefault="001361C2" w:rsidP="00E6404A">
      <w:pPr>
        <w:ind w:left="0"/>
        <w:jc w:val="left"/>
        <w:rPr>
          <w:b/>
          <w:color w:val="0033A1"/>
          <w:spacing w:val="0"/>
          <w:lang w:val="da-DK"/>
        </w:rPr>
      </w:pPr>
      <w:r w:rsidRPr="001D5320">
        <w:rPr>
          <w:b/>
          <w:color w:val="0033A1"/>
          <w:lang w:val="da-DK"/>
        </w:rPr>
        <w:t>MERE DESIGN</w:t>
      </w:r>
    </w:p>
    <w:p w:rsidR="000A317F" w:rsidRDefault="008954CA" w:rsidP="000A317F">
      <w:pPr>
        <w:pStyle w:val="Default"/>
        <w:spacing w:line="276" w:lineRule="auto"/>
        <w:ind w:right="170"/>
        <w:jc w:val="both"/>
        <w:rPr>
          <w:sz w:val="22"/>
          <w:szCs w:val="22"/>
          <w:lang w:val="da-DK"/>
        </w:rPr>
      </w:pPr>
      <w:r>
        <w:rPr>
          <w:sz w:val="22"/>
          <w:szCs w:val="22"/>
          <w:lang w:val="da-DK"/>
        </w:rPr>
        <w:t>Den kurvede kabine udfordrer de traditionelle bil-</w:t>
      </w:r>
      <w:r w:rsidR="000A317F">
        <w:rPr>
          <w:sz w:val="22"/>
          <w:szCs w:val="22"/>
          <w:lang w:val="da-DK"/>
        </w:rPr>
        <w:t>former ved være meget mere generøs med rum – rum der skal give ekstra komfort og mulighed for at nyde turen – for alle. Glas</w:t>
      </w:r>
      <w:r>
        <w:rPr>
          <w:sz w:val="22"/>
          <w:szCs w:val="22"/>
          <w:lang w:val="da-DK"/>
        </w:rPr>
        <w:t>set på fronten synes sort men er gennemsigtigt</w:t>
      </w:r>
      <w:r w:rsidR="000A317F">
        <w:rPr>
          <w:sz w:val="22"/>
          <w:szCs w:val="22"/>
          <w:lang w:val="da-DK"/>
        </w:rPr>
        <w:t xml:space="preserve">, således at passagererne på de 2 forreste sæder kan se og blive set, mens det bagtil er blåt og beskytter de bagerste passagerer, der kan se ud – men ikke blive set. Og denne opdeling af farver er ikke tilfældig. Køreoplevelsen på bagerste og forreste række er forskellig, hvilket også tydeliggøres af de to farver – sort i front og blå bagerst. Samtidig så er den blå farve </w:t>
      </w:r>
      <w:r w:rsidR="000A317F" w:rsidRPr="004C1F7A">
        <w:rPr>
          <w:b/>
          <w:bCs/>
          <w:color w:val="auto"/>
          <w:sz w:val="22"/>
          <w:szCs w:val="22"/>
          <w:lang w:val="da-DK"/>
        </w:rPr>
        <w:t xml:space="preserve">“Rosalie Blue” </w:t>
      </w:r>
      <w:r w:rsidR="000A317F">
        <w:rPr>
          <w:sz w:val="22"/>
          <w:szCs w:val="22"/>
          <w:lang w:val="da-DK"/>
        </w:rPr>
        <w:t xml:space="preserve">et lille hint til og anerkendelse af mærkets historik, hvor </w:t>
      </w:r>
      <w:proofErr w:type="spellStart"/>
      <w:r w:rsidR="000A317F" w:rsidRPr="000A317F">
        <w:rPr>
          <w:b/>
          <w:bCs/>
          <w:color w:val="auto"/>
          <w:sz w:val="22"/>
          <w:szCs w:val="22"/>
          <w:lang w:val="da-DK"/>
        </w:rPr>
        <w:t>Petite</w:t>
      </w:r>
      <w:proofErr w:type="spellEnd"/>
      <w:r w:rsidR="000A317F" w:rsidRPr="000A317F">
        <w:rPr>
          <w:b/>
          <w:bCs/>
          <w:color w:val="auto"/>
          <w:sz w:val="22"/>
          <w:szCs w:val="22"/>
          <w:lang w:val="da-DK"/>
        </w:rPr>
        <w:t xml:space="preserve"> Rosalie</w:t>
      </w:r>
      <w:r w:rsidR="000A317F">
        <w:rPr>
          <w:color w:val="auto"/>
          <w:sz w:val="22"/>
          <w:szCs w:val="22"/>
          <w:lang w:val="da-DK"/>
        </w:rPr>
        <w:t xml:space="preserve"> </w:t>
      </w:r>
      <w:r w:rsidR="00B37B78">
        <w:rPr>
          <w:color w:val="auto"/>
          <w:sz w:val="22"/>
          <w:szCs w:val="22"/>
          <w:lang w:val="da-DK"/>
        </w:rPr>
        <w:t xml:space="preserve">gjorde </w:t>
      </w:r>
      <w:r w:rsidR="000A317F">
        <w:rPr>
          <w:color w:val="auto"/>
          <w:sz w:val="22"/>
          <w:szCs w:val="22"/>
          <w:lang w:val="da-DK"/>
        </w:rPr>
        <w:t xml:space="preserve">modellen kendt allerede inden introduktionen i Paris, </w:t>
      </w:r>
      <w:r>
        <w:rPr>
          <w:color w:val="auto"/>
          <w:sz w:val="22"/>
          <w:szCs w:val="22"/>
          <w:lang w:val="da-DK"/>
        </w:rPr>
        <w:t xml:space="preserve">ved </w:t>
      </w:r>
      <w:r w:rsidR="00B37B78">
        <w:rPr>
          <w:color w:val="auto"/>
          <w:sz w:val="22"/>
          <w:szCs w:val="22"/>
          <w:lang w:val="da-DK"/>
        </w:rPr>
        <w:t xml:space="preserve">et (eller endnu et) vildt og revolutionerende tiltag fra Citroën, der tog holdbarhed seriøst og ville bevise det. </w:t>
      </w:r>
      <w:proofErr w:type="spellStart"/>
      <w:r w:rsidR="00B37B78">
        <w:rPr>
          <w:color w:val="auto"/>
          <w:sz w:val="22"/>
          <w:szCs w:val="22"/>
          <w:lang w:val="da-DK"/>
        </w:rPr>
        <w:t>Petite</w:t>
      </w:r>
      <w:proofErr w:type="spellEnd"/>
      <w:r w:rsidR="00B37B78">
        <w:rPr>
          <w:color w:val="auto"/>
          <w:sz w:val="22"/>
          <w:szCs w:val="22"/>
          <w:lang w:val="da-DK"/>
        </w:rPr>
        <w:t xml:space="preserve"> Rosalie tog </w:t>
      </w:r>
      <w:r w:rsidR="000A317F">
        <w:rPr>
          <w:color w:val="auto"/>
          <w:sz w:val="22"/>
          <w:szCs w:val="22"/>
          <w:lang w:val="da-DK"/>
        </w:rPr>
        <w:t>flere hundrede rekorder og blev synonymet for pålidelig</w:t>
      </w:r>
      <w:r w:rsidR="00B37B78">
        <w:rPr>
          <w:color w:val="auto"/>
          <w:sz w:val="22"/>
          <w:szCs w:val="22"/>
          <w:lang w:val="da-DK"/>
        </w:rPr>
        <w:t>hed og holdbarhed på distancen</w:t>
      </w:r>
      <w:r w:rsidR="00B37B78">
        <w:rPr>
          <w:rStyle w:val="FootnoteReference"/>
          <w:color w:val="auto"/>
          <w:sz w:val="22"/>
          <w:szCs w:val="22"/>
        </w:rPr>
        <w:footnoteReference w:id="1"/>
      </w:r>
    </w:p>
    <w:p w:rsidR="000A317F" w:rsidRDefault="000A317F" w:rsidP="000A317F">
      <w:pPr>
        <w:pStyle w:val="Default"/>
        <w:spacing w:line="276" w:lineRule="auto"/>
        <w:ind w:right="170"/>
        <w:jc w:val="both"/>
        <w:rPr>
          <w:sz w:val="22"/>
          <w:szCs w:val="22"/>
          <w:lang w:val="da-DK"/>
        </w:rPr>
      </w:pPr>
    </w:p>
    <w:p w:rsidR="004C5F45" w:rsidRPr="004C5F45" w:rsidRDefault="00D12799" w:rsidP="004C5F45">
      <w:pPr>
        <w:pStyle w:val="Default"/>
        <w:spacing w:line="276" w:lineRule="auto"/>
        <w:ind w:right="170"/>
        <w:jc w:val="both"/>
        <w:rPr>
          <w:sz w:val="22"/>
          <w:szCs w:val="22"/>
          <w:lang w:val="da-DK"/>
        </w:rPr>
      </w:pPr>
      <w:r>
        <w:rPr>
          <w:sz w:val="22"/>
          <w:szCs w:val="22"/>
          <w:lang w:val="da-DK"/>
        </w:rPr>
        <w:lastRenderedPageBreak/>
        <w:t xml:space="preserve">Hjulene er placeret så langt fra hinanden som muligt, hvilket giver </w:t>
      </w:r>
      <w:r w:rsidR="00C356F9">
        <w:rPr>
          <w:sz w:val="22"/>
          <w:szCs w:val="22"/>
          <w:lang w:val="da-DK"/>
        </w:rPr>
        <w:t xml:space="preserve">bilen </w:t>
      </w:r>
      <w:r>
        <w:rPr>
          <w:sz w:val="22"/>
          <w:szCs w:val="22"/>
          <w:lang w:val="da-DK"/>
        </w:rPr>
        <w:t xml:space="preserve">en imponerende længde, der </w:t>
      </w:r>
      <w:r w:rsidR="00C356F9">
        <w:rPr>
          <w:sz w:val="22"/>
          <w:szCs w:val="22"/>
          <w:lang w:val="da-DK"/>
        </w:rPr>
        <w:t xml:space="preserve">samtidig </w:t>
      </w:r>
      <w:r>
        <w:rPr>
          <w:sz w:val="22"/>
          <w:szCs w:val="22"/>
          <w:lang w:val="da-DK"/>
        </w:rPr>
        <w:t xml:space="preserve">dermed tillader et ekstra stort batteri til de lange distancer. </w:t>
      </w:r>
      <w:r w:rsidR="00B37B78">
        <w:rPr>
          <w:sz w:val="22"/>
          <w:szCs w:val="22"/>
          <w:lang w:val="da-DK"/>
        </w:rPr>
        <w:t xml:space="preserve">De bemærkelsesværdige og store </w:t>
      </w:r>
      <w:r w:rsidR="000A317F">
        <w:rPr>
          <w:sz w:val="22"/>
          <w:szCs w:val="22"/>
          <w:lang w:val="da-DK"/>
        </w:rPr>
        <w:t>30”</w:t>
      </w:r>
      <w:r w:rsidR="00B37B78">
        <w:rPr>
          <w:sz w:val="22"/>
          <w:szCs w:val="22"/>
          <w:lang w:val="da-DK"/>
        </w:rPr>
        <w:t xml:space="preserve"> hjul </w:t>
      </w:r>
      <w:r w:rsidR="000A317F">
        <w:rPr>
          <w:sz w:val="22"/>
          <w:szCs w:val="22"/>
          <w:lang w:val="da-DK"/>
        </w:rPr>
        <w:t>er lavet</w:t>
      </w:r>
      <w:r w:rsidR="00890C79">
        <w:rPr>
          <w:sz w:val="22"/>
          <w:szCs w:val="22"/>
          <w:lang w:val="da-DK"/>
        </w:rPr>
        <w:t xml:space="preserve"> i partnerskab med Goodyear, der,</w:t>
      </w:r>
      <w:r w:rsidR="000A317F">
        <w:rPr>
          <w:sz w:val="22"/>
          <w:szCs w:val="22"/>
          <w:lang w:val="da-DK"/>
        </w:rPr>
        <w:t xml:space="preserve"> af Citro</w:t>
      </w:r>
      <w:r w:rsidR="00890C79">
        <w:rPr>
          <w:sz w:val="22"/>
          <w:szCs w:val="22"/>
          <w:lang w:val="da-DK"/>
        </w:rPr>
        <w:t>ën,</w:t>
      </w:r>
      <w:r w:rsidR="000A317F">
        <w:rPr>
          <w:sz w:val="22"/>
          <w:szCs w:val="22"/>
          <w:lang w:val="da-DK"/>
        </w:rPr>
        <w:t xml:space="preserve"> fik </w:t>
      </w:r>
      <w:r w:rsidR="00D90A86">
        <w:rPr>
          <w:sz w:val="22"/>
          <w:szCs w:val="22"/>
          <w:lang w:val="da-DK"/>
        </w:rPr>
        <w:t xml:space="preserve">til opgave at designe et hjul, </w:t>
      </w:r>
      <w:r w:rsidR="000A317F">
        <w:rPr>
          <w:sz w:val="22"/>
          <w:szCs w:val="22"/>
          <w:lang w:val="da-DK"/>
        </w:rPr>
        <w:t>hvor fælg og dæk</w:t>
      </w:r>
      <w:r w:rsidR="00D90A86">
        <w:rPr>
          <w:sz w:val="22"/>
          <w:szCs w:val="22"/>
          <w:lang w:val="da-DK"/>
        </w:rPr>
        <w:t xml:space="preserve"> ikke (som normalt) er adskilt</w:t>
      </w:r>
      <w:r w:rsidR="00890C79">
        <w:rPr>
          <w:sz w:val="22"/>
          <w:szCs w:val="22"/>
          <w:lang w:val="da-DK"/>
        </w:rPr>
        <w:t xml:space="preserve">, udvikle </w:t>
      </w:r>
      <w:r w:rsidR="00D90A86">
        <w:rPr>
          <w:sz w:val="22"/>
          <w:szCs w:val="22"/>
          <w:lang w:val="da-DK"/>
        </w:rPr>
        <w:t xml:space="preserve">nye teknologier, der bringer denne 19_19 </w:t>
      </w:r>
      <w:proofErr w:type="spellStart"/>
      <w:r w:rsidR="00D90A86">
        <w:rPr>
          <w:sz w:val="22"/>
          <w:szCs w:val="22"/>
          <w:lang w:val="da-DK"/>
        </w:rPr>
        <w:t>Concept</w:t>
      </w:r>
      <w:proofErr w:type="spellEnd"/>
      <w:r w:rsidR="00D90A86">
        <w:rPr>
          <w:sz w:val="22"/>
          <w:szCs w:val="22"/>
          <w:lang w:val="da-DK"/>
        </w:rPr>
        <w:t xml:space="preserve"> ind i fremtidens </w:t>
      </w:r>
      <w:r w:rsidR="00BB6990">
        <w:rPr>
          <w:sz w:val="22"/>
          <w:szCs w:val="22"/>
          <w:lang w:val="da-DK"/>
        </w:rPr>
        <w:t xml:space="preserve">mobilitet </w:t>
      </w:r>
      <w:r w:rsidR="00D90A86">
        <w:rPr>
          <w:sz w:val="22"/>
          <w:szCs w:val="22"/>
          <w:lang w:val="da-DK"/>
        </w:rPr>
        <w:t>og</w:t>
      </w:r>
      <w:r w:rsidR="00BB6990">
        <w:rPr>
          <w:sz w:val="22"/>
          <w:szCs w:val="22"/>
          <w:lang w:val="da-DK"/>
        </w:rPr>
        <w:t>,</w:t>
      </w:r>
      <w:r w:rsidR="00D90A86">
        <w:rPr>
          <w:sz w:val="22"/>
          <w:szCs w:val="22"/>
          <w:lang w:val="da-DK"/>
        </w:rPr>
        <w:t xml:space="preserve"> </w:t>
      </w:r>
      <w:r w:rsidR="00BB6990">
        <w:rPr>
          <w:sz w:val="22"/>
          <w:szCs w:val="22"/>
          <w:lang w:val="da-DK"/>
        </w:rPr>
        <w:t xml:space="preserve">sammen med de konstant horisontale logoer i midten af fælgen, </w:t>
      </w:r>
      <w:r w:rsidR="00D90A86">
        <w:rPr>
          <w:sz w:val="22"/>
          <w:szCs w:val="22"/>
          <w:lang w:val="da-DK"/>
        </w:rPr>
        <w:t xml:space="preserve">giver udtrykket af at bilen svæver og bevæger sig frem på uafhængige sfærer. </w:t>
      </w:r>
      <w:r w:rsidR="004C5F45" w:rsidRPr="004C5F45">
        <w:rPr>
          <w:sz w:val="22"/>
          <w:szCs w:val="22"/>
          <w:lang w:val="da-DK"/>
        </w:rPr>
        <w:t>Citroën er kendt for komfort, og mener det seriøst, når de siger, at dette også skal være en del af DNA’et i fremtiden. Men når man på ”</w:t>
      </w:r>
      <w:proofErr w:type="spellStart"/>
      <w:r w:rsidR="004C5F45" w:rsidRPr="004C5F45">
        <w:rPr>
          <w:sz w:val="22"/>
          <w:szCs w:val="22"/>
          <w:lang w:val="da-DK"/>
        </w:rPr>
        <w:t>citroënsk</w:t>
      </w:r>
      <w:proofErr w:type="spellEnd"/>
      <w:r w:rsidR="004C5F45" w:rsidRPr="004C5F45">
        <w:rPr>
          <w:sz w:val="22"/>
          <w:szCs w:val="22"/>
          <w:lang w:val="da-DK"/>
        </w:rPr>
        <w:t>” siger komfort, så mener man ikke bare kørekomfort og affjedring. Det mener man også, men man mener også sidde-komfort, komfort i forhold til støj-reducering, god akustik,”</w:t>
      </w:r>
      <w:proofErr w:type="spellStart"/>
      <w:r w:rsidR="004C5F45" w:rsidRPr="004C5F45">
        <w:rPr>
          <w:sz w:val="22"/>
          <w:szCs w:val="22"/>
          <w:lang w:val="da-DK"/>
        </w:rPr>
        <w:t>peace</w:t>
      </w:r>
      <w:proofErr w:type="spellEnd"/>
      <w:r w:rsidR="004C5F45" w:rsidRPr="004C5F45">
        <w:rPr>
          <w:sz w:val="22"/>
          <w:szCs w:val="22"/>
          <w:lang w:val="da-DK"/>
        </w:rPr>
        <w:t xml:space="preserve">-of-mind” – altså en 360 graders løsning og for alle. Men Citroën cementerer med denne 19_19 </w:t>
      </w:r>
      <w:proofErr w:type="spellStart"/>
      <w:r w:rsidR="004C5F45" w:rsidRPr="004C5F45">
        <w:rPr>
          <w:sz w:val="22"/>
          <w:szCs w:val="22"/>
          <w:lang w:val="da-DK"/>
        </w:rPr>
        <w:t>Concept</w:t>
      </w:r>
      <w:proofErr w:type="spellEnd"/>
      <w:r w:rsidR="004C5F45" w:rsidRPr="004C5F45">
        <w:rPr>
          <w:sz w:val="22"/>
          <w:szCs w:val="22"/>
          <w:lang w:val="da-DK"/>
        </w:rPr>
        <w:t xml:space="preserve"> ønsket om at skabe exceptionel affjedringskomfort og følelsen af, at være hævet over jorden uden påvirkning af </w:t>
      </w:r>
      <w:proofErr w:type="spellStart"/>
      <w:r w:rsidR="004C5F45" w:rsidRPr="004C5F45">
        <w:rPr>
          <w:sz w:val="22"/>
          <w:szCs w:val="22"/>
          <w:lang w:val="da-DK"/>
        </w:rPr>
        <w:t>evt</w:t>
      </w:r>
      <w:proofErr w:type="spellEnd"/>
      <w:r w:rsidR="004C5F45" w:rsidRPr="004C5F45">
        <w:rPr>
          <w:sz w:val="22"/>
          <w:szCs w:val="22"/>
          <w:lang w:val="da-DK"/>
        </w:rPr>
        <w:t xml:space="preserve"> bump eller huller. De specielt udviklede hjul med sensorer, der kan rapportere om vej- og vejrforhold, optimerer oplevelsen ved at give besked til kørecomputeren, der ved at korrigere på fart, bremser, affjedring </w:t>
      </w:r>
      <w:proofErr w:type="spellStart"/>
      <w:r w:rsidR="004C5F45" w:rsidRPr="004C5F45">
        <w:rPr>
          <w:sz w:val="22"/>
          <w:szCs w:val="22"/>
          <w:lang w:val="da-DK"/>
        </w:rPr>
        <w:t>etc</w:t>
      </w:r>
      <w:proofErr w:type="spellEnd"/>
      <w:r w:rsidR="004C5F45" w:rsidRPr="004C5F45">
        <w:rPr>
          <w:sz w:val="22"/>
          <w:szCs w:val="22"/>
          <w:lang w:val="da-DK"/>
        </w:rPr>
        <w:t xml:space="preserve"> kan give passagererne den optimale stabilitet og ro, da der ligeledes er arbejdet med ekstra lydabsorberende materialer. </w:t>
      </w:r>
    </w:p>
    <w:p w:rsidR="000A317F" w:rsidRDefault="000A317F" w:rsidP="000A317F">
      <w:pPr>
        <w:pStyle w:val="Default"/>
        <w:spacing w:line="276" w:lineRule="auto"/>
        <w:ind w:right="170"/>
        <w:jc w:val="both"/>
        <w:rPr>
          <w:sz w:val="22"/>
          <w:szCs w:val="22"/>
          <w:lang w:val="da-DK"/>
        </w:rPr>
      </w:pPr>
    </w:p>
    <w:p w:rsidR="001D5320" w:rsidRPr="00890C79" w:rsidRDefault="001D5320" w:rsidP="001D5320">
      <w:pPr>
        <w:jc w:val="left"/>
        <w:rPr>
          <w:color w:val="auto"/>
          <w:sz w:val="22"/>
          <w:szCs w:val="22"/>
          <w:lang w:val="da-DK"/>
        </w:rPr>
      </w:pPr>
    </w:p>
    <w:p w:rsidR="0091241E" w:rsidRPr="0091241E" w:rsidRDefault="0091241E" w:rsidP="0091241E">
      <w:pPr>
        <w:ind w:left="0"/>
        <w:jc w:val="left"/>
        <w:rPr>
          <w:b/>
          <w:color w:val="0033A1"/>
          <w:spacing w:val="0"/>
        </w:rPr>
      </w:pPr>
      <w:r>
        <w:rPr>
          <w:b/>
          <w:color w:val="0033A1"/>
        </w:rPr>
        <w:t xml:space="preserve">MERE </w:t>
      </w:r>
      <w:r w:rsidR="00B37000">
        <w:rPr>
          <w:b/>
          <w:color w:val="0033A1"/>
        </w:rPr>
        <w:t>HYGGE OG PEACE OF MIND</w:t>
      </w:r>
    </w:p>
    <w:p w:rsidR="00A315EE" w:rsidRDefault="0091241E" w:rsidP="00C24623">
      <w:pPr>
        <w:pStyle w:val="Default"/>
        <w:spacing w:line="276" w:lineRule="auto"/>
        <w:ind w:right="170"/>
        <w:jc w:val="both"/>
        <w:rPr>
          <w:sz w:val="22"/>
          <w:szCs w:val="22"/>
          <w:lang w:val="da-DK"/>
        </w:rPr>
      </w:pPr>
      <w:r w:rsidRPr="00CC1038">
        <w:rPr>
          <w:sz w:val="22"/>
          <w:szCs w:val="22"/>
          <w:lang w:val="da-DK"/>
        </w:rPr>
        <w:t xml:space="preserve">19_19 </w:t>
      </w:r>
      <w:proofErr w:type="spellStart"/>
      <w:r w:rsidRPr="00CC1038">
        <w:rPr>
          <w:sz w:val="22"/>
          <w:szCs w:val="22"/>
          <w:lang w:val="da-DK"/>
        </w:rPr>
        <w:t>Concept</w:t>
      </w:r>
      <w:proofErr w:type="spellEnd"/>
      <w:r w:rsidRPr="00CC1038">
        <w:rPr>
          <w:sz w:val="22"/>
          <w:szCs w:val="22"/>
          <w:lang w:val="da-DK"/>
        </w:rPr>
        <w:t xml:space="preserve"> tager komfort i biler til et helt nyt niveau ved at omdanne kabinen til dagligstue. Eller i hvert fald det vildeste forsøg på, at skabe hjemmelig hygge og komfor</w:t>
      </w:r>
      <w:r w:rsidR="00491610" w:rsidRPr="00CC1038">
        <w:rPr>
          <w:sz w:val="22"/>
          <w:szCs w:val="22"/>
          <w:lang w:val="da-DK"/>
        </w:rPr>
        <w:t xml:space="preserve">t på vejen med </w:t>
      </w:r>
      <w:r w:rsidRPr="00CC1038">
        <w:rPr>
          <w:sz w:val="22"/>
          <w:szCs w:val="22"/>
          <w:lang w:val="da-DK"/>
        </w:rPr>
        <w:t>en afslappet stemning og ro. Drømme</w:t>
      </w:r>
      <w:r w:rsidR="00491610" w:rsidRPr="00CC1038">
        <w:rPr>
          <w:sz w:val="22"/>
          <w:szCs w:val="22"/>
          <w:lang w:val="da-DK"/>
        </w:rPr>
        <w:t xml:space="preserve">stuen kan være svær at tegne og generalisere, men består </w:t>
      </w:r>
      <w:r w:rsidR="008771D0" w:rsidRPr="00CC1038">
        <w:rPr>
          <w:sz w:val="22"/>
          <w:szCs w:val="22"/>
          <w:lang w:val="da-DK"/>
        </w:rPr>
        <w:t>ofte</w:t>
      </w:r>
      <w:r w:rsidR="00491610" w:rsidRPr="00CC1038">
        <w:rPr>
          <w:sz w:val="22"/>
          <w:szCs w:val="22"/>
          <w:lang w:val="da-DK"/>
        </w:rPr>
        <w:t xml:space="preserve"> af</w:t>
      </w:r>
      <w:r w:rsidR="008771D0" w:rsidRPr="00CC1038">
        <w:rPr>
          <w:sz w:val="22"/>
          <w:szCs w:val="22"/>
          <w:lang w:val="da-DK"/>
        </w:rPr>
        <w:t xml:space="preserve"> en sofa, en chaise</w:t>
      </w:r>
      <w:r w:rsidR="00015ED9">
        <w:rPr>
          <w:sz w:val="22"/>
          <w:szCs w:val="22"/>
          <w:lang w:val="da-DK"/>
        </w:rPr>
        <w:t xml:space="preserve">long/ læsestol </w:t>
      </w:r>
      <w:r w:rsidR="00292740" w:rsidRPr="00CC1038">
        <w:rPr>
          <w:sz w:val="22"/>
          <w:szCs w:val="22"/>
          <w:lang w:val="da-DK"/>
        </w:rPr>
        <w:t xml:space="preserve">samt </w:t>
      </w:r>
      <w:r w:rsidR="008771D0" w:rsidRPr="00CC1038">
        <w:rPr>
          <w:sz w:val="22"/>
          <w:szCs w:val="22"/>
          <w:lang w:val="da-DK"/>
        </w:rPr>
        <w:t>møbler, der adskiller og opdeler rum. På samme måde er 19_19 indrettet med forskellige møbler/stole, der hver har forskellige styrker og formål</w:t>
      </w:r>
      <w:r w:rsidR="00015ED9">
        <w:rPr>
          <w:sz w:val="22"/>
          <w:szCs w:val="22"/>
          <w:lang w:val="da-DK"/>
        </w:rPr>
        <w:t>,</w:t>
      </w:r>
      <w:r w:rsidR="008771D0" w:rsidRPr="00CC1038">
        <w:rPr>
          <w:sz w:val="22"/>
          <w:szCs w:val="22"/>
          <w:lang w:val="da-DK"/>
        </w:rPr>
        <w:t xml:space="preserve"> alt ef</w:t>
      </w:r>
      <w:r w:rsidR="00015ED9">
        <w:rPr>
          <w:sz w:val="22"/>
          <w:szCs w:val="22"/>
          <w:lang w:val="da-DK"/>
        </w:rPr>
        <w:t>ter hvad passageren ønsker. M</w:t>
      </w:r>
      <w:r w:rsidR="008771D0" w:rsidRPr="00CC1038">
        <w:rPr>
          <w:sz w:val="22"/>
          <w:szCs w:val="22"/>
          <w:lang w:val="da-DK"/>
        </w:rPr>
        <w:t>ed baghængslede bagdøre og u</w:t>
      </w:r>
      <w:r w:rsidR="001A0789" w:rsidRPr="00CC1038">
        <w:rPr>
          <w:sz w:val="22"/>
          <w:szCs w:val="22"/>
          <w:lang w:val="da-DK"/>
        </w:rPr>
        <w:t>den B-</w:t>
      </w:r>
      <w:r w:rsidR="008771D0" w:rsidRPr="00CC1038">
        <w:rPr>
          <w:sz w:val="22"/>
          <w:szCs w:val="22"/>
          <w:lang w:val="da-DK"/>
        </w:rPr>
        <w:t xml:space="preserve">stolpen, så er der nem adgang til alle pladser i bilen. </w:t>
      </w:r>
      <w:r w:rsidR="00F273A2" w:rsidRPr="00CC1038">
        <w:rPr>
          <w:sz w:val="22"/>
          <w:szCs w:val="22"/>
          <w:lang w:val="da-DK"/>
        </w:rPr>
        <w:t xml:space="preserve">Tiden hvor chaufføren havde ”ærespladsen” er forbi og nu kan alle de rejsende bruge tiden, som var de hjemme i stuen i ét af de valgte møbler, og nyde turen. Førersædet er dog fortsat dedikeret til at køre og sædet ligner et </w:t>
      </w:r>
      <w:proofErr w:type="spellStart"/>
      <w:r w:rsidR="00F273A2" w:rsidRPr="00CC1038">
        <w:rPr>
          <w:sz w:val="22"/>
          <w:szCs w:val="22"/>
          <w:lang w:val="da-DK"/>
        </w:rPr>
        <w:t>ultra</w:t>
      </w:r>
      <w:proofErr w:type="spellEnd"/>
      <w:r w:rsidR="00F273A2" w:rsidRPr="00CC1038">
        <w:rPr>
          <w:sz w:val="22"/>
          <w:szCs w:val="22"/>
          <w:lang w:val="da-DK"/>
        </w:rPr>
        <w:t xml:space="preserve">-komfortabelt tilbagelænet racer-sæde, der skal give maksimal støtte og komfort under turen. </w:t>
      </w:r>
      <w:r w:rsidR="00D83B18" w:rsidRPr="00CC1038">
        <w:rPr>
          <w:sz w:val="22"/>
          <w:szCs w:val="22"/>
          <w:lang w:val="da-DK"/>
        </w:rPr>
        <w:t>Den anden passager</w:t>
      </w:r>
      <w:r w:rsidR="00A76D38" w:rsidRPr="00CC1038">
        <w:rPr>
          <w:sz w:val="22"/>
          <w:szCs w:val="22"/>
          <w:lang w:val="da-DK"/>
        </w:rPr>
        <w:t xml:space="preserve"> i front har fået chaiselongen og, </w:t>
      </w:r>
      <w:r w:rsidR="00D83B18" w:rsidRPr="00CC1038">
        <w:rPr>
          <w:sz w:val="22"/>
          <w:szCs w:val="22"/>
          <w:lang w:val="da-DK"/>
        </w:rPr>
        <w:t>præcis som rejsende på busines</w:t>
      </w:r>
      <w:r w:rsidR="00292740" w:rsidRPr="00CC1038">
        <w:rPr>
          <w:sz w:val="22"/>
          <w:szCs w:val="22"/>
          <w:lang w:val="da-DK"/>
        </w:rPr>
        <w:t>s</w:t>
      </w:r>
      <w:r w:rsidR="00D83B18" w:rsidRPr="00CC1038">
        <w:rPr>
          <w:sz w:val="22"/>
          <w:szCs w:val="22"/>
          <w:lang w:val="da-DK"/>
        </w:rPr>
        <w:t>class på de lange flyvninger, så er der mulighed for at ligge ned, strække benene og komme udhvilet frem. Bagerst er der en sofa, der nærmest bliver til en hjørnesofa, da både hjørner, loft og det hele er polstret, så det bliver en blød og omfavnende alkove. Til at støtte hovederne er der udspændt hængekøjelignende elastikker, hvor fleksibiliteten gavner de mange mulige siddepositioner og samtidig beskytter fra opbevaringen af baggagen. Denne lille hyggekrog bliver y</w:t>
      </w:r>
      <w:r w:rsidR="00142B13" w:rsidRPr="00CC1038">
        <w:rPr>
          <w:sz w:val="22"/>
          <w:szCs w:val="22"/>
          <w:lang w:val="da-DK"/>
        </w:rPr>
        <w:t xml:space="preserve">derligere aflukket af det blå materiale, der giver mulighed for at se ud, men ikke kigge ind i bilen. </w:t>
      </w:r>
    </w:p>
    <w:p w:rsidR="00A315EE" w:rsidRDefault="00A315EE" w:rsidP="00C24623">
      <w:pPr>
        <w:pStyle w:val="Default"/>
        <w:spacing w:line="276" w:lineRule="auto"/>
        <w:ind w:right="170"/>
        <w:jc w:val="both"/>
        <w:rPr>
          <w:sz w:val="22"/>
          <w:szCs w:val="22"/>
          <w:lang w:val="da-DK"/>
        </w:rPr>
      </w:pPr>
    </w:p>
    <w:p w:rsidR="00C24623" w:rsidRDefault="00A76D38" w:rsidP="00C24623">
      <w:pPr>
        <w:pStyle w:val="Default"/>
        <w:spacing w:line="276" w:lineRule="auto"/>
        <w:ind w:right="170"/>
        <w:jc w:val="both"/>
        <w:rPr>
          <w:sz w:val="22"/>
          <w:szCs w:val="22"/>
          <w:lang w:val="da-DK"/>
        </w:rPr>
      </w:pPr>
      <w:r w:rsidRPr="00CC1038">
        <w:rPr>
          <w:sz w:val="22"/>
          <w:szCs w:val="22"/>
          <w:lang w:val="da-DK"/>
        </w:rPr>
        <w:t>Da ønsket er at skabe rolige omgivelser, så er interiøret og fronten gjo</w:t>
      </w:r>
      <w:r w:rsidR="00A315EE">
        <w:rPr>
          <w:sz w:val="22"/>
          <w:szCs w:val="22"/>
          <w:lang w:val="da-DK"/>
        </w:rPr>
        <w:t>rt så minimalistisk som muligt, og m</w:t>
      </w:r>
      <w:r w:rsidR="00A315EE" w:rsidRPr="00CC1038">
        <w:rPr>
          <w:sz w:val="22"/>
          <w:szCs w:val="22"/>
          <w:lang w:val="da-DK"/>
        </w:rPr>
        <w:t xml:space="preserve">odsat almindelige biler, så er der intet display eller en overflod af knapper. </w:t>
      </w:r>
      <w:r w:rsidRPr="00CC1038">
        <w:rPr>
          <w:sz w:val="22"/>
          <w:szCs w:val="22"/>
          <w:lang w:val="da-DK"/>
        </w:rPr>
        <w:t>T</w:t>
      </w:r>
      <w:r w:rsidR="005B7986" w:rsidRPr="00CC1038">
        <w:rPr>
          <w:sz w:val="22"/>
          <w:szCs w:val="22"/>
          <w:lang w:val="da-DK"/>
        </w:rPr>
        <w:t xml:space="preserve">rods bilen kan være selvkørende, </w:t>
      </w:r>
      <w:r w:rsidRPr="00CC1038">
        <w:rPr>
          <w:sz w:val="22"/>
          <w:szCs w:val="22"/>
          <w:lang w:val="da-DK"/>
        </w:rPr>
        <w:t xml:space="preserve">er der et rat, da den også skal kunne køres manuelt og af føreren, hvis ikke den selvkørende funktions ønskes, eller omgivelserne ikke er egnet. </w:t>
      </w:r>
      <w:r w:rsidR="00A20B25" w:rsidRPr="00CC1038">
        <w:rPr>
          <w:sz w:val="22"/>
          <w:szCs w:val="22"/>
          <w:lang w:val="da-DK"/>
        </w:rPr>
        <w:t>Køres bilen manuelt, så er rattet og pedalerne sat i en position, der passer fører</w:t>
      </w:r>
      <w:r w:rsidR="00015ED9">
        <w:rPr>
          <w:sz w:val="22"/>
          <w:szCs w:val="22"/>
          <w:lang w:val="da-DK"/>
        </w:rPr>
        <w:t>en</w:t>
      </w:r>
      <w:r w:rsidR="00A20B25" w:rsidRPr="00CC1038">
        <w:rPr>
          <w:sz w:val="22"/>
          <w:szCs w:val="22"/>
          <w:lang w:val="da-DK"/>
        </w:rPr>
        <w:t xml:space="preserve"> optimalt, mens det nærmest forsvinder og førersædet køres tilbage, når bilen bliver selvkørende. </w:t>
      </w:r>
      <w:r w:rsidR="00C24623" w:rsidRPr="00CC1038">
        <w:rPr>
          <w:sz w:val="22"/>
          <w:szCs w:val="22"/>
          <w:lang w:val="da-DK"/>
        </w:rPr>
        <w:t xml:space="preserve">Igen med reference til historien har Citroën </w:t>
      </w:r>
      <w:proofErr w:type="spellStart"/>
      <w:r w:rsidR="00C24623" w:rsidRPr="00CC1038">
        <w:rPr>
          <w:sz w:val="22"/>
          <w:szCs w:val="22"/>
          <w:lang w:val="da-DK"/>
        </w:rPr>
        <w:t>redesignet</w:t>
      </w:r>
      <w:proofErr w:type="spellEnd"/>
      <w:r w:rsidR="00C24623" w:rsidRPr="00CC1038">
        <w:rPr>
          <w:sz w:val="22"/>
          <w:szCs w:val="22"/>
          <w:lang w:val="da-DK"/>
        </w:rPr>
        <w:t xml:space="preserve"> rattet med kun én eger og det marmorfarvede look, mens Citroën logoet igennem tiderne fremgår af skærmen i midten. En animation, der dog slukker, når bilen køres, for ikke at distrahere føreren. I samme look som rattet, er centerkonsollen og opbevaringspladsen i dørene nytænkt og mere i stil med hvad man normalt ser i en dagligstue end i en bil, hvilket giver god mening her i 19_19 </w:t>
      </w:r>
      <w:proofErr w:type="spellStart"/>
      <w:r w:rsidR="00C24623" w:rsidRPr="00CC1038">
        <w:rPr>
          <w:sz w:val="22"/>
          <w:szCs w:val="22"/>
          <w:lang w:val="da-DK"/>
        </w:rPr>
        <w:t>Concept</w:t>
      </w:r>
      <w:proofErr w:type="spellEnd"/>
      <w:r w:rsidR="00C24623" w:rsidRPr="00CC1038">
        <w:rPr>
          <w:sz w:val="22"/>
          <w:szCs w:val="22"/>
          <w:lang w:val="da-DK"/>
        </w:rPr>
        <w:t xml:space="preserve"> ikke bare </w:t>
      </w:r>
      <w:proofErr w:type="spellStart"/>
      <w:r w:rsidR="00C24623" w:rsidRPr="00CC1038">
        <w:rPr>
          <w:sz w:val="22"/>
          <w:szCs w:val="22"/>
          <w:lang w:val="da-DK"/>
        </w:rPr>
        <w:t>pga</w:t>
      </w:r>
      <w:proofErr w:type="spellEnd"/>
      <w:r w:rsidR="00C24623" w:rsidRPr="00CC1038">
        <w:rPr>
          <w:sz w:val="22"/>
          <w:szCs w:val="22"/>
          <w:lang w:val="da-DK"/>
        </w:rPr>
        <w:t xml:space="preserve"> indretningen, men også affjedringen, der gør det muligt. </w:t>
      </w:r>
    </w:p>
    <w:p w:rsidR="00B37000" w:rsidRPr="00CC1038" w:rsidRDefault="00B37000" w:rsidP="00C24623">
      <w:pPr>
        <w:pStyle w:val="Default"/>
        <w:spacing w:line="276" w:lineRule="auto"/>
        <w:ind w:right="170"/>
        <w:jc w:val="both"/>
        <w:rPr>
          <w:sz w:val="22"/>
          <w:szCs w:val="22"/>
          <w:lang w:val="da-DK"/>
        </w:rPr>
      </w:pPr>
    </w:p>
    <w:p w:rsidR="00A20B25" w:rsidRPr="00CC1038" w:rsidRDefault="00A20B25" w:rsidP="00CC1038">
      <w:pPr>
        <w:pStyle w:val="Default"/>
        <w:spacing w:line="276" w:lineRule="auto"/>
        <w:ind w:right="170"/>
        <w:jc w:val="both"/>
        <w:rPr>
          <w:sz w:val="22"/>
          <w:szCs w:val="22"/>
          <w:lang w:val="da-DK"/>
        </w:rPr>
      </w:pPr>
    </w:p>
    <w:p w:rsidR="00CC1038" w:rsidRPr="00A315EE" w:rsidRDefault="00B37000" w:rsidP="00CC1038">
      <w:pPr>
        <w:ind w:left="0"/>
        <w:jc w:val="left"/>
        <w:rPr>
          <w:b/>
          <w:color w:val="0033A1"/>
          <w:spacing w:val="0"/>
          <w:lang w:val="da-DK"/>
        </w:rPr>
      </w:pPr>
      <w:r w:rsidRPr="00A315EE">
        <w:rPr>
          <w:b/>
          <w:color w:val="0033A1"/>
          <w:lang w:val="da-DK"/>
        </w:rPr>
        <w:lastRenderedPageBreak/>
        <w:t>MERE TEKNOLOGI</w:t>
      </w:r>
    </w:p>
    <w:p w:rsidR="00B37000" w:rsidRDefault="00CC1038" w:rsidP="00B37000">
      <w:pPr>
        <w:pStyle w:val="Default"/>
        <w:spacing w:line="276" w:lineRule="auto"/>
        <w:ind w:right="170"/>
        <w:jc w:val="both"/>
        <w:rPr>
          <w:sz w:val="22"/>
          <w:szCs w:val="22"/>
          <w:lang w:val="da-DK"/>
        </w:rPr>
      </w:pPr>
      <w:r w:rsidRPr="00CC1038">
        <w:rPr>
          <w:sz w:val="22"/>
          <w:szCs w:val="22"/>
          <w:lang w:val="da-DK"/>
        </w:rPr>
        <w:t xml:space="preserve">19_19 sammensmelter individets frie valg af ruter og passagerer med noget, der minder om en flyrejse på businessclass, hvor højteknologiske løsninger gør rejsen behagelig og nærmest både med pilot og stewardesser ombord. </w:t>
      </w:r>
      <w:proofErr w:type="spellStart"/>
      <w:r w:rsidRPr="00CC1038">
        <w:rPr>
          <w:sz w:val="22"/>
          <w:szCs w:val="22"/>
          <w:lang w:val="da-DK"/>
        </w:rPr>
        <w:t>En</w:t>
      </w:r>
      <w:proofErr w:type="spellEnd"/>
      <w:r w:rsidRPr="00CC1038">
        <w:rPr>
          <w:sz w:val="22"/>
          <w:szCs w:val="22"/>
          <w:lang w:val="da-DK"/>
        </w:rPr>
        <w:t xml:space="preserve"> slags ”</w:t>
      </w:r>
      <w:proofErr w:type="spellStart"/>
      <w:r w:rsidRPr="00CC1038">
        <w:rPr>
          <w:sz w:val="22"/>
          <w:szCs w:val="22"/>
          <w:lang w:val="da-DK"/>
        </w:rPr>
        <w:t>personlig</w:t>
      </w:r>
      <w:proofErr w:type="spellEnd"/>
      <w:r w:rsidRPr="00CC1038">
        <w:rPr>
          <w:sz w:val="22"/>
          <w:szCs w:val="22"/>
          <w:lang w:val="da-DK"/>
        </w:rPr>
        <w:t xml:space="preserve"> </w:t>
      </w:r>
      <w:proofErr w:type="spellStart"/>
      <w:r w:rsidRPr="00CC1038">
        <w:rPr>
          <w:sz w:val="22"/>
          <w:szCs w:val="22"/>
          <w:lang w:val="da-DK"/>
        </w:rPr>
        <w:t>assistent</w:t>
      </w:r>
      <w:proofErr w:type="spellEnd"/>
      <w:r w:rsidRPr="00CC1038">
        <w:rPr>
          <w:sz w:val="22"/>
          <w:szCs w:val="22"/>
          <w:lang w:val="da-DK"/>
        </w:rPr>
        <w:t xml:space="preserve">” </w:t>
      </w:r>
      <w:proofErr w:type="spellStart"/>
      <w:r w:rsidRPr="00CC1038">
        <w:rPr>
          <w:sz w:val="22"/>
          <w:szCs w:val="22"/>
          <w:lang w:val="da-DK"/>
        </w:rPr>
        <w:t>i</w:t>
      </w:r>
      <w:proofErr w:type="spellEnd"/>
      <w:r w:rsidRPr="00CC1038">
        <w:rPr>
          <w:sz w:val="22"/>
          <w:szCs w:val="22"/>
          <w:lang w:val="da-DK"/>
        </w:rPr>
        <w:t xml:space="preserve"> form af kunstig intelligens </w:t>
      </w:r>
      <w:r>
        <w:rPr>
          <w:sz w:val="22"/>
          <w:szCs w:val="22"/>
          <w:lang w:val="da-DK"/>
        </w:rPr>
        <w:t>forudser passagerernes behov</w:t>
      </w:r>
      <w:r w:rsidR="00895A9E">
        <w:rPr>
          <w:sz w:val="22"/>
          <w:szCs w:val="22"/>
          <w:lang w:val="da-DK"/>
        </w:rPr>
        <w:t xml:space="preserve"> og foreslår selv muligheder og tilbyder handlinger for de medrejsende. Den kan tilbyde spændende ruter med indlagte stops af s</w:t>
      </w:r>
      <w:r w:rsidR="00015ED9">
        <w:rPr>
          <w:sz w:val="22"/>
          <w:szCs w:val="22"/>
          <w:lang w:val="da-DK"/>
        </w:rPr>
        <w:t xml:space="preserve">ærlig interesse for de rejsende, som fx </w:t>
      </w:r>
      <w:r w:rsidR="00895A9E">
        <w:rPr>
          <w:sz w:val="22"/>
          <w:szCs w:val="22"/>
          <w:lang w:val="da-DK"/>
        </w:rPr>
        <w:t xml:space="preserve">museer, smukke naturomgivelser, særlige restauranter eller lignende. </w:t>
      </w:r>
    </w:p>
    <w:p w:rsidR="00B37000" w:rsidRDefault="00B37000" w:rsidP="00B37000">
      <w:pPr>
        <w:pStyle w:val="Default"/>
        <w:spacing w:line="276" w:lineRule="auto"/>
        <w:ind w:right="170"/>
        <w:jc w:val="both"/>
        <w:rPr>
          <w:sz w:val="22"/>
          <w:szCs w:val="22"/>
          <w:lang w:val="da-DK"/>
        </w:rPr>
      </w:pPr>
    </w:p>
    <w:p w:rsidR="00A315EE" w:rsidRDefault="00B37000" w:rsidP="00A315EE">
      <w:pPr>
        <w:pStyle w:val="Default"/>
        <w:spacing w:line="276" w:lineRule="auto"/>
        <w:ind w:right="170"/>
        <w:jc w:val="both"/>
        <w:rPr>
          <w:sz w:val="22"/>
          <w:szCs w:val="22"/>
          <w:lang w:val="da-DK"/>
        </w:rPr>
      </w:pPr>
      <w:r>
        <w:rPr>
          <w:sz w:val="22"/>
          <w:szCs w:val="22"/>
          <w:lang w:val="da-DK"/>
        </w:rPr>
        <w:t xml:space="preserve">Bilen eller objektet, som Citroën kalder den, er udstyret med et stort antal af skærme, kameraer og nye teknologier, der på mange måder gør brugen og livet nemmere. Man kan nærmest sige, at den agerer som en dygtig personlig assistent. På </w:t>
      </w:r>
      <w:r>
        <w:rPr>
          <w:sz w:val="22"/>
          <w:szCs w:val="22"/>
          <w:lang w:val="da-DK"/>
        </w:rPr>
        <w:t xml:space="preserve">ydersiden af døren </w:t>
      </w:r>
      <w:r>
        <w:rPr>
          <w:sz w:val="22"/>
          <w:szCs w:val="22"/>
          <w:lang w:val="da-DK"/>
        </w:rPr>
        <w:t>er der en flade, der genkender føreren, byder denne og evt. øvrige gæster velkomne og interagere med dem, fx ved at give animerede beskeder som illustrationer af om dørene er åbne eller lukkede.</w:t>
      </w:r>
      <w:r>
        <w:rPr>
          <w:sz w:val="22"/>
          <w:szCs w:val="22"/>
          <w:lang w:val="da-DK"/>
        </w:rPr>
        <w:t xml:space="preserve"> Indvendigt, </w:t>
      </w:r>
      <w:r w:rsidR="00C24623" w:rsidRPr="00CC1038">
        <w:rPr>
          <w:sz w:val="22"/>
          <w:szCs w:val="22"/>
          <w:lang w:val="da-DK"/>
        </w:rPr>
        <w:t xml:space="preserve">der </w:t>
      </w:r>
      <w:r>
        <w:rPr>
          <w:sz w:val="22"/>
          <w:szCs w:val="22"/>
          <w:lang w:val="da-DK"/>
        </w:rPr>
        <w:t xml:space="preserve">hvor der </w:t>
      </w:r>
      <w:r w:rsidR="00C24623" w:rsidRPr="00CC1038">
        <w:rPr>
          <w:sz w:val="22"/>
          <w:szCs w:val="22"/>
          <w:lang w:val="da-DK"/>
        </w:rPr>
        <w:t xml:space="preserve">i traditionelle biler normalt er placeret en masse knapper og </w:t>
      </w:r>
      <w:proofErr w:type="spellStart"/>
      <w:r w:rsidR="00C24623" w:rsidRPr="00CC1038">
        <w:rPr>
          <w:sz w:val="22"/>
          <w:szCs w:val="22"/>
          <w:lang w:val="da-DK"/>
        </w:rPr>
        <w:t>touchskærm</w:t>
      </w:r>
      <w:proofErr w:type="spellEnd"/>
      <w:r w:rsidR="00C24623" w:rsidRPr="00CC1038">
        <w:rPr>
          <w:sz w:val="22"/>
          <w:szCs w:val="22"/>
          <w:lang w:val="da-DK"/>
        </w:rPr>
        <w:t xml:space="preserve">, så er der i 19_19 </w:t>
      </w:r>
      <w:proofErr w:type="spellStart"/>
      <w:r w:rsidR="00C24623" w:rsidRPr="00CC1038">
        <w:rPr>
          <w:sz w:val="22"/>
          <w:szCs w:val="22"/>
          <w:lang w:val="da-DK"/>
        </w:rPr>
        <w:t>Concept</w:t>
      </w:r>
      <w:proofErr w:type="spellEnd"/>
      <w:r w:rsidR="00C24623" w:rsidRPr="00CC1038">
        <w:rPr>
          <w:sz w:val="22"/>
          <w:szCs w:val="22"/>
          <w:lang w:val="da-DK"/>
        </w:rPr>
        <w:t xml:space="preserve"> placeret en gennemsigtig plade, der i slukket tilstand giver udsigt til omgivelserne (her igen med inspiration fra helikopter-universet) men i tændt tilstand forvandles til en skærm, der kan afspille film eller andet for de rejsende. I stedet for de mange knapper, der i traditionelle biler skal regulere varme, luftstyrke, lyd, navigationen </w:t>
      </w:r>
      <w:proofErr w:type="spellStart"/>
      <w:r w:rsidR="00C24623" w:rsidRPr="00CC1038">
        <w:rPr>
          <w:sz w:val="22"/>
          <w:szCs w:val="22"/>
          <w:lang w:val="da-DK"/>
        </w:rPr>
        <w:t>etc</w:t>
      </w:r>
      <w:proofErr w:type="spellEnd"/>
      <w:r w:rsidR="00C24623" w:rsidRPr="00CC1038">
        <w:rPr>
          <w:sz w:val="22"/>
          <w:szCs w:val="22"/>
          <w:lang w:val="da-DK"/>
        </w:rPr>
        <w:t>, så er der her en lille rund cylinder med noget animeret grafik, der er den</w:t>
      </w:r>
      <w:r w:rsidR="00C24623">
        <w:rPr>
          <w:sz w:val="22"/>
          <w:szCs w:val="22"/>
          <w:lang w:val="da-DK"/>
        </w:rPr>
        <w:t>ne</w:t>
      </w:r>
      <w:r w:rsidR="00C24623" w:rsidRPr="00CC1038">
        <w:rPr>
          <w:sz w:val="22"/>
          <w:szCs w:val="22"/>
          <w:lang w:val="da-DK"/>
        </w:rPr>
        <w:t xml:space="preserve"> personlige assistent. Afhængigt af om bilen er i selvkørende mode eller køres manuelt, så skifter den position fra synlig oppe i forruden til en mere skjult placering under det vi kalder instrumentpanelet – trods der ingen instrumenter er. </w:t>
      </w:r>
      <w:r w:rsidR="00C24623">
        <w:rPr>
          <w:sz w:val="22"/>
          <w:szCs w:val="22"/>
          <w:lang w:val="da-DK"/>
        </w:rPr>
        <w:t>Når bilen</w:t>
      </w:r>
      <w:r w:rsidR="00DB0808">
        <w:rPr>
          <w:sz w:val="22"/>
          <w:szCs w:val="22"/>
          <w:lang w:val="da-DK"/>
        </w:rPr>
        <w:t xml:space="preserve"> kø</w:t>
      </w:r>
      <w:r w:rsidR="00C24623">
        <w:rPr>
          <w:sz w:val="22"/>
          <w:szCs w:val="22"/>
          <w:lang w:val="da-DK"/>
        </w:rPr>
        <w:t>res manuelt, så er denne lille cylinder ”gemt væk” så hverken den eller den store skærm kan distrahere føreren under kørslen. Den forbliver dog aktiv og medhjælpende. Men når der skiftes til selvkørende mode, så ”titter” denne lille cylinder/personlige assistent op</w:t>
      </w:r>
      <w:r w:rsidR="00DB0808">
        <w:rPr>
          <w:sz w:val="22"/>
          <w:szCs w:val="22"/>
          <w:lang w:val="da-DK"/>
        </w:rPr>
        <w:t xml:space="preserve"> i forruden, tager kontrollen og giver frit udsyn til den store skærm, også for personen i førersædet. </w:t>
      </w:r>
      <w:r w:rsidR="00C24623">
        <w:rPr>
          <w:sz w:val="22"/>
          <w:szCs w:val="22"/>
          <w:lang w:val="da-DK"/>
        </w:rPr>
        <w:t xml:space="preserve"> </w:t>
      </w:r>
      <w:r w:rsidR="00C24623" w:rsidRPr="00CC1038">
        <w:rPr>
          <w:sz w:val="22"/>
          <w:szCs w:val="22"/>
          <w:lang w:val="da-DK"/>
        </w:rPr>
        <w:t xml:space="preserve"> </w:t>
      </w:r>
      <w:r w:rsidR="00A315EE">
        <w:rPr>
          <w:sz w:val="22"/>
          <w:szCs w:val="22"/>
          <w:lang w:val="da-DK"/>
        </w:rPr>
        <w:t>Når køretøjet ikke er i det selvkørende mode vise</w:t>
      </w:r>
      <w:r w:rsidR="006D7E7F">
        <w:rPr>
          <w:sz w:val="22"/>
          <w:szCs w:val="22"/>
          <w:lang w:val="da-DK"/>
        </w:rPr>
        <w:t>s</w:t>
      </w:r>
      <w:r w:rsidR="00A315EE">
        <w:rPr>
          <w:sz w:val="22"/>
          <w:szCs w:val="22"/>
          <w:lang w:val="da-DK"/>
        </w:rPr>
        <w:t xml:space="preserve"> de </w:t>
      </w:r>
      <w:r w:rsidR="00A315EE" w:rsidRPr="00CC1038">
        <w:rPr>
          <w:sz w:val="22"/>
          <w:szCs w:val="22"/>
          <w:lang w:val="da-DK"/>
        </w:rPr>
        <w:t>fornødne information</w:t>
      </w:r>
      <w:r w:rsidR="00A315EE">
        <w:rPr>
          <w:sz w:val="22"/>
          <w:szCs w:val="22"/>
          <w:lang w:val="da-DK"/>
        </w:rPr>
        <w:t>er</w:t>
      </w:r>
      <w:r w:rsidR="00A315EE" w:rsidRPr="00CC1038">
        <w:rPr>
          <w:sz w:val="22"/>
          <w:szCs w:val="22"/>
          <w:lang w:val="da-DK"/>
        </w:rPr>
        <w:t xml:space="preserve"> </w:t>
      </w:r>
      <w:r w:rsidR="00A315EE">
        <w:rPr>
          <w:sz w:val="22"/>
          <w:szCs w:val="22"/>
          <w:lang w:val="da-DK"/>
        </w:rPr>
        <w:t xml:space="preserve">i førerens synsfelt i forruden ved hjælp af en teknologi, som man også kender fra kampfly. På den måde får chaufføren bedst muligt informationer som ruteanvisninger, fart etc. og sikkerheden holdes i top. </w:t>
      </w:r>
    </w:p>
    <w:p w:rsidR="00B37000" w:rsidRPr="00CC1038" w:rsidRDefault="00B37000" w:rsidP="00C24623">
      <w:pPr>
        <w:pStyle w:val="Default"/>
        <w:spacing w:line="276" w:lineRule="auto"/>
        <w:ind w:right="170"/>
        <w:jc w:val="both"/>
        <w:rPr>
          <w:sz w:val="22"/>
          <w:szCs w:val="22"/>
          <w:lang w:val="da-DK"/>
        </w:rPr>
      </w:pPr>
    </w:p>
    <w:p w:rsidR="00CC1038" w:rsidRDefault="00FC7D7C" w:rsidP="005E0F14">
      <w:pPr>
        <w:pStyle w:val="Default"/>
        <w:spacing w:line="276" w:lineRule="auto"/>
        <w:ind w:right="170"/>
        <w:jc w:val="both"/>
        <w:rPr>
          <w:sz w:val="22"/>
          <w:szCs w:val="22"/>
          <w:lang w:val="da-DK"/>
        </w:rPr>
      </w:pPr>
      <w:r>
        <w:rPr>
          <w:sz w:val="22"/>
          <w:szCs w:val="22"/>
          <w:lang w:val="da-DK"/>
        </w:rPr>
        <w:t xml:space="preserve">En enkelt sætning er nok til at interagere med køretøjet, hvis man vil vælge en ny </w:t>
      </w:r>
      <w:proofErr w:type="spellStart"/>
      <w:r>
        <w:rPr>
          <w:sz w:val="22"/>
          <w:szCs w:val="22"/>
          <w:lang w:val="da-DK"/>
        </w:rPr>
        <w:t>playliste</w:t>
      </w:r>
      <w:proofErr w:type="spellEnd"/>
      <w:r>
        <w:rPr>
          <w:sz w:val="22"/>
          <w:szCs w:val="22"/>
          <w:lang w:val="da-DK"/>
        </w:rPr>
        <w:t xml:space="preserve">, afspille en film, et videospil, en </w:t>
      </w:r>
      <w:proofErr w:type="spellStart"/>
      <w:r>
        <w:rPr>
          <w:sz w:val="22"/>
          <w:szCs w:val="22"/>
          <w:lang w:val="da-DK"/>
        </w:rPr>
        <w:t>app</w:t>
      </w:r>
      <w:proofErr w:type="spellEnd"/>
      <w:r>
        <w:rPr>
          <w:sz w:val="22"/>
          <w:szCs w:val="22"/>
          <w:lang w:val="da-DK"/>
        </w:rPr>
        <w:t xml:space="preserve"> eller lign. Det samme gælder, hvis man ønsker at justere belysningen i kabinen, ændre temperaturen, foretage et opkald eller måske sende en besked. Den personlige assistent er uds</w:t>
      </w:r>
      <w:r w:rsidR="005E0F14">
        <w:rPr>
          <w:sz w:val="22"/>
          <w:szCs w:val="22"/>
          <w:lang w:val="da-DK"/>
        </w:rPr>
        <w:t xml:space="preserve">tyret med stemmegenkendelse, der er udviklet af </w:t>
      </w:r>
      <w:proofErr w:type="spellStart"/>
      <w:r w:rsidR="005E0F14" w:rsidRPr="00E31C1F">
        <w:rPr>
          <w:sz w:val="22"/>
          <w:szCs w:val="22"/>
          <w:lang w:val="da-DK"/>
        </w:rPr>
        <w:t>SoundHound</w:t>
      </w:r>
      <w:proofErr w:type="spellEnd"/>
      <w:r w:rsidR="005E0F14" w:rsidRPr="00E31C1F">
        <w:rPr>
          <w:sz w:val="22"/>
          <w:szCs w:val="22"/>
          <w:lang w:val="da-DK"/>
        </w:rPr>
        <w:t xml:space="preserve"> Inc.,</w:t>
      </w:r>
      <w:r w:rsidR="00E31C1F" w:rsidRPr="00E31C1F">
        <w:rPr>
          <w:sz w:val="22"/>
          <w:szCs w:val="22"/>
          <w:lang w:val="da-DK"/>
        </w:rPr>
        <w:t xml:space="preserve"> </w:t>
      </w:r>
      <w:r w:rsidR="00E31C1F">
        <w:rPr>
          <w:sz w:val="22"/>
          <w:szCs w:val="22"/>
          <w:lang w:val="da-DK"/>
        </w:rPr>
        <w:t xml:space="preserve">et </w:t>
      </w:r>
      <w:proofErr w:type="spellStart"/>
      <w:r w:rsidR="00E31C1F">
        <w:rPr>
          <w:sz w:val="22"/>
          <w:szCs w:val="22"/>
          <w:lang w:val="da-DK"/>
        </w:rPr>
        <w:t>Silicon</w:t>
      </w:r>
      <w:proofErr w:type="spellEnd"/>
      <w:r w:rsidR="00E31C1F">
        <w:rPr>
          <w:sz w:val="22"/>
          <w:szCs w:val="22"/>
          <w:lang w:val="da-DK"/>
        </w:rPr>
        <w:t xml:space="preserve"> Valley start-up firma og strategisk partner med PSA koncernen. Systemet, der vil være at finde i fremtidige Citroën og PSA modeller, er baseret på det man kalder </w:t>
      </w:r>
      <w:r w:rsidR="00E31C1F" w:rsidRPr="00E31C1F">
        <w:rPr>
          <w:sz w:val="22"/>
          <w:szCs w:val="22"/>
          <w:lang w:val="da-DK"/>
        </w:rPr>
        <w:t>“</w:t>
      </w:r>
      <w:proofErr w:type="spellStart"/>
      <w:r w:rsidR="00E31C1F" w:rsidRPr="00E31C1F">
        <w:rPr>
          <w:sz w:val="22"/>
          <w:szCs w:val="22"/>
          <w:lang w:val="da-DK"/>
        </w:rPr>
        <w:t>deep</w:t>
      </w:r>
      <w:proofErr w:type="spellEnd"/>
      <w:r w:rsidR="00E31C1F" w:rsidRPr="00E31C1F">
        <w:rPr>
          <w:sz w:val="22"/>
          <w:szCs w:val="22"/>
          <w:lang w:val="da-DK"/>
        </w:rPr>
        <w:t xml:space="preserve"> </w:t>
      </w:r>
      <w:proofErr w:type="spellStart"/>
      <w:r w:rsidR="00E31C1F" w:rsidRPr="00E31C1F">
        <w:rPr>
          <w:sz w:val="22"/>
          <w:szCs w:val="22"/>
          <w:lang w:val="da-DK"/>
        </w:rPr>
        <w:t>meaning</w:t>
      </w:r>
      <w:proofErr w:type="spellEnd"/>
      <w:r w:rsidR="00E31C1F" w:rsidRPr="00E31C1F">
        <w:rPr>
          <w:sz w:val="22"/>
          <w:szCs w:val="22"/>
          <w:lang w:val="da-DK"/>
        </w:rPr>
        <w:t xml:space="preserve"> </w:t>
      </w:r>
      <w:proofErr w:type="spellStart"/>
      <w:r w:rsidR="00E31C1F" w:rsidRPr="00E31C1F">
        <w:rPr>
          <w:sz w:val="22"/>
          <w:szCs w:val="22"/>
          <w:lang w:val="da-DK"/>
        </w:rPr>
        <w:t>understanding</w:t>
      </w:r>
      <w:proofErr w:type="spellEnd"/>
      <w:r w:rsidR="00E31C1F" w:rsidRPr="00E31C1F">
        <w:rPr>
          <w:sz w:val="22"/>
          <w:szCs w:val="22"/>
          <w:lang w:val="da-DK"/>
        </w:rPr>
        <w:t>” teknologi og kan forstå og agere</w:t>
      </w:r>
      <w:r w:rsidR="00E31C1F">
        <w:rPr>
          <w:sz w:val="22"/>
          <w:szCs w:val="22"/>
          <w:lang w:val="da-DK"/>
        </w:rPr>
        <w:t>r</w:t>
      </w:r>
      <w:r w:rsidR="00E31C1F" w:rsidRPr="00E31C1F">
        <w:rPr>
          <w:sz w:val="22"/>
          <w:szCs w:val="22"/>
          <w:lang w:val="da-DK"/>
        </w:rPr>
        <w:t xml:space="preserve"> på flere spørgsmål </w:t>
      </w:r>
      <w:r w:rsidR="00E31C1F">
        <w:rPr>
          <w:sz w:val="22"/>
          <w:szCs w:val="22"/>
          <w:lang w:val="da-DK"/>
        </w:rPr>
        <w:t xml:space="preserve">i </w:t>
      </w:r>
      <w:r w:rsidR="00E31C1F" w:rsidRPr="00E31C1F">
        <w:rPr>
          <w:sz w:val="22"/>
          <w:szCs w:val="22"/>
          <w:lang w:val="da-DK"/>
        </w:rPr>
        <w:t>sa</w:t>
      </w:r>
      <w:r w:rsidR="00E31C1F">
        <w:rPr>
          <w:sz w:val="22"/>
          <w:szCs w:val="22"/>
          <w:lang w:val="da-DK"/>
        </w:rPr>
        <w:t>m</w:t>
      </w:r>
      <w:r w:rsidR="00E31C1F" w:rsidRPr="00E31C1F">
        <w:rPr>
          <w:sz w:val="22"/>
          <w:szCs w:val="22"/>
          <w:lang w:val="da-DK"/>
        </w:rPr>
        <w:t>me sætning</w:t>
      </w:r>
      <w:r w:rsidR="00E31C1F">
        <w:rPr>
          <w:sz w:val="22"/>
          <w:szCs w:val="22"/>
          <w:lang w:val="da-DK"/>
        </w:rPr>
        <w:t xml:space="preserve">, som et menneske. Ligeledes kan det forstå over 40 forskellige sprog og har den hurtigste stemmegenkendelse i verden. Så når brugerne siger ”Hej Citroën”, så lyser den farverige </w:t>
      </w:r>
      <w:r w:rsidR="003A2277">
        <w:rPr>
          <w:sz w:val="22"/>
          <w:szCs w:val="22"/>
          <w:lang w:val="da-DK"/>
        </w:rPr>
        <w:t xml:space="preserve">brugerflade på cylinderen op og giver svar. Når den personlige assistent ”tænker” eller snakker, så viser den samtidig grafiske animationer for at holde kontakten med brugeren. </w:t>
      </w:r>
    </w:p>
    <w:p w:rsidR="00FC7D7C" w:rsidRPr="00CC1038" w:rsidRDefault="00FC7D7C" w:rsidP="00CC1038">
      <w:pPr>
        <w:pStyle w:val="Default"/>
        <w:spacing w:line="276" w:lineRule="auto"/>
        <w:ind w:right="170"/>
        <w:jc w:val="both"/>
        <w:rPr>
          <w:sz w:val="22"/>
          <w:szCs w:val="22"/>
          <w:lang w:val="da-DK"/>
        </w:rPr>
      </w:pPr>
    </w:p>
    <w:p w:rsidR="00B37000" w:rsidRPr="0091241E" w:rsidRDefault="00B37000" w:rsidP="00B37000">
      <w:pPr>
        <w:ind w:left="0"/>
        <w:jc w:val="left"/>
        <w:rPr>
          <w:b/>
          <w:color w:val="0033A1"/>
          <w:spacing w:val="0"/>
        </w:rPr>
      </w:pPr>
      <w:r>
        <w:rPr>
          <w:b/>
          <w:color w:val="0033A1"/>
        </w:rPr>
        <w:t>MERE FREMTID</w:t>
      </w:r>
    </w:p>
    <w:p w:rsidR="009A7156" w:rsidRDefault="00646DA1" w:rsidP="00FC7D7C">
      <w:pPr>
        <w:pStyle w:val="Default"/>
        <w:spacing w:line="276" w:lineRule="auto"/>
        <w:ind w:right="170"/>
        <w:jc w:val="both"/>
        <w:rPr>
          <w:sz w:val="22"/>
          <w:szCs w:val="22"/>
          <w:lang w:val="da-DK"/>
        </w:rPr>
      </w:pPr>
      <w:r>
        <w:rPr>
          <w:sz w:val="22"/>
          <w:szCs w:val="22"/>
          <w:lang w:val="da-DK"/>
        </w:rPr>
        <w:t>Futuristisk men endog realistisk er 19_19 drevet af en komplet elektrisk drivlinje med power nok til hurtige accelerationer, en sjov og energisk køretur og tophastigheder på 200 km/t. Firhjulstræk, 2 motorer og et 100kWh batteri giver det store moment på 800 Nm og 340 kW. Dette dog uden at begrænse rækkevidden, der er helt op til 800 km (WLTP)</w:t>
      </w:r>
      <w:r w:rsidR="009A7156">
        <w:rPr>
          <w:sz w:val="22"/>
          <w:szCs w:val="22"/>
          <w:lang w:val="da-DK"/>
        </w:rPr>
        <w:t xml:space="preserve">. Ligeledes er den udstyret med </w:t>
      </w:r>
      <w:proofErr w:type="spellStart"/>
      <w:r w:rsidR="009A7156">
        <w:rPr>
          <w:sz w:val="22"/>
          <w:szCs w:val="22"/>
          <w:lang w:val="da-DK"/>
        </w:rPr>
        <w:t>quickcharge</w:t>
      </w:r>
      <w:proofErr w:type="spellEnd"/>
      <w:r w:rsidR="009A7156">
        <w:rPr>
          <w:sz w:val="22"/>
          <w:szCs w:val="22"/>
          <w:lang w:val="da-DK"/>
        </w:rPr>
        <w:t xml:space="preserve">, der giver 600 km rækkevidde på bare 20 min opladning, og dermed virkelig en elbil, der </w:t>
      </w:r>
      <w:r w:rsidR="009A7156">
        <w:rPr>
          <w:sz w:val="22"/>
          <w:szCs w:val="22"/>
          <w:lang w:val="da-DK"/>
        </w:rPr>
        <w:lastRenderedPageBreak/>
        <w:t xml:space="preserve">duer til de lange distancer. Ydermere kan induktionssystemet lade batteriet uden kabler, men dette kræver naturligvis at infrastrukturen tillader det. </w:t>
      </w:r>
    </w:p>
    <w:p w:rsidR="009A7156" w:rsidRDefault="009A7156" w:rsidP="00FC7D7C">
      <w:pPr>
        <w:pStyle w:val="Default"/>
        <w:spacing w:line="276" w:lineRule="auto"/>
        <w:ind w:right="170"/>
        <w:jc w:val="both"/>
        <w:rPr>
          <w:sz w:val="22"/>
          <w:szCs w:val="22"/>
          <w:lang w:val="da-DK"/>
        </w:rPr>
      </w:pPr>
    </w:p>
    <w:p w:rsidR="00646DA1" w:rsidRDefault="009A7156" w:rsidP="00FC7D7C">
      <w:pPr>
        <w:pStyle w:val="Default"/>
        <w:spacing w:line="276" w:lineRule="auto"/>
        <w:ind w:right="170"/>
        <w:jc w:val="both"/>
        <w:rPr>
          <w:sz w:val="22"/>
          <w:szCs w:val="22"/>
          <w:lang w:val="da-DK"/>
        </w:rPr>
      </w:pPr>
      <w:r>
        <w:rPr>
          <w:sz w:val="22"/>
          <w:szCs w:val="22"/>
          <w:lang w:val="da-DK"/>
        </w:rPr>
        <w:t xml:space="preserve">19_19 </w:t>
      </w:r>
      <w:proofErr w:type="spellStart"/>
      <w:r>
        <w:rPr>
          <w:sz w:val="22"/>
          <w:szCs w:val="22"/>
          <w:lang w:val="da-DK"/>
        </w:rPr>
        <w:t>Concept</w:t>
      </w:r>
      <w:proofErr w:type="spellEnd"/>
      <w:r>
        <w:rPr>
          <w:sz w:val="22"/>
          <w:szCs w:val="22"/>
          <w:lang w:val="da-DK"/>
        </w:rPr>
        <w:t xml:space="preserve">, gør altså op med alle </w:t>
      </w:r>
      <w:r w:rsidR="00A840DC">
        <w:rPr>
          <w:sz w:val="22"/>
          <w:szCs w:val="22"/>
          <w:lang w:val="da-DK"/>
        </w:rPr>
        <w:t xml:space="preserve">gammeldags forestillinger om biler, elektrisk drift og kan bruges til alle former for eventyrer i fremtiden. </w:t>
      </w:r>
      <w:r>
        <w:rPr>
          <w:sz w:val="22"/>
          <w:szCs w:val="22"/>
          <w:lang w:val="da-DK"/>
        </w:rPr>
        <w:t xml:space="preserve"> </w:t>
      </w:r>
    </w:p>
    <w:p w:rsidR="0080365D" w:rsidRPr="001D5320" w:rsidRDefault="0080365D" w:rsidP="000A5450">
      <w:pPr>
        <w:pStyle w:val="Default"/>
        <w:spacing w:line="276" w:lineRule="auto"/>
        <w:ind w:right="170"/>
        <w:jc w:val="both"/>
        <w:rPr>
          <w:sz w:val="22"/>
          <w:szCs w:val="22"/>
        </w:rPr>
      </w:pPr>
    </w:p>
    <w:p w:rsidR="00B37000" w:rsidRPr="00A315EE" w:rsidRDefault="00B37000" w:rsidP="00B37000">
      <w:pPr>
        <w:ind w:left="0"/>
        <w:jc w:val="left"/>
        <w:rPr>
          <w:b/>
          <w:color w:val="0033A1"/>
          <w:spacing w:val="0"/>
          <w:lang w:val="da-DK"/>
        </w:rPr>
      </w:pPr>
      <w:r w:rsidRPr="00A315EE">
        <w:rPr>
          <w:b/>
          <w:color w:val="0033A1"/>
          <w:lang w:val="da-DK"/>
        </w:rPr>
        <w:t>MERE CITROËN</w:t>
      </w:r>
    </w:p>
    <w:p w:rsidR="00F44323" w:rsidRPr="00F44323" w:rsidRDefault="00F44323" w:rsidP="000A5450">
      <w:pPr>
        <w:pStyle w:val="Default"/>
        <w:spacing w:line="276" w:lineRule="auto"/>
        <w:ind w:right="170"/>
        <w:jc w:val="both"/>
        <w:rPr>
          <w:sz w:val="22"/>
          <w:szCs w:val="22"/>
          <w:lang w:val="da-DK"/>
        </w:rPr>
      </w:pPr>
      <w:r w:rsidRPr="00F44323">
        <w:rPr>
          <w:sz w:val="22"/>
          <w:szCs w:val="22"/>
          <w:lang w:val="da-DK"/>
        </w:rPr>
        <w:t>Den 4. juni 2019 er det den officielle fødselsdag - dagen, hvor det er 100 år siden, André Citroën gjorde bilen opnåelig for det almene menneske ved at skabe Europas første serieproducerede bil. André Citroën skabte ikke bare en enkel, robust og tilgængelig bil. Han forstod også, at for at bilen skulle få succes, så skulle man kigge på hele oplevelsen. Ikke bare skulle bilen leveres køreklar og til en lav indkøbspris, den skulle også have lave driftsomkostninger, være nem at bruge, nem at servicere og kunne køres af alle. Skaberen af Citroën-mærket var en ekstremt visionær mand, der stod bag mange afgørende innovationer, som vi, i nutidens biler og forhandlernet, tager for givet.</w:t>
      </w:r>
    </w:p>
    <w:p w:rsidR="00F77FBA" w:rsidRDefault="00F77FBA" w:rsidP="000A5450">
      <w:pPr>
        <w:pStyle w:val="Default"/>
        <w:spacing w:line="276" w:lineRule="auto"/>
        <w:ind w:right="170"/>
        <w:jc w:val="both"/>
        <w:rPr>
          <w:sz w:val="22"/>
          <w:szCs w:val="22"/>
          <w:lang w:val="da-DK"/>
        </w:rPr>
      </w:pPr>
    </w:p>
    <w:p w:rsidR="00A315EE" w:rsidRDefault="00FD16AF" w:rsidP="000A5450">
      <w:pPr>
        <w:pStyle w:val="Default"/>
        <w:spacing w:line="276" w:lineRule="auto"/>
        <w:ind w:right="170"/>
        <w:jc w:val="both"/>
        <w:rPr>
          <w:sz w:val="22"/>
          <w:szCs w:val="22"/>
          <w:lang w:val="da-DK"/>
        </w:rPr>
      </w:pPr>
      <w:r>
        <w:rPr>
          <w:sz w:val="22"/>
          <w:szCs w:val="22"/>
          <w:lang w:val="da-DK"/>
        </w:rPr>
        <w:t>For Citroën er denne grundide og vision stadig altafgørende og</w:t>
      </w:r>
      <w:r w:rsidR="006D7E7F">
        <w:rPr>
          <w:sz w:val="22"/>
          <w:szCs w:val="22"/>
          <w:lang w:val="da-DK"/>
        </w:rPr>
        <w:t xml:space="preserve"> skal </w:t>
      </w:r>
      <w:r>
        <w:rPr>
          <w:sz w:val="22"/>
          <w:szCs w:val="22"/>
          <w:lang w:val="da-DK"/>
        </w:rPr>
        <w:t xml:space="preserve">i fremtiden </w:t>
      </w:r>
      <w:r w:rsidR="006D7E7F">
        <w:rPr>
          <w:sz w:val="22"/>
          <w:szCs w:val="22"/>
          <w:lang w:val="da-DK"/>
        </w:rPr>
        <w:t xml:space="preserve">også </w:t>
      </w:r>
      <w:r>
        <w:rPr>
          <w:sz w:val="22"/>
          <w:szCs w:val="22"/>
          <w:lang w:val="da-DK"/>
        </w:rPr>
        <w:t xml:space="preserve">være DNA’et – om end tænkt i forhold til både nutidens og ikke mindst fremtidens udfordringer, efterspørgsel og behov for transport. </w:t>
      </w:r>
      <w:r w:rsidR="00F44323" w:rsidRPr="00F44323">
        <w:rPr>
          <w:sz w:val="22"/>
          <w:szCs w:val="22"/>
          <w:lang w:val="da-DK"/>
        </w:rPr>
        <w:t>20</w:t>
      </w:r>
      <w:r>
        <w:rPr>
          <w:sz w:val="22"/>
          <w:szCs w:val="22"/>
          <w:lang w:val="da-DK"/>
        </w:rPr>
        <w:t xml:space="preserve">19 skal for Citroën derfor </w:t>
      </w:r>
      <w:r w:rsidR="00F44323" w:rsidRPr="00F44323">
        <w:rPr>
          <w:sz w:val="22"/>
          <w:szCs w:val="22"/>
          <w:lang w:val="da-DK"/>
        </w:rPr>
        <w:t>bruges til at fejre den store og runde fødselsdag</w:t>
      </w:r>
      <w:r w:rsidR="006D7E7F">
        <w:rPr>
          <w:sz w:val="22"/>
          <w:szCs w:val="22"/>
          <w:lang w:val="da-DK"/>
        </w:rPr>
        <w:t>,</w:t>
      </w:r>
      <w:r w:rsidR="00F44323" w:rsidRPr="00F44323">
        <w:rPr>
          <w:sz w:val="22"/>
          <w:szCs w:val="22"/>
          <w:lang w:val="da-DK"/>
        </w:rPr>
        <w:t xml:space="preserve"> </w:t>
      </w:r>
      <w:r w:rsidR="009E7845">
        <w:rPr>
          <w:sz w:val="22"/>
          <w:szCs w:val="22"/>
          <w:lang w:val="da-DK"/>
        </w:rPr>
        <w:t xml:space="preserve">og </w:t>
      </w:r>
      <w:r w:rsidR="006D7E7F">
        <w:rPr>
          <w:sz w:val="22"/>
          <w:szCs w:val="22"/>
          <w:lang w:val="da-DK"/>
        </w:rPr>
        <w:t xml:space="preserve">man </w:t>
      </w:r>
      <w:r w:rsidR="009E7845">
        <w:rPr>
          <w:sz w:val="22"/>
          <w:szCs w:val="22"/>
          <w:lang w:val="da-DK"/>
        </w:rPr>
        <w:t xml:space="preserve">gør det med </w:t>
      </w:r>
      <w:r w:rsidR="00F44323" w:rsidRPr="00F44323">
        <w:rPr>
          <w:sz w:val="22"/>
          <w:szCs w:val="22"/>
          <w:lang w:val="da-DK"/>
        </w:rPr>
        <w:t>biler, som André Citroën v</w:t>
      </w:r>
      <w:r w:rsidR="00540C22">
        <w:rPr>
          <w:sz w:val="22"/>
          <w:szCs w:val="22"/>
          <w:lang w:val="da-DK"/>
        </w:rPr>
        <w:t xml:space="preserve">ille have skabt dem. </w:t>
      </w:r>
      <w:r w:rsidR="00F77FBA">
        <w:rPr>
          <w:sz w:val="22"/>
          <w:szCs w:val="22"/>
          <w:lang w:val="da-DK"/>
        </w:rPr>
        <w:t>Analyser viser, at i fremtiden, så vil næsten 70% af befolkningen bo i byerne. Derfor er d</w:t>
      </w:r>
      <w:r w:rsidR="00540C22">
        <w:rPr>
          <w:sz w:val="22"/>
          <w:szCs w:val="22"/>
          <w:lang w:val="da-DK"/>
        </w:rPr>
        <w:t>en første</w:t>
      </w:r>
      <w:r w:rsidR="00F77FBA">
        <w:rPr>
          <w:sz w:val="22"/>
          <w:szCs w:val="22"/>
          <w:lang w:val="da-DK"/>
        </w:rPr>
        <w:t xml:space="preserve"> </w:t>
      </w:r>
      <w:proofErr w:type="gramStart"/>
      <w:r w:rsidR="00F77FBA">
        <w:rPr>
          <w:sz w:val="22"/>
          <w:szCs w:val="22"/>
          <w:lang w:val="da-DK"/>
        </w:rPr>
        <w:t xml:space="preserve">bil </w:t>
      </w:r>
      <w:r w:rsidR="00540C22">
        <w:rPr>
          <w:sz w:val="22"/>
          <w:szCs w:val="22"/>
          <w:lang w:val="da-DK"/>
        </w:rPr>
        <w:t>,</w:t>
      </w:r>
      <w:proofErr w:type="gramEnd"/>
      <w:r w:rsidR="00540C22">
        <w:rPr>
          <w:sz w:val="22"/>
          <w:szCs w:val="22"/>
          <w:lang w:val="da-DK"/>
        </w:rPr>
        <w:t xml:space="preserve"> </w:t>
      </w:r>
      <w:r w:rsidR="00F45C35">
        <w:rPr>
          <w:sz w:val="22"/>
          <w:szCs w:val="22"/>
          <w:lang w:val="da-DK"/>
        </w:rPr>
        <w:t xml:space="preserve">Ami One </w:t>
      </w:r>
      <w:proofErr w:type="spellStart"/>
      <w:r w:rsidR="00F45C35">
        <w:rPr>
          <w:sz w:val="22"/>
          <w:szCs w:val="22"/>
          <w:lang w:val="da-DK"/>
        </w:rPr>
        <w:t>Concept</w:t>
      </w:r>
      <w:proofErr w:type="spellEnd"/>
      <w:r w:rsidR="00F45C35">
        <w:rPr>
          <w:sz w:val="22"/>
          <w:szCs w:val="22"/>
          <w:lang w:val="da-DK"/>
        </w:rPr>
        <w:t xml:space="preserve">, der </w:t>
      </w:r>
      <w:r w:rsidR="00540C22">
        <w:rPr>
          <w:sz w:val="22"/>
          <w:szCs w:val="22"/>
          <w:lang w:val="da-DK"/>
        </w:rPr>
        <w:t>blev vist</w:t>
      </w:r>
      <w:r w:rsidR="00F44323" w:rsidRPr="00F44323">
        <w:rPr>
          <w:sz w:val="22"/>
          <w:szCs w:val="22"/>
          <w:lang w:val="da-DK"/>
        </w:rPr>
        <w:t xml:space="preserve"> </w:t>
      </w:r>
      <w:r w:rsidR="009E7845">
        <w:rPr>
          <w:sz w:val="22"/>
          <w:szCs w:val="22"/>
          <w:lang w:val="da-DK"/>
        </w:rPr>
        <w:t xml:space="preserve">første gang </w:t>
      </w:r>
      <w:r w:rsidR="00F44323" w:rsidRPr="00F44323">
        <w:rPr>
          <w:sz w:val="22"/>
          <w:szCs w:val="22"/>
          <w:lang w:val="da-DK"/>
        </w:rPr>
        <w:t>på den årlige biludstilli</w:t>
      </w:r>
      <w:r w:rsidR="00540C22">
        <w:rPr>
          <w:sz w:val="22"/>
          <w:szCs w:val="22"/>
          <w:lang w:val="da-DK"/>
        </w:rPr>
        <w:t>ng i Geneve i starten af marts, og</w:t>
      </w:r>
      <w:r w:rsidR="00F77FBA">
        <w:rPr>
          <w:sz w:val="22"/>
          <w:szCs w:val="22"/>
          <w:lang w:val="da-DK"/>
        </w:rPr>
        <w:t>så</w:t>
      </w:r>
      <w:r w:rsidR="00540C22">
        <w:rPr>
          <w:sz w:val="22"/>
          <w:szCs w:val="22"/>
          <w:lang w:val="da-DK"/>
        </w:rPr>
        <w:t xml:space="preserve"> en delevenlig </w:t>
      </w:r>
      <w:proofErr w:type="spellStart"/>
      <w:r w:rsidR="00540C22">
        <w:rPr>
          <w:sz w:val="22"/>
          <w:szCs w:val="22"/>
          <w:lang w:val="da-DK"/>
        </w:rPr>
        <w:t>bybil</w:t>
      </w:r>
      <w:proofErr w:type="spellEnd"/>
      <w:r w:rsidR="00540C22">
        <w:rPr>
          <w:sz w:val="22"/>
          <w:szCs w:val="22"/>
          <w:lang w:val="da-DK"/>
        </w:rPr>
        <w:t xml:space="preserve"> til den øgede befolkning i byerne og ligeledes den øgede efterspørgsel af mindre, delevenlige elektriske biler. Men analyser viser også </w:t>
      </w:r>
      <w:r w:rsidR="00B06B84">
        <w:rPr>
          <w:sz w:val="22"/>
          <w:szCs w:val="22"/>
          <w:lang w:val="da-DK"/>
        </w:rPr>
        <w:t>at</w:t>
      </w:r>
      <w:r w:rsidR="00F77FBA">
        <w:rPr>
          <w:sz w:val="22"/>
          <w:szCs w:val="22"/>
          <w:lang w:val="da-DK"/>
        </w:rPr>
        <w:t xml:space="preserve"> disse mennesker i weekenderne i stigende grad ønsker at have frihed til at komme væk fra byerne. Dette er nu muligt med </w:t>
      </w:r>
      <w:r w:rsidR="00540C22">
        <w:rPr>
          <w:sz w:val="22"/>
          <w:szCs w:val="22"/>
          <w:lang w:val="da-DK"/>
        </w:rPr>
        <w:t xml:space="preserve">denne 19_19 </w:t>
      </w:r>
      <w:proofErr w:type="spellStart"/>
      <w:r w:rsidR="00540C22">
        <w:rPr>
          <w:sz w:val="22"/>
          <w:szCs w:val="22"/>
          <w:lang w:val="da-DK"/>
        </w:rPr>
        <w:t>Concept</w:t>
      </w:r>
      <w:proofErr w:type="spellEnd"/>
      <w:r w:rsidR="00540C22">
        <w:rPr>
          <w:sz w:val="22"/>
          <w:szCs w:val="22"/>
          <w:lang w:val="da-DK"/>
        </w:rPr>
        <w:t xml:space="preserve">, der er </w:t>
      </w:r>
      <w:r w:rsidR="00F77FBA">
        <w:rPr>
          <w:sz w:val="22"/>
          <w:szCs w:val="22"/>
          <w:lang w:val="da-DK"/>
        </w:rPr>
        <w:t>netop er tiltænkt dette beho</w:t>
      </w:r>
      <w:r w:rsidR="00B06B84">
        <w:rPr>
          <w:sz w:val="22"/>
          <w:szCs w:val="22"/>
          <w:lang w:val="da-DK"/>
        </w:rPr>
        <w:t>v. Og dermed løser Citroën igen fremtidens behov for mobilitet – for alle.</w:t>
      </w:r>
      <w:bookmarkStart w:id="0" w:name="_GoBack"/>
      <w:bookmarkEnd w:id="0"/>
      <w:r w:rsidR="00F77FBA">
        <w:rPr>
          <w:sz w:val="22"/>
          <w:szCs w:val="22"/>
          <w:lang w:val="da-DK"/>
        </w:rPr>
        <w:t xml:space="preserve"> </w:t>
      </w:r>
    </w:p>
    <w:p w:rsidR="00A315EE" w:rsidRDefault="00A315EE">
      <w:pPr>
        <w:ind w:left="0"/>
        <w:jc w:val="left"/>
        <w:rPr>
          <w:rFonts w:cs="Citroen"/>
          <w:color w:val="000000"/>
          <w:sz w:val="22"/>
          <w:szCs w:val="22"/>
          <w:lang w:val="da-DK"/>
        </w:rPr>
      </w:pPr>
      <w:r>
        <w:rPr>
          <w:sz w:val="22"/>
          <w:szCs w:val="22"/>
          <w:lang w:val="da-DK"/>
        </w:rPr>
        <w:br w:type="page"/>
      </w:r>
    </w:p>
    <w:p w:rsidR="00A315EE" w:rsidRPr="00A315EE" w:rsidRDefault="00A315EE" w:rsidP="00A315EE">
      <w:pPr>
        <w:ind w:left="0"/>
        <w:jc w:val="left"/>
        <w:rPr>
          <w:b/>
          <w:color w:val="0033A1"/>
          <w:spacing w:val="0"/>
          <w:lang w:val="da-DK"/>
        </w:rPr>
      </w:pPr>
      <w:r>
        <w:rPr>
          <w:b/>
          <w:color w:val="0033A1"/>
          <w:lang w:val="da-DK"/>
        </w:rPr>
        <w:lastRenderedPageBreak/>
        <w:t>MERE INFORMATION</w:t>
      </w:r>
    </w:p>
    <w:p w:rsidR="009A7A0C" w:rsidRDefault="009A7A0C" w:rsidP="00704655">
      <w:pPr>
        <w:pStyle w:val="Default"/>
        <w:spacing w:line="276" w:lineRule="auto"/>
        <w:ind w:right="170"/>
        <w:jc w:val="both"/>
        <w:rPr>
          <w:b/>
          <w:color w:val="2F5496" w:themeColor="accent5" w:themeShade="BF"/>
          <w:spacing w:val="0"/>
          <w:lang w:val="da-DK"/>
        </w:rPr>
      </w:pPr>
    </w:p>
    <w:p w:rsidR="00997625" w:rsidRPr="00997625" w:rsidRDefault="00997625" w:rsidP="00704655">
      <w:pPr>
        <w:pStyle w:val="Default"/>
        <w:spacing w:line="276" w:lineRule="auto"/>
        <w:ind w:right="170"/>
        <w:jc w:val="both"/>
        <w:rPr>
          <w:b/>
          <w:color w:val="2F5496" w:themeColor="accent5" w:themeShade="BF"/>
          <w:spacing w:val="0"/>
          <w:lang w:val="da-DK"/>
        </w:rPr>
      </w:pPr>
      <w:r w:rsidRPr="00997625">
        <w:rPr>
          <w:b/>
          <w:color w:val="2F5496" w:themeColor="accent5" w:themeShade="BF"/>
          <w:spacing w:val="0"/>
          <w:lang w:val="da-DK"/>
        </w:rPr>
        <w:t>19_19 CONCEPT</w:t>
      </w:r>
    </w:p>
    <w:p w:rsidR="003F238E" w:rsidRDefault="00B51D66" w:rsidP="00704655">
      <w:pPr>
        <w:pStyle w:val="Default"/>
        <w:spacing w:line="276" w:lineRule="auto"/>
        <w:ind w:right="170"/>
        <w:jc w:val="both"/>
        <w:rPr>
          <w:sz w:val="22"/>
          <w:szCs w:val="22"/>
          <w:lang w:val="da-DK"/>
        </w:rPr>
      </w:pPr>
      <w:r w:rsidRPr="00704655">
        <w:rPr>
          <w:sz w:val="22"/>
          <w:szCs w:val="22"/>
          <w:lang w:val="da-DK"/>
        </w:rPr>
        <w:t>L</w:t>
      </w:r>
      <w:r w:rsidR="00704655">
        <w:rPr>
          <w:sz w:val="22"/>
          <w:szCs w:val="22"/>
          <w:lang w:val="da-DK"/>
        </w:rPr>
        <w:t>æ</w:t>
      </w:r>
      <w:r w:rsidR="00704655" w:rsidRPr="00704655">
        <w:rPr>
          <w:sz w:val="22"/>
          <w:szCs w:val="22"/>
          <w:lang w:val="da-DK"/>
        </w:rPr>
        <w:t>ngde</w:t>
      </w:r>
      <w:r w:rsidRPr="00704655">
        <w:rPr>
          <w:sz w:val="22"/>
          <w:szCs w:val="22"/>
          <w:lang w:val="da-DK"/>
        </w:rPr>
        <w:t xml:space="preserve">: </w:t>
      </w:r>
      <w:r w:rsidR="003F238E" w:rsidRPr="003F238E">
        <w:rPr>
          <w:color w:val="auto"/>
          <w:sz w:val="22"/>
          <w:szCs w:val="22"/>
          <w:lang w:val="da-DK"/>
        </w:rPr>
        <w:t>4,655</w:t>
      </w:r>
      <w:r w:rsidRPr="00704655">
        <w:rPr>
          <w:sz w:val="22"/>
          <w:szCs w:val="22"/>
          <w:lang w:val="da-DK"/>
        </w:rPr>
        <w:t xml:space="preserve"> </w:t>
      </w:r>
      <w:r w:rsidR="003F238E">
        <w:rPr>
          <w:sz w:val="22"/>
          <w:szCs w:val="22"/>
          <w:lang w:val="da-DK"/>
        </w:rPr>
        <w:t>m</w:t>
      </w:r>
      <w:r w:rsidRPr="00704655">
        <w:rPr>
          <w:sz w:val="22"/>
          <w:szCs w:val="22"/>
          <w:lang w:val="da-DK"/>
        </w:rPr>
        <w:t>m</w:t>
      </w:r>
      <w:r w:rsidR="00704655" w:rsidRPr="00704655">
        <w:rPr>
          <w:sz w:val="22"/>
          <w:szCs w:val="22"/>
          <w:lang w:val="da-DK"/>
        </w:rPr>
        <w:tab/>
      </w:r>
      <w:r w:rsidR="00704655" w:rsidRPr="00704655">
        <w:rPr>
          <w:sz w:val="22"/>
          <w:szCs w:val="22"/>
          <w:lang w:val="da-DK"/>
        </w:rPr>
        <w:tab/>
        <w:t>Bredde</w:t>
      </w:r>
      <w:r w:rsidRPr="00704655">
        <w:rPr>
          <w:sz w:val="22"/>
          <w:szCs w:val="22"/>
          <w:lang w:val="da-DK"/>
        </w:rPr>
        <w:t xml:space="preserve">: </w:t>
      </w:r>
      <w:r w:rsidR="003F238E" w:rsidRPr="003F238E">
        <w:rPr>
          <w:color w:val="auto"/>
          <w:sz w:val="22"/>
          <w:szCs w:val="22"/>
          <w:lang w:val="da-DK"/>
        </w:rPr>
        <w:t>2,240 m</w:t>
      </w:r>
      <w:r w:rsidRPr="00704655">
        <w:rPr>
          <w:sz w:val="22"/>
          <w:szCs w:val="22"/>
          <w:lang w:val="da-DK"/>
        </w:rPr>
        <w:t>m</w:t>
      </w:r>
      <w:r w:rsidR="00704655">
        <w:rPr>
          <w:sz w:val="22"/>
          <w:szCs w:val="22"/>
          <w:lang w:val="da-DK"/>
        </w:rPr>
        <w:tab/>
      </w:r>
      <w:r w:rsidR="00704655">
        <w:rPr>
          <w:sz w:val="22"/>
          <w:szCs w:val="22"/>
          <w:lang w:val="da-DK"/>
        </w:rPr>
        <w:tab/>
      </w:r>
      <w:r w:rsidR="00704655" w:rsidRPr="00704655">
        <w:rPr>
          <w:sz w:val="22"/>
          <w:szCs w:val="22"/>
          <w:lang w:val="da-DK"/>
        </w:rPr>
        <w:t>Højde</w:t>
      </w:r>
      <w:r w:rsidRPr="00704655">
        <w:rPr>
          <w:sz w:val="22"/>
          <w:szCs w:val="22"/>
          <w:lang w:val="da-DK"/>
        </w:rPr>
        <w:t xml:space="preserve">: </w:t>
      </w:r>
      <w:r w:rsidR="003F238E" w:rsidRPr="003F238E">
        <w:rPr>
          <w:color w:val="auto"/>
          <w:sz w:val="22"/>
          <w:szCs w:val="22"/>
          <w:lang w:val="da-DK"/>
        </w:rPr>
        <w:t>1,600 m</w:t>
      </w:r>
      <w:r w:rsidRPr="00704655">
        <w:rPr>
          <w:sz w:val="22"/>
          <w:szCs w:val="22"/>
          <w:lang w:val="da-DK"/>
        </w:rPr>
        <w:t>m</w:t>
      </w:r>
      <w:r w:rsidR="00704655">
        <w:rPr>
          <w:sz w:val="22"/>
          <w:szCs w:val="22"/>
          <w:lang w:val="da-DK"/>
        </w:rPr>
        <w:tab/>
      </w:r>
      <w:r w:rsidR="00704655">
        <w:rPr>
          <w:sz w:val="22"/>
          <w:szCs w:val="22"/>
          <w:lang w:val="da-DK"/>
        </w:rPr>
        <w:tab/>
      </w:r>
    </w:p>
    <w:p w:rsidR="00B51D66" w:rsidRDefault="003F238E" w:rsidP="00704655">
      <w:pPr>
        <w:pStyle w:val="Default"/>
        <w:spacing w:line="276" w:lineRule="auto"/>
        <w:ind w:right="170"/>
        <w:jc w:val="both"/>
        <w:rPr>
          <w:color w:val="auto"/>
          <w:sz w:val="22"/>
          <w:szCs w:val="22"/>
          <w:lang w:val="da-DK"/>
        </w:rPr>
      </w:pPr>
      <w:r>
        <w:rPr>
          <w:sz w:val="22"/>
          <w:szCs w:val="22"/>
          <w:lang w:val="da-DK"/>
        </w:rPr>
        <w:t>Akselafstand</w:t>
      </w:r>
      <w:r w:rsidR="00B51D66" w:rsidRPr="00704655">
        <w:rPr>
          <w:sz w:val="22"/>
          <w:szCs w:val="22"/>
          <w:lang w:val="da-DK"/>
        </w:rPr>
        <w:t xml:space="preserve">: </w:t>
      </w:r>
      <w:r w:rsidRPr="003F238E">
        <w:rPr>
          <w:color w:val="auto"/>
          <w:sz w:val="22"/>
          <w:szCs w:val="22"/>
          <w:lang w:val="da-DK"/>
        </w:rPr>
        <w:t>3,100 mm</w:t>
      </w:r>
      <w:r w:rsidRPr="003F238E">
        <w:rPr>
          <w:color w:val="auto"/>
          <w:sz w:val="22"/>
          <w:szCs w:val="22"/>
          <w:lang w:val="da-DK"/>
        </w:rPr>
        <w:tab/>
      </w:r>
      <w:r w:rsidRPr="003F238E">
        <w:rPr>
          <w:color w:val="auto"/>
          <w:sz w:val="22"/>
          <w:szCs w:val="22"/>
          <w:lang w:val="da-DK"/>
        </w:rPr>
        <w:tab/>
        <w:t>Hjul diameter: 913 mm</w:t>
      </w:r>
      <w:r w:rsidRPr="003F238E">
        <w:rPr>
          <w:color w:val="auto"/>
          <w:sz w:val="22"/>
          <w:szCs w:val="22"/>
          <w:lang w:val="da-DK"/>
        </w:rPr>
        <w:tab/>
      </w:r>
      <w:r>
        <w:rPr>
          <w:color w:val="auto"/>
          <w:sz w:val="22"/>
          <w:szCs w:val="22"/>
          <w:lang w:val="da-DK"/>
        </w:rPr>
        <w:tab/>
        <w:t xml:space="preserve">Goodyear dæk: </w:t>
      </w:r>
      <w:r w:rsidRPr="003F238E">
        <w:rPr>
          <w:color w:val="auto"/>
          <w:sz w:val="22"/>
          <w:szCs w:val="22"/>
          <w:lang w:val="da-DK"/>
        </w:rPr>
        <w:t>255/30 R30</w:t>
      </w:r>
    </w:p>
    <w:p w:rsidR="00F07191" w:rsidRDefault="00F07191" w:rsidP="00704655">
      <w:pPr>
        <w:pStyle w:val="Default"/>
        <w:spacing w:line="276" w:lineRule="auto"/>
        <w:ind w:right="170"/>
        <w:jc w:val="both"/>
        <w:rPr>
          <w:color w:val="auto"/>
          <w:sz w:val="22"/>
          <w:szCs w:val="22"/>
          <w:lang w:val="en-US"/>
        </w:rPr>
      </w:pPr>
      <w:proofErr w:type="spellStart"/>
      <w:r w:rsidRPr="00F07191">
        <w:rPr>
          <w:color w:val="auto"/>
          <w:sz w:val="22"/>
          <w:szCs w:val="22"/>
          <w:lang w:val="en-US"/>
        </w:rPr>
        <w:t>Batteri</w:t>
      </w:r>
      <w:proofErr w:type="spellEnd"/>
      <w:r w:rsidRPr="00F07191">
        <w:rPr>
          <w:color w:val="auto"/>
          <w:sz w:val="22"/>
          <w:szCs w:val="22"/>
          <w:lang w:val="en-US"/>
        </w:rPr>
        <w:t>: 100 kWh/340 kW</w:t>
      </w:r>
      <w:r w:rsidRPr="00F07191">
        <w:rPr>
          <w:color w:val="auto"/>
          <w:sz w:val="22"/>
          <w:szCs w:val="22"/>
          <w:lang w:val="en-US"/>
        </w:rPr>
        <w:tab/>
        <w:t>Moment: 800 Nm</w:t>
      </w:r>
      <w:r w:rsidRPr="00F07191">
        <w:rPr>
          <w:color w:val="auto"/>
          <w:sz w:val="22"/>
          <w:szCs w:val="22"/>
          <w:lang w:val="en-US"/>
        </w:rPr>
        <w:tab/>
      </w:r>
      <w:r w:rsidRPr="00F07191">
        <w:rPr>
          <w:color w:val="auto"/>
          <w:sz w:val="22"/>
          <w:szCs w:val="22"/>
          <w:lang w:val="en-US"/>
        </w:rPr>
        <w:tab/>
      </w:r>
      <w:proofErr w:type="spellStart"/>
      <w:r>
        <w:rPr>
          <w:color w:val="auto"/>
          <w:sz w:val="22"/>
          <w:szCs w:val="22"/>
          <w:lang w:val="en-US"/>
        </w:rPr>
        <w:t>Topfart</w:t>
      </w:r>
      <w:proofErr w:type="spellEnd"/>
      <w:r>
        <w:rPr>
          <w:color w:val="auto"/>
          <w:sz w:val="22"/>
          <w:szCs w:val="22"/>
          <w:lang w:val="en-US"/>
        </w:rPr>
        <w:t>: 200 km/h 0-100 km/h 5s</w:t>
      </w:r>
    </w:p>
    <w:p w:rsidR="00F07191" w:rsidRPr="00F07191" w:rsidRDefault="00F07191" w:rsidP="00704655">
      <w:pPr>
        <w:pStyle w:val="Default"/>
        <w:spacing w:line="276" w:lineRule="auto"/>
        <w:ind w:right="170"/>
        <w:jc w:val="both"/>
        <w:rPr>
          <w:color w:val="auto"/>
          <w:sz w:val="22"/>
          <w:szCs w:val="22"/>
          <w:lang w:val="da-DK"/>
        </w:rPr>
      </w:pPr>
      <w:r w:rsidRPr="00F07191">
        <w:rPr>
          <w:color w:val="auto"/>
          <w:sz w:val="22"/>
          <w:szCs w:val="22"/>
          <w:lang w:val="da-DK"/>
        </w:rPr>
        <w:t>Rækkevidde: 800 km</w:t>
      </w:r>
      <w:r w:rsidRPr="00F07191">
        <w:rPr>
          <w:color w:val="auto"/>
          <w:sz w:val="22"/>
          <w:szCs w:val="22"/>
          <w:lang w:val="da-DK"/>
        </w:rPr>
        <w:tab/>
      </w:r>
      <w:r w:rsidRPr="00F07191">
        <w:rPr>
          <w:color w:val="auto"/>
          <w:sz w:val="22"/>
          <w:szCs w:val="22"/>
          <w:lang w:val="da-DK"/>
        </w:rPr>
        <w:tab/>
      </w:r>
      <w:proofErr w:type="spellStart"/>
      <w:r w:rsidRPr="00F07191">
        <w:rPr>
          <w:color w:val="auto"/>
          <w:sz w:val="22"/>
          <w:szCs w:val="22"/>
          <w:lang w:val="da-DK"/>
        </w:rPr>
        <w:t>Quickcharge</w:t>
      </w:r>
      <w:proofErr w:type="spellEnd"/>
      <w:r w:rsidRPr="00F07191">
        <w:rPr>
          <w:color w:val="auto"/>
          <w:sz w:val="22"/>
          <w:szCs w:val="22"/>
          <w:lang w:val="da-DK"/>
        </w:rPr>
        <w:t xml:space="preserve"> 600 km på 20 min</w:t>
      </w:r>
      <w:r w:rsidRPr="00F07191">
        <w:rPr>
          <w:color w:val="auto"/>
          <w:sz w:val="22"/>
          <w:szCs w:val="22"/>
          <w:lang w:val="da-DK"/>
        </w:rPr>
        <w:tab/>
      </w:r>
    </w:p>
    <w:p w:rsidR="00F07191" w:rsidRPr="00F07191" w:rsidRDefault="00F07191" w:rsidP="00704655">
      <w:pPr>
        <w:pStyle w:val="Default"/>
        <w:spacing w:line="276" w:lineRule="auto"/>
        <w:ind w:right="170"/>
        <w:jc w:val="both"/>
        <w:rPr>
          <w:sz w:val="22"/>
          <w:szCs w:val="22"/>
          <w:lang w:val="da-DK"/>
        </w:rPr>
      </w:pPr>
    </w:p>
    <w:p w:rsidR="00704655" w:rsidRPr="00F07191" w:rsidRDefault="00704655" w:rsidP="00704655">
      <w:pPr>
        <w:spacing w:line="240" w:lineRule="exact"/>
        <w:ind w:left="0" w:right="170"/>
        <w:contextualSpacing/>
        <w:rPr>
          <w:rFonts w:ascii="Helvetica" w:hAnsi="Helvetica"/>
          <w:color w:val="525252"/>
          <w:sz w:val="21"/>
          <w:szCs w:val="21"/>
          <w:lang w:val="da-DK"/>
        </w:rPr>
      </w:pPr>
    </w:p>
    <w:p w:rsidR="009E7845" w:rsidRPr="00997625" w:rsidRDefault="009E7845" w:rsidP="003F238E">
      <w:pPr>
        <w:pStyle w:val="Default"/>
        <w:spacing w:line="276" w:lineRule="auto"/>
        <w:ind w:right="170"/>
        <w:jc w:val="both"/>
        <w:rPr>
          <w:b/>
          <w:color w:val="2F5496" w:themeColor="accent5" w:themeShade="BF"/>
          <w:spacing w:val="0"/>
          <w:lang w:val="da-DK"/>
        </w:rPr>
      </w:pPr>
      <w:r w:rsidRPr="00997625">
        <w:rPr>
          <w:b/>
          <w:color w:val="2F5496" w:themeColor="accent5" w:themeShade="BF"/>
          <w:spacing w:val="0"/>
          <w:lang w:val="da-DK"/>
        </w:rPr>
        <w:t>Billeder og video</w:t>
      </w:r>
    </w:p>
    <w:p w:rsidR="00B51D66" w:rsidRPr="003F238E" w:rsidRDefault="003B4CF7" w:rsidP="003F238E">
      <w:pPr>
        <w:pStyle w:val="Default"/>
        <w:spacing w:line="276" w:lineRule="auto"/>
        <w:ind w:right="170"/>
        <w:jc w:val="both"/>
        <w:rPr>
          <w:b/>
          <w:color w:val="00B0F0"/>
          <w:spacing w:val="0"/>
          <w:lang w:val="da-DK"/>
        </w:rPr>
      </w:pPr>
      <w:hyperlink r:id="rId8" w:history="1">
        <w:r w:rsidR="00B51D66" w:rsidRPr="003F238E">
          <w:rPr>
            <w:bCs/>
            <w:color w:val="00B0F0"/>
            <w:spacing w:val="0"/>
          </w:rPr>
          <w:t>www.citroencommunication-echange.com</w:t>
        </w:r>
      </w:hyperlink>
    </w:p>
    <w:p w:rsidR="00B51D66" w:rsidRPr="00704655" w:rsidRDefault="00704655" w:rsidP="00704655">
      <w:pPr>
        <w:pStyle w:val="Default"/>
        <w:spacing w:line="276" w:lineRule="auto"/>
        <w:ind w:right="170"/>
        <w:jc w:val="both"/>
        <w:rPr>
          <w:sz w:val="22"/>
          <w:szCs w:val="22"/>
          <w:lang w:val="en-US"/>
        </w:rPr>
      </w:pPr>
      <w:proofErr w:type="spellStart"/>
      <w:r w:rsidRPr="00704655">
        <w:rPr>
          <w:sz w:val="22"/>
          <w:szCs w:val="22"/>
          <w:lang w:val="en-US"/>
        </w:rPr>
        <w:t>Brugernavn</w:t>
      </w:r>
      <w:proofErr w:type="spellEnd"/>
      <w:r w:rsidR="00B51D66" w:rsidRPr="00704655">
        <w:rPr>
          <w:sz w:val="22"/>
          <w:szCs w:val="22"/>
          <w:lang w:val="en-US"/>
        </w:rPr>
        <w:t xml:space="preserve">: </w:t>
      </w:r>
      <w:r w:rsidR="00997625" w:rsidRPr="00997625">
        <w:rPr>
          <w:b/>
          <w:bCs/>
          <w:sz w:val="22"/>
          <w:szCs w:val="22"/>
          <w:lang w:val="en-US"/>
        </w:rPr>
        <w:t>19_19_CONCEPT</w:t>
      </w:r>
    </w:p>
    <w:p w:rsidR="00B51D66" w:rsidRPr="00704655" w:rsidRDefault="00B51D66" w:rsidP="00704655">
      <w:pPr>
        <w:pStyle w:val="Default"/>
        <w:spacing w:line="276" w:lineRule="auto"/>
        <w:ind w:right="170"/>
        <w:jc w:val="both"/>
        <w:rPr>
          <w:sz w:val="22"/>
          <w:szCs w:val="22"/>
          <w:lang w:val="en-US"/>
        </w:rPr>
      </w:pPr>
      <w:r w:rsidRPr="00704655">
        <w:rPr>
          <w:sz w:val="22"/>
          <w:szCs w:val="22"/>
          <w:lang w:val="en-US"/>
        </w:rPr>
        <w:t xml:space="preserve">Password: </w:t>
      </w:r>
      <w:r w:rsidR="00997625" w:rsidRPr="00997625">
        <w:rPr>
          <w:b/>
          <w:bCs/>
          <w:sz w:val="22"/>
          <w:szCs w:val="22"/>
          <w:lang w:val="en-US"/>
        </w:rPr>
        <w:t>ORIGINS_1919</w:t>
      </w:r>
    </w:p>
    <w:p w:rsidR="00F77FBA" w:rsidRDefault="00B51D66" w:rsidP="00C03B42">
      <w:pPr>
        <w:pStyle w:val="Default"/>
        <w:spacing w:line="276" w:lineRule="auto"/>
        <w:ind w:right="170"/>
        <w:jc w:val="both"/>
        <w:rPr>
          <w:color w:val="525252"/>
          <w:sz w:val="21"/>
          <w:szCs w:val="21"/>
        </w:rPr>
      </w:pPr>
      <w:r w:rsidRPr="009E7845">
        <w:rPr>
          <w:sz w:val="22"/>
          <w:szCs w:val="22"/>
          <w:lang w:val="en-US"/>
        </w:rPr>
        <w:t> </w:t>
      </w:r>
    </w:p>
    <w:p w:rsidR="00D03B8E" w:rsidRPr="00F77FBA" w:rsidRDefault="00256BC6" w:rsidP="009E7845">
      <w:pPr>
        <w:pStyle w:val="Default"/>
        <w:ind w:right="170"/>
        <w:jc w:val="both"/>
        <w:rPr>
          <w:rStyle w:val="Strong"/>
          <w:color w:val="0070C0"/>
          <w:sz w:val="21"/>
          <w:szCs w:val="21"/>
        </w:rPr>
      </w:pPr>
      <w:r w:rsidRPr="00F77FBA">
        <w:rPr>
          <w:color w:val="525252"/>
          <w:sz w:val="21"/>
          <w:szCs w:val="21"/>
        </w:rPr>
        <w:t xml:space="preserve">MANIFESTO MOVIE: </w:t>
      </w:r>
      <w:r w:rsidR="00F77FBA" w:rsidRPr="00F77FBA">
        <w:rPr>
          <w:rStyle w:val="Strong"/>
          <w:color w:val="0070C0"/>
          <w:sz w:val="21"/>
          <w:szCs w:val="21"/>
        </w:rPr>
        <w:t>https://youtu.be/n0_h_6-g7YM</w:t>
      </w:r>
    </w:p>
    <w:p w:rsidR="00C03B42" w:rsidRPr="00F77FBA" w:rsidRDefault="00C03B42" w:rsidP="00C03B42">
      <w:pPr>
        <w:pStyle w:val="Default"/>
        <w:ind w:right="170"/>
        <w:jc w:val="both"/>
        <w:rPr>
          <w:rStyle w:val="Strong"/>
          <w:color w:val="0070C0"/>
          <w:sz w:val="21"/>
          <w:szCs w:val="21"/>
        </w:rPr>
      </w:pPr>
      <w:r>
        <w:rPr>
          <w:color w:val="525252"/>
          <w:sz w:val="21"/>
          <w:szCs w:val="21"/>
        </w:rPr>
        <w:t xml:space="preserve">PRODUCT </w:t>
      </w:r>
      <w:r w:rsidRPr="00F77FBA">
        <w:rPr>
          <w:color w:val="525252"/>
          <w:sz w:val="21"/>
          <w:szCs w:val="21"/>
        </w:rPr>
        <w:t xml:space="preserve">MOVIE: </w:t>
      </w:r>
      <w:r w:rsidRPr="00C03B42">
        <w:rPr>
          <w:rStyle w:val="Strong"/>
          <w:color w:val="0070C0"/>
          <w:sz w:val="21"/>
          <w:szCs w:val="21"/>
        </w:rPr>
        <w:t>https://youtu.be/Yk9WrMQElbU</w:t>
      </w:r>
    </w:p>
    <w:p w:rsidR="00F77FBA" w:rsidRPr="00F77FBA" w:rsidRDefault="00F77FBA" w:rsidP="00F77FBA">
      <w:pPr>
        <w:pStyle w:val="Default"/>
        <w:ind w:right="170"/>
        <w:jc w:val="both"/>
        <w:rPr>
          <w:rStyle w:val="Strong"/>
          <w:color w:val="0070C0"/>
        </w:rPr>
      </w:pPr>
      <w:r w:rsidRPr="00F77FBA">
        <w:rPr>
          <w:color w:val="525252"/>
          <w:sz w:val="21"/>
          <w:szCs w:val="21"/>
        </w:rPr>
        <w:t>HIGLIGHTS FROM VIVATECH</w:t>
      </w:r>
      <w:r w:rsidR="00B51D66" w:rsidRPr="00F77FBA">
        <w:rPr>
          <w:color w:val="525252"/>
          <w:sz w:val="21"/>
          <w:szCs w:val="21"/>
        </w:rPr>
        <w:t xml:space="preserve">: </w:t>
      </w:r>
      <w:r w:rsidRPr="00F77FBA">
        <w:rPr>
          <w:rStyle w:val="Strong"/>
          <w:color w:val="0070C0"/>
        </w:rPr>
        <w:t>https://youtu.be/eKHRp0jmwTA</w:t>
      </w:r>
    </w:p>
    <w:p w:rsidR="00540C22" w:rsidRDefault="00540C22" w:rsidP="00540C22">
      <w:pPr>
        <w:pStyle w:val="Default"/>
        <w:spacing w:line="276" w:lineRule="auto"/>
        <w:ind w:right="170"/>
        <w:jc w:val="both"/>
        <w:rPr>
          <w:sz w:val="22"/>
          <w:szCs w:val="22"/>
          <w:lang w:val="en-US"/>
        </w:rPr>
      </w:pPr>
    </w:p>
    <w:p w:rsidR="00540C22" w:rsidRPr="00A315EE" w:rsidRDefault="00540C22" w:rsidP="00A315EE">
      <w:pPr>
        <w:ind w:left="0"/>
        <w:rPr>
          <w:rFonts w:cs="Arial"/>
          <w:b/>
          <w:color w:val="00B0F0"/>
          <w:sz w:val="20"/>
          <w:szCs w:val="20"/>
          <w:lang w:val="fr-FR"/>
        </w:rPr>
      </w:pPr>
      <w:r w:rsidRPr="00A315EE">
        <w:rPr>
          <w:color w:val="00B0F0"/>
          <w:sz w:val="20"/>
          <w:szCs w:val="20"/>
          <w:lang w:val="fr-FR"/>
        </w:rPr>
        <w:t>CITROËN 19_19 CONCEPT, LE VOYAGE IN Ë-COMFORT MODE</w:t>
      </w:r>
      <w:r w:rsidRPr="00A315EE">
        <w:rPr>
          <w:rFonts w:ascii="Cambria" w:hAnsi="Cambria" w:cs="Cambria"/>
          <w:color w:val="00B0F0"/>
          <w:sz w:val="20"/>
          <w:szCs w:val="20"/>
          <w:lang w:val="fr-FR"/>
        </w:rPr>
        <w:t xml:space="preserve"> / </w:t>
      </w:r>
      <w:r w:rsidRPr="00A315EE">
        <w:rPr>
          <w:rFonts w:cs="Arial"/>
          <w:b/>
          <w:color w:val="00B0F0"/>
          <w:sz w:val="20"/>
          <w:szCs w:val="20"/>
        </w:rPr>
        <w:t xml:space="preserve">19_19 CONCEPT, </w:t>
      </w:r>
      <w:r w:rsidRPr="00A315EE">
        <w:rPr>
          <w:rFonts w:cs="Arial"/>
          <w:b/>
          <w:i/>
          <w:color w:val="00B0F0"/>
          <w:sz w:val="20"/>
          <w:szCs w:val="20"/>
        </w:rPr>
        <w:t>“INSPIRED BY FUTURE YOU</w:t>
      </w:r>
      <w:r w:rsidRPr="00A315EE">
        <w:rPr>
          <w:rFonts w:ascii="Cambria" w:hAnsi="Cambria" w:cs="Cambria"/>
          <w:b/>
          <w:i/>
          <w:color w:val="00B0F0"/>
          <w:sz w:val="20"/>
          <w:szCs w:val="20"/>
        </w:rPr>
        <w:t>”</w:t>
      </w:r>
    </w:p>
    <w:p w:rsidR="00540C22" w:rsidRPr="00540C22" w:rsidRDefault="00540C22" w:rsidP="000A5450">
      <w:pPr>
        <w:ind w:left="0" w:right="170"/>
        <w:rPr>
          <w:b/>
          <w:color w:val="E1412D"/>
          <w:spacing w:val="0"/>
          <w:sz w:val="28"/>
          <w:lang w:val="fr-FR"/>
        </w:rPr>
      </w:pPr>
    </w:p>
    <w:p w:rsidR="0007613A" w:rsidRPr="00997625" w:rsidRDefault="0007613A" w:rsidP="000A5450">
      <w:pPr>
        <w:ind w:left="0" w:right="170"/>
        <w:rPr>
          <w:b/>
          <w:color w:val="2F5496" w:themeColor="accent5" w:themeShade="BF"/>
          <w:spacing w:val="0"/>
          <w:sz w:val="28"/>
          <w:lang w:val="da-DK"/>
        </w:rPr>
      </w:pPr>
      <w:r w:rsidRPr="00997625">
        <w:rPr>
          <w:b/>
          <w:color w:val="2F5496" w:themeColor="accent5" w:themeShade="BF"/>
          <w:spacing w:val="0"/>
          <w:sz w:val="28"/>
          <w:lang w:val="da-DK"/>
        </w:rPr>
        <w:t xml:space="preserve">PRESSEKONTAKT: </w:t>
      </w:r>
    </w:p>
    <w:p w:rsidR="005728FC" w:rsidRDefault="0007613A" w:rsidP="009E7845">
      <w:pPr>
        <w:ind w:left="0" w:right="170"/>
        <w:jc w:val="left"/>
        <w:rPr>
          <w:color w:val="767171" w:themeColor="background2" w:themeShade="80"/>
          <w:sz w:val="22"/>
          <w:lang w:val="da-DK" w:bidi="da-DK"/>
        </w:rPr>
      </w:pPr>
      <w:r w:rsidRPr="00533386">
        <w:rPr>
          <w:b/>
          <w:color w:val="7F7F7F" w:themeColor="text1" w:themeTint="80"/>
          <w:sz w:val="22"/>
          <w:lang w:val="da-DK" w:bidi="da-DK"/>
        </w:rPr>
        <w:t>Trine Krastrup</w:t>
      </w:r>
      <w:r w:rsidRPr="00533386">
        <w:rPr>
          <w:color w:val="7F7F7F" w:themeColor="text1" w:themeTint="80"/>
          <w:sz w:val="22"/>
          <w:lang w:val="da-DK" w:bidi="da-DK"/>
        </w:rPr>
        <w:t xml:space="preserve"> </w:t>
      </w:r>
      <w:r>
        <w:rPr>
          <w:color w:val="767171" w:themeColor="background2" w:themeShade="80"/>
          <w:sz w:val="22"/>
          <w:lang w:val="da-DK" w:bidi="da-DK"/>
        </w:rPr>
        <w:tab/>
      </w:r>
      <w:r>
        <w:rPr>
          <w:color w:val="767171" w:themeColor="background2" w:themeShade="80"/>
          <w:sz w:val="22"/>
          <w:lang w:val="da-DK" w:bidi="da-DK"/>
        </w:rPr>
        <w:tab/>
        <w:t xml:space="preserve"> </w:t>
      </w:r>
    </w:p>
    <w:p w:rsidR="003B4CF7" w:rsidRPr="009E7845" w:rsidRDefault="003B4CF7" w:rsidP="009E7845">
      <w:pPr>
        <w:ind w:left="0" w:right="170"/>
        <w:jc w:val="left"/>
        <w:rPr>
          <w:b/>
          <w:color w:val="0070C0"/>
          <w:spacing w:val="0"/>
          <w:sz w:val="24"/>
          <w:szCs w:val="22"/>
          <w:lang w:val="da-DK"/>
        </w:rPr>
      </w:pPr>
      <w:hyperlink r:id="rId9" w:history="1">
        <w:r w:rsidR="0007613A" w:rsidRPr="009E7845">
          <w:rPr>
            <w:rStyle w:val="Hyperlink"/>
            <w:color w:val="0070C0"/>
            <w:sz w:val="22"/>
            <w:lang w:val="da-DK" w:bidi="da-DK"/>
          </w:rPr>
          <w:t>trk@citroen.dk</w:t>
        </w:r>
      </w:hyperlink>
    </w:p>
    <w:sectPr w:rsidR="003B4CF7" w:rsidRPr="009E7845" w:rsidSect="00834933">
      <w:headerReference w:type="default" r:id="rId10"/>
      <w:footerReference w:type="default" r:id="rId11"/>
      <w:headerReference w:type="first" r:id="rId12"/>
      <w:footerReference w:type="first" r:id="rId13"/>
      <w:pgSz w:w="11900" w:h="16840"/>
      <w:pgMar w:top="1440" w:right="1080" w:bottom="1440" w:left="1080" w:header="1733" w:footer="9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BA" w:rsidRDefault="00F77FBA" w:rsidP="003B4CF7">
      <w:r>
        <w:separator/>
      </w:r>
    </w:p>
  </w:endnote>
  <w:endnote w:type="continuationSeparator" w:id="0">
    <w:p w:rsidR="00F77FBA" w:rsidRDefault="00F77FBA" w:rsidP="003B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itroen">
    <w:altName w:val="Times New Roman"/>
    <w:panose1 w:val="02000000000000000000"/>
    <w:charset w:val="00"/>
    <w:family w:val="auto"/>
    <w:pitch w:val="variable"/>
    <w:sig w:usb0="A00000AF" w:usb1="5906204A" w:usb2="00000010" w:usb3="00000000" w:csb0="0008009B" w:csb1="00000000"/>
  </w:font>
  <w:font w:name="MS PGothic">
    <w:panose1 w:val="020B0600070205080204"/>
    <w:charset w:val="80"/>
    <w:family w:val="swiss"/>
    <w:pitch w:val="variable"/>
    <w:sig w:usb0="E00002FF" w:usb1="6AC7FDFB" w:usb2="08000012" w:usb3="00000000" w:csb0="0002009F" w:csb1="00000000"/>
  </w:font>
  <w:font w:name="Citroen Light">
    <w:altName w:val="Times New Roman"/>
    <w:panose1 w:val="02000000000000000000"/>
    <w:charset w:val="00"/>
    <w:family w:val="auto"/>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BA" w:rsidRDefault="00F77FBA" w:rsidP="003B4CF7">
    <w:pPr>
      <w:pStyle w:val="Pieddepage2"/>
      <w:rPr>
        <w:b/>
        <w:color w:val="E1412D"/>
        <w:sz w:val="18"/>
      </w:rPr>
    </w:pPr>
  </w:p>
  <w:p w:rsidR="00F77FBA" w:rsidRDefault="00F77FBA" w:rsidP="003B4CF7">
    <w:pPr>
      <w:pStyle w:val="Pieddepage2"/>
      <w:rPr>
        <w:b/>
        <w:color w:val="E1412D"/>
        <w:sz w:val="18"/>
      </w:rPr>
    </w:pPr>
    <w:r>
      <w:rPr>
        <w:b/>
        <w:color w:val="E1412D"/>
        <w:sz w:val="18"/>
      </w:rPr>
      <w:fldChar w:fldCharType="begin"/>
    </w:r>
    <w:r>
      <w:rPr>
        <w:color w:val="E1412D"/>
        <w:sz w:val="18"/>
      </w:rPr>
      <w:instrText>PAGE  \* Arabic  \* MERGEFORMAT</w:instrText>
    </w:r>
    <w:r>
      <w:rPr>
        <w:b/>
        <w:color w:val="E1412D"/>
        <w:sz w:val="18"/>
      </w:rPr>
      <w:fldChar w:fldCharType="separate"/>
    </w:r>
    <w:r w:rsidR="00B06B84">
      <w:rPr>
        <w:color w:val="E1412D"/>
        <w:sz w:val="18"/>
      </w:rPr>
      <w:t>4</w:t>
    </w:r>
    <w:r>
      <w:rPr>
        <w:b/>
        <w:color w:val="E1412D"/>
        <w:sz w:val="18"/>
      </w:rPr>
      <w:fldChar w:fldCharType="end"/>
    </w:r>
    <w:r>
      <w:rPr>
        <w:rFonts w:ascii="Times New Roman" w:hAnsi="Times New Roman"/>
        <w:color w:val="E1412D"/>
        <w:sz w:val="18"/>
      </w:rPr>
      <w:t>/</w:t>
    </w:r>
    <w:r>
      <w:rPr>
        <w:b/>
        <w:color w:val="E1412D"/>
        <w:sz w:val="18"/>
      </w:rPr>
      <w:fldChar w:fldCharType="begin"/>
    </w:r>
    <w:r>
      <w:rPr>
        <w:color w:val="E1412D"/>
        <w:sz w:val="18"/>
      </w:rPr>
      <w:instrText>NUMPAGES  \* Arabic  \* MERGEFORMAT</w:instrText>
    </w:r>
    <w:r>
      <w:rPr>
        <w:b/>
        <w:color w:val="E1412D"/>
        <w:sz w:val="18"/>
      </w:rPr>
      <w:fldChar w:fldCharType="separate"/>
    </w:r>
    <w:r w:rsidR="00B06B84">
      <w:rPr>
        <w:color w:val="E1412D"/>
        <w:sz w:val="18"/>
      </w:rPr>
      <w:t>6</w:t>
    </w:r>
    <w:r>
      <w:rPr>
        <w:b/>
        <w:color w:val="E1412D"/>
        <w:sz w:val="18"/>
      </w:rPr>
      <w:fldChar w:fldCharType="end"/>
    </w:r>
  </w:p>
  <w:p w:rsidR="00F77FBA" w:rsidRPr="00BD5404" w:rsidRDefault="00F77FBA" w:rsidP="003B4CF7">
    <w:pPr>
      <w:pStyle w:val="Pieddepage2"/>
      <w:rPr>
        <w:color w:val="E1412D"/>
        <w:sz w:val="18"/>
      </w:rPr>
    </w:pPr>
    <w:r>
      <w:rPr>
        <w:rFonts w:ascii="Citroen" w:hAnsi="Citroen"/>
        <w:color w:val="E1412D"/>
        <w:sz w:val="22"/>
      </w:rPr>
      <w:t xml:space="preserve">                   </w:t>
    </w:r>
  </w:p>
  <w:p w:rsidR="00F77FBA" w:rsidRPr="00522903" w:rsidRDefault="00F77FBA" w:rsidP="003B4CF7">
    <w:pPr>
      <w:pStyle w:val="Pieddepage2"/>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BA" w:rsidRPr="001361C2" w:rsidRDefault="00F77FBA" w:rsidP="00064C54">
    <w:pPr>
      <w:pStyle w:val="Footer"/>
      <w:rPr>
        <w:color w:val="2F5496" w:themeColor="accent5" w:themeShade="BF"/>
        <w:lang w:val="fr-FR"/>
      </w:rPr>
    </w:pPr>
    <w:r w:rsidRPr="001361C2">
      <w:rPr>
        <w:b/>
        <w:color w:val="2F5496" w:themeColor="accent5" w:themeShade="BF"/>
        <w:lang w:val="da-DK" w:eastAsia="da-DK"/>
      </w:rPr>
      <w:drawing>
        <wp:anchor distT="0" distB="0" distL="114300" distR="114300" simplePos="0" relativeHeight="251661312" behindDoc="0" locked="0" layoutInCell="1" allowOverlap="1" wp14:anchorId="39C0C57A" wp14:editId="3364A1DA">
          <wp:simplePos x="0" y="0"/>
          <wp:positionH relativeFrom="column">
            <wp:posOffset>5438801</wp:posOffset>
          </wp:positionH>
          <wp:positionV relativeFrom="paragraph">
            <wp:posOffset>0</wp:posOffset>
          </wp:positionV>
          <wp:extent cx="1342188" cy="761119"/>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IGINS_IBY-logo_RGB_bleuCS19.png"/>
                  <pic:cNvPicPr/>
                </pic:nvPicPr>
                <pic:blipFill>
                  <a:blip r:embed="rId1">
                    <a:extLst>
                      <a:ext uri="{28A0092B-C50C-407E-A947-70E740481C1C}">
                        <a14:useLocalDpi xmlns:a14="http://schemas.microsoft.com/office/drawing/2010/main" val="0"/>
                      </a:ext>
                    </a:extLst>
                  </a:blip>
                  <a:stretch>
                    <a:fillRect/>
                  </a:stretch>
                </pic:blipFill>
                <pic:spPr>
                  <a:xfrm>
                    <a:off x="0" y="0"/>
                    <a:ext cx="1342188" cy="761119"/>
                  </a:xfrm>
                  <a:prstGeom prst="rect">
                    <a:avLst/>
                  </a:prstGeom>
                </pic:spPr>
              </pic:pic>
            </a:graphicData>
          </a:graphic>
          <wp14:sizeRelH relativeFrom="margin">
            <wp14:pctWidth>0</wp14:pctWidth>
          </wp14:sizeRelH>
          <wp14:sizeRelV relativeFrom="margin">
            <wp14:pctHeight>0</wp14:pctHeight>
          </wp14:sizeRelV>
        </wp:anchor>
      </w:drawing>
    </w:r>
    <w:r w:rsidRPr="001361C2">
      <w:rPr>
        <w:color w:val="2F5496" w:themeColor="accent5" w:themeShade="BF"/>
        <w:lang w:val="en-US" w:bidi="da-DK"/>
      </w:rPr>
      <w:t xml:space="preserve">CITROËN DANMARK </w:t>
    </w:r>
  </w:p>
  <w:p w:rsidR="00F77FBA" w:rsidRPr="001361C2" w:rsidRDefault="00F77FBA" w:rsidP="00064C54">
    <w:pPr>
      <w:pStyle w:val="Footer"/>
      <w:rPr>
        <w:color w:val="2F5496" w:themeColor="accent5" w:themeShade="BF"/>
        <w:lang w:val="en-US"/>
      </w:rPr>
    </w:pPr>
    <w:r w:rsidRPr="001361C2">
      <w:rPr>
        <w:color w:val="2F5496" w:themeColor="accent5" w:themeShade="BF"/>
        <w:lang w:val="en-US" w:bidi="da-DK"/>
      </w:rPr>
      <w:t>TLF.: 2812 9998 – trk@citroen.dk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BA" w:rsidRDefault="00F77FBA" w:rsidP="003B4CF7">
      <w:r>
        <w:separator/>
      </w:r>
    </w:p>
  </w:footnote>
  <w:footnote w:type="continuationSeparator" w:id="0">
    <w:p w:rsidR="00F77FBA" w:rsidRDefault="00F77FBA" w:rsidP="003B4CF7">
      <w:r>
        <w:continuationSeparator/>
      </w:r>
    </w:p>
  </w:footnote>
  <w:footnote w:id="1">
    <w:p w:rsidR="00F77FBA" w:rsidRPr="00B37B78" w:rsidRDefault="00F77FBA">
      <w:pPr>
        <w:pStyle w:val="FootnoteText"/>
        <w:rPr>
          <w:lang w:val="da-DK"/>
        </w:rPr>
      </w:pPr>
      <w:r>
        <w:rPr>
          <w:rStyle w:val="FootnoteReference"/>
        </w:rPr>
        <w:footnoteRef/>
      </w:r>
      <w:r>
        <w:t xml:space="preserve"> </w:t>
      </w:r>
      <w:hyperlink r:id="rId1" w:history="1">
        <w:r>
          <w:rPr>
            <w:rStyle w:val="Hyperlink"/>
          </w:rPr>
          <w:t>https://www.youtube.com/watch?v=MHTIHtqqIZQ</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BA" w:rsidRPr="0025121E" w:rsidRDefault="00F77FBA" w:rsidP="003B4CF7">
    <w:pPr>
      <w:pStyle w:val="Header"/>
    </w:pPr>
    <w:r>
      <w:rPr>
        <w:lang w:val="da-DK" w:eastAsia="da-DK"/>
      </w:rPr>
      <w:drawing>
        <wp:anchor distT="0" distB="0" distL="114300" distR="114300" simplePos="0" relativeHeight="251658240" behindDoc="1" locked="0" layoutInCell="1" allowOverlap="1">
          <wp:simplePos x="0" y="0"/>
          <wp:positionH relativeFrom="column">
            <wp:posOffset>5366385</wp:posOffset>
          </wp:positionH>
          <wp:positionV relativeFrom="page">
            <wp:posOffset>295275</wp:posOffset>
          </wp:positionV>
          <wp:extent cx="1323975" cy="1095375"/>
          <wp:effectExtent l="0" t="0" r="9525" b="952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BA" w:rsidRPr="00117438" w:rsidRDefault="00F77FBA" w:rsidP="00117438">
    <w:pPr>
      <w:pStyle w:val="Header"/>
      <w:tabs>
        <w:tab w:val="center" w:pos="5380"/>
      </w:tabs>
      <w:ind w:left="0"/>
      <w:rPr>
        <w:sz w:val="2"/>
      </w:rPr>
    </w:pPr>
    <w:r w:rsidRPr="00117438">
      <w:rPr>
        <w:sz w:val="2"/>
        <w:lang w:val="da-DK" w:eastAsia="da-DK"/>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-90805</wp:posOffset>
              </wp:positionV>
              <wp:extent cx="5095875" cy="59055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5875" cy="590550"/>
                      </a:xfrm>
                      <a:prstGeom prst="rect">
                        <a:avLst/>
                      </a:prstGeom>
                      <a:noFill/>
                      <a:ln w="6350">
                        <a:noFill/>
                      </a:ln>
                    </wps:spPr>
                    <wps:txbx>
                      <w:txbxContent>
                        <w:p w:rsidR="00F77FBA" w:rsidRDefault="00F77FBA" w:rsidP="003B4CF7">
                          <w:pPr>
                            <w:ind w:left="1418"/>
                            <w:rPr>
                              <w:b/>
                              <w:color w:val="E1412D"/>
                              <w:spacing w:val="0"/>
                              <w:sz w:val="38"/>
                            </w:rPr>
                          </w:pPr>
                          <w:r>
                            <w:rPr>
                              <w:b/>
                              <w:color w:val="FFFFFF"/>
                              <w:sz w:val="38"/>
                            </w:rPr>
                            <w:t xml:space="preserve">                    PRESS </w:t>
                          </w:r>
                          <w:r>
                            <w:rPr>
                              <w:b/>
                              <w:color w:val="E1412D"/>
                              <w:spacing w:val="0"/>
                              <w:sz w:val="38"/>
                            </w:rPr>
                            <w:t>RELEASE</w:t>
                          </w:r>
                        </w:p>
                        <w:p w:rsidR="00F77FBA" w:rsidRPr="00B20300" w:rsidRDefault="00F77FBA" w:rsidP="00D90A17">
                          <w:pPr>
                            <w:rPr>
                              <w:b/>
                              <w:color w:val="FFFFFF"/>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8.55pt;margin-top:-7.15pt;width:401.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" filled="f" stroked="f" strokeweight=".5pt">
              <v:path arrowok="t"/>
              <v:textbox>
                <w:txbxContent>
                  <w:p w:rsidR="00F77FBA" w:rsidRDefault="00F77FBA" w:rsidP="003B4CF7">
                    <w:pPr>
                      <w:ind w:left="1418"/>
                      <w:rPr>
                        <w:b/>
                        <w:color w:val="E1412D"/>
                        <w:spacing w:val="0"/>
                        <w:sz w:val="38"/>
                      </w:rPr>
                    </w:pPr>
                    <w:r>
                      <w:rPr>
                        <w:b/>
                        <w:color w:val="FFFFFF"/>
                        <w:sz w:val="38"/>
                      </w:rPr>
                      <w:t xml:space="preserve">                    PRESS </w:t>
                    </w:r>
                    <w:r>
                      <w:rPr>
                        <w:b/>
                        <w:color w:val="E1412D"/>
                        <w:spacing w:val="0"/>
                        <w:sz w:val="38"/>
                      </w:rPr>
                      <w:t>RELEASE</w:t>
                    </w:r>
                  </w:p>
                  <w:p w:rsidR="00F77FBA" w:rsidRPr="00B20300" w:rsidRDefault="00F77FBA" w:rsidP="00D90A17">
                    <w:pPr>
                      <w:rPr>
                        <w:b/>
                        <w:color w:val="FFFFFF"/>
                        <w:sz w:val="38"/>
                        <w:szCs w:val="38"/>
                      </w:rPr>
                    </w:pPr>
                  </w:p>
                </w:txbxContent>
              </v:textbox>
            </v:shape>
          </w:pict>
        </mc:Fallback>
      </mc:AlternateContent>
    </w:r>
    <w:r w:rsidRPr="00117438">
      <w:rPr>
        <w:sz w:val="2"/>
        <w:lang w:val="da-DK" w:eastAsia="da-DK"/>
      </w:rPr>
      <w:drawing>
        <wp:anchor distT="0" distB="0" distL="114300" distR="114300" simplePos="0" relativeHeight="251657216" behindDoc="1" locked="0" layoutInCell="1" allowOverlap="1">
          <wp:simplePos x="0" y="0"/>
          <wp:positionH relativeFrom="column">
            <wp:posOffset>4899660</wp:posOffset>
          </wp:positionH>
          <wp:positionV relativeFrom="page">
            <wp:posOffset>190500</wp:posOffset>
          </wp:positionV>
          <wp:extent cx="1889125" cy="1562735"/>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438">
      <w:rPr>
        <w:sz w:val="2"/>
        <w:lang w:val="da-DK" w:eastAsia="da-DK"/>
      </w:rPr>
      <mc:AlternateContent>
        <mc:Choice Requires="wps">
          <w:drawing>
            <wp:anchor distT="0" distB="0" distL="114300" distR="114300" simplePos="0" relativeHeight="251655168" behindDoc="1" locked="0" layoutInCell="1" allowOverlap="1">
              <wp:simplePos x="0" y="0"/>
              <wp:positionH relativeFrom="column">
                <wp:posOffset>635</wp:posOffset>
              </wp:positionH>
              <wp:positionV relativeFrom="page">
                <wp:posOffset>575945</wp:posOffset>
              </wp:positionV>
              <wp:extent cx="2771775" cy="1333500"/>
              <wp:effectExtent l="0" t="0" r="952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1333500"/>
                      </a:xfrm>
                      <a:prstGeom prst="rect">
                        <a:avLst/>
                      </a:prstGeom>
                      <a:solidFill>
                        <a:srgbClr val="E1412D"/>
                      </a:solidFill>
                      <a:ln w="9525" cap="flat" cmpd="sng" algn="ctr">
                        <a:noFill/>
                        <a:prstDash val="solid"/>
                      </a:ln>
                      <a:effectLst/>
                    </wps:spPr>
                    <wps:txbx>
                      <w:txbxContent>
                        <w:p w:rsidR="00F77FBA" w:rsidRDefault="00F77FBA" w:rsidP="003B4CF7">
                          <w:pPr>
                            <w:pStyle w:val="Header"/>
                            <w:ind w:left="709"/>
                          </w:pPr>
                          <w:r>
                            <w:t xml:space="preserve">             </w:t>
                          </w:r>
                        </w:p>
                        <w:p w:rsidR="00F77FBA" w:rsidRPr="00B20300" w:rsidRDefault="00F77FBA" w:rsidP="003B4CF7">
                          <w:pPr>
                            <w:pStyle w:val="Header"/>
                            <w:ind w:left="709" w:firstLine="709"/>
                            <w:rPr>
                              <w:b w:val="0"/>
                              <w:color w:val="007C92"/>
                            </w:rPr>
                          </w:pPr>
                          <w:r>
                            <w:t xml:space="preserve"> </w:t>
                          </w:r>
                        </w:p>
                        <w:p w:rsidR="00F77FBA" w:rsidRDefault="00F77FBA" w:rsidP="003B4CF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7" style="position:absolute;left:0;text-align:left;margin-left:.05pt;margin-top:45.35pt;width:218.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" fillcolor="#e1412d" stroked="f">
              <v:path arrowok="t"/>
              <v:textbox>
                <w:txbxContent>
                  <w:p w:rsidR="00F77FBA" w:rsidRDefault="00F77FBA" w:rsidP="003B4CF7">
                    <w:pPr>
                      <w:pStyle w:val="Header"/>
                      <w:ind w:left="709"/>
                    </w:pPr>
                    <w:r>
                      <w:t xml:space="preserve">             </w:t>
                    </w:r>
                  </w:p>
                  <w:p w:rsidR="00F77FBA" w:rsidRPr="00B20300" w:rsidRDefault="00F77FBA" w:rsidP="003B4CF7">
                    <w:pPr>
                      <w:pStyle w:val="Header"/>
                      <w:ind w:left="709" w:firstLine="709"/>
                      <w:rPr>
                        <w:b w:val="0"/>
                        <w:color w:val="007C92"/>
                      </w:rPr>
                    </w:pPr>
                    <w:r>
                      <w:t xml:space="preserve"> </w:t>
                    </w:r>
                  </w:p>
                  <w:p w:rsidR="00F77FBA" w:rsidRDefault="00F77FBA" w:rsidP="003B4CF7">
                    <w:pPr>
                      <w:ind w:left="0"/>
                      <w:jc w:val="center"/>
                    </w:pPr>
                  </w:p>
                </w:txbxContent>
              </v:textbox>
              <w10:wrap anchory="page"/>
            </v:rect>
          </w:pict>
        </mc:Fallback>
      </mc:AlternateContent>
    </w:r>
    <w:r w:rsidRPr="00117438">
      <w:rPr>
        <w:sz w:val="2"/>
        <w:lang w:val="da-DK" w:eastAsia="da-DK"/>
      </w:rPr>
      <mc:AlternateContent>
        <mc:Choice Requires="wps">
          <w:drawing>
            <wp:anchor distT="0" distB="0" distL="114300" distR="114300" simplePos="0" relativeHeight="251656192" behindDoc="1" locked="0" layoutInCell="1" allowOverlap="1">
              <wp:simplePos x="0" y="0"/>
              <wp:positionH relativeFrom="column">
                <wp:posOffset>-586740</wp:posOffset>
              </wp:positionH>
              <wp:positionV relativeFrom="page">
                <wp:posOffset>0</wp:posOffset>
              </wp:positionV>
              <wp:extent cx="7560310" cy="2264410"/>
              <wp:effectExtent l="0" t="0" r="0" b="254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264410"/>
                      </a:xfrm>
                      <a:prstGeom prst="rect">
                        <a:avLst/>
                      </a:prstGeom>
                      <a:no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C8E3F" id="Rectangle 3" o:spid="_x0000_s1026" style="position:absolute;margin-left:-46.2pt;margin-top:0;width:595.3pt;height:1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" filled="f" stroked="f">
              <v:path arrowok="t"/>
              <w10:wrap type="squar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20.4pt;height:31.9pt" o:bullet="t">
        <v:imagedata r:id="rId1" o:title="puce"/>
      </v:shape>
    </w:pict>
  </w:numPicBullet>
  <w:abstractNum w:abstractNumId="0" w15:restartNumberingAfterBreak="0">
    <w:nsid w:val="136A1073"/>
    <w:multiLevelType w:val="hybridMultilevel"/>
    <w:tmpl w:val="98F42F80"/>
    <w:lvl w:ilvl="0" w:tplc="F90CD7A0">
      <w:start w:val="1"/>
      <w:numFmt w:val="bullet"/>
      <w:lvlText w:val=""/>
      <w:lvlJc w:val="left"/>
      <w:pPr>
        <w:ind w:left="1338" w:hanging="360"/>
      </w:pPr>
      <w:rPr>
        <w:rFonts w:ascii="Wingdings" w:hAnsi="Wingdings" w:hint="default"/>
      </w:rPr>
    </w:lvl>
    <w:lvl w:ilvl="1" w:tplc="D080481E" w:tentative="1">
      <w:start w:val="1"/>
      <w:numFmt w:val="bullet"/>
      <w:lvlText w:val="o"/>
      <w:lvlJc w:val="left"/>
      <w:pPr>
        <w:ind w:left="2058" w:hanging="360"/>
      </w:pPr>
      <w:rPr>
        <w:rFonts w:ascii="Courier New" w:hAnsi="Courier New" w:cs="Courier New" w:hint="default"/>
      </w:rPr>
    </w:lvl>
    <w:lvl w:ilvl="2" w:tplc="3B626F88" w:tentative="1">
      <w:start w:val="1"/>
      <w:numFmt w:val="bullet"/>
      <w:lvlText w:val=""/>
      <w:lvlJc w:val="left"/>
      <w:pPr>
        <w:ind w:left="2778" w:hanging="360"/>
      </w:pPr>
      <w:rPr>
        <w:rFonts w:ascii="Wingdings" w:hAnsi="Wingdings" w:hint="default"/>
      </w:rPr>
    </w:lvl>
    <w:lvl w:ilvl="3" w:tplc="1B36658A" w:tentative="1">
      <w:start w:val="1"/>
      <w:numFmt w:val="bullet"/>
      <w:lvlText w:val=""/>
      <w:lvlJc w:val="left"/>
      <w:pPr>
        <w:ind w:left="3498" w:hanging="360"/>
      </w:pPr>
      <w:rPr>
        <w:rFonts w:ascii="Symbol" w:hAnsi="Symbol" w:hint="default"/>
      </w:rPr>
    </w:lvl>
    <w:lvl w:ilvl="4" w:tplc="F4BA3D08" w:tentative="1">
      <w:start w:val="1"/>
      <w:numFmt w:val="bullet"/>
      <w:lvlText w:val="o"/>
      <w:lvlJc w:val="left"/>
      <w:pPr>
        <w:ind w:left="4218" w:hanging="360"/>
      </w:pPr>
      <w:rPr>
        <w:rFonts w:ascii="Courier New" w:hAnsi="Courier New" w:cs="Courier New" w:hint="default"/>
      </w:rPr>
    </w:lvl>
    <w:lvl w:ilvl="5" w:tplc="C7188F78" w:tentative="1">
      <w:start w:val="1"/>
      <w:numFmt w:val="bullet"/>
      <w:lvlText w:val=""/>
      <w:lvlJc w:val="left"/>
      <w:pPr>
        <w:ind w:left="4938" w:hanging="360"/>
      </w:pPr>
      <w:rPr>
        <w:rFonts w:ascii="Wingdings" w:hAnsi="Wingdings" w:hint="default"/>
      </w:rPr>
    </w:lvl>
    <w:lvl w:ilvl="6" w:tplc="8A94BA38" w:tentative="1">
      <w:start w:val="1"/>
      <w:numFmt w:val="bullet"/>
      <w:lvlText w:val=""/>
      <w:lvlJc w:val="left"/>
      <w:pPr>
        <w:ind w:left="5658" w:hanging="360"/>
      </w:pPr>
      <w:rPr>
        <w:rFonts w:ascii="Symbol" w:hAnsi="Symbol" w:hint="default"/>
      </w:rPr>
    </w:lvl>
    <w:lvl w:ilvl="7" w:tplc="77A449DA" w:tentative="1">
      <w:start w:val="1"/>
      <w:numFmt w:val="bullet"/>
      <w:lvlText w:val="o"/>
      <w:lvlJc w:val="left"/>
      <w:pPr>
        <w:ind w:left="6378" w:hanging="360"/>
      </w:pPr>
      <w:rPr>
        <w:rFonts w:ascii="Courier New" w:hAnsi="Courier New" w:cs="Courier New" w:hint="default"/>
      </w:rPr>
    </w:lvl>
    <w:lvl w:ilvl="8" w:tplc="814A5D3C" w:tentative="1">
      <w:start w:val="1"/>
      <w:numFmt w:val="bullet"/>
      <w:lvlText w:val=""/>
      <w:lvlJc w:val="left"/>
      <w:pPr>
        <w:ind w:left="7098" w:hanging="360"/>
      </w:pPr>
      <w:rPr>
        <w:rFonts w:ascii="Wingdings" w:hAnsi="Wingdings" w:hint="default"/>
      </w:rPr>
    </w:lvl>
  </w:abstractNum>
  <w:abstractNum w:abstractNumId="1" w15:restartNumberingAfterBreak="0">
    <w:nsid w:val="1BED0E88"/>
    <w:multiLevelType w:val="hybridMultilevel"/>
    <w:tmpl w:val="3C3C49B4"/>
    <w:lvl w:ilvl="0" w:tplc="040C0005">
      <w:start w:val="1"/>
      <w:numFmt w:val="bullet"/>
      <w:lvlText w:val=""/>
      <w:lvlJc w:val="left"/>
      <w:pPr>
        <w:ind w:left="978" w:hanging="360"/>
      </w:pPr>
      <w:rPr>
        <w:rFonts w:ascii="Wingdings" w:hAnsi="Wingdings" w:hint="default"/>
      </w:rPr>
    </w:lvl>
    <w:lvl w:ilvl="1" w:tplc="040C0003">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2" w15:restartNumberingAfterBreak="0">
    <w:nsid w:val="1DA508A2"/>
    <w:multiLevelType w:val="hybridMultilevel"/>
    <w:tmpl w:val="D0140BB8"/>
    <w:lvl w:ilvl="0" w:tplc="040C0005">
      <w:start w:val="1"/>
      <w:numFmt w:val="bullet"/>
      <w:lvlText w:val=""/>
      <w:lvlJc w:val="left"/>
      <w:pPr>
        <w:ind w:left="978" w:hanging="360"/>
      </w:pPr>
      <w:rPr>
        <w:rFonts w:ascii="Wingdings" w:hAnsi="Wingdings" w:hint="default"/>
      </w:rPr>
    </w:lvl>
    <w:lvl w:ilvl="1" w:tplc="040C0003">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3" w15:restartNumberingAfterBreak="0">
    <w:nsid w:val="1DFD2B38"/>
    <w:multiLevelType w:val="hybridMultilevel"/>
    <w:tmpl w:val="3FB2F2D6"/>
    <w:lvl w:ilvl="0" w:tplc="A238A99A">
      <w:start w:val="1"/>
      <w:numFmt w:val="decimal"/>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FD862F8"/>
    <w:multiLevelType w:val="hybridMultilevel"/>
    <w:tmpl w:val="063EDF6C"/>
    <w:lvl w:ilvl="0" w:tplc="05F25494">
      <w:start w:val="1"/>
      <w:numFmt w:val="bullet"/>
      <w:lvlText w:val=""/>
      <w:lvlPicBulletId w:val="0"/>
      <w:lvlJc w:val="left"/>
      <w:pPr>
        <w:ind w:left="1021" w:hanging="250"/>
      </w:pPr>
      <w:rPr>
        <w:rFonts w:ascii="Symbol" w:hAnsi="Symbol" w:hint="default"/>
      </w:rPr>
    </w:lvl>
    <w:lvl w:ilvl="1" w:tplc="2D240C0E" w:tentative="1">
      <w:start w:val="1"/>
      <w:numFmt w:val="bullet"/>
      <w:lvlText w:val="o"/>
      <w:lvlJc w:val="left"/>
      <w:pPr>
        <w:ind w:left="2209" w:hanging="360"/>
      </w:pPr>
      <w:rPr>
        <w:rFonts w:ascii="Courier New" w:hAnsi="Courier New" w:hint="default"/>
      </w:rPr>
    </w:lvl>
    <w:lvl w:ilvl="2" w:tplc="E5E28A4C" w:tentative="1">
      <w:start w:val="1"/>
      <w:numFmt w:val="bullet"/>
      <w:lvlText w:val=""/>
      <w:lvlJc w:val="left"/>
      <w:pPr>
        <w:ind w:left="2929" w:hanging="360"/>
      </w:pPr>
      <w:rPr>
        <w:rFonts w:ascii="Wingdings" w:hAnsi="Wingdings" w:hint="default"/>
      </w:rPr>
    </w:lvl>
    <w:lvl w:ilvl="3" w:tplc="31247CCE" w:tentative="1">
      <w:start w:val="1"/>
      <w:numFmt w:val="bullet"/>
      <w:lvlText w:val=""/>
      <w:lvlJc w:val="left"/>
      <w:pPr>
        <w:ind w:left="3649" w:hanging="360"/>
      </w:pPr>
      <w:rPr>
        <w:rFonts w:ascii="Symbol" w:hAnsi="Symbol" w:hint="default"/>
      </w:rPr>
    </w:lvl>
    <w:lvl w:ilvl="4" w:tplc="7E0296CE" w:tentative="1">
      <w:start w:val="1"/>
      <w:numFmt w:val="bullet"/>
      <w:lvlText w:val="o"/>
      <w:lvlJc w:val="left"/>
      <w:pPr>
        <w:ind w:left="4369" w:hanging="360"/>
      </w:pPr>
      <w:rPr>
        <w:rFonts w:ascii="Courier New" w:hAnsi="Courier New" w:hint="default"/>
      </w:rPr>
    </w:lvl>
    <w:lvl w:ilvl="5" w:tplc="F8B24A82" w:tentative="1">
      <w:start w:val="1"/>
      <w:numFmt w:val="bullet"/>
      <w:lvlText w:val=""/>
      <w:lvlJc w:val="left"/>
      <w:pPr>
        <w:ind w:left="5089" w:hanging="360"/>
      </w:pPr>
      <w:rPr>
        <w:rFonts w:ascii="Wingdings" w:hAnsi="Wingdings" w:hint="default"/>
      </w:rPr>
    </w:lvl>
    <w:lvl w:ilvl="6" w:tplc="CB52C4BA" w:tentative="1">
      <w:start w:val="1"/>
      <w:numFmt w:val="bullet"/>
      <w:lvlText w:val=""/>
      <w:lvlJc w:val="left"/>
      <w:pPr>
        <w:ind w:left="5809" w:hanging="360"/>
      </w:pPr>
      <w:rPr>
        <w:rFonts w:ascii="Symbol" w:hAnsi="Symbol" w:hint="default"/>
      </w:rPr>
    </w:lvl>
    <w:lvl w:ilvl="7" w:tplc="8E3AD6EA" w:tentative="1">
      <w:start w:val="1"/>
      <w:numFmt w:val="bullet"/>
      <w:lvlText w:val="o"/>
      <w:lvlJc w:val="left"/>
      <w:pPr>
        <w:ind w:left="6529" w:hanging="360"/>
      </w:pPr>
      <w:rPr>
        <w:rFonts w:ascii="Courier New" w:hAnsi="Courier New" w:hint="default"/>
      </w:rPr>
    </w:lvl>
    <w:lvl w:ilvl="8" w:tplc="63DC6616" w:tentative="1">
      <w:start w:val="1"/>
      <w:numFmt w:val="bullet"/>
      <w:lvlText w:val=""/>
      <w:lvlJc w:val="left"/>
      <w:pPr>
        <w:ind w:left="7249" w:hanging="360"/>
      </w:pPr>
      <w:rPr>
        <w:rFonts w:ascii="Wingdings" w:hAnsi="Wingdings" w:hint="default"/>
      </w:rPr>
    </w:lvl>
  </w:abstractNum>
  <w:abstractNum w:abstractNumId="5" w15:restartNumberingAfterBreak="0">
    <w:nsid w:val="201B5EA7"/>
    <w:multiLevelType w:val="hybridMultilevel"/>
    <w:tmpl w:val="26EA2158"/>
    <w:lvl w:ilvl="0" w:tplc="2F44B9D0">
      <w:start w:val="1"/>
      <w:numFmt w:val="upperLetter"/>
      <w:lvlText w:val="%1."/>
      <w:lvlJc w:val="left"/>
      <w:pPr>
        <w:ind w:left="978" w:hanging="360"/>
      </w:pPr>
      <w:rPr>
        <w:rFonts w:hint="default"/>
      </w:rPr>
    </w:lvl>
    <w:lvl w:ilvl="1" w:tplc="040C0019" w:tentative="1">
      <w:start w:val="1"/>
      <w:numFmt w:val="lowerLetter"/>
      <w:lvlText w:val="%2."/>
      <w:lvlJc w:val="left"/>
      <w:pPr>
        <w:ind w:left="1698" w:hanging="360"/>
      </w:pPr>
    </w:lvl>
    <w:lvl w:ilvl="2" w:tplc="040C001B" w:tentative="1">
      <w:start w:val="1"/>
      <w:numFmt w:val="lowerRoman"/>
      <w:lvlText w:val="%3."/>
      <w:lvlJc w:val="right"/>
      <w:pPr>
        <w:ind w:left="2418" w:hanging="180"/>
      </w:pPr>
    </w:lvl>
    <w:lvl w:ilvl="3" w:tplc="040C000F" w:tentative="1">
      <w:start w:val="1"/>
      <w:numFmt w:val="decimal"/>
      <w:lvlText w:val="%4."/>
      <w:lvlJc w:val="left"/>
      <w:pPr>
        <w:ind w:left="3138" w:hanging="360"/>
      </w:pPr>
    </w:lvl>
    <w:lvl w:ilvl="4" w:tplc="040C0019" w:tentative="1">
      <w:start w:val="1"/>
      <w:numFmt w:val="lowerLetter"/>
      <w:lvlText w:val="%5."/>
      <w:lvlJc w:val="left"/>
      <w:pPr>
        <w:ind w:left="3858" w:hanging="360"/>
      </w:pPr>
    </w:lvl>
    <w:lvl w:ilvl="5" w:tplc="040C001B" w:tentative="1">
      <w:start w:val="1"/>
      <w:numFmt w:val="lowerRoman"/>
      <w:lvlText w:val="%6."/>
      <w:lvlJc w:val="right"/>
      <w:pPr>
        <w:ind w:left="4578" w:hanging="180"/>
      </w:pPr>
    </w:lvl>
    <w:lvl w:ilvl="6" w:tplc="040C000F" w:tentative="1">
      <w:start w:val="1"/>
      <w:numFmt w:val="decimal"/>
      <w:lvlText w:val="%7."/>
      <w:lvlJc w:val="left"/>
      <w:pPr>
        <w:ind w:left="5298" w:hanging="360"/>
      </w:pPr>
    </w:lvl>
    <w:lvl w:ilvl="7" w:tplc="040C0019" w:tentative="1">
      <w:start w:val="1"/>
      <w:numFmt w:val="lowerLetter"/>
      <w:lvlText w:val="%8."/>
      <w:lvlJc w:val="left"/>
      <w:pPr>
        <w:ind w:left="6018" w:hanging="360"/>
      </w:pPr>
    </w:lvl>
    <w:lvl w:ilvl="8" w:tplc="040C001B" w:tentative="1">
      <w:start w:val="1"/>
      <w:numFmt w:val="lowerRoman"/>
      <w:lvlText w:val="%9."/>
      <w:lvlJc w:val="right"/>
      <w:pPr>
        <w:ind w:left="6738" w:hanging="180"/>
      </w:pPr>
    </w:lvl>
  </w:abstractNum>
  <w:abstractNum w:abstractNumId="6" w15:restartNumberingAfterBreak="0">
    <w:nsid w:val="23AD4C27"/>
    <w:multiLevelType w:val="hybridMultilevel"/>
    <w:tmpl w:val="7D3CF748"/>
    <w:lvl w:ilvl="0" w:tplc="2AB4C476">
      <w:start w:val="1"/>
      <w:numFmt w:val="bullet"/>
      <w:pStyle w:val="ListParagraph"/>
      <w:lvlText w:val=""/>
      <w:lvlJc w:val="left"/>
      <w:pPr>
        <w:ind w:left="1021" w:hanging="250"/>
      </w:pPr>
      <w:rPr>
        <w:rFonts w:ascii="Symbol" w:hAnsi="Symbol" w:hint="default"/>
        <w:u w:color="932415"/>
      </w:rPr>
    </w:lvl>
    <w:lvl w:ilvl="1" w:tplc="2D240C0E" w:tentative="1">
      <w:start w:val="1"/>
      <w:numFmt w:val="bullet"/>
      <w:lvlText w:val="o"/>
      <w:lvlJc w:val="left"/>
      <w:pPr>
        <w:ind w:left="2209" w:hanging="360"/>
      </w:pPr>
      <w:rPr>
        <w:rFonts w:ascii="Courier New" w:hAnsi="Courier New" w:hint="default"/>
      </w:rPr>
    </w:lvl>
    <w:lvl w:ilvl="2" w:tplc="E5E28A4C" w:tentative="1">
      <w:start w:val="1"/>
      <w:numFmt w:val="bullet"/>
      <w:lvlText w:val=""/>
      <w:lvlJc w:val="left"/>
      <w:pPr>
        <w:ind w:left="2929" w:hanging="360"/>
      </w:pPr>
      <w:rPr>
        <w:rFonts w:ascii="Wingdings" w:hAnsi="Wingdings" w:hint="default"/>
      </w:rPr>
    </w:lvl>
    <w:lvl w:ilvl="3" w:tplc="31247CCE" w:tentative="1">
      <w:start w:val="1"/>
      <w:numFmt w:val="bullet"/>
      <w:lvlText w:val=""/>
      <w:lvlJc w:val="left"/>
      <w:pPr>
        <w:ind w:left="3649" w:hanging="360"/>
      </w:pPr>
      <w:rPr>
        <w:rFonts w:ascii="Symbol" w:hAnsi="Symbol" w:hint="default"/>
      </w:rPr>
    </w:lvl>
    <w:lvl w:ilvl="4" w:tplc="7E0296CE" w:tentative="1">
      <w:start w:val="1"/>
      <w:numFmt w:val="bullet"/>
      <w:lvlText w:val="o"/>
      <w:lvlJc w:val="left"/>
      <w:pPr>
        <w:ind w:left="4369" w:hanging="360"/>
      </w:pPr>
      <w:rPr>
        <w:rFonts w:ascii="Courier New" w:hAnsi="Courier New" w:hint="default"/>
      </w:rPr>
    </w:lvl>
    <w:lvl w:ilvl="5" w:tplc="F8B24A82" w:tentative="1">
      <w:start w:val="1"/>
      <w:numFmt w:val="bullet"/>
      <w:lvlText w:val=""/>
      <w:lvlJc w:val="left"/>
      <w:pPr>
        <w:ind w:left="5089" w:hanging="360"/>
      </w:pPr>
      <w:rPr>
        <w:rFonts w:ascii="Wingdings" w:hAnsi="Wingdings" w:hint="default"/>
      </w:rPr>
    </w:lvl>
    <w:lvl w:ilvl="6" w:tplc="CB52C4BA" w:tentative="1">
      <w:start w:val="1"/>
      <w:numFmt w:val="bullet"/>
      <w:lvlText w:val=""/>
      <w:lvlJc w:val="left"/>
      <w:pPr>
        <w:ind w:left="5809" w:hanging="360"/>
      </w:pPr>
      <w:rPr>
        <w:rFonts w:ascii="Symbol" w:hAnsi="Symbol" w:hint="default"/>
      </w:rPr>
    </w:lvl>
    <w:lvl w:ilvl="7" w:tplc="8E3AD6EA" w:tentative="1">
      <w:start w:val="1"/>
      <w:numFmt w:val="bullet"/>
      <w:lvlText w:val="o"/>
      <w:lvlJc w:val="left"/>
      <w:pPr>
        <w:ind w:left="6529" w:hanging="360"/>
      </w:pPr>
      <w:rPr>
        <w:rFonts w:ascii="Courier New" w:hAnsi="Courier New" w:hint="default"/>
      </w:rPr>
    </w:lvl>
    <w:lvl w:ilvl="8" w:tplc="63DC6616" w:tentative="1">
      <w:start w:val="1"/>
      <w:numFmt w:val="bullet"/>
      <w:lvlText w:val=""/>
      <w:lvlJc w:val="left"/>
      <w:pPr>
        <w:ind w:left="7249" w:hanging="360"/>
      </w:pPr>
      <w:rPr>
        <w:rFonts w:ascii="Wingdings" w:hAnsi="Wingdings" w:hint="default"/>
      </w:rPr>
    </w:lvl>
  </w:abstractNum>
  <w:abstractNum w:abstractNumId="7" w15:restartNumberingAfterBreak="0">
    <w:nsid w:val="28631B8F"/>
    <w:multiLevelType w:val="hybridMultilevel"/>
    <w:tmpl w:val="E64EFDB8"/>
    <w:lvl w:ilvl="0" w:tplc="040C0005">
      <w:start w:val="1"/>
      <w:numFmt w:val="bullet"/>
      <w:lvlText w:val=""/>
      <w:lvlJc w:val="left"/>
      <w:pPr>
        <w:ind w:left="978" w:hanging="360"/>
      </w:pPr>
      <w:rPr>
        <w:rFonts w:ascii="Wingdings" w:hAnsi="Wingdings" w:hint="default"/>
      </w:rPr>
    </w:lvl>
    <w:lvl w:ilvl="1" w:tplc="A8CC2B48">
      <w:start w:val="1"/>
      <w:numFmt w:val="bullet"/>
      <w:lvlText w:val=""/>
      <w:lvlJc w:val="left"/>
      <w:pPr>
        <w:ind w:left="1698" w:hanging="360"/>
      </w:pPr>
      <w:rPr>
        <w:rFonts w:ascii="Wingdings" w:hAnsi="Wingdings" w:hint="default"/>
        <w:color w:val="auto"/>
        <w:sz w:val="16"/>
        <w:szCs w:val="16"/>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8" w15:restartNumberingAfterBreak="0">
    <w:nsid w:val="2DA12A32"/>
    <w:multiLevelType w:val="hybridMultilevel"/>
    <w:tmpl w:val="752EE328"/>
    <w:lvl w:ilvl="0" w:tplc="081C9C78">
      <w:start w:val="1"/>
      <w:numFmt w:val="decimalZero"/>
      <w:lvlText w:val="%1."/>
      <w:lvlJc w:val="left"/>
      <w:pPr>
        <w:ind w:left="1023" w:hanging="405"/>
      </w:pPr>
      <w:rPr>
        <w:rFonts w:hint="default"/>
        <w:sz w:val="44"/>
        <w:szCs w:val="44"/>
      </w:rPr>
    </w:lvl>
    <w:lvl w:ilvl="1" w:tplc="040C0019" w:tentative="1">
      <w:start w:val="1"/>
      <w:numFmt w:val="lowerLetter"/>
      <w:lvlText w:val="%2."/>
      <w:lvlJc w:val="left"/>
      <w:pPr>
        <w:ind w:left="1698" w:hanging="360"/>
      </w:pPr>
    </w:lvl>
    <w:lvl w:ilvl="2" w:tplc="040C001B" w:tentative="1">
      <w:start w:val="1"/>
      <w:numFmt w:val="lowerRoman"/>
      <w:lvlText w:val="%3."/>
      <w:lvlJc w:val="right"/>
      <w:pPr>
        <w:ind w:left="2418" w:hanging="180"/>
      </w:pPr>
    </w:lvl>
    <w:lvl w:ilvl="3" w:tplc="040C000F" w:tentative="1">
      <w:start w:val="1"/>
      <w:numFmt w:val="decimal"/>
      <w:lvlText w:val="%4."/>
      <w:lvlJc w:val="left"/>
      <w:pPr>
        <w:ind w:left="3138" w:hanging="360"/>
      </w:pPr>
    </w:lvl>
    <w:lvl w:ilvl="4" w:tplc="040C0019" w:tentative="1">
      <w:start w:val="1"/>
      <w:numFmt w:val="lowerLetter"/>
      <w:lvlText w:val="%5."/>
      <w:lvlJc w:val="left"/>
      <w:pPr>
        <w:ind w:left="3858" w:hanging="360"/>
      </w:pPr>
    </w:lvl>
    <w:lvl w:ilvl="5" w:tplc="040C001B" w:tentative="1">
      <w:start w:val="1"/>
      <w:numFmt w:val="lowerRoman"/>
      <w:lvlText w:val="%6."/>
      <w:lvlJc w:val="right"/>
      <w:pPr>
        <w:ind w:left="4578" w:hanging="180"/>
      </w:pPr>
    </w:lvl>
    <w:lvl w:ilvl="6" w:tplc="040C000F" w:tentative="1">
      <w:start w:val="1"/>
      <w:numFmt w:val="decimal"/>
      <w:lvlText w:val="%7."/>
      <w:lvlJc w:val="left"/>
      <w:pPr>
        <w:ind w:left="5298" w:hanging="360"/>
      </w:pPr>
    </w:lvl>
    <w:lvl w:ilvl="7" w:tplc="040C0019" w:tentative="1">
      <w:start w:val="1"/>
      <w:numFmt w:val="lowerLetter"/>
      <w:lvlText w:val="%8."/>
      <w:lvlJc w:val="left"/>
      <w:pPr>
        <w:ind w:left="6018" w:hanging="360"/>
      </w:pPr>
    </w:lvl>
    <w:lvl w:ilvl="8" w:tplc="040C001B" w:tentative="1">
      <w:start w:val="1"/>
      <w:numFmt w:val="lowerRoman"/>
      <w:lvlText w:val="%9."/>
      <w:lvlJc w:val="right"/>
      <w:pPr>
        <w:ind w:left="6738" w:hanging="180"/>
      </w:pPr>
    </w:lvl>
  </w:abstractNum>
  <w:abstractNum w:abstractNumId="9" w15:restartNumberingAfterBreak="0">
    <w:nsid w:val="33E46CAF"/>
    <w:multiLevelType w:val="hybridMultilevel"/>
    <w:tmpl w:val="953E1A6C"/>
    <w:lvl w:ilvl="0" w:tplc="928C9ED8">
      <w:start w:val="1"/>
      <w:numFmt w:val="bullet"/>
      <w:lvlText w:val=""/>
      <w:lvlJc w:val="left"/>
      <w:pPr>
        <w:ind w:left="1338" w:hanging="360"/>
      </w:pPr>
      <w:rPr>
        <w:rFonts w:ascii="Wingdings" w:hAnsi="Wingdings" w:hint="default"/>
      </w:rPr>
    </w:lvl>
    <w:lvl w:ilvl="1" w:tplc="758ACE70" w:tentative="1">
      <w:start w:val="1"/>
      <w:numFmt w:val="bullet"/>
      <w:lvlText w:val="o"/>
      <w:lvlJc w:val="left"/>
      <w:pPr>
        <w:ind w:left="2058" w:hanging="360"/>
      </w:pPr>
      <w:rPr>
        <w:rFonts w:ascii="Courier New" w:hAnsi="Courier New" w:cs="Courier New" w:hint="default"/>
      </w:rPr>
    </w:lvl>
    <w:lvl w:ilvl="2" w:tplc="4DFE798C" w:tentative="1">
      <w:start w:val="1"/>
      <w:numFmt w:val="bullet"/>
      <w:lvlText w:val=""/>
      <w:lvlJc w:val="left"/>
      <w:pPr>
        <w:ind w:left="2778" w:hanging="360"/>
      </w:pPr>
      <w:rPr>
        <w:rFonts w:ascii="Wingdings" w:hAnsi="Wingdings" w:hint="default"/>
      </w:rPr>
    </w:lvl>
    <w:lvl w:ilvl="3" w:tplc="962EF50A" w:tentative="1">
      <w:start w:val="1"/>
      <w:numFmt w:val="bullet"/>
      <w:lvlText w:val=""/>
      <w:lvlJc w:val="left"/>
      <w:pPr>
        <w:ind w:left="3498" w:hanging="360"/>
      </w:pPr>
      <w:rPr>
        <w:rFonts w:ascii="Symbol" w:hAnsi="Symbol" w:hint="default"/>
      </w:rPr>
    </w:lvl>
    <w:lvl w:ilvl="4" w:tplc="1DA47CBC" w:tentative="1">
      <w:start w:val="1"/>
      <w:numFmt w:val="bullet"/>
      <w:lvlText w:val="o"/>
      <w:lvlJc w:val="left"/>
      <w:pPr>
        <w:ind w:left="4218" w:hanging="360"/>
      </w:pPr>
      <w:rPr>
        <w:rFonts w:ascii="Courier New" w:hAnsi="Courier New" w:cs="Courier New" w:hint="default"/>
      </w:rPr>
    </w:lvl>
    <w:lvl w:ilvl="5" w:tplc="9CF26214" w:tentative="1">
      <w:start w:val="1"/>
      <w:numFmt w:val="bullet"/>
      <w:lvlText w:val=""/>
      <w:lvlJc w:val="left"/>
      <w:pPr>
        <w:ind w:left="4938" w:hanging="360"/>
      </w:pPr>
      <w:rPr>
        <w:rFonts w:ascii="Wingdings" w:hAnsi="Wingdings" w:hint="default"/>
      </w:rPr>
    </w:lvl>
    <w:lvl w:ilvl="6" w:tplc="01BE0E3E" w:tentative="1">
      <w:start w:val="1"/>
      <w:numFmt w:val="bullet"/>
      <w:lvlText w:val=""/>
      <w:lvlJc w:val="left"/>
      <w:pPr>
        <w:ind w:left="5658" w:hanging="360"/>
      </w:pPr>
      <w:rPr>
        <w:rFonts w:ascii="Symbol" w:hAnsi="Symbol" w:hint="default"/>
      </w:rPr>
    </w:lvl>
    <w:lvl w:ilvl="7" w:tplc="E1389F8E" w:tentative="1">
      <w:start w:val="1"/>
      <w:numFmt w:val="bullet"/>
      <w:lvlText w:val="o"/>
      <w:lvlJc w:val="left"/>
      <w:pPr>
        <w:ind w:left="6378" w:hanging="360"/>
      </w:pPr>
      <w:rPr>
        <w:rFonts w:ascii="Courier New" w:hAnsi="Courier New" w:cs="Courier New" w:hint="default"/>
      </w:rPr>
    </w:lvl>
    <w:lvl w:ilvl="8" w:tplc="BBFC6C3E" w:tentative="1">
      <w:start w:val="1"/>
      <w:numFmt w:val="bullet"/>
      <w:lvlText w:val=""/>
      <w:lvlJc w:val="left"/>
      <w:pPr>
        <w:ind w:left="7098" w:hanging="360"/>
      </w:pPr>
      <w:rPr>
        <w:rFonts w:ascii="Wingdings" w:hAnsi="Wingdings" w:hint="default"/>
      </w:rPr>
    </w:lvl>
  </w:abstractNum>
  <w:abstractNum w:abstractNumId="10" w15:restartNumberingAfterBreak="0">
    <w:nsid w:val="48634ABD"/>
    <w:multiLevelType w:val="hybridMultilevel"/>
    <w:tmpl w:val="8E42F868"/>
    <w:lvl w:ilvl="0" w:tplc="9CB8BACA">
      <w:start w:val="1"/>
      <w:numFmt w:val="upperLetter"/>
      <w:lvlText w:val="%1."/>
      <w:lvlJc w:val="left"/>
      <w:pPr>
        <w:ind w:left="978" w:hanging="360"/>
      </w:pPr>
      <w:rPr>
        <w:rFonts w:hint="default"/>
      </w:rPr>
    </w:lvl>
    <w:lvl w:ilvl="1" w:tplc="040C0019" w:tentative="1">
      <w:start w:val="1"/>
      <w:numFmt w:val="lowerLetter"/>
      <w:lvlText w:val="%2."/>
      <w:lvlJc w:val="left"/>
      <w:pPr>
        <w:ind w:left="1698" w:hanging="360"/>
      </w:pPr>
    </w:lvl>
    <w:lvl w:ilvl="2" w:tplc="040C001B" w:tentative="1">
      <w:start w:val="1"/>
      <w:numFmt w:val="lowerRoman"/>
      <w:lvlText w:val="%3."/>
      <w:lvlJc w:val="right"/>
      <w:pPr>
        <w:ind w:left="2418" w:hanging="180"/>
      </w:pPr>
    </w:lvl>
    <w:lvl w:ilvl="3" w:tplc="040C000F" w:tentative="1">
      <w:start w:val="1"/>
      <w:numFmt w:val="decimal"/>
      <w:lvlText w:val="%4."/>
      <w:lvlJc w:val="left"/>
      <w:pPr>
        <w:ind w:left="3138" w:hanging="360"/>
      </w:pPr>
    </w:lvl>
    <w:lvl w:ilvl="4" w:tplc="040C0019" w:tentative="1">
      <w:start w:val="1"/>
      <w:numFmt w:val="lowerLetter"/>
      <w:lvlText w:val="%5."/>
      <w:lvlJc w:val="left"/>
      <w:pPr>
        <w:ind w:left="3858" w:hanging="360"/>
      </w:pPr>
    </w:lvl>
    <w:lvl w:ilvl="5" w:tplc="040C001B" w:tentative="1">
      <w:start w:val="1"/>
      <w:numFmt w:val="lowerRoman"/>
      <w:lvlText w:val="%6."/>
      <w:lvlJc w:val="right"/>
      <w:pPr>
        <w:ind w:left="4578" w:hanging="180"/>
      </w:pPr>
    </w:lvl>
    <w:lvl w:ilvl="6" w:tplc="040C000F" w:tentative="1">
      <w:start w:val="1"/>
      <w:numFmt w:val="decimal"/>
      <w:lvlText w:val="%7."/>
      <w:lvlJc w:val="left"/>
      <w:pPr>
        <w:ind w:left="5298" w:hanging="360"/>
      </w:pPr>
    </w:lvl>
    <w:lvl w:ilvl="7" w:tplc="040C0019" w:tentative="1">
      <w:start w:val="1"/>
      <w:numFmt w:val="lowerLetter"/>
      <w:lvlText w:val="%8."/>
      <w:lvlJc w:val="left"/>
      <w:pPr>
        <w:ind w:left="6018" w:hanging="360"/>
      </w:pPr>
    </w:lvl>
    <w:lvl w:ilvl="8" w:tplc="040C001B" w:tentative="1">
      <w:start w:val="1"/>
      <w:numFmt w:val="lowerRoman"/>
      <w:lvlText w:val="%9."/>
      <w:lvlJc w:val="right"/>
      <w:pPr>
        <w:ind w:left="6738" w:hanging="180"/>
      </w:pPr>
    </w:lvl>
  </w:abstractNum>
  <w:abstractNum w:abstractNumId="11" w15:restartNumberingAfterBreak="0">
    <w:nsid w:val="4A722A69"/>
    <w:multiLevelType w:val="hybridMultilevel"/>
    <w:tmpl w:val="64A8E784"/>
    <w:lvl w:ilvl="0" w:tplc="040C0005">
      <w:start w:val="1"/>
      <w:numFmt w:val="bullet"/>
      <w:lvlText w:val=""/>
      <w:lvlJc w:val="left"/>
      <w:pPr>
        <w:ind w:left="978" w:hanging="360"/>
      </w:pPr>
      <w:rPr>
        <w:rFonts w:ascii="Wingdings" w:hAnsi="Wingdings" w:hint="default"/>
      </w:rPr>
    </w:lvl>
    <w:lvl w:ilvl="1" w:tplc="040C0003">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12" w15:restartNumberingAfterBreak="0">
    <w:nsid w:val="57662D63"/>
    <w:multiLevelType w:val="hybridMultilevel"/>
    <w:tmpl w:val="B6EAC3E4"/>
    <w:lvl w:ilvl="0" w:tplc="040C0005">
      <w:start w:val="1"/>
      <w:numFmt w:val="bullet"/>
      <w:lvlText w:val=""/>
      <w:lvlJc w:val="left"/>
      <w:pPr>
        <w:ind w:left="978" w:hanging="360"/>
      </w:pPr>
      <w:rPr>
        <w:rFonts w:ascii="Wingdings" w:hAnsi="Wingdings"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13" w15:restartNumberingAfterBreak="0">
    <w:nsid w:val="5BEE746F"/>
    <w:multiLevelType w:val="hybridMultilevel"/>
    <w:tmpl w:val="D24EABFE"/>
    <w:lvl w:ilvl="0" w:tplc="858A63B6">
      <w:start w:val="1"/>
      <w:numFmt w:val="bullet"/>
      <w:lvlText w:val=""/>
      <w:lvlJc w:val="left"/>
      <w:pPr>
        <w:ind w:left="978" w:hanging="360"/>
      </w:pPr>
      <w:rPr>
        <w:rFonts w:ascii="Wingdings" w:hAnsi="Wingdings" w:hint="default"/>
      </w:rPr>
    </w:lvl>
    <w:lvl w:ilvl="1" w:tplc="B3F650F4">
      <w:start w:val="1"/>
      <w:numFmt w:val="bullet"/>
      <w:lvlText w:val="o"/>
      <w:lvlJc w:val="left"/>
      <w:pPr>
        <w:ind w:left="1698" w:hanging="360"/>
      </w:pPr>
      <w:rPr>
        <w:rFonts w:ascii="Courier New" w:hAnsi="Courier New" w:cs="Courier New" w:hint="default"/>
      </w:rPr>
    </w:lvl>
    <w:lvl w:ilvl="2" w:tplc="31F4CAF2" w:tentative="1">
      <w:start w:val="1"/>
      <w:numFmt w:val="bullet"/>
      <w:lvlText w:val=""/>
      <w:lvlJc w:val="left"/>
      <w:pPr>
        <w:ind w:left="2418" w:hanging="360"/>
      </w:pPr>
      <w:rPr>
        <w:rFonts w:ascii="Wingdings" w:hAnsi="Wingdings" w:hint="default"/>
      </w:rPr>
    </w:lvl>
    <w:lvl w:ilvl="3" w:tplc="3BF6AE50" w:tentative="1">
      <w:start w:val="1"/>
      <w:numFmt w:val="bullet"/>
      <w:lvlText w:val=""/>
      <w:lvlJc w:val="left"/>
      <w:pPr>
        <w:ind w:left="3138" w:hanging="360"/>
      </w:pPr>
      <w:rPr>
        <w:rFonts w:ascii="Symbol" w:hAnsi="Symbol" w:hint="default"/>
      </w:rPr>
    </w:lvl>
    <w:lvl w:ilvl="4" w:tplc="CD20BA46" w:tentative="1">
      <w:start w:val="1"/>
      <w:numFmt w:val="bullet"/>
      <w:lvlText w:val="o"/>
      <w:lvlJc w:val="left"/>
      <w:pPr>
        <w:ind w:left="3858" w:hanging="360"/>
      </w:pPr>
      <w:rPr>
        <w:rFonts w:ascii="Courier New" w:hAnsi="Courier New" w:cs="Courier New" w:hint="default"/>
      </w:rPr>
    </w:lvl>
    <w:lvl w:ilvl="5" w:tplc="B4A0FD26" w:tentative="1">
      <w:start w:val="1"/>
      <w:numFmt w:val="bullet"/>
      <w:lvlText w:val=""/>
      <w:lvlJc w:val="left"/>
      <w:pPr>
        <w:ind w:left="4578" w:hanging="360"/>
      </w:pPr>
      <w:rPr>
        <w:rFonts w:ascii="Wingdings" w:hAnsi="Wingdings" w:hint="default"/>
      </w:rPr>
    </w:lvl>
    <w:lvl w:ilvl="6" w:tplc="552CEA2E" w:tentative="1">
      <w:start w:val="1"/>
      <w:numFmt w:val="bullet"/>
      <w:lvlText w:val=""/>
      <w:lvlJc w:val="left"/>
      <w:pPr>
        <w:ind w:left="5298" w:hanging="360"/>
      </w:pPr>
      <w:rPr>
        <w:rFonts w:ascii="Symbol" w:hAnsi="Symbol" w:hint="default"/>
      </w:rPr>
    </w:lvl>
    <w:lvl w:ilvl="7" w:tplc="6DF4C7FC" w:tentative="1">
      <w:start w:val="1"/>
      <w:numFmt w:val="bullet"/>
      <w:lvlText w:val="o"/>
      <w:lvlJc w:val="left"/>
      <w:pPr>
        <w:ind w:left="6018" w:hanging="360"/>
      </w:pPr>
      <w:rPr>
        <w:rFonts w:ascii="Courier New" w:hAnsi="Courier New" w:cs="Courier New" w:hint="default"/>
      </w:rPr>
    </w:lvl>
    <w:lvl w:ilvl="8" w:tplc="C786F2D8" w:tentative="1">
      <w:start w:val="1"/>
      <w:numFmt w:val="bullet"/>
      <w:lvlText w:val=""/>
      <w:lvlJc w:val="left"/>
      <w:pPr>
        <w:ind w:left="6738" w:hanging="360"/>
      </w:pPr>
      <w:rPr>
        <w:rFonts w:ascii="Wingdings" w:hAnsi="Wingdings" w:hint="default"/>
      </w:rPr>
    </w:lvl>
  </w:abstractNum>
  <w:abstractNum w:abstractNumId="14" w15:restartNumberingAfterBreak="0">
    <w:nsid w:val="60944AD0"/>
    <w:multiLevelType w:val="hybridMultilevel"/>
    <w:tmpl w:val="A0C2B440"/>
    <w:lvl w:ilvl="0" w:tplc="2AB4C476">
      <w:start w:val="1"/>
      <w:numFmt w:val="bullet"/>
      <w:lvlText w:val=""/>
      <w:lvlJc w:val="left"/>
      <w:pPr>
        <w:ind w:left="1021" w:hanging="250"/>
      </w:pPr>
      <w:rPr>
        <w:rFonts w:ascii="Symbol" w:hAnsi="Symbol" w:hint="default"/>
        <w:u w:color="932415"/>
      </w:rPr>
    </w:lvl>
    <w:lvl w:ilvl="1" w:tplc="2D240C0E" w:tentative="1">
      <w:start w:val="1"/>
      <w:numFmt w:val="bullet"/>
      <w:lvlText w:val="o"/>
      <w:lvlJc w:val="left"/>
      <w:pPr>
        <w:ind w:left="2209" w:hanging="360"/>
      </w:pPr>
      <w:rPr>
        <w:rFonts w:ascii="Courier New" w:hAnsi="Courier New" w:hint="default"/>
      </w:rPr>
    </w:lvl>
    <w:lvl w:ilvl="2" w:tplc="E5E28A4C" w:tentative="1">
      <w:start w:val="1"/>
      <w:numFmt w:val="bullet"/>
      <w:lvlText w:val=""/>
      <w:lvlJc w:val="left"/>
      <w:pPr>
        <w:ind w:left="2929" w:hanging="360"/>
      </w:pPr>
      <w:rPr>
        <w:rFonts w:ascii="Wingdings" w:hAnsi="Wingdings" w:hint="default"/>
      </w:rPr>
    </w:lvl>
    <w:lvl w:ilvl="3" w:tplc="31247CCE" w:tentative="1">
      <w:start w:val="1"/>
      <w:numFmt w:val="bullet"/>
      <w:lvlText w:val=""/>
      <w:lvlJc w:val="left"/>
      <w:pPr>
        <w:ind w:left="3649" w:hanging="360"/>
      </w:pPr>
      <w:rPr>
        <w:rFonts w:ascii="Symbol" w:hAnsi="Symbol" w:hint="default"/>
      </w:rPr>
    </w:lvl>
    <w:lvl w:ilvl="4" w:tplc="7E0296CE" w:tentative="1">
      <w:start w:val="1"/>
      <w:numFmt w:val="bullet"/>
      <w:lvlText w:val="o"/>
      <w:lvlJc w:val="left"/>
      <w:pPr>
        <w:ind w:left="4369" w:hanging="360"/>
      </w:pPr>
      <w:rPr>
        <w:rFonts w:ascii="Courier New" w:hAnsi="Courier New" w:hint="default"/>
      </w:rPr>
    </w:lvl>
    <w:lvl w:ilvl="5" w:tplc="F8B24A82" w:tentative="1">
      <w:start w:val="1"/>
      <w:numFmt w:val="bullet"/>
      <w:lvlText w:val=""/>
      <w:lvlJc w:val="left"/>
      <w:pPr>
        <w:ind w:left="5089" w:hanging="360"/>
      </w:pPr>
      <w:rPr>
        <w:rFonts w:ascii="Wingdings" w:hAnsi="Wingdings" w:hint="default"/>
      </w:rPr>
    </w:lvl>
    <w:lvl w:ilvl="6" w:tplc="CB52C4BA" w:tentative="1">
      <w:start w:val="1"/>
      <w:numFmt w:val="bullet"/>
      <w:lvlText w:val=""/>
      <w:lvlJc w:val="left"/>
      <w:pPr>
        <w:ind w:left="5809" w:hanging="360"/>
      </w:pPr>
      <w:rPr>
        <w:rFonts w:ascii="Symbol" w:hAnsi="Symbol" w:hint="default"/>
      </w:rPr>
    </w:lvl>
    <w:lvl w:ilvl="7" w:tplc="8E3AD6EA" w:tentative="1">
      <w:start w:val="1"/>
      <w:numFmt w:val="bullet"/>
      <w:lvlText w:val="o"/>
      <w:lvlJc w:val="left"/>
      <w:pPr>
        <w:ind w:left="6529" w:hanging="360"/>
      </w:pPr>
      <w:rPr>
        <w:rFonts w:ascii="Courier New" w:hAnsi="Courier New" w:hint="default"/>
      </w:rPr>
    </w:lvl>
    <w:lvl w:ilvl="8" w:tplc="63DC6616" w:tentative="1">
      <w:start w:val="1"/>
      <w:numFmt w:val="bullet"/>
      <w:lvlText w:val=""/>
      <w:lvlJc w:val="left"/>
      <w:pPr>
        <w:ind w:left="7249" w:hanging="360"/>
      </w:pPr>
      <w:rPr>
        <w:rFonts w:ascii="Wingdings" w:hAnsi="Wingdings" w:hint="default"/>
      </w:rPr>
    </w:lvl>
  </w:abstractNum>
  <w:abstractNum w:abstractNumId="15" w15:restartNumberingAfterBreak="0">
    <w:nsid w:val="63050A14"/>
    <w:multiLevelType w:val="hybridMultilevel"/>
    <w:tmpl w:val="BB6CD3E4"/>
    <w:lvl w:ilvl="0" w:tplc="ADEA9826">
      <w:start w:val="1"/>
      <w:numFmt w:val="bullet"/>
      <w:lvlText w:val=""/>
      <w:lvlJc w:val="left"/>
      <w:pPr>
        <w:ind w:left="1338" w:hanging="360"/>
      </w:pPr>
      <w:rPr>
        <w:rFonts w:ascii="Wingdings" w:hAnsi="Wingdings" w:hint="default"/>
      </w:rPr>
    </w:lvl>
    <w:lvl w:ilvl="1" w:tplc="787482EE" w:tentative="1">
      <w:start w:val="1"/>
      <w:numFmt w:val="bullet"/>
      <w:lvlText w:val="o"/>
      <w:lvlJc w:val="left"/>
      <w:pPr>
        <w:ind w:left="2058" w:hanging="360"/>
      </w:pPr>
      <w:rPr>
        <w:rFonts w:ascii="Courier New" w:hAnsi="Courier New" w:cs="Courier New" w:hint="default"/>
      </w:rPr>
    </w:lvl>
    <w:lvl w:ilvl="2" w:tplc="599C0952" w:tentative="1">
      <w:start w:val="1"/>
      <w:numFmt w:val="bullet"/>
      <w:lvlText w:val=""/>
      <w:lvlJc w:val="left"/>
      <w:pPr>
        <w:ind w:left="2778" w:hanging="360"/>
      </w:pPr>
      <w:rPr>
        <w:rFonts w:ascii="Wingdings" w:hAnsi="Wingdings" w:hint="default"/>
      </w:rPr>
    </w:lvl>
    <w:lvl w:ilvl="3" w:tplc="E4CCED32" w:tentative="1">
      <w:start w:val="1"/>
      <w:numFmt w:val="bullet"/>
      <w:lvlText w:val=""/>
      <w:lvlJc w:val="left"/>
      <w:pPr>
        <w:ind w:left="3498" w:hanging="360"/>
      </w:pPr>
      <w:rPr>
        <w:rFonts w:ascii="Symbol" w:hAnsi="Symbol" w:hint="default"/>
      </w:rPr>
    </w:lvl>
    <w:lvl w:ilvl="4" w:tplc="595C74B4" w:tentative="1">
      <w:start w:val="1"/>
      <w:numFmt w:val="bullet"/>
      <w:lvlText w:val="o"/>
      <w:lvlJc w:val="left"/>
      <w:pPr>
        <w:ind w:left="4218" w:hanging="360"/>
      </w:pPr>
      <w:rPr>
        <w:rFonts w:ascii="Courier New" w:hAnsi="Courier New" w:cs="Courier New" w:hint="default"/>
      </w:rPr>
    </w:lvl>
    <w:lvl w:ilvl="5" w:tplc="94061C9E" w:tentative="1">
      <w:start w:val="1"/>
      <w:numFmt w:val="bullet"/>
      <w:lvlText w:val=""/>
      <w:lvlJc w:val="left"/>
      <w:pPr>
        <w:ind w:left="4938" w:hanging="360"/>
      </w:pPr>
      <w:rPr>
        <w:rFonts w:ascii="Wingdings" w:hAnsi="Wingdings" w:hint="default"/>
      </w:rPr>
    </w:lvl>
    <w:lvl w:ilvl="6" w:tplc="1BB8A94A" w:tentative="1">
      <w:start w:val="1"/>
      <w:numFmt w:val="bullet"/>
      <w:lvlText w:val=""/>
      <w:lvlJc w:val="left"/>
      <w:pPr>
        <w:ind w:left="5658" w:hanging="360"/>
      </w:pPr>
      <w:rPr>
        <w:rFonts w:ascii="Symbol" w:hAnsi="Symbol" w:hint="default"/>
      </w:rPr>
    </w:lvl>
    <w:lvl w:ilvl="7" w:tplc="0984645C" w:tentative="1">
      <w:start w:val="1"/>
      <w:numFmt w:val="bullet"/>
      <w:lvlText w:val="o"/>
      <w:lvlJc w:val="left"/>
      <w:pPr>
        <w:ind w:left="6378" w:hanging="360"/>
      </w:pPr>
      <w:rPr>
        <w:rFonts w:ascii="Courier New" w:hAnsi="Courier New" w:cs="Courier New" w:hint="default"/>
      </w:rPr>
    </w:lvl>
    <w:lvl w:ilvl="8" w:tplc="9B6880BC" w:tentative="1">
      <w:start w:val="1"/>
      <w:numFmt w:val="bullet"/>
      <w:lvlText w:val=""/>
      <w:lvlJc w:val="left"/>
      <w:pPr>
        <w:ind w:left="7098" w:hanging="360"/>
      </w:pPr>
      <w:rPr>
        <w:rFonts w:ascii="Wingdings" w:hAnsi="Wingdings" w:hint="default"/>
      </w:rPr>
    </w:lvl>
  </w:abstractNum>
  <w:abstractNum w:abstractNumId="16" w15:restartNumberingAfterBreak="0">
    <w:nsid w:val="78372EE4"/>
    <w:multiLevelType w:val="hybridMultilevel"/>
    <w:tmpl w:val="07DE1896"/>
    <w:lvl w:ilvl="0" w:tplc="24FE93F8">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5904E0"/>
    <w:multiLevelType w:val="hybridMultilevel"/>
    <w:tmpl w:val="49F21E2E"/>
    <w:lvl w:ilvl="0" w:tplc="6FF81196">
      <w:start w:val="1"/>
      <w:numFmt w:val="bullet"/>
      <w:lvlText w:val=""/>
      <w:lvlPicBulletId w:val="0"/>
      <w:lvlJc w:val="left"/>
      <w:pPr>
        <w:ind w:left="1021" w:hanging="250"/>
      </w:pPr>
      <w:rPr>
        <w:rFonts w:ascii="Symbol" w:hAnsi="Symbol" w:hint="default"/>
      </w:rPr>
    </w:lvl>
    <w:lvl w:ilvl="1" w:tplc="2D240C0E" w:tentative="1">
      <w:start w:val="1"/>
      <w:numFmt w:val="bullet"/>
      <w:lvlText w:val="o"/>
      <w:lvlJc w:val="left"/>
      <w:pPr>
        <w:ind w:left="2209" w:hanging="360"/>
      </w:pPr>
      <w:rPr>
        <w:rFonts w:ascii="Courier New" w:hAnsi="Courier New" w:hint="default"/>
      </w:rPr>
    </w:lvl>
    <w:lvl w:ilvl="2" w:tplc="E5E28A4C" w:tentative="1">
      <w:start w:val="1"/>
      <w:numFmt w:val="bullet"/>
      <w:lvlText w:val=""/>
      <w:lvlJc w:val="left"/>
      <w:pPr>
        <w:ind w:left="2929" w:hanging="360"/>
      </w:pPr>
      <w:rPr>
        <w:rFonts w:ascii="Wingdings" w:hAnsi="Wingdings" w:hint="default"/>
      </w:rPr>
    </w:lvl>
    <w:lvl w:ilvl="3" w:tplc="31247CCE" w:tentative="1">
      <w:start w:val="1"/>
      <w:numFmt w:val="bullet"/>
      <w:lvlText w:val=""/>
      <w:lvlJc w:val="left"/>
      <w:pPr>
        <w:ind w:left="3649" w:hanging="360"/>
      </w:pPr>
      <w:rPr>
        <w:rFonts w:ascii="Symbol" w:hAnsi="Symbol" w:hint="default"/>
      </w:rPr>
    </w:lvl>
    <w:lvl w:ilvl="4" w:tplc="7E0296CE" w:tentative="1">
      <w:start w:val="1"/>
      <w:numFmt w:val="bullet"/>
      <w:lvlText w:val="o"/>
      <w:lvlJc w:val="left"/>
      <w:pPr>
        <w:ind w:left="4369" w:hanging="360"/>
      </w:pPr>
      <w:rPr>
        <w:rFonts w:ascii="Courier New" w:hAnsi="Courier New" w:hint="default"/>
      </w:rPr>
    </w:lvl>
    <w:lvl w:ilvl="5" w:tplc="F8B24A82" w:tentative="1">
      <w:start w:val="1"/>
      <w:numFmt w:val="bullet"/>
      <w:lvlText w:val=""/>
      <w:lvlJc w:val="left"/>
      <w:pPr>
        <w:ind w:left="5089" w:hanging="360"/>
      </w:pPr>
      <w:rPr>
        <w:rFonts w:ascii="Wingdings" w:hAnsi="Wingdings" w:hint="default"/>
      </w:rPr>
    </w:lvl>
    <w:lvl w:ilvl="6" w:tplc="CB52C4BA" w:tentative="1">
      <w:start w:val="1"/>
      <w:numFmt w:val="bullet"/>
      <w:lvlText w:val=""/>
      <w:lvlJc w:val="left"/>
      <w:pPr>
        <w:ind w:left="5809" w:hanging="360"/>
      </w:pPr>
      <w:rPr>
        <w:rFonts w:ascii="Symbol" w:hAnsi="Symbol" w:hint="default"/>
      </w:rPr>
    </w:lvl>
    <w:lvl w:ilvl="7" w:tplc="8E3AD6EA" w:tentative="1">
      <w:start w:val="1"/>
      <w:numFmt w:val="bullet"/>
      <w:lvlText w:val="o"/>
      <w:lvlJc w:val="left"/>
      <w:pPr>
        <w:ind w:left="6529" w:hanging="360"/>
      </w:pPr>
      <w:rPr>
        <w:rFonts w:ascii="Courier New" w:hAnsi="Courier New" w:hint="default"/>
      </w:rPr>
    </w:lvl>
    <w:lvl w:ilvl="8" w:tplc="63DC6616" w:tentative="1">
      <w:start w:val="1"/>
      <w:numFmt w:val="bullet"/>
      <w:lvlText w:val=""/>
      <w:lvlJc w:val="left"/>
      <w:pPr>
        <w:ind w:left="7249" w:hanging="360"/>
      </w:pPr>
      <w:rPr>
        <w:rFonts w:ascii="Wingdings" w:hAnsi="Wingdings" w:hint="default"/>
      </w:rPr>
    </w:lvl>
  </w:abstractNum>
  <w:num w:numId="1">
    <w:abstractNumId w:val="4"/>
  </w:num>
  <w:num w:numId="2">
    <w:abstractNumId w:val="13"/>
  </w:num>
  <w:num w:numId="3">
    <w:abstractNumId w:val="15"/>
  </w:num>
  <w:num w:numId="4">
    <w:abstractNumId w:val="0"/>
  </w:num>
  <w:num w:numId="5">
    <w:abstractNumId w:val="9"/>
  </w:num>
  <w:num w:numId="6">
    <w:abstractNumId w:val="13"/>
  </w:num>
  <w:num w:numId="7">
    <w:abstractNumId w:val="6"/>
  </w:num>
  <w:num w:numId="8">
    <w:abstractNumId w:val="6"/>
  </w:num>
  <w:num w:numId="9">
    <w:abstractNumId w:val="17"/>
  </w:num>
  <w:num w:numId="10">
    <w:abstractNumId w:val="14"/>
  </w:num>
  <w:num w:numId="11">
    <w:abstractNumId w:val="11"/>
  </w:num>
  <w:num w:numId="12">
    <w:abstractNumId w:val="7"/>
  </w:num>
  <w:num w:numId="13">
    <w:abstractNumId w:val="8"/>
  </w:num>
  <w:num w:numId="14">
    <w:abstractNumId w:val="2"/>
  </w:num>
  <w:num w:numId="15">
    <w:abstractNumId w:val="1"/>
  </w:num>
  <w:num w:numId="16">
    <w:abstractNumId w:val="10"/>
  </w:num>
  <w:num w:numId="17">
    <w:abstractNumId w:val="12"/>
  </w:num>
  <w:num w:numId="18">
    <w:abstractNumId w:val="3"/>
  </w:num>
  <w:num w:numId="19">
    <w:abstractNumId w:val="16"/>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C"/>
    <w:rsid w:val="000064B1"/>
    <w:rsid w:val="00015ED9"/>
    <w:rsid w:val="00024C13"/>
    <w:rsid w:val="0004104D"/>
    <w:rsid w:val="00054821"/>
    <w:rsid w:val="00064C54"/>
    <w:rsid w:val="0007613A"/>
    <w:rsid w:val="00081966"/>
    <w:rsid w:val="000924F7"/>
    <w:rsid w:val="000A317F"/>
    <w:rsid w:val="000A426C"/>
    <w:rsid w:val="000A5450"/>
    <w:rsid w:val="000B3979"/>
    <w:rsid w:val="000C11C0"/>
    <w:rsid w:val="000C4DF0"/>
    <w:rsid w:val="000D1A58"/>
    <w:rsid w:val="001057D3"/>
    <w:rsid w:val="00117438"/>
    <w:rsid w:val="00132DAC"/>
    <w:rsid w:val="001361C2"/>
    <w:rsid w:val="00142B13"/>
    <w:rsid w:val="00143192"/>
    <w:rsid w:val="00184AC4"/>
    <w:rsid w:val="00186AB2"/>
    <w:rsid w:val="00187F20"/>
    <w:rsid w:val="00193ABA"/>
    <w:rsid w:val="001A0789"/>
    <w:rsid w:val="001C0330"/>
    <w:rsid w:val="001D5320"/>
    <w:rsid w:val="001D5ADA"/>
    <w:rsid w:val="00214E22"/>
    <w:rsid w:val="002416E8"/>
    <w:rsid w:val="002424E4"/>
    <w:rsid w:val="0025698C"/>
    <w:rsid w:val="00256BC6"/>
    <w:rsid w:val="00257AB3"/>
    <w:rsid w:val="00266912"/>
    <w:rsid w:val="0027711D"/>
    <w:rsid w:val="00292740"/>
    <w:rsid w:val="002B68C4"/>
    <w:rsid w:val="002D35AA"/>
    <w:rsid w:val="002E0313"/>
    <w:rsid w:val="002E1A1B"/>
    <w:rsid w:val="002E3C06"/>
    <w:rsid w:val="0030688E"/>
    <w:rsid w:val="003156B6"/>
    <w:rsid w:val="00381799"/>
    <w:rsid w:val="00383DE1"/>
    <w:rsid w:val="003A107E"/>
    <w:rsid w:val="003A2277"/>
    <w:rsid w:val="003B31BC"/>
    <w:rsid w:val="003B4CF7"/>
    <w:rsid w:val="003C0EA1"/>
    <w:rsid w:val="003E1824"/>
    <w:rsid w:val="003F01EA"/>
    <w:rsid w:val="003F238E"/>
    <w:rsid w:val="003F5515"/>
    <w:rsid w:val="00412AD2"/>
    <w:rsid w:val="00416F92"/>
    <w:rsid w:val="0043220C"/>
    <w:rsid w:val="00435FAA"/>
    <w:rsid w:val="00445737"/>
    <w:rsid w:val="00445B5E"/>
    <w:rsid w:val="0047045F"/>
    <w:rsid w:val="00471681"/>
    <w:rsid w:val="00491610"/>
    <w:rsid w:val="004919B4"/>
    <w:rsid w:val="0049317C"/>
    <w:rsid w:val="004C1F7A"/>
    <w:rsid w:val="004C5F45"/>
    <w:rsid w:val="004E79ED"/>
    <w:rsid w:val="005162C6"/>
    <w:rsid w:val="00521A57"/>
    <w:rsid w:val="00540C22"/>
    <w:rsid w:val="005421FA"/>
    <w:rsid w:val="005615A4"/>
    <w:rsid w:val="00567733"/>
    <w:rsid w:val="005728FC"/>
    <w:rsid w:val="00583E0B"/>
    <w:rsid w:val="005A179B"/>
    <w:rsid w:val="005B7986"/>
    <w:rsid w:val="005D4E26"/>
    <w:rsid w:val="005E0F14"/>
    <w:rsid w:val="005F44A9"/>
    <w:rsid w:val="00603EBC"/>
    <w:rsid w:val="00634360"/>
    <w:rsid w:val="00646DA1"/>
    <w:rsid w:val="00657BDF"/>
    <w:rsid w:val="006749C2"/>
    <w:rsid w:val="006775EF"/>
    <w:rsid w:val="0069005B"/>
    <w:rsid w:val="006B678C"/>
    <w:rsid w:val="006C70DE"/>
    <w:rsid w:val="006D7E7F"/>
    <w:rsid w:val="006E652C"/>
    <w:rsid w:val="006F0CD0"/>
    <w:rsid w:val="006F42ED"/>
    <w:rsid w:val="00704655"/>
    <w:rsid w:val="00706274"/>
    <w:rsid w:val="00735778"/>
    <w:rsid w:val="00761CB0"/>
    <w:rsid w:val="0077402A"/>
    <w:rsid w:val="0077558F"/>
    <w:rsid w:val="00776B33"/>
    <w:rsid w:val="0079309A"/>
    <w:rsid w:val="007A2EB8"/>
    <w:rsid w:val="007B75D2"/>
    <w:rsid w:val="007B7FA9"/>
    <w:rsid w:val="007D36F3"/>
    <w:rsid w:val="007E0022"/>
    <w:rsid w:val="0080365D"/>
    <w:rsid w:val="00806698"/>
    <w:rsid w:val="00834933"/>
    <w:rsid w:val="00847B31"/>
    <w:rsid w:val="008771D0"/>
    <w:rsid w:val="00890C79"/>
    <w:rsid w:val="008954CA"/>
    <w:rsid w:val="00895A9E"/>
    <w:rsid w:val="008A20AF"/>
    <w:rsid w:val="008A75A7"/>
    <w:rsid w:val="008B0118"/>
    <w:rsid w:val="008C00F6"/>
    <w:rsid w:val="008F3DF8"/>
    <w:rsid w:val="00904DAA"/>
    <w:rsid w:val="00905328"/>
    <w:rsid w:val="0090649C"/>
    <w:rsid w:val="00907D36"/>
    <w:rsid w:val="0091241E"/>
    <w:rsid w:val="009158A6"/>
    <w:rsid w:val="009752A7"/>
    <w:rsid w:val="00997625"/>
    <w:rsid w:val="009A131A"/>
    <w:rsid w:val="009A7156"/>
    <w:rsid w:val="009A7A0C"/>
    <w:rsid w:val="009C5443"/>
    <w:rsid w:val="009D09EF"/>
    <w:rsid w:val="009D2D08"/>
    <w:rsid w:val="009E7845"/>
    <w:rsid w:val="009F3D1B"/>
    <w:rsid w:val="00A07347"/>
    <w:rsid w:val="00A07971"/>
    <w:rsid w:val="00A20B25"/>
    <w:rsid w:val="00A315EE"/>
    <w:rsid w:val="00A371D0"/>
    <w:rsid w:val="00A51F5C"/>
    <w:rsid w:val="00A552A9"/>
    <w:rsid w:val="00A76D38"/>
    <w:rsid w:val="00A83ADE"/>
    <w:rsid w:val="00A840DC"/>
    <w:rsid w:val="00AA2A02"/>
    <w:rsid w:val="00AE1500"/>
    <w:rsid w:val="00AF4E88"/>
    <w:rsid w:val="00B06B84"/>
    <w:rsid w:val="00B37000"/>
    <w:rsid w:val="00B37B78"/>
    <w:rsid w:val="00B51D66"/>
    <w:rsid w:val="00B678F9"/>
    <w:rsid w:val="00B77F60"/>
    <w:rsid w:val="00B86537"/>
    <w:rsid w:val="00BA481F"/>
    <w:rsid w:val="00BB6990"/>
    <w:rsid w:val="00BE79E6"/>
    <w:rsid w:val="00BF3347"/>
    <w:rsid w:val="00C03B42"/>
    <w:rsid w:val="00C16F34"/>
    <w:rsid w:val="00C24623"/>
    <w:rsid w:val="00C30457"/>
    <w:rsid w:val="00C356F9"/>
    <w:rsid w:val="00C4088D"/>
    <w:rsid w:val="00C44F02"/>
    <w:rsid w:val="00C6077E"/>
    <w:rsid w:val="00C62EB8"/>
    <w:rsid w:val="00C928ED"/>
    <w:rsid w:val="00CA337A"/>
    <w:rsid w:val="00CB4B2B"/>
    <w:rsid w:val="00CC1038"/>
    <w:rsid w:val="00CC3A54"/>
    <w:rsid w:val="00CD21DB"/>
    <w:rsid w:val="00CE371A"/>
    <w:rsid w:val="00CE5318"/>
    <w:rsid w:val="00CF2743"/>
    <w:rsid w:val="00CF5051"/>
    <w:rsid w:val="00D03B8E"/>
    <w:rsid w:val="00D103E0"/>
    <w:rsid w:val="00D12799"/>
    <w:rsid w:val="00D30DB6"/>
    <w:rsid w:val="00D5286B"/>
    <w:rsid w:val="00D76844"/>
    <w:rsid w:val="00D83B18"/>
    <w:rsid w:val="00D85839"/>
    <w:rsid w:val="00D90A17"/>
    <w:rsid w:val="00D90A86"/>
    <w:rsid w:val="00DB0808"/>
    <w:rsid w:val="00DB763B"/>
    <w:rsid w:val="00DD4236"/>
    <w:rsid w:val="00DD7182"/>
    <w:rsid w:val="00DE25A5"/>
    <w:rsid w:val="00DF14AF"/>
    <w:rsid w:val="00E0539F"/>
    <w:rsid w:val="00E31C1F"/>
    <w:rsid w:val="00E356EB"/>
    <w:rsid w:val="00E42D37"/>
    <w:rsid w:val="00E52F90"/>
    <w:rsid w:val="00E55185"/>
    <w:rsid w:val="00E6404A"/>
    <w:rsid w:val="00E95EB7"/>
    <w:rsid w:val="00EB4A99"/>
    <w:rsid w:val="00EB642E"/>
    <w:rsid w:val="00EC240A"/>
    <w:rsid w:val="00ED7BC8"/>
    <w:rsid w:val="00EE2FAE"/>
    <w:rsid w:val="00F03C28"/>
    <w:rsid w:val="00F07191"/>
    <w:rsid w:val="00F273A2"/>
    <w:rsid w:val="00F44323"/>
    <w:rsid w:val="00F44CDD"/>
    <w:rsid w:val="00F45C35"/>
    <w:rsid w:val="00F65339"/>
    <w:rsid w:val="00F66DF7"/>
    <w:rsid w:val="00F73EA4"/>
    <w:rsid w:val="00F77EE0"/>
    <w:rsid w:val="00F77FBA"/>
    <w:rsid w:val="00F81E47"/>
    <w:rsid w:val="00F83541"/>
    <w:rsid w:val="00FA69DA"/>
    <w:rsid w:val="00FB25A4"/>
    <w:rsid w:val="00FC7D7C"/>
    <w:rsid w:val="00FD16AF"/>
    <w:rsid w:val="00FD477B"/>
    <w:rsid w:val="00FF085B"/>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394FB"/>
  <w15:docId w15:val="{239019A2-53AB-489D-9920-8FD17F00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troen" w:eastAsia="MS PGothic" w:hAnsi="Citroen" w:cs="Times New Roman"/>
        <w:lang w:val="fr-FR" w:eastAsia="fr-FR"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6B"/>
    <w:pPr>
      <w:ind w:left="618"/>
      <w:jc w:val="both"/>
    </w:pPr>
    <w:rPr>
      <w:color w:val="F0780A"/>
      <w:spacing w:val="-4"/>
      <w:sz w:val="32"/>
      <w:szCs w:val="32"/>
      <w:lang w:val="en-GB" w:eastAsia="en-GB" w:bidi="ar-SA"/>
    </w:rPr>
  </w:style>
  <w:style w:type="paragraph" w:styleId="Heading1">
    <w:name w:val="heading 1"/>
    <w:basedOn w:val="Normal"/>
    <w:next w:val="Normal"/>
    <w:link w:val="Heading1Char"/>
    <w:uiPriority w:val="9"/>
    <w:qFormat/>
    <w:rsid w:val="00DD22D9"/>
    <w:pPr>
      <w:spacing w:after="560"/>
      <w:outlineLvl w:val="0"/>
    </w:pPr>
    <w:rPr>
      <w:b/>
      <w:color w:val="C9DD0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94"/>
    <w:pPr>
      <w:spacing w:line="480" w:lineRule="exact"/>
    </w:pPr>
    <w:rPr>
      <w:b/>
      <w:bCs/>
      <w:caps/>
      <w:noProof/>
      <w:color w:val="FFFFFF"/>
      <w:sz w:val="38"/>
      <w:szCs w:val="38"/>
    </w:rPr>
  </w:style>
  <w:style w:type="character" w:customStyle="1" w:styleId="HeaderChar">
    <w:name w:val="Header Char"/>
    <w:link w:val="Header"/>
    <w:uiPriority w:val="99"/>
    <w:rsid w:val="00EE3F94"/>
    <w:rPr>
      <w:rFonts w:ascii="Citroen" w:hAnsi="Citroen"/>
      <w:b/>
      <w:bCs/>
      <w:caps/>
      <w:noProof/>
      <w:color w:val="FFFFFF"/>
      <w:sz w:val="38"/>
      <w:szCs w:val="38"/>
      <w:lang w:val="en-GB" w:eastAsia="en-GB"/>
    </w:rPr>
  </w:style>
  <w:style w:type="paragraph" w:styleId="Footer">
    <w:name w:val="footer"/>
    <w:basedOn w:val="Normal"/>
    <w:link w:val="FooterChar"/>
    <w:uiPriority w:val="99"/>
    <w:unhideWhenUsed/>
    <w:rsid w:val="00FD0561"/>
    <w:pPr>
      <w:tabs>
        <w:tab w:val="center" w:pos="4536"/>
        <w:tab w:val="right" w:pos="9072"/>
      </w:tabs>
      <w:spacing w:after="10" w:line="200" w:lineRule="exact"/>
      <w:ind w:left="0"/>
    </w:pPr>
    <w:rPr>
      <w:noProof/>
      <w:sz w:val="16"/>
      <w:szCs w:val="16"/>
    </w:rPr>
  </w:style>
  <w:style w:type="character" w:customStyle="1" w:styleId="FooterChar">
    <w:name w:val="Footer Char"/>
    <w:link w:val="Footer"/>
    <w:uiPriority w:val="99"/>
    <w:rsid w:val="00FD0561"/>
    <w:rPr>
      <w:rFonts w:ascii="Citroen" w:hAnsi="Citroen"/>
      <w:noProof/>
      <w:color w:val="4F4F4F"/>
      <w:sz w:val="16"/>
      <w:szCs w:val="16"/>
      <w:lang w:val="en-GB" w:eastAsia="en-GB"/>
    </w:rPr>
  </w:style>
  <w:style w:type="character" w:customStyle="1" w:styleId="Heading1Char">
    <w:name w:val="Heading 1 Char"/>
    <w:link w:val="Heading1"/>
    <w:uiPriority w:val="9"/>
    <w:rsid w:val="00DD22D9"/>
    <w:rPr>
      <w:rFonts w:ascii="Citroen" w:hAnsi="Citroen"/>
      <w:b/>
      <w:color w:val="C9DD03"/>
      <w:sz w:val="28"/>
      <w:szCs w:val="28"/>
      <w:lang w:val="en-GB" w:eastAsia="en-GB"/>
    </w:rPr>
  </w:style>
  <w:style w:type="paragraph" w:styleId="ListParagraph">
    <w:name w:val="List Paragraph"/>
    <w:aliases w:val="Liste à puces retrait droite"/>
    <w:basedOn w:val="Normal"/>
    <w:link w:val="ListParagraphChar"/>
    <w:uiPriority w:val="34"/>
    <w:qFormat/>
    <w:rsid w:val="00763B6B"/>
    <w:pPr>
      <w:numPr>
        <w:numId w:val="7"/>
      </w:numPr>
      <w:spacing w:after="280"/>
    </w:pPr>
  </w:style>
  <w:style w:type="character" w:styleId="BookTitle">
    <w:name w:val="Book Title"/>
    <w:uiPriority w:val="33"/>
    <w:qFormat/>
    <w:rsid w:val="005460D1"/>
    <w:rPr>
      <w:b/>
      <w:bCs/>
      <w:smallCaps/>
      <w:spacing w:val="5"/>
      <w:lang w:val="en-GB" w:eastAsia="en-GB"/>
    </w:rPr>
  </w:style>
  <w:style w:type="paragraph" w:customStyle="1" w:styleId="En-tteblanc">
    <w:name w:val="En-tête blanc"/>
    <w:basedOn w:val="Header"/>
    <w:qFormat/>
    <w:rsid w:val="00E5578E"/>
  </w:style>
  <w:style w:type="paragraph" w:customStyle="1" w:styleId="Pieddepage2">
    <w:name w:val="Pied de page 2"/>
    <w:basedOn w:val="Footer"/>
    <w:qFormat/>
    <w:rsid w:val="00FD0561"/>
    <w:pPr>
      <w:spacing w:after="0"/>
    </w:pPr>
    <w:rPr>
      <w:rFonts w:ascii="Citroen Light" w:hAnsi="Citroen Light"/>
      <w:sz w:val="14"/>
      <w:szCs w:val="14"/>
    </w:rPr>
  </w:style>
  <w:style w:type="character" w:customStyle="1" w:styleId="TitreVert">
    <w:name w:val="Titre Vert"/>
    <w:uiPriority w:val="1"/>
    <w:qFormat/>
    <w:rsid w:val="00EE3F94"/>
    <w:rPr>
      <w:color w:val="C9DD03"/>
      <w:lang w:val="en-GB" w:eastAsia="en-GB"/>
    </w:rPr>
  </w:style>
  <w:style w:type="character" w:styleId="Hyperlink">
    <w:name w:val="Hyperlink"/>
    <w:uiPriority w:val="99"/>
    <w:unhideWhenUsed/>
    <w:rsid w:val="006C37F9"/>
    <w:rPr>
      <w:color w:val="0000FF"/>
      <w:u w:val="single"/>
      <w:lang w:val="en-GB" w:eastAsia="en-GB"/>
    </w:rPr>
  </w:style>
  <w:style w:type="paragraph" w:styleId="BalloonText">
    <w:name w:val="Balloon Text"/>
    <w:basedOn w:val="Normal"/>
    <w:link w:val="BalloonTextChar"/>
    <w:uiPriority w:val="99"/>
    <w:semiHidden/>
    <w:unhideWhenUsed/>
    <w:rsid w:val="00D4690E"/>
    <w:rPr>
      <w:rFonts w:ascii="Tahoma" w:hAnsi="Tahoma" w:cs="Tahoma"/>
      <w:sz w:val="16"/>
      <w:szCs w:val="16"/>
    </w:rPr>
  </w:style>
  <w:style w:type="character" w:customStyle="1" w:styleId="BalloonTextChar">
    <w:name w:val="Balloon Text Char"/>
    <w:link w:val="BalloonText"/>
    <w:uiPriority w:val="99"/>
    <w:semiHidden/>
    <w:rsid w:val="00D4690E"/>
    <w:rPr>
      <w:rFonts w:ascii="Tahoma" w:hAnsi="Tahoma" w:cs="Tahoma"/>
      <w:color w:val="4F4F4F"/>
      <w:sz w:val="16"/>
      <w:szCs w:val="16"/>
      <w:lang w:val="en-GB" w:eastAsia="en-GB"/>
    </w:rPr>
  </w:style>
  <w:style w:type="character" w:styleId="Strong">
    <w:name w:val="Strong"/>
    <w:uiPriority w:val="22"/>
    <w:qFormat/>
    <w:rsid w:val="001F4E5F"/>
    <w:rPr>
      <w:b/>
      <w:bCs/>
      <w:lang w:val="en-GB" w:eastAsia="en-GB"/>
    </w:rPr>
  </w:style>
  <w:style w:type="character" w:styleId="FollowedHyperlink">
    <w:name w:val="FollowedHyperlink"/>
    <w:uiPriority w:val="99"/>
    <w:semiHidden/>
    <w:unhideWhenUsed/>
    <w:rsid w:val="00F92D36"/>
    <w:rPr>
      <w:color w:val="800080"/>
      <w:u w:val="single"/>
      <w:lang w:val="en-GB" w:eastAsia="en-GB"/>
    </w:rPr>
  </w:style>
  <w:style w:type="character" w:customStyle="1" w:styleId="apple-converted-space">
    <w:name w:val="apple-converted-space"/>
    <w:basedOn w:val="DefaultParagraphFont"/>
    <w:rsid w:val="00AE27D0"/>
  </w:style>
  <w:style w:type="table" w:styleId="TableGrid">
    <w:name w:val="Table Grid"/>
    <w:basedOn w:val="TableNormal"/>
    <w:uiPriority w:val="59"/>
    <w:rsid w:val="0093376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C0F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3-Accent5">
    <w:name w:val="Grid Table 3 Accent 5"/>
    <w:basedOn w:val="TableNormal"/>
    <w:uiPriority w:val="48"/>
    <w:rsid w:val="00AC0F1E"/>
    <w:tblPr>
      <w:tblStyleRowBandSize w:val="1"/>
      <w:tblStyleColBandSize w:val="1"/>
      <w:tblBorders>
        <w:top w:val="single" w:sz="4" w:space="0" w:color="A8E5EE"/>
        <w:left w:val="single" w:sz="4" w:space="0" w:color="A8E5EE"/>
        <w:bottom w:val="single" w:sz="4" w:space="0" w:color="A8E5EE"/>
        <w:right w:val="single" w:sz="4" w:space="0" w:color="A8E5EE"/>
        <w:insideH w:val="single" w:sz="4" w:space="0" w:color="A8E5EE"/>
        <w:insideV w:val="single" w:sz="4" w:space="0" w:color="A8E5E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F6F9"/>
      </w:tcPr>
    </w:tblStylePr>
    <w:tblStylePr w:type="band1Horz">
      <w:tblPr/>
      <w:tcPr>
        <w:shd w:val="clear" w:color="auto" w:fill="E2F6F9"/>
      </w:tcPr>
    </w:tblStylePr>
    <w:tblStylePr w:type="neCell">
      <w:tblPr/>
      <w:tcPr>
        <w:tcBorders>
          <w:bottom w:val="single" w:sz="4" w:space="0" w:color="A8E5EE"/>
        </w:tcBorders>
      </w:tcPr>
    </w:tblStylePr>
    <w:tblStylePr w:type="nwCell">
      <w:tblPr/>
      <w:tcPr>
        <w:tcBorders>
          <w:bottom w:val="single" w:sz="4" w:space="0" w:color="A8E5EE"/>
        </w:tcBorders>
      </w:tcPr>
    </w:tblStylePr>
    <w:tblStylePr w:type="seCell">
      <w:tblPr/>
      <w:tcPr>
        <w:tcBorders>
          <w:top w:val="single" w:sz="4" w:space="0" w:color="A8E5EE"/>
        </w:tcBorders>
      </w:tcPr>
    </w:tblStylePr>
    <w:tblStylePr w:type="swCell">
      <w:tblPr/>
      <w:tcPr>
        <w:tcBorders>
          <w:top w:val="single" w:sz="4" w:space="0" w:color="A8E5EE"/>
        </w:tcBorders>
      </w:tcPr>
    </w:tblStylePr>
  </w:style>
  <w:style w:type="table" w:styleId="GridTable5Dark-Accent5">
    <w:name w:val="Grid Table 5 Dark Accent 5"/>
    <w:basedOn w:val="TableNormal"/>
    <w:uiPriority w:val="50"/>
    <w:rsid w:val="00C82C8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6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D4E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D4E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D4E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D4E4"/>
      </w:tcPr>
    </w:tblStylePr>
    <w:tblStylePr w:type="band1Vert">
      <w:tblPr/>
      <w:tcPr>
        <w:shd w:val="clear" w:color="auto" w:fill="C5EDF4"/>
      </w:tcPr>
    </w:tblStylePr>
    <w:tblStylePr w:type="band1Horz">
      <w:tblPr/>
      <w:tcPr>
        <w:shd w:val="clear" w:color="auto" w:fill="C5EDF4"/>
      </w:tcPr>
    </w:tblStylePr>
  </w:style>
  <w:style w:type="table" w:styleId="PlainTable3">
    <w:name w:val="Plain Table 3"/>
    <w:basedOn w:val="TableNormal"/>
    <w:uiPriority w:val="43"/>
    <w:rsid w:val="00C82C8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B6059E"/>
    <w:pPr>
      <w:autoSpaceDE w:val="0"/>
      <w:autoSpaceDN w:val="0"/>
      <w:adjustRightInd w:val="0"/>
    </w:pPr>
    <w:rPr>
      <w:rFonts w:cs="Citroen"/>
      <w:color w:val="000000"/>
      <w:spacing w:val="-4"/>
      <w:sz w:val="24"/>
      <w:szCs w:val="24"/>
      <w:lang w:val="en-GB" w:eastAsia="en-GB" w:bidi="ar-SA"/>
    </w:rPr>
  </w:style>
  <w:style w:type="character" w:styleId="CommentReference">
    <w:name w:val="annotation reference"/>
    <w:uiPriority w:val="99"/>
    <w:semiHidden/>
    <w:unhideWhenUsed/>
    <w:rsid w:val="00B6059E"/>
    <w:rPr>
      <w:sz w:val="16"/>
      <w:szCs w:val="16"/>
      <w:lang w:val="en-GB" w:eastAsia="en-GB"/>
    </w:rPr>
  </w:style>
  <w:style w:type="paragraph" w:styleId="CommentText">
    <w:name w:val="annotation text"/>
    <w:basedOn w:val="Normal"/>
    <w:link w:val="CommentTextChar"/>
    <w:uiPriority w:val="99"/>
    <w:semiHidden/>
    <w:unhideWhenUsed/>
    <w:rsid w:val="00B6059E"/>
    <w:rPr>
      <w:sz w:val="20"/>
      <w:szCs w:val="20"/>
    </w:rPr>
  </w:style>
  <w:style w:type="character" w:customStyle="1" w:styleId="CommentTextChar">
    <w:name w:val="Comment Text Char"/>
    <w:link w:val="CommentText"/>
    <w:uiPriority w:val="99"/>
    <w:semiHidden/>
    <w:rsid w:val="00B6059E"/>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B6059E"/>
    <w:rPr>
      <w:b/>
      <w:bCs/>
    </w:rPr>
  </w:style>
  <w:style w:type="character" w:customStyle="1" w:styleId="CommentSubjectChar">
    <w:name w:val="Comment Subject Char"/>
    <w:link w:val="CommentSubject"/>
    <w:uiPriority w:val="99"/>
    <w:semiHidden/>
    <w:rsid w:val="00B6059E"/>
    <w:rPr>
      <w:b/>
      <w:bCs/>
      <w:sz w:val="20"/>
      <w:szCs w:val="20"/>
      <w:lang w:val="en-GB" w:eastAsia="en-GB"/>
    </w:rPr>
  </w:style>
  <w:style w:type="paragraph" w:styleId="NormalWeb">
    <w:name w:val="Normal (Web)"/>
    <w:basedOn w:val="Normal"/>
    <w:uiPriority w:val="99"/>
    <w:unhideWhenUsed/>
    <w:rsid w:val="00B6059E"/>
    <w:pPr>
      <w:spacing w:before="100" w:beforeAutospacing="1" w:after="100" w:afterAutospacing="1"/>
      <w:ind w:left="0"/>
      <w:jc w:val="left"/>
    </w:pPr>
    <w:rPr>
      <w:rFonts w:ascii="Times New Roman" w:eastAsia="Times New Roman" w:hAnsi="Times New Roman"/>
      <w:color w:val="000000"/>
      <w:spacing w:val="0"/>
      <w:sz w:val="24"/>
      <w:szCs w:val="24"/>
    </w:rPr>
  </w:style>
  <w:style w:type="table" w:styleId="LightShading">
    <w:name w:val="Light Shading"/>
    <w:basedOn w:val="TableNormal"/>
    <w:uiPriority w:val="60"/>
    <w:rsid w:val="00B605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6">
    <w:name w:val="Light List Accent 6"/>
    <w:basedOn w:val="TableNormal"/>
    <w:uiPriority w:val="61"/>
    <w:rsid w:val="00B6059E"/>
    <w:tblPr>
      <w:tblStyleRowBandSize w:val="1"/>
      <w:tblStyleColBandSize w:val="1"/>
      <w:tblBorders>
        <w:top w:val="single" w:sz="8" w:space="0" w:color="007C92"/>
        <w:left w:val="single" w:sz="8" w:space="0" w:color="007C92"/>
        <w:bottom w:val="single" w:sz="8" w:space="0" w:color="007C92"/>
        <w:right w:val="single" w:sz="8" w:space="0" w:color="007C92"/>
      </w:tblBorders>
    </w:tblPr>
    <w:tblStylePr w:type="firstRow">
      <w:pPr>
        <w:spacing w:before="0" w:after="0" w:line="240" w:lineRule="auto"/>
      </w:pPr>
      <w:rPr>
        <w:b/>
        <w:bCs/>
        <w:color w:val="FFFFFF"/>
      </w:rPr>
      <w:tblPr/>
      <w:tcPr>
        <w:shd w:val="clear" w:color="auto" w:fill="007C92"/>
      </w:tcPr>
    </w:tblStylePr>
    <w:tblStylePr w:type="lastRow">
      <w:pPr>
        <w:spacing w:before="0" w:after="0" w:line="240" w:lineRule="auto"/>
      </w:pPr>
      <w:rPr>
        <w:b/>
        <w:bCs/>
      </w:rPr>
      <w:tblPr/>
      <w:tcPr>
        <w:tcBorders>
          <w:top w:val="double" w:sz="6" w:space="0" w:color="007C92"/>
          <w:left w:val="single" w:sz="8" w:space="0" w:color="007C92"/>
          <w:bottom w:val="single" w:sz="8" w:space="0" w:color="007C92"/>
          <w:right w:val="single" w:sz="8" w:space="0" w:color="007C92"/>
        </w:tcBorders>
      </w:tcPr>
    </w:tblStylePr>
    <w:tblStylePr w:type="firstCol">
      <w:rPr>
        <w:b/>
        <w:bCs/>
      </w:rPr>
    </w:tblStylePr>
    <w:tblStylePr w:type="lastCol">
      <w:rPr>
        <w:b/>
        <w:bCs/>
      </w:rPr>
    </w:tblStylePr>
    <w:tblStylePr w:type="band1Vert">
      <w:tblPr/>
      <w:tcPr>
        <w:tcBorders>
          <w:top w:val="single" w:sz="8" w:space="0" w:color="007C92"/>
          <w:left w:val="single" w:sz="8" w:space="0" w:color="007C92"/>
          <w:bottom w:val="single" w:sz="8" w:space="0" w:color="007C92"/>
          <w:right w:val="single" w:sz="8" w:space="0" w:color="007C92"/>
        </w:tcBorders>
      </w:tcPr>
    </w:tblStylePr>
    <w:tblStylePr w:type="band1Horz">
      <w:tblPr/>
      <w:tcPr>
        <w:tcBorders>
          <w:top w:val="single" w:sz="8" w:space="0" w:color="007C92"/>
          <w:left w:val="single" w:sz="8" w:space="0" w:color="007C92"/>
          <w:bottom w:val="single" w:sz="8" w:space="0" w:color="007C92"/>
          <w:right w:val="single" w:sz="8" w:space="0" w:color="007C92"/>
        </w:tcBorders>
      </w:tcPr>
    </w:tblStylePr>
  </w:style>
  <w:style w:type="table" w:styleId="MediumShading1-Accent2">
    <w:name w:val="Medium Shading 1 Accent 2"/>
    <w:basedOn w:val="TableNormal"/>
    <w:uiPriority w:val="63"/>
    <w:rsid w:val="00B6059E"/>
    <w:tblPr>
      <w:tblStyleRowBandSize w:val="1"/>
      <w:tblStyleColBandSize w:val="1"/>
      <w:tblBorders>
        <w:top w:val="single" w:sz="8" w:space="0" w:color="F79843"/>
        <w:left w:val="single" w:sz="8" w:space="0" w:color="F79843"/>
        <w:bottom w:val="single" w:sz="8" w:space="0" w:color="F79843"/>
        <w:right w:val="single" w:sz="8" w:space="0" w:color="F79843"/>
        <w:insideH w:val="single" w:sz="8" w:space="0" w:color="F79843"/>
      </w:tblBorders>
    </w:tblPr>
    <w:tblStylePr w:type="firstRow">
      <w:pPr>
        <w:spacing w:before="0" w:after="0" w:line="240" w:lineRule="auto"/>
      </w:pPr>
      <w:rPr>
        <w:b/>
        <w:bCs/>
        <w:color w:val="FFFFFF"/>
      </w:rPr>
      <w:tblPr/>
      <w:tcPr>
        <w:tcBorders>
          <w:top w:val="single" w:sz="8" w:space="0" w:color="F79843"/>
          <w:left w:val="single" w:sz="8" w:space="0" w:color="F79843"/>
          <w:bottom w:val="single" w:sz="8" w:space="0" w:color="F79843"/>
          <w:right w:val="single" w:sz="8" w:space="0" w:color="F79843"/>
          <w:insideH w:val="nil"/>
          <w:insideV w:val="nil"/>
        </w:tcBorders>
        <w:shd w:val="clear" w:color="auto" w:fill="F0780A"/>
      </w:tcPr>
    </w:tblStylePr>
    <w:tblStylePr w:type="lastRow">
      <w:pPr>
        <w:spacing w:before="0" w:after="0" w:line="240" w:lineRule="auto"/>
      </w:pPr>
      <w:rPr>
        <w:b/>
        <w:bCs/>
      </w:rPr>
      <w:tblPr/>
      <w:tcPr>
        <w:tcBorders>
          <w:top w:val="double" w:sz="6" w:space="0" w:color="F79843"/>
          <w:left w:val="single" w:sz="8" w:space="0" w:color="F79843"/>
          <w:bottom w:val="single" w:sz="8" w:space="0" w:color="F79843"/>
          <w:right w:val="single" w:sz="8" w:space="0" w:color="F79843"/>
          <w:insideH w:val="nil"/>
          <w:insideV w:val="nil"/>
        </w:tcBorders>
      </w:tcPr>
    </w:tblStylePr>
    <w:tblStylePr w:type="firstCol">
      <w:rPr>
        <w:b/>
        <w:bCs/>
      </w:rPr>
    </w:tblStylePr>
    <w:tblStylePr w:type="lastCol">
      <w:rPr>
        <w:b/>
        <w:bCs/>
      </w:rPr>
    </w:tblStylePr>
    <w:tblStylePr w:type="band1Vert">
      <w:tblPr/>
      <w:tcPr>
        <w:shd w:val="clear" w:color="auto" w:fill="FCDDC1"/>
      </w:tcPr>
    </w:tblStylePr>
    <w:tblStylePr w:type="band1Horz">
      <w:tblPr/>
      <w:tcPr>
        <w:tcBorders>
          <w:insideH w:val="nil"/>
          <w:insideV w:val="nil"/>
        </w:tcBorders>
        <w:shd w:val="clear" w:color="auto" w:fill="FCDDC1"/>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B6059E"/>
    <w:rPr>
      <w:sz w:val="20"/>
      <w:szCs w:val="20"/>
    </w:rPr>
  </w:style>
  <w:style w:type="character" w:customStyle="1" w:styleId="FootnoteTextChar">
    <w:name w:val="Footnote Text Char"/>
    <w:link w:val="FootnoteText"/>
    <w:uiPriority w:val="99"/>
    <w:semiHidden/>
    <w:rsid w:val="00B6059E"/>
    <w:rPr>
      <w:sz w:val="20"/>
      <w:szCs w:val="20"/>
      <w:lang w:val="en-GB" w:eastAsia="en-GB"/>
    </w:rPr>
  </w:style>
  <w:style w:type="character" w:styleId="FootnoteReference">
    <w:name w:val="footnote reference"/>
    <w:uiPriority w:val="99"/>
    <w:semiHidden/>
    <w:unhideWhenUsed/>
    <w:rsid w:val="00B6059E"/>
    <w:rPr>
      <w:vertAlign w:val="superscript"/>
      <w:lang w:val="en-GB" w:eastAsia="en-GB"/>
    </w:rPr>
  </w:style>
  <w:style w:type="character" w:customStyle="1" w:styleId="ListParagraphChar">
    <w:name w:val="List Paragraph Char"/>
    <w:aliases w:val="Liste à puces retrait droite Char"/>
    <w:link w:val="ListParagraph"/>
    <w:uiPriority w:val="34"/>
    <w:locked/>
    <w:rsid w:val="001361C2"/>
    <w:rPr>
      <w:color w:val="F0780A"/>
      <w:spacing w:val="-4"/>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14086">
      <w:bodyDiv w:val="1"/>
      <w:marLeft w:val="0"/>
      <w:marRight w:val="0"/>
      <w:marTop w:val="0"/>
      <w:marBottom w:val="0"/>
      <w:divBdr>
        <w:top w:val="none" w:sz="0" w:space="0" w:color="auto"/>
        <w:left w:val="none" w:sz="0" w:space="0" w:color="auto"/>
        <w:bottom w:val="none" w:sz="0" w:space="0" w:color="auto"/>
        <w:right w:val="none" w:sz="0" w:space="0" w:color="auto"/>
      </w:divBdr>
    </w:div>
    <w:div w:id="1001616187">
      <w:bodyDiv w:val="1"/>
      <w:marLeft w:val="0"/>
      <w:marRight w:val="0"/>
      <w:marTop w:val="0"/>
      <w:marBottom w:val="0"/>
      <w:divBdr>
        <w:top w:val="none" w:sz="0" w:space="0" w:color="auto"/>
        <w:left w:val="none" w:sz="0" w:space="0" w:color="auto"/>
        <w:bottom w:val="none" w:sz="0" w:space="0" w:color="auto"/>
        <w:right w:val="none" w:sz="0" w:space="0" w:color="auto"/>
      </w:divBdr>
    </w:div>
    <w:div w:id="1183668256">
      <w:bodyDiv w:val="1"/>
      <w:marLeft w:val="0"/>
      <w:marRight w:val="0"/>
      <w:marTop w:val="0"/>
      <w:marBottom w:val="0"/>
      <w:divBdr>
        <w:top w:val="none" w:sz="0" w:space="0" w:color="auto"/>
        <w:left w:val="none" w:sz="0" w:space="0" w:color="auto"/>
        <w:bottom w:val="none" w:sz="0" w:space="0" w:color="auto"/>
        <w:right w:val="none" w:sz="0" w:space="0" w:color="auto"/>
      </w:divBdr>
    </w:div>
    <w:div w:id="1242368411">
      <w:bodyDiv w:val="1"/>
      <w:marLeft w:val="0"/>
      <w:marRight w:val="0"/>
      <w:marTop w:val="0"/>
      <w:marBottom w:val="0"/>
      <w:divBdr>
        <w:top w:val="none" w:sz="0" w:space="0" w:color="auto"/>
        <w:left w:val="none" w:sz="0" w:space="0" w:color="auto"/>
        <w:bottom w:val="none" w:sz="0" w:space="0" w:color="auto"/>
        <w:right w:val="none" w:sz="0" w:space="0" w:color="auto"/>
      </w:divBdr>
    </w:div>
    <w:div w:id="1375036615">
      <w:bodyDiv w:val="1"/>
      <w:marLeft w:val="0"/>
      <w:marRight w:val="0"/>
      <w:marTop w:val="0"/>
      <w:marBottom w:val="0"/>
      <w:divBdr>
        <w:top w:val="none" w:sz="0" w:space="0" w:color="auto"/>
        <w:left w:val="none" w:sz="0" w:space="0" w:color="auto"/>
        <w:bottom w:val="none" w:sz="0" w:space="0" w:color="auto"/>
        <w:right w:val="none" w:sz="0" w:space="0" w:color="auto"/>
      </w:divBdr>
    </w:div>
    <w:div w:id="1868982298">
      <w:bodyDiv w:val="1"/>
      <w:marLeft w:val="0"/>
      <w:marRight w:val="0"/>
      <w:marTop w:val="0"/>
      <w:marBottom w:val="0"/>
      <w:divBdr>
        <w:top w:val="none" w:sz="0" w:space="0" w:color="auto"/>
        <w:left w:val="none" w:sz="0" w:space="0" w:color="auto"/>
        <w:bottom w:val="none" w:sz="0" w:space="0" w:color="auto"/>
        <w:right w:val="none" w:sz="0" w:space="0" w:color="auto"/>
      </w:divBdr>
    </w:div>
    <w:div w:id="1898929752">
      <w:bodyDiv w:val="1"/>
      <w:marLeft w:val="0"/>
      <w:marRight w:val="0"/>
      <w:marTop w:val="0"/>
      <w:marBottom w:val="0"/>
      <w:divBdr>
        <w:top w:val="none" w:sz="0" w:space="0" w:color="auto"/>
        <w:left w:val="none" w:sz="0" w:space="0" w:color="auto"/>
        <w:bottom w:val="none" w:sz="0" w:space="0" w:color="auto"/>
        <w:right w:val="none" w:sz="0" w:space="0" w:color="auto"/>
      </w:divBdr>
      <w:divsChild>
        <w:div w:id="2079283723">
          <w:marLeft w:val="567"/>
          <w:marRight w:val="0"/>
          <w:marTop w:val="0"/>
          <w:marBottom w:val="0"/>
          <w:divBdr>
            <w:top w:val="single" w:sz="8" w:space="1" w:color="auto"/>
            <w:left w:val="single" w:sz="8" w:space="4" w:color="auto"/>
            <w:bottom w:val="single" w:sz="8" w:space="1" w:color="auto"/>
            <w:right w:val="single" w:sz="8" w:space="4" w:color="auto"/>
          </w:divBdr>
        </w:div>
      </w:divsChild>
    </w:div>
    <w:div w:id="1953903048">
      <w:bodyDiv w:val="1"/>
      <w:marLeft w:val="0"/>
      <w:marRight w:val="0"/>
      <w:marTop w:val="0"/>
      <w:marBottom w:val="0"/>
      <w:divBdr>
        <w:top w:val="none" w:sz="0" w:space="0" w:color="auto"/>
        <w:left w:val="none" w:sz="0" w:space="0" w:color="auto"/>
        <w:bottom w:val="none" w:sz="0" w:space="0" w:color="auto"/>
        <w:right w:val="none" w:sz="0" w:space="0" w:color="auto"/>
      </w:divBdr>
    </w:div>
    <w:div w:id="2010214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roencommunication-echang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k@citroen.d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MHTIHtqqIZ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0F7C-2E27-4277-B6D9-3FF3E290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14470</Characters>
  <Application>Microsoft Office Word</Application>
  <DocSecurity>4</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PSA</Company>
  <LinksUpToDate>false</LinksUpToDate>
  <CharactersWithSpaces>16808</CharactersWithSpaces>
  <SharedDoc>false</SharedDoc>
  <HLinks>
    <vt:vector size="24" baseType="variant">
      <vt:variant>
        <vt:i4>524374</vt:i4>
      </vt:variant>
      <vt:variant>
        <vt:i4>9</vt:i4>
      </vt:variant>
      <vt:variant>
        <vt:i4>0</vt:i4>
      </vt:variant>
      <vt:variant>
        <vt:i4>5</vt:i4>
      </vt:variant>
      <vt:variant>
        <vt:lpwstr>http://fr-media.citroen.com/fr/contacts-list</vt:lpwstr>
      </vt:variant>
      <vt:variant>
        <vt:lpwstr/>
      </vt:variant>
      <vt:variant>
        <vt:i4>6029369</vt:i4>
      </vt:variant>
      <vt:variant>
        <vt:i4>6</vt:i4>
      </vt:variant>
      <vt:variant>
        <vt:i4>0</vt:i4>
      </vt:variant>
      <vt:variant>
        <vt:i4>5</vt:i4>
      </vt:variant>
      <vt:variant>
        <vt:lpwstr>mailto:benjamin.demozay@citroen.com</vt:lpwstr>
      </vt:variant>
      <vt:variant>
        <vt:lpwstr/>
      </vt:variant>
      <vt:variant>
        <vt:i4>2162769</vt:i4>
      </vt:variant>
      <vt:variant>
        <vt:i4>3</vt:i4>
      </vt:variant>
      <vt:variant>
        <vt:i4>0</vt:i4>
      </vt:variant>
      <vt:variant>
        <vt:i4>5</vt:i4>
      </vt:variant>
      <vt:variant>
        <vt:lpwstr>mailto:marion.lerenard@citroen.com</vt:lpwstr>
      </vt:variant>
      <vt:variant>
        <vt:lpwstr/>
      </vt:variant>
      <vt:variant>
        <vt:i4>983122</vt:i4>
      </vt:variant>
      <vt:variant>
        <vt:i4>0</vt:i4>
      </vt:variant>
      <vt:variant>
        <vt:i4>0</vt:i4>
      </vt:variant>
      <vt:variant>
        <vt:i4>5</vt:i4>
      </vt:variant>
      <vt:variant>
        <vt:lpwstr>http://www.citroencommunication-echange.com/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cp:lastModifiedBy>Trine Krastrup</cp:lastModifiedBy>
  <cp:revision>2</cp:revision>
  <cp:lastPrinted>2019-05-23T08:07:00Z</cp:lastPrinted>
  <dcterms:created xsi:type="dcterms:W3CDTF">2019-05-23T09:02:00Z</dcterms:created>
  <dcterms:modified xsi:type="dcterms:W3CDTF">2019-05-23T09:02:00Z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