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C8F4" w14:textId="7BE6A647" w:rsidR="00EC723D" w:rsidRDefault="0092022F">
      <w:bookmarkStart w:id="0" w:name="_GoBack"/>
      <w:bookmarkEnd w:id="0"/>
      <w:r>
        <w:t>60 finalister vill alla bli vinnare på Dagligvarugalan</w:t>
      </w:r>
    </w:p>
    <w:p w14:paraId="4157DDF5" w14:textId="77777777" w:rsidR="008D432B" w:rsidRDefault="008D432B"/>
    <w:p w14:paraId="62EAC503" w14:textId="01508BFB" w:rsidR="00465655" w:rsidRDefault="008D432B">
      <w:r>
        <w:t>Efter flera månaders juryarbete har finalisterna utsetts i de 20 olika kategorierna inför 2017 års Dagligvarugala som arrangeras av branschtidningen Fri Köpenskap. Totalt 60 finalister från butiker runt om i Sverige tävlar om att bli</w:t>
      </w:r>
      <w:r w:rsidR="00E95898">
        <w:t xml:space="preserve"> vinnare i kategorier som</w:t>
      </w:r>
      <w:r>
        <w:t xml:space="preserve"> Å</w:t>
      </w:r>
      <w:r w:rsidR="00465655">
        <w:t>rets butik, Årets Matinspiration, Årets leverantör.</w:t>
      </w:r>
      <w:r w:rsidR="00E95898">
        <w:t xml:space="preserve"> Nytt för i år är kategorin Årets Hållbarhetsinitiativ där Karmalicious, Coop Norra Djurgården och</w:t>
      </w:r>
      <w:r w:rsidR="0004524B">
        <w:t xml:space="preserve"> Wapnö Gårdsbutik är kandidater samt kategorin Årets key account manager där de nominerade är </w:t>
      </w:r>
      <w:r w:rsidR="0004524B" w:rsidRPr="00D075EB">
        <w:rPr>
          <w:bCs/>
        </w:rPr>
        <w:t>Anders Wennström</w:t>
      </w:r>
      <w:r w:rsidR="0004524B">
        <w:rPr>
          <w:bCs/>
        </w:rPr>
        <w:t>,</w:t>
      </w:r>
      <w:r w:rsidR="0004524B" w:rsidRPr="00D075EB">
        <w:rPr>
          <w:bCs/>
        </w:rPr>
        <w:t xml:space="preserve"> Findus, Per-Arne Tonäng</w:t>
      </w:r>
      <w:r w:rsidR="0004524B">
        <w:rPr>
          <w:bCs/>
        </w:rPr>
        <w:t>,</w:t>
      </w:r>
      <w:r w:rsidR="0004524B" w:rsidRPr="00D075EB">
        <w:rPr>
          <w:bCs/>
        </w:rPr>
        <w:t xml:space="preserve"> SIA glass, Fre</w:t>
      </w:r>
      <w:r w:rsidR="0004524B">
        <w:rPr>
          <w:bCs/>
        </w:rPr>
        <w:t>drik Nilsson, Soda Stream Nordic.</w:t>
      </w:r>
    </w:p>
    <w:p w14:paraId="6394E917" w14:textId="744718DF" w:rsidR="00465655" w:rsidRDefault="00465655" w:rsidP="00465655">
      <w:r>
        <w:br/>
        <w:t xml:space="preserve">På </w:t>
      </w:r>
      <w:hyperlink r:id="rId5" w:history="1">
        <w:r w:rsidRPr="00E05E17">
          <w:rPr>
            <w:rStyle w:val="Hyperlnk"/>
          </w:rPr>
          <w:t>www.dagligvarugalan.se</w:t>
        </w:r>
      </w:hyperlink>
      <w:r>
        <w:t xml:space="preserve"> presenteras alla finalisterna</w:t>
      </w:r>
      <w:r w:rsidR="002474CB">
        <w:t xml:space="preserve"> som har</w:t>
      </w:r>
      <w:r w:rsidRPr="00465655">
        <w:t xml:space="preserve"> </w:t>
      </w:r>
      <w:r>
        <w:t xml:space="preserve">tagits fram av 20 jurygrupper med namnkunniga personer med anknytning till dagligvaruhandeln. </w:t>
      </w:r>
    </w:p>
    <w:p w14:paraId="62BF11DD" w14:textId="77777777" w:rsidR="00465655" w:rsidRDefault="00465655" w:rsidP="00465655">
      <w:r>
        <w:t>Dagligvarugalan med sina priser är branschens stora g</w:t>
      </w:r>
      <w:r w:rsidR="00E95898">
        <w:t xml:space="preserve">alakväll där alla duktiga </w:t>
      </w:r>
      <w:r>
        <w:t>medarbetare</w:t>
      </w:r>
      <w:r w:rsidR="00E95898">
        <w:t xml:space="preserve"> i dagligvarubranschen</w:t>
      </w:r>
      <w:r>
        <w:t xml:space="preserve"> runt om i landet står i fokus och får en välförtjänt plats i rampljuset.</w:t>
      </w:r>
      <w:r w:rsidR="00E95898">
        <w:t xml:space="preserve"> </w:t>
      </w:r>
    </w:p>
    <w:p w14:paraId="571D2473" w14:textId="77777777" w:rsidR="00465655" w:rsidRDefault="00465655" w:rsidP="00465655">
      <w:r>
        <w:t>Förutom det kanske mest prestigef</w:t>
      </w:r>
      <w:r w:rsidR="00E95898">
        <w:t>yllda priset Årets Butik, tävlar man</w:t>
      </w:r>
      <w:r>
        <w:t xml:space="preserve"> </w:t>
      </w:r>
      <w:r w:rsidR="00E95898">
        <w:t>om priser som Årets Ekobutik</w:t>
      </w:r>
      <w:r>
        <w:t xml:space="preserve">, Årets </w:t>
      </w:r>
      <w:r w:rsidR="00E95898">
        <w:t xml:space="preserve">Kassalinje och </w:t>
      </w:r>
      <w:r w:rsidR="00173ADD">
        <w:t>Årets Kampanj.</w:t>
      </w:r>
    </w:p>
    <w:p w14:paraId="140C2F77" w14:textId="77777777" w:rsidR="00465655" w:rsidRDefault="00173ADD" w:rsidP="00E95898">
      <w:r>
        <w:t xml:space="preserve">Nominerade för priset Årets butik är Stora Coop Östersund, Ica Kvantum Liljeholmen och Matvärlden Veddesta, Järfälla. </w:t>
      </w:r>
      <w:r>
        <w:br/>
      </w:r>
      <w:r>
        <w:br/>
        <w:t>Dagligvarugalan hålls för nionde gången</w:t>
      </w:r>
      <w:r w:rsidR="00E95898">
        <w:t xml:space="preserve"> i Blå Hallen i Stockholms stadshus den 21 s</w:t>
      </w:r>
      <w:r>
        <w:t>eptember med Andreas Weise som konferencier.</w:t>
      </w:r>
    </w:p>
    <w:p w14:paraId="328599FC" w14:textId="77777777" w:rsidR="008D432B" w:rsidRDefault="008D432B"/>
    <w:p w14:paraId="4A712366" w14:textId="77777777" w:rsidR="00173ADD" w:rsidRDefault="00173ADD" w:rsidP="00173ADD">
      <w:r>
        <w:rPr>
          <w:b/>
          <w:bCs/>
          <w:sz w:val="28"/>
          <w:szCs w:val="28"/>
        </w:rPr>
        <w:t>De nominerade finalisterna är:</w:t>
      </w:r>
    </w:p>
    <w:p w14:paraId="7167EB80" w14:textId="77777777" w:rsidR="00173ADD" w:rsidRDefault="00173ADD" w:rsidP="00173ADD"/>
    <w:p w14:paraId="3AC27979" w14:textId="0EC28DB7" w:rsidR="00173ADD" w:rsidRPr="00D075EB" w:rsidRDefault="00173ADD" w:rsidP="00173ADD">
      <w:r w:rsidRPr="00D075EB">
        <w:rPr>
          <w:bCs/>
        </w:rPr>
        <w:t xml:space="preserve">Årets Skönhetsavdelning: </w:t>
      </w:r>
      <w:r w:rsidRPr="00D075EB">
        <w:t xml:space="preserve">Ica Maxi Alingsås, </w:t>
      </w:r>
      <w:r w:rsidR="002474CB">
        <w:t xml:space="preserve">Ica Maxi Haninge, Ica Maxi </w:t>
      </w:r>
      <w:r w:rsidRPr="00D075EB">
        <w:t>Karlstad.</w:t>
      </w:r>
    </w:p>
    <w:p w14:paraId="51BAE70E" w14:textId="77777777" w:rsidR="00173ADD" w:rsidRPr="00D075EB" w:rsidRDefault="00173ADD" w:rsidP="00173ADD"/>
    <w:p w14:paraId="0A3EE499" w14:textId="77777777" w:rsidR="00173ADD" w:rsidRPr="00D075EB" w:rsidRDefault="00173ADD" w:rsidP="00173ADD">
      <w:r w:rsidRPr="00D075EB">
        <w:rPr>
          <w:bCs/>
        </w:rPr>
        <w:t xml:space="preserve">Årets Butik: Stora </w:t>
      </w:r>
      <w:r w:rsidRPr="00D075EB">
        <w:t>Coop</w:t>
      </w:r>
      <w:r w:rsidR="00684008" w:rsidRPr="00D075EB">
        <w:t xml:space="preserve"> Östersund, Matvärlden Veddesta</w:t>
      </w:r>
      <w:r w:rsidRPr="00D075EB">
        <w:t xml:space="preserve"> Järfälla</w:t>
      </w:r>
      <w:r w:rsidR="00684008" w:rsidRPr="00D075EB">
        <w:t xml:space="preserve">, </w:t>
      </w:r>
      <w:r w:rsidR="00684008" w:rsidRPr="00D075EB">
        <w:br/>
        <w:t>Ica Kvantum Liljeholmen</w:t>
      </w:r>
      <w:r w:rsidRPr="00D075EB">
        <w:t xml:space="preserve"> Stockholm.</w:t>
      </w:r>
    </w:p>
    <w:p w14:paraId="29D47343" w14:textId="77777777" w:rsidR="00173ADD" w:rsidRPr="00D075EB" w:rsidRDefault="00173ADD" w:rsidP="00173ADD"/>
    <w:p w14:paraId="56569539" w14:textId="77777777" w:rsidR="00173ADD" w:rsidRPr="00D075EB" w:rsidRDefault="00173ADD" w:rsidP="00173ADD">
      <w:r w:rsidRPr="00D075EB">
        <w:rPr>
          <w:bCs/>
        </w:rPr>
        <w:t xml:space="preserve">Årets Kampanj: </w:t>
      </w:r>
      <w:r w:rsidRPr="00D075EB">
        <w:t>Coca Cola för Mello 2017, Scan för Bullens relansering, Valio för lanseringen av MiFu.</w:t>
      </w:r>
    </w:p>
    <w:p w14:paraId="52A79B46" w14:textId="77777777" w:rsidR="00173ADD" w:rsidRPr="00D075EB" w:rsidRDefault="00173ADD" w:rsidP="00173ADD"/>
    <w:p w14:paraId="02FCB808" w14:textId="77777777" w:rsidR="00173ADD" w:rsidRPr="00D075EB" w:rsidRDefault="00173ADD" w:rsidP="00173ADD">
      <w:r w:rsidRPr="00D075EB">
        <w:rPr>
          <w:bCs/>
        </w:rPr>
        <w:t xml:space="preserve">Årets Djupfrystavdelning: </w:t>
      </w:r>
      <w:r w:rsidRPr="00D075EB">
        <w:t>Coop City Kristianstad, Ica Kvantum Eslöv, Ica Maxi Kalmar</w:t>
      </w:r>
    </w:p>
    <w:p w14:paraId="342CB817" w14:textId="77777777" w:rsidR="00173ADD" w:rsidRPr="00D075EB" w:rsidRDefault="00173ADD" w:rsidP="00173ADD">
      <w:pPr>
        <w:rPr>
          <w:bCs/>
        </w:rPr>
      </w:pPr>
    </w:p>
    <w:p w14:paraId="329F1224" w14:textId="77777777" w:rsidR="00173ADD" w:rsidRPr="00D075EB" w:rsidRDefault="00684008" w:rsidP="00173ADD">
      <w:pPr>
        <w:rPr>
          <w:bCs/>
        </w:rPr>
      </w:pPr>
      <w:r w:rsidRPr="00D075EB">
        <w:rPr>
          <w:bCs/>
        </w:rPr>
        <w:t>Årets Förbutik: Ica Maxi Alingsås, Ica Kvantum Östersund, Stora Coop Lund</w:t>
      </w:r>
    </w:p>
    <w:p w14:paraId="1B87BA02" w14:textId="77777777" w:rsidR="00684008" w:rsidRPr="00D075EB" w:rsidRDefault="00684008" w:rsidP="00173ADD">
      <w:pPr>
        <w:rPr>
          <w:bCs/>
        </w:rPr>
      </w:pPr>
    </w:p>
    <w:p w14:paraId="40F7AAC7" w14:textId="58C357D5" w:rsidR="00684008" w:rsidRPr="00D075EB" w:rsidRDefault="00684008" w:rsidP="00173ADD">
      <w:pPr>
        <w:rPr>
          <w:bCs/>
        </w:rPr>
      </w:pPr>
      <w:r w:rsidRPr="00D075EB">
        <w:rPr>
          <w:bCs/>
        </w:rPr>
        <w:t>Årets Brödavdelning: Sabis Fältöversten Stockholm, Coop Norra Backa Borlänge</w:t>
      </w:r>
      <w:r w:rsidR="002474CB">
        <w:rPr>
          <w:bCs/>
        </w:rPr>
        <w:t>, Hemköp Leksand</w:t>
      </w:r>
    </w:p>
    <w:p w14:paraId="785F7C24" w14:textId="77777777" w:rsidR="00684008" w:rsidRPr="00D075EB" w:rsidRDefault="00684008" w:rsidP="00173ADD">
      <w:pPr>
        <w:rPr>
          <w:bCs/>
        </w:rPr>
      </w:pPr>
    </w:p>
    <w:p w14:paraId="022A67D8" w14:textId="3A78A609" w:rsidR="00684008" w:rsidRPr="00D075EB" w:rsidRDefault="00684008" w:rsidP="00173ADD">
      <w:pPr>
        <w:rPr>
          <w:bCs/>
        </w:rPr>
      </w:pPr>
      <w:r w:rsidRPr="00D075EB">
        <w:rPr>
          <w:bCs/>
        </w:rPr>
        <w:t>Årets Key account manager: Anders Wennström Findus, Per-Arne Tonäng SIA glass, Fre</w:t>
      </w:r>
      <w:r w:rsidR="0004524B">
        <w:rPr>
          <w:bCs/>
        </w:rPr>
        <w:t>drik Nilsson Soda Stream Nordic.</w:t>
      </w:r>
    </w:p>
    <w:p w14:paraId="2FDE7933" w14:textId="77777777" w:rsidR="00684008" w:rsidRPr="00D075EB" w:rsidRDefault="00684008" w:rsidP="00173ADD">
      <w:pPr>
        <w:rPr>
          <w:bCs/>
        </w:rPr>
      </w:pPr>
    </w:p>
    <w:p w14:paraId="04DC680F" w14:textId="20EBD971" w:rsidR="00684008" w:rsidRPr="00D075EB" w:rsidRDefault="00684008" w:rsidP="00173ADD">
      <w:pPr>
        <w:rPr>
          <w:bCs/>
        </w:rPr>
      </w:pPr>
      <w:r w:rsidRPr="00D075EB">
        <w:rPr>
          <w:bCs/>
        </w:rPr>
        <w:t>Årets Ekobutik: Ica Kvantum Landvetter, Coop Forum Sis</w:t>
      </w:r>
      <w:r w:rsidR="0004524B">
        <w:rPr>
          <w:bCs/>
        </w:rPr>
        <w:t>jön, Paradiset Söder Stockholm.</w:t>
      </w:r>
    </w:p>
    <w:p w14:paraId="1690B95B" w14:textId="77777777" w:rsidR="00684008" w:rsidRPr="00D075EB" w:rsidRDefault="00684008" w:rsidP="00173ADD">
      <w:pPr>
        <w:rPr>
          <w:bCs/>
        </w:rPr>
      </w:pPr>
    </w:p>
    <w:p w14:paraId="49238A7C" w14:textId="308CC5A8" w:rsidR="00684008" w:rsidRPr="00D075EB" w:rsidRDefault="00684008" w:rsidP="00173ADD">
      <w:pPr>
        <w:rPr>
          <w:bCs/>
        </w:rPr>
      </w:pPr>
      <w:r w:rsidRPr="00D075EB">
        <w:rPr>
          <w:bCs/>
        </w:rPr>
        <w:t>Årets Leverantör: Di Luca, Njie, Vitamin Well</w:t>
      </w:r>
      <w:r w:rsidR="0004524B">
        <w:rPr>
          <w:bCs/>
        </w:rPr>
        <w:t>.</w:t>
      </w:r>
    </w:p>
    <w:p w14:paraId="73849A40" w14:textId="77777777" w:rsidR="00684008" w:rsidRPr="00D075EB" w:rsidRDefault="00684008" w:rsidP="00173ADD">
      <w:pPr>
        <w:rPr>
          <w:bCs/>
        </w:rPr>
      </w:pPr>
    </w:p>
    <w:p w14:paraId="411E75F9" w14:textId="26CA0E21" w:rsidR="00684008" w:rsidRPr="00D075EB" w:rsidRDefault="00684008" w:rsidP="00173ADD">
      <w:pPr>
        <w:rPr>
          <w:bCs/>
        </w:rPr>
      </w:pPr>
      <w:r w:rsidRPr="00D075EB">
        <w:rPr>
          <w:bCs/>
        </w:rPr>
        <w:t>Årets Matinspiration: Ica Maxi-köket, Lidl, Tv 4</w:t>
      </w:r>
      <w:r w:rsidR="0004524B">
        <w:rPr>
          <w:bCs/>
        </w:rPr>
        <w:t>.</w:t>
      </w:r>
    </w:p>
    <w:p w14:paraId="48A09A83" w14:textId="77777777" w:rsidR="00684008" w:rsidRPr="00D075EB" w:rsidRDefault="00684008" w:rsidP="00173ADD">
      <w:pPr>
        <w:rPr>
          <w:bCs/>
        </w:rPr>
      </w:pPr>
    </w:p>
    <w:p w14:paraId="54547140" w14:textId="5882A392" w:rsidR="00684008" w:rsidRPr="00D075EB" w:rsidRDefault="00684008" w:rsidP="00173ADD">
      <w:pPr>
        <w:rPr>
          <w:bCs/>
        </w:rPr>
      </w:pPr>
      <w:r w:rsidRPr="00D075EB">
        <w:rPr>
          <w:bCs/>
        </w:rPr>
        <w:t>Årets Måltidslösare: Hemköp Hornstull Stockholm, Ica Maxi Linköping, Ica Kvantum Landvetter</w:t>
      </w:r>
      <w:r w:rsidR="0004524B">
        <w:rPr>
          <w:bCs/>
        </w:rPr>
        <w:t>.</w:t>
      </w:r>
    </w:p>
    <w:p w14:paraId="46898009" w14:textId="77777777" w:rsidR="00684008" w:rsidRPr="00D075EB" w:rsidRDefault="00684008" w:rsidP="00173ADD">
      <w:pPr>
        <w:rPr>
          <w:bCs/>
        </w:rPr>
      </w:pPr>
    </w:p>
    <w:p w14:paraId="2401C6AB" w14:textId="30DAE4A7" w:rsidR="00F52EEB" w:rsidRPr="00D075EB" w:rsidRDefault="00684008" w:rsidP="00173ADD">
      <w:pPr>
        <w:rPr>
          <w:bCs/>
        </w:rPr>
      </w:pPr>
      <w:r w:rsidRPr="00D075EB">
        <w:rPr>
          <w:bCs/>
        </w:rPr>
        <w:t>Årets Kassalinje: Ica Kvantum Täby, Ica Maxi Alingsås, City Gross Gävle</w:t>
      </w:r>
      <w:r w:rsidR="0004524B">
        <w:rPr>
          <w:bCs/>
        </w:rPr>
        <w:t>.</w:t>
      </w:r>
    </w:p>
    <w:p w14:paraId="732F4916" w14:textId="77777777" w:rsidR="00F52EEB" w:rsidRPr="00D075EB" w:rsidRDefault="00F52EEB" w:rsidP="00173ADD">
      <w:pPr>
        <w:rPr>
          <w:bCs/>
        </w:rPr>
      </w:pPr>
    </w:p>
    <w:p w14:paraId="7813CF51" w14:textId="7900DAE8" w:rsidR="00F52EEB" w:rsidRPr="00D075EB" w:rsidRDefault="00F52EEB" w:rsidP="00173ADD">
      <w:pPr>
        <w:rPr>
          <w:bCs/>
        </w:rPr>
      </w:pPr>
      <w:r w:rsidRPr="00D075EB">
        <w:rPr>
          <w:bCs/>
        </w:rPr>
        <w:t>Årets Tidskriftsbutik: Ica Maxi Gävle, Hemköp Tierp, City Gross Linköping</w:t>
      </w:r>
      <w:r w:rsidR="0004524B">
        <w:rPr>
          <w:bCs/>
        </w:rPr>
        <w:t>.</w:t>
      </w:r>
    </w:p>
    <w:p w14:paraId="2B056038" w14:textId="77777777" w:rsidR="00F52EEB" w:rsidRPr="00D075EB" w:rsidRDefault="00F52EEB" w:rsidP="00173ADD">
      <w:pPr>
        <w:rPr>
          <w:bCs/>
        </w:rPr>
      </w:pPr>
    </w:p>
    <w:p w14:paraId="08491FAF" w14:textId="7AF736DE" w:rsidR="00F52EEB" w:rsidRPr="00D075EB" w:rsidRDefault="00F52EEB" w:rsidP="00173ADD">
      <w:pPr>
        <w:rPr>
          <w:bCs/>
        </w:rPr>
      </w:pPr>
      <w:r w:rsidRPr="00D075EB">
        <w:rPr>
          <w:bCs/>
        </w:rPr>
        <w:t>Årets Dryckesbutik: Coop Extra Växjö, Ica Kvantum Östersund, Ica Maxi Bromölla</w:t>
      </w:r>
      <w:r w:rsidR="0004524B">
        <w:rPr>
          <w:bCs/>
        </w:rPr>
        <w:t>.</w:t>
      </w:r>
    </w:p>
    <w:p w14:paraId="78514028" w14:textId="77777777" w:rsidR="00F52EEB" w:rsidRPr="00D075EB" w:rsidRDefault="00F52EEB" w:rsidP="00173ADD">
      <w:pPr>
        <w:rPr>
          <w:bCs/>
        </w:rPr>
      </w:pPr>
    </w:p>
    <w:p w14:paraId="60173896" w14:textId="6320C374" w:rsidR="00F52EEB" w:rsidRPr="00D075EB" w:rsidRDefault="00F52EEB" w:rsidP="00173ADD">
      <w:pPr>
        <w:rPr>
          <w:bCs/>
        </w:rPr>
      </w:pPr>
      <w:r w:rsidRPr="00D075EB">
        <w:rPr>
          <w:bCs/>
        </w:rPr>
        <w:t>Årets Fiskavdelning: City Gross Trelleborg, Hemköp Hornstull Stockholm, Ica Torgkassen Uppsala</w:t>
      </w:r>
      <w:r w:rsidR="0004524B">
        <w:rPr>
          <w:bCs/>
        </w:rPr>
        <w:t>.</w:t>
      </w:r>
    </w:p>
    <w:p w14:paraId="75E2CEA5" w14:textId="77777777" w:rsidR="00F52EEB" w:rsidRPr="00D075EB" w:rsidRDefault="00F52EEB" w:rsidP="00173ADD">
      <w:pPr>
        <w:rPr>
          <w:bCs/>
        </w:rPr>
      </w:pPr>
    </w:p>
    <w:p w14:paraId="191E8F52" w14:textId="2A0D8129" w:rsidR="00F52EEB" w:rsidRPr="00D075EB" w:rsidRDefault="00F52EEB" w:rsidP="00173ADD">
      <w:pPr>
        <w:rPr>
          <w:bCs/>
        </w:rPr>
      </w:pPr>
      <w:r w:rsidRPr="00D075EB">
        <w:rPr>
          <w:bCs/>
        </w:rPr>
        <w:t>Årets Frukt- och gröntavdelning: Coop Forum Lund, Ica Kvantum Landvetter, Paradiset Sickla, Nacka</w:t>
      </w:r>
      <w:r w:rsidR="0004524B">
        <w:rPr>
          <w:bCs/>
        </w:rPr>
        <w:t>.</w:t>
      </w:r>
    </w:p>
    <w:p w14:paraId="446D0E89" w14:textId="77777777" w:rsidR="00F52EEB" w:rsidRPr="00D075EB" w:rsidRDefault="00F52EEB" w:rsidP="00173ADD">
      <w:pPr>
        <w:rPr>
          <w:bCs/>
        </w:rPr>
      </w:pPr>
    </w:p>
    <w:p w14:paraId="26D37E21" w14:textId="08EA92C7" w:rsidR="00F52EEB" w:rsidRPr="00D075EB" w:rsidRDefault="00F52EEB" w:rsidP="00173ADD">
      <w:pPr>
        <w:rPr>
          <w:bCs/>
        </w:rPr>
      </w:pPr>
      <w:r w:rsidRPr="00D075EB">
        <w:rPr>
          <w:bCs/>
        </w:rPr>
        <w:t>Årets ostavdelning: Ica Kvantum Lerum, Ica Kvantum Sollentuna, Sabis Fältöversten Stockholm</w:t>
      </w:r>
      <w:r w:rsidR="0004524B">
        <w:rPr>
          <w:bCs/>
        </w:rPr>
        <w:t>.</w:t>
      </w:r>
    </w:p>
    <w:p w14:paraId="1A9A8218" w14:textId="77777777" w:rsidR="00F52EEB" w:rsidRPr="00D075EB" w:rsidRDefault="00F52EEB" w:rsidP="00173ADD">
      <w:pPr>
        <w:rPr>
          <w:bCs/>
        </w:rPr>
      </w:pPr>
    </w:p>
    <w:p w14:paraId="347D9ED9" w14:textId="44D05F73" w:rsidR="00F52EEB" w:rsidRDefault="00F52EEB" w:rsidP="00173ADD">
      <w:pPr>
        <w:rPr>
          <w:bCs/>
        </w:rPr>
      </w:pPr>
      <w:r w:rsidRPr="00D075EB">
        <w:rPr>
          <w:bCs/>
        </w:rPr>
        <w:t>Årets Mejeriavdelning: Coop City Kristianstad, Ica Kvantum Vellinge, Ica Supermarket Norra Fäladen Lund</w:t>
      </w:r>
      <w:r w:rsidR="0004524B">
        <w:rPr>
          <w:bCs/>
        </w:rPr>
        <w:t>.</w:t>
      </w:r>
    </w:p>
    <w:p w14:paraId="1905980C" w14:textId="77777777" w:rsidR="0004524B" w:rsidRPr="00D075EB" w:rsidRDefault="0004524B" w:rsidP="00173ADD">
      <w:pPr>
        <w:rPr>
          <w:bCs/>
        </w:rPr>
      </w:pPr>
    </w:p>
    <w:p w14:paraId="5243B349" w14:textId="718D11E0" w:rsidR="00F52EEB" w:rsidRPr="00D075EB" w:rsidRDefault="00F52EEB" w:rsidP="00173ADD">
      <w:pPr>
        <w:rPr>
          <w:bCs/>
        </w:rPr>
      </w:pPr>
      <w:r w:rsidRPr="00D075EB">
        <w:rPr>
          <w:bCs/>
        </w:rPr>
        <w:t>Årets Kött &amp; Charkuteriavdelning: Coop Konsum Ave</w:t>
      </w:r>
      <w:r w:rsidR="002474CB">
        <w:rPr>
          <w:bCs/>
        </w:rPr>
        <w:t xml:space="preserve">nyn Göteborg, Hemköp Hornstull Stockholm, </w:t>
      </w:r>
      <w:r w:rsidRPr="00D075EB">
        <w:rPr>
          <w:bCs/>
        </w:rPr>
        <w:t>Sabis Fältöversten, Stockholm</w:t>
      </w:r>
      <w:r w:rsidR="0004524B">
        <w:rPr>
          <w:bCs/>
        </w:rPr>
        <w:t>.</w:t>
      </w:r>
    </w:p>
    <w:p w14:paraId="0A41EA2A" w14:textId="77777777" w:rsidR="00F52EEB" w:rsidRPr="00D075EB" w:rsidRDefault="00F52EEB" w:rsidP="00173ADD">
      <w:pPr>
        <w:rPr>
          <w:bCs/>
        </w:rPr>
      </w:pPr>
    </w:p>
    <w:p w14:paraId="1DC0FD4A" w14:textId="77777777" w:rsidR="00F52EEB" w:rsidRPr="00D075EB" w:rsidRDefault="00F52EEB" w:rsidP="00173ADD">
      <w:pPr>
        <w:rPr>
          <w:bCs/>
        </w:rPr>
      </w:pPr>
      <w:r w:rsidRPr="00D075EB">
        <w:rPr>
          <w:bCs/>
        </w:rPr>
        <w:t>Årets Hållbarhetsinitiativ: Coop Norra Djurgården Stockholm, Karmalicious, Wapnö Gårdsbutik</w:t>
      </w:r>
    </w:p>
    <w:p w14:paraId="0FC1C3EC" w14:textId="77777777" w:rsidR="00F52EEB" w:rsidRDefault="00F52EEB" w:rsidP="00173ADD">
      <w:pPr>
        <w:rPr>
          <w:b/>
          <w:bCs/>
        </w:rPr>
      </w:pPr>
    </w:p>
    <w:p w14:paraId="1785E584" w14:textId="77777777" w:rsidR="00684008" w:rsidRDefault="00684008" w:rsidP="00173ADD">
      <w:pPr>
        <w:rPr>
          <w:b/>
          <w:bCs/>
        </w:rPr>
      </w:pPr>
      <w:r>
        <w:rPr>
          <w:b/>
          <w:bCs/>
        </w:rPr>
        <w:t xml:space="preserve"> </w:t>
      </w:r>
    </w:p>
    <w:p w14:paraId="06C2B5F3" w14:textId="77777777" w:rsidR="00684008" w:rsidRDefault="00684008" w:rsidP="00173ADD">
      <w:pPr>
        <w:rPr>
          <w:b/>
          <w:bCs/>
        </w:rPr>
      </w:pPr>
    </w:p>
    <w:p w14:paraId="29470CC8" w14:textId="77777777" w:rsidR="00173ADD" w:rsidRDefault="00173ADD" w:rsidP="00173ADD">
      <w:r>
        <w:t>Läs mer om finalisterna här: länk till finalistbilagan e-paper</w:t>
      </w:r>
    </w:p>
    <w:p w14:paraId="2370877A" w14:textId="77777777" w:rsidR="00173ADD" w:rsidRDefault="00173ADD" w:rsidP="00173ADD">
      <w:r>
        <w:t>För ytterligare information kontakta:</w:t>
      </w:r>
    </w:p>
    <w:p w14:paraId="40A82E06" w14:textId="77777777" w:rsidR="00D075EB" w:rsidRDefault="00B77124" w:rsidP="00173ADD">
      <w:r>
        <w:t>Cecilia Öster</w:t>
      </w:r>
      <w:r w:rsidR="00173ADD">
        <w:t>, projektledare Dagligvarugalan:</w:t>
      </w:r>
      <w:r w:rsidR="00D075EB">
        <w:t xml:space="preserve"> cecilia.oster</w:t>
      </w:r>
      <w:r>
        <w:t xml:space="preserve">@mentoronline.se, </w:t>
      </w:r>
    </w:p>
    <w:p w14:paraId="50EF93C3" w14:textId="77777777" w:rsidR="00D075EB" w:rsidRPr="00D075EB" w:rsidRDefault="00D075EB" w:rsidP="00D075EB">
      <w:pPr>
        <w:rPr>
          <w:rFonts w:eastAsia="Times New Roman" w:cs="Times New Roman"/>
          <w:sz w:val="24"/>
        </w:rPr>
      </w:pPr>
      <w:r w:rsidRPr="00D075EB">
        <w:rPr>
          <w:rFonts w:eastAsia="Times New Roman" w:cs="Arial"/>
          <w:color w:val="222222"/>
          <w:sz w:val="24"/>
          <w:shd w:val="clear" w:color="auto" w:fill="FFFFFF"/>
        </w:rPr>
        <w:t>073-6825376</w:t>
      </w:r>
    </w:p>
    <w:p w14:paraId="2F0A1F99" w14:textId="0EFA70A1" w:rsidR="00173ADD" w:rsidRDefault="00B77124" w:rsidP="00173ADD">
      <w:r>
        <w:t xml:space="preserve"> </w:t>
      </w:r>
    </w:p>
    <w:p w14:paraId="326B06FA" w14:textId="77777777" w:rsidR="00173ADD" w:rsidRPr="00D075EB" w:rsidRDefault="00173ADD" w:rsidP="00173ADD">
      <w:pPr>
        <w:rPr>
          <w:sz w:val="24"/>
        </w:rPr>
      </w:pPr>
      <w:r w:rsidRPr="00D075EB">
        <w:rPr>
          <w:sz w:val="24"/>
        </w:rPr>
        <w:t xml:space="preserve">Mi Andrén, mediechef Fri Köpenskap, mi.andren@mentoronline.se, 08-670 41 97 </w:t>
      </w:r>
    </w:p>
    <w:p w14:paraId="4EF768DB" w14:textId="77777777" w:rsidR="00173ADD" w:rsidRPr="00D075EB" w:rsidRDefault="00173ADD" w:rsidP="00173ADD">
      <w:pPr>
        <w:rPr>
          <w:sz w:val="24"/>
        </w:rPr>
      </w:pPr>
      <w:r w:rsidRPr="00D075EB">
        <w:rPr>
          <w:sz w:val="24"/>
        </w:rPr>
        <w:t>Maya Saksi, chefredaktör Fri Köpenskap: maya.saksi@fri-kopenskap.se, 08-670 41 60</w:t>
      </w:r>
    </w:p>
    <w:p w14:paraId="047E70B4" w14:textId="77777777" w:rsidR="00173ADD" w:rsidRDefault="00173ADD" w:rsidP="00173ADD"/>
    <w:p w14:paraId="01B66663" w14:textId="77777777" w:rsidR="00173ADD" w:rsidRDefault="00173ADD" w:rsidP="00173ADD"/>
    <w:p w14:paraId="4D8291E5" w14:textId="77777777" w:rsidR="00173ADD" w:rsidRDefault="00173ADD" w:rsidP="00173ADD">
      <w:r>
        <w:rPr>
          <w:noProof/>
        </w:rPr>
        <w:drawing>
          <wp:anchor distT="0" distB="0" distL="0" distR="0" simplePos="0" relativeHeight="251659264" behindDoc="0" locked="0" layoutInCell="1" allowOverlap="1" wp14:anchorId="0D90C21A" wp14:editId="05732429">
            <wp:simplePos x="0" y="0"/>
            <wp:positionH relativeFrom="column">
              <wp:posOffset>-24130</wp:posOffset>
            </wp:positionH>
            <wp:positionV relativeFrom="paragraph">
              <wp:posOffset>0</wp:posOffset>
            </wp:positionV>
            <wp:extent cx="4007485" cy="758190"/>
            <wp:effectExtent l="0" t="0" r="5715" b="381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3E54C" w14:textId="77777777" w:rsidR="00173ADD" w:rsidRDefault="00173ADD"/>
    <w:p w14:paraId="6D205CB0" w14:textId="77777777" w:rsidR="00173ADD" w:rsidRDefault="00173ADD"/>
    <w:sectPr w:rsidR="00173ADD" w:rsidSect="007352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2B"/>
    <w:rsid w:val="0004524B"/>
    <w:rsid w:val="00173ADD"/>
    <w:rsid w:val="002474CB"/>
    <w:rsid w:val="00465655"/>
    <w:rsid w:val="00684008"/>
    <w:rsid w:val="007352E8"/>
    <w:rsid w:val="008D432B"/>
    <w:rsid w:val="0092022F"/>
    <w:rsid w:val="0098424E"/>
    <w:rsid w:val="00B77124"/>
    <w:rsid w:val="00C876D7"/>
    <w:rsid w:val="00D075EB"/>
    <w:rsid w:val="00E95898"/>
    <w:rsid w:val="00EC723D"/>
    <w:rsid w:val="00F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DC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4E"/>
    <w:rPr>
      <w:rFonts w:ascii="Avenir Book" w:hAnsi="Avenir Book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5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4E"/>
    <w:rPr>
      <w:rFonts w:ascii="Avenir Book" w:hAnsi="Avenir Book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5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gligvarugal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Mentor Communications AB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Saksi</dc:creator>
  <cp:lastModifiedBy>Cecilia Öster</cp:lastModifiedBy>
  <cp:revision>2</cp:revision>
  <dcterms:created xsi:type="dcterms:W3CDTF">2017-08-18T10:06:00Z</dcterms:created>
  <dcterms:modified xsi:type="dcterms:W3CDTF">2017-08-18T10:06:00Z</dcterms:modified>
</cp:coreProperties>
</file>